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76599" w14:textId="77777777" w:rsidR="004A0FD4" w:rsidRPr="00CC0BD7" w:rsidRDefault="004A0FD4" w:rsidP="004A0FD4">
      <w:pPr>
        <w:keepNext/>
        <w:spacing w:after="120" w:line="240" w:lineRule="auto"/>
        <w:jc w:val="center"/>
        <w:outlineLvl w:val="0"/>
        <w:rPr>
          <w:rFonts w:ascii="Arial" w:eastAsia="Times New Roman" w:hAnsi="Arial" w:cs="Arial"/>
          <w:b/>
          <w:bCs/>
          <w:kern w:val="32"/>
          <w:sz w:val="32"/>
          <w:szCs w:val="32"/>
          <w14:ligatures w14:val="none"/>
        </w:rPr>
      </w:pPr>
      <w:bookmarkStart w:id="0" w:name="_Toc218974842"/>
      <w:bookmarkStart w:id="1" w:name="_Toc224310858"/>
      <w:bookmarkStart w:id="2" w:name="_Toc225270302"/>
      <w:bookmarkStart w:id="3" w:name="_Toc225674093"/>
      <w:bookmarkStart w:id="4" w:name="_Toc226811068"/>
      <w:bookmarkStart w:id="5" w:name="_Toc227158666"/>
      <w:bookmarkStart w:id="6" w:name="_Toc227334873"/>
      <w:bookmarkStart w:id="7" w:name="_Toc227613783"/>
      <w:r w:rsidRPr="00CC0BD7">
        <w:rPr>
          <w:rFonts w:ascii="Arial" w:eastAsia="Times New Roman" w:hAnsi="Arial" w:cs="Arial"/>
          <w:b/>
          <w:bCs/>
          <w:kern w:val="32"/>
          <w:sz w:val="32"/>
          <w:szCs w:val="32"/>
          <w14:ligatures w14:val="none"/>
        </w:rPr>
        <w:t>FRAMMENTI DI SPIRITUALITÀ CRISTIANA</w:t>
      </w:r>
      <w:bookmarkEnd w:id="0"/>
      <w:bookmarkEnd w:id="1"/>
      <w:bookmarkEnd w:id="2"/>
      <w:bookmarkEnd w:id="3"/>
      <w:bookmarkEnd w:id="4"/>
      <w:bookmarkEnd w:id="5"/>
      <w:bookmarkEnd w:id="6"/>
      <w:bookmarkEnd w:id="7"/>
    </w:p>
    <w:p w14:paraId="5B317486" w14:textId="77777777" w:rsidR="004A0FD4" w:rsidRPr="00CC0BD7" w:rsidRDefault="004A0FD4" w:rsidP="004A0FD4">
      <w:pPr>
        <w:spacing w:after="120" w:line="240" w:lineRule="auto"/>
        <w:jc w:val="center"/>
        <w:rPr>
          <w:rFonts w:ascii="Arial" w:eastAsia="Calibri" w:hAnsi="Arial" w:cs="Arial"/>
          <w:b/>
          <w:kern w:val="0"/>
          <w:sz w:val="24"/>
          <w14:ligatures w14:val="none"/>
        </w:rPr>
      </w:pPr>
      <w:r w:rsidRPr="00CC0BD7">
        <w:rPr>
          <w:rFonts w:ascii="Arial" w:eastAsia="Calibri" w:hAnsi="Arial" w:cs="Arial"/>
          <w:b/>
          <w:kern w:val="0"/>
          <w:sz w:val="24"/>
          <w14:ligatures w14:val="none"/>
        </w:rPr>
        <w:t>(Come essere buoni discepoli di Gesù oggi)</w:t>
      </w:r>
    </w:p>
    <w:p w14:paraId="13501FA2" w14:textId="3FAB08FD" w:rsidR="004A0FD4" w:rsidRDefault="004A0FD4" w:rsidP="004A0FD4">
      <w:pPr>
        <w:keepNext/>
        <w:spacing w:before="240" w:after="120" w:line="240" w:lineRule="auto"/>
        <w:jc w:val="right"/>
        <w:outlineLvl w:val="1"/>
        <w:rPr>
          <w:rFonts w:ascii="Arial" w:eastAsia="Times New Roman" w:hAnsi="Arial" w:cs="Arial"/>
          <w:b/>
          <w:bCs/>
          <w:i/>
          <w:iCs/>
          <w:kern w:val="0"/>
          <w:sz w:val="28"/>
          <w:szCs w:val="28"/>
          <w:lang w:eastAsia="it-IT"/>
          <w14:ligatures w14:val="none"/>
        </w:rPr>
      </w:pPr>
      <w:bookmarkStart w:id="8" w:name="_Toc218974843"/>
      <w:bookmarkStart w:id="9" w:name="_Toc224310859"/>
      <w:bookmarkStart w:id="10" w:name="_Toc225270303"/>
      <w:bookmarkStart w:id="11" w:name="_Toc225674094"/>
      <w:bookmarkStart w:id="12" w:name="_Toc226811069"/>
      <w:bookmarkStart w:id="13" w:name="_Toc227158667"/>
      <w:bookmarkStart w:id="14" w:name="_Toc227334874"/>
      <w:bookmarkStart w:id="15" w:name="_Toc227613784"/>
      <w:r>
        <w:rPr>
          <w:rFonts w:ascii="Arial" w:eastAsia="Times New Roman" w:hAnsi="Arial" w:cs="Arial"/>
          <w:b/>
          <w:bCs/>
          <w:i/>
          <w:iCs/>
          <w:kern w:val="0"/>
          <w:sz w:val="28"/>
          <w:szCs w:val="28"/>
          <w:lang w:eastAsia="it-IT"/>
          <w14:ligatures w14:val="none"/>
        </w:rPr>
        <w:t>11</w:t>
      </w:r>
      <w:r>
        <w:rPr>
          <w:rFonts w:ascii="Arial" w:eastAsia="Times New Roman" w:hAnsi="Arial" w:cs="Arial"/>
          <w:b/>
          <w:bCs/>
          <w:i/>
          <w:iCs/>
          <w:kern w:val="0"/>
          <w:sz w:val="28"/>
          <w:szCs w:val="28"/>
          <w:lang w:eastAsia="it-IT"/>
          <w14:ligatures w14:val="none"/>
        </w:rPr>
        <w:t xml:space="preserve"> Ottobre </w:t>
      </w:r>
      <w:r w:rsidRPr="00CC0BD7">
        <w:rPr>
          <w:rFonts w:ascii="Arial" w:eastAsia="Times New Roman" w:hAnsi="Arial" w:cs="Arial"/>
          <w:b/>
          <w:bCs/>
          <w:i/>
          <w:iCs/>
          <w:kern w:val="0"/>
          <w:sz w:val="28"/>
          <w:szCs w:val="28"/>
          <w:lang w:eastAsia="it-IT"/>
          <w14:ligatures w14:val="none"/>
        </w:rPr>
        <w:t>2026</w:t>
      </w:r>
      <w:bookmarkEnd w:id="8"/>
      <w:bookmarkEnd w:id="9"/>
      <w:bookmarkEnd w:id="10"/>
      <w:bookmarkEnd w:id="11"/>
      <w:bookmarkEnd w:id="12"/>
      <w:bookmarkEnd w:id="13"/>
      <w:bookmarkEnd w:id="14"/>
      <w:bookmarkEnd w:id="15"/>
    </w:p>
    <w:p w14:paraId="71DD54C4" w14:textId="77777777" w:rsidR="00610380" w:rsidRPr="00C33F87" w:rsidRDefault="00610380" w:rsidP="009D5C4D">
      <w:pPr>
        <w:spacing w:before="120" w:after="240" w:line="240" w:lineRule="auto"/>
        <w:jc w:val="both"/>
        <w:rPr>
          <w:rFonts w:ascii="Times New Roman" w:eastAsia="Times New Roman" w:hAnsi="Times New Roman" w:cs="Times New Roman"/>
          <w:bCs/>
          <w:kern w:val="0"/>
          <w:sz w:val="24"/>
          <w:szCs w:val="20"/>
          <w:lang w:eastAsia="it-IT"/>
          <w14:ligatures w14:val="none"/>
        </w:rPr>
      </w:pPr>
    </w:p>
    <w:p w14:paraId="69BEA624" w14:textId="4A5880CA" w:rsidR="00285FE7" w:rsidRDefault="00285FE7" w:rsidP="009D5C4D">
      <w:pPr>
        <w:pStyle w:val="Titolo1"/>
      </w:pPr>
      <w:bookmarkStart w:id="16" w:name="_Hlk216259414"/>
      <w:bookmarkStart w:id="17" w:name="_Toc228439968"/>
      <w:r w:rsidRPr="0018791B">
        <w:t>EVANGELIZZARE DALLA PRIMA LETTERA A TIMOTEO</w:t>
      </w:r>
      <w:bookmarkEnd w:id="17"/>
    </w:p>
    <w:p w14:paraId="20111E14" w14:textId="09C28318" w:rsidR="00D26644" w:rsidRDefault="0018791B" w:rsidP="009D5C4D">
      <w:pPr>
        <w:pStyle w:val="Titolo1"/>
        <w:rPr>
          <w:rFonts w:eastAsiaTheme="majorEastAsia"/>
        </w:rPr>
      </w:pPr>
      <w:bookmarkStart w:id="18" w:name="_Toc228439969"/>
      <w:r>
        <w:rPr>
          <w:rFonts w:eastAsiaTheme="majorEastAsia"/>
        </w:rPr>
        <w:t xml:space="preserve">EVANGELIZZARE PER FORMARE I VESCOVI, </w:t>
      </w:r>
      <w:r w:rsidR="005D2F8F">
        <w:rPr>
          <w:rFonts w:eastAsiaTheme="majorEastAsia"/>
        </w:rPr>
        <w:t xml:space="preserve">CHE SONO </w:t>
      </w:r>
      <w:r>
        <w:rPr>
          <w:rFonts w:eastAsiaTheme="majorEastAsia"/>
        </w:rPr>
        <w:t xml:space="preserve">I FORMATORI DEI PRESBITERI, DEI DIACONI, DI TUTTO </w:t>
      </w:r>
      <w:r w:rsidR="00674256">
        <w:rPr>
          <w:rFonts w:eastAsiaTheme="majorEastAsia"/>
        </w:rPr>
        <w:t>IL GREGGE DI CRISTO GESÙ</w:t>
      </w:r>
      <w:bookmarkEnd w:id="18"/>
    </w:p>
    <w:p w14:paraId="3D10E01B" w14:textId="5F5B40AF" w:rsidR="006F4C8B" w:rsidRDefault="0018791B" w:rsidP="009D5C4D">
      <w:pPr>
        <w:spacing w:after="240"/>
      </w:pPr>
      <w:r>
        <w:t xml:space="preserve"> </w:t>
      </w:r>
    </w:p>
    <w:p w14:paraId="51E5D7F2" w14:textId="77777777" w:rsidR="006F4C8B" w:rsidRPr="006F4C8B" w:rsidRDefault="006F4C8B" w:rsidP="009D5C4D">
      <w:pPr>
        <w:keepNext/>
        <w:widowControl w:val="0"/>
        <w:tabs>
          <w:tab w:val="left" w:pos="-1134"/>
          <w:tab w:val="left" w:pos="-568"/>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240" w:line="240" w:lineRule="auto"/>
        <w:ind w:left="851" w:hanging="851"/>
        <w:jc w:val="center"/>
        <w:outlineLvl w:val="0"/>
        <w:rPr>
          <w:rFonts w:ascii="Arial" w:eastAsia="Times New Roman" w:hAnsi="Arial" w:cs="Times New Roman"/>
          <w:b/>
          <w:bCs/>
          <w:iCs/>
          <w:color w:val="000000"/>
          <w:kern w:val="0"/>
          <w:sz w:val="40"/>
          <w:szCs w:val="20"/>
          <w:lang w:eastAsia="it-IT"/>
          <w14:ligatures w14:val="none"/>
        </w:rPr>
      </w:pPr>
      <w:bookmarkStart w:id="19" w:name="_Toc99629627"/>
      <w:r w:rsidRPr="006F4C8B">
        <w:rPr>
          <w:rFonts w:ascii="Arial" w:eastAsia="Times New Roman" w:hAnsi="Arial" w:cs="Times New Roman"/>
          <w:b/>
          <w:bCs/>
          <w:iCs/>
          <w:color w:val="000000"/>
          <w:kern w:val="0"/>
          <w:sz w:val="40"/>
          <w:szCs w:val="20"/>
          <w:lang w:eastAsia="it-IT"/>
          <w14:ligatures w14:val="none"/>
        </w:rPr>
        <w:t>PENSIERO INTRODUTTIVO</w:t>
      </w:r>
      <w:bookmarkEnd w:id="19"/>
    </w:p>
    <w:p w14:paraId="41C0DE49" w14:textId="77777777" w:rsidR="000254E4" w:rsidRDefault="000254E4" w:rsidP="004A0FD4">
      <w:bookmarkStart w:id="20" w:name="_Toc99629628"/>
    </w:p>
    <w:p w14:paraId="6650DF5F" w14:textId="4ACD519D" w:rsidR="006F4C8B" w:rsidRPr="003A2B7D" w:rsidRDefault="006F4C8B" w:rsidP="004A0FD4">
      <w:pPr>
        <w:pStyle w:val="Titolo3"/>
      </w:pPr>
      <w:bookmarkStart w:id="21" w:name="_Toc228439970"/>
      <w:r w:rsidRPr="003A2B7D">
        <w:t>Per una comunità regolata</w:t>
      </w:r>
      <w:bookmarkEnd w:id="20"/>
      <w:bookmarkEnd w:id="21"/>
    </w:p>
    <w:p w14:paraId="4796232B" w14:textId="6934A33B" w:rsidR="006F4C8B" w:rsidRPr="006F4C8B" w:rsidRDefault="006F4C8B" w:rsidP="009D5C4D">
      <w:pPr>
        <w:spacing w:after="240" w:line="240" w:lineRule="auto"/>
        <w:jc w:val="both"/>
        <w:rPr>
          <w:rFonts w:ascii="Arial" w:eastAsia="Times New Roman" w:hAnsi="Arial" w:cs="Times New Roman"/>
          <w:kern w:val="0"/>
          <w:sz w:val="24"/>
          <w:szCs w:val="20"/>
          <w:lang w:eastAsia="it-IT"/>
          <w14:ligatures w14:val="none"/>
        </w:rPr>
      </w:pPr>
      <w:r w:rsidRPr="006F4C8B">
        <w:rPr>
          <w:rFonts w:ascii="Arial" w:eastAsia="Times New Roman" w:hAnsi="Arial" w:cs="Times New Roman"/>
          <w:kern w:val="0"/>
          <w:sz w:val="24"/>
          <w:szCs w:val="20"/>
          <w:lang w:eastAsia="it-IT"/>
          <w14:ligatures w14:val="none"/>
        </w:rPr>
        <w:t>L’Apostolo Paolo ha scritto Nove Lettere alle Chiese di Dio. Due alla Chiesa di Dio che è in Corinto. Due alla Chiesa di Dio che è in Tessalonica. Una alla Chiesa di Dio che è in Efeso. Una alla Chiesa di Dio che è nella Galazia. Una alla Chiesa di Dio che è in Filippi.</w:t>
      </w:r>
      <w:r w:rsidR="00CE03A7">
        <w:rPr>
          <w:rFonts w:ascii="Arial" w:eastAsia="Times New Roman" w:hAnsi="Arial" w:cs="Times New Roman"/>
          <w:kern w:val="0"/>
          <w:sz w:val="24"/>
          <w:szCs w:val="20"/>
          <w:lang w:eastAsia="it-IT"/>
          <w14:ligatures w14:val="none"/>
        </w:rPr>
        <w:t xml:space="preserve"> </w:t>
      </w:r>
      <w:r w:rsidRPr="006F4C8B">
        <w:rPr>
          <w:rFonts w:ascii="Arial" w:eastAsia="Times New Roman" w:hAnsi="Arial" w:cs="Times New Roman"/>
          <w:kern w:val="0"/>
          <w:sz w:val="24"/>
          <w:szCs w:val="20"/>
          <w:lang w:eastAsia="it-IT"/>
          <w14:ligatures w14:val="none"/>
        </w:rPr>
        <w:t xml:space="preserve">Una alla Chiesa di Dio che è in Colossi. Una alla Chiesa di Dio che è in Roma. Quattro Lettere le ha scritte a delle singole persone: Due Timoteo, suo vero figlio nella fede. Una a Tito, suo vero figlio nella fede comune. Una al suo collaboratore Filemone. In ogni Lettera, quasi sempre, l’Apostolo prima tratteggia alcune verità del mistero di Cristo Gesù e poi traccia un particolare e necessario cammino da percorrere non solo per la Chiesa alla quale la Lettera è indirizzata, ma anche per tutte le alte Chiese. </w:t>
      </w:r>
    </w:p>
    <w:p w14:paraId="65CFF26C" w14:textId="77777777" w:rsidR="006F4C8B" w:rsidRPr="006F4C8B" w:rsidRDefault="006F4C8B" w:rsidP="009D5C4D">
      <w:pPr>
        <w:spacing w:after="240" w:line="240" w:lineRule="auto"/>
        <w:jc w:val="both"/>
        <w:rPr>
          <w:rFonts w:ascii="Arial" w:eastAsia="Times New Roman" w:hAnsi="Arial" w:cs="Times New Roman"/>
          <w:kern w:val="0"/>
          <w:sz w:val="24"/>
          <w:szCs w:val="20"/>
          <w:lang w:eastAsia="it-IT"/>
          <w14:ligatures w14:val="none"/>
        </w:rPr>
      </w:pPr>
      <w:r w:rsidRPr="006F4C8B">
        <w:rPr>
          <w:rFonts w:ascii="Arial" w:eastAsia="Times New Roman" w:hAnsi="Arial" w:cs="Times New Roman"/>
          <w:kern w:val="0"/>
          <w:sz w:val="24"/>
          <w:szCs w:val="20"/>
          <w:lang w:eastAsia="it-IT"/>
          <w14:ligatures w14:val="none"/>
        </w:rPr>
        <w:t xml:space="preserve">Qual è il fine per il quale l’Apostolo Paolo scrive questa Prima Lettera a Timoteo? Ma chi è Timoteo nella Chiesa del Dio vivente? Va subito detto che Timoteo nella Chiesa di Dio è Vescovo. Va anche detto che nella Chiesa di Dio è proprio del Vescovo insegnare qual è l’ordine che in essa deve regnare e cosa è giusto che ogni singola persona che è parte di quella Chiesa debba operare, perché l’ordine soprannaturale regni in essa. Quando in una Chiesa di Dio regnano disordini e confusioni sia nella dottrina e sia nella morale, la responsabilità è del Vescovo, che non ha provveduto o non provvede perché sia l’odine nella verità e sia nella morale venga al più presto ristabilito. Alcuni esempi di certo potranno aiutarci. Due li attingiamo da Cristo Gesù e due li prendiamo dall’Apostolo Paolo nella Prima Lettera ai Corinzi. </w:t>
      </w:r>
    </w:p>
    <w:p w14:paraId="75941636" w14:textId="77777777" w:rsidR="006F4C8B" w:rsidRPr="006F4C8B" w:rsidRDefault="006F4C8B" w:rsidP="009D5C4D">
      <w:pPr>
        <w:spacing w:after="240" w:line="240" w:lineRule="auto"/>
        <w:jc w:val="both"/>
        <w:rPr>
          <w:rFonts w:ascii="Arial" w:eastAsia="Times New Roman" w:hAnsi="Arial" w:cs="Times New Roman"/>
          <w:kern w:val="0"/>
          <w:sz w:val="24"/>
          <w:szCs w:val="20"/>
          <w:lang w:eastAsia="it-IT"/>
          <w14:ligatures w14:val="none"/>
        </w:rPr>
      </w:pPr>
      <w:r w:rsidRPr="006F4C8B">
        <w:rPr>
          <w:rFonts w:ascii="Arial" w:eastAsia="Times New Roman" w:hAnsi="Arial" w:cs="Times New Roman"/>
          <w:kern w:val="0"/>
          <w:sz w:val="24"/>
          <w:szCs w:val="20"/>
          <w:lang w:eastAsia="it-IT"/>
          <w14:ligatures w14:val="none"/>
        </w:rPr>
        <w:t xml:space="preserve">Gesù non vuole una “comunità apostolica” nella quale ognuno lotta e combatte per avere un posto di preminenza. Perché questo mai succeda, lui prontamente interviene e dona il principio di verità che sempre dovrà governare la “comunità </w:t>
      </w:r>
      <w:r w:rsidRPr="006F4C8B">
        <w:rPr>
          <w:rFonts w:ascii="Arial" w:eastAsia="Times New Roman" w:hAnsi="Arial" w:cs="Times New Roman"/>
          <w:kern w:val="0"/>
          <w:sz w:val="24"/>
          <w:szCs w:val="20"/>
          <w:lang w:eastAsia="it-IT"/>
          <w14:ligatures w14:val="none"/>
        </w:rPr>
        <w:lastRenderedPageBreak/>
        <w:t>apostolica”. È gravissima responsabilità di chi è preposto a conservare l’ordine sia spirituale che morale intervenire prontamente perché ogni disordine venga sradicato e la pace torni a governare cuori e menti.</w:t>
      </w:r>
    </w:p>
    <w:p w14:paraId="4D2514E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Mentre saliva a Gerusalemme, Gesù prese in disparte i dodici discepoli e lungo il cammino disse loro: «Ecco, noi saliamo a Gerusalemme e il Figlio dell’uomo sarà consegnato ai capi dei sacerdoti e agli scribi; lo condanneranno a morte e lo consegneranno ai pagani perché venga deriso e flagellato e crocifisso, e il terzo giorno risorgerà». Allora gli si avvicinò la madre dei figli di Zebedeo con i suoi figli e si prostrò per chiedergli qualcosa. Egli le disse: «Che cosa vuoi?». Gli rispose: «Di’ che questi miei due figli siedano uno alla tua destra e uno alla tua sinistra nel tuo regno». Rispose Gesù: «Voi non sapete quello che chiedete. Potete bere il calice che io sto per bere?». Gli dicono: «Lo possiamo». Ed egli disse loro: «Il mio calice, lo berrete; però sedere alla mia destra e alla mia sinistra non sta a me concederlo: è per coloro per i quali il Padre mio lo ha preparato». Gli altri dieci, avendo sentito, si sdegnarono con i due fratelli. Ma Gesù li chiamò a sé e disse: «Voi sapete che i governanti delle nazioni dóminano su di esse e i capi le opprimono. Tra voi non sarà così; ma chi vuole diventare grande tra voi, sarà vostro servitore e chi vuole essere il primo tra voi, sarà vostro schiavo. Come il Figlio dell’uomo, che non è venuto per farsi servire, ma per servire e dare la propria vita in riscatto per molti» (Mt 20,17-28). E nacque tra loro anche una discussione: chi di loro fosse da considerare più grande. Egli disse: «I re delle nazioni le governano, e coloro che hanno potere su di esse sono chiamati benefattori. Voi però non fate così; ma chi tra voi è più grande diventi come il più giovane, e chi governa come colui che serve. Infatti chi è più grande, chi sta a tavola o chi serve? Non è forse colui che sta a tavola? Eppure io sto in mezzo a voi come colui che serve (Lc 22,24-27).</w:t>
      </w:r>
    </w:p>
    <w:p w14:paraId="22A06C9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Venne dunque da Simon Pietro e questi gli disse: «Signore, tu lavi i piedi a me?». Rispose Gesù: «Quello che io faccio, tu ora non lo capisci; lo capirai dopo». Gli disse Pietro: «Tu non mi laverai i piedi in eterno!». Gli rispose Gesù: «Se non ti laverò, non avrai parte con me». Gli disse Simon Pietro: «Signore, non solo i miei piedi, ma anche le mani e il capo!». Soggiunse Gesù: «Chi ha fatto il bagno, non ha bisogno di lavarsi se non i piedi ed è tutto puro; e voi siete puri, ma non tutti». Sapeva infatti chi lo tradiva; per questo disse: «Non tutti siete puri». Quando ebbe lavato loro i piedi, riprese le sue vesti, sedette di nuovo e disse loro: «Capite quello che ho fatto per voi? Voi mi chiamate il Maestro e il Signore, e dite bene, perché lo sono. Se dunque io, il Signore e il Maestro, ho lavato i piedi a voi, anche voi dovete lavare i piedi gli uni agli altri. Vi ho dato un esempio, infatti, perché anche voi facciate come io ho fatto a voi. In verità, in verità io vi dico: un servo non è più grande del suo padrone, né </w:t>
      </w:r>
      <w:r w:rsidRPr="006F4C8B">
        <w:rPr>
          <w:rFonts w:ascii="Arial" w:eastAsia="Times New Roman" w:hAnsi="Arial" w:cs="Times New Roman"/>
          <w:i/>
          <w:iCs/>
          <w:kern w:val="0"/>
          <w:sz w:val="24"/>
          <w:szCs w:val="24"/>
          <w:lang w:eastAsia="it-IT"/>
          <w14:ligatures w14:val="none"/>
        </w:rPr>
        <w:lastRenderedPageBreak/>
        <w:t>un inviato è più grande di chi lo ha mandato. Sapendo queste cose, siete beati se le mettete in pratica (Gv 13,1-17). Quand’ebbero mangiato, Gesù disse a Simon Pietro: «Simone, figlio di Giovanni, mi ami più di costoro?». Gli rispose: «Certo, Signore, tu lo sai che ti voglio bene». Gli disse: «Pasci i miei agnelli». Gli disse di nuovo, per la seconda volta: «Simone, figlio di Giovanni, mi ami?». Gli rispose: «Certo, Signore, tu lo sai che ti voglio bene». Gli disse: «Pascola le mie pecore». Gli disse per la terza volta: «Simone, figlio di Giovanni, mi vuoi bene?». Pietro rimase addolorato che per la terza volta gli domandasse: «Mi vuoi bene?», e gli disse: «Signore, tu conosci tutto; tu sai che ti voglio bene». Gli rispose Gesù: «Pasci le mie pecore. In verità, in verità io ti dico: quando eri più giovane ti vestivi da solo e andavi dove volevi; ma quando sarai vecchio tenderai le tue mani, e un altro ti vestirà e ti porterà dove tu non vuoi». Questo disse per indicare con quale morte egli avrebbe glorificato Dio. E, detto questo, aggiunse: «Seguimi» (Gv 21,15-19).</w:t>
      </w:r>
    </w:p>
    <w:p w14:paraId="7F72A1F0"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L’Apostolo Paolo si trova dinanzi ad una comunità lacerata. La Chiesa che è in Corinto vive un momento di generale confusione: nella verità, nella morale, nella fede, nella disciplina. Non vi è nulla in essa che si trovi in ordine. L’Apostolo si riveste di tutta la sua autorità e con grande fermezza e fortezza nello Spirito Santo riporta ogni ordine secondo Dio in essa. </w:t>
      </w:r>
    </w:p>
    <w:p w14:paraId="6BBB602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Paolo, chiamato a essere apostolo di Cristo Gesù per volontà di Dio, e il fratello Sòstene, alla Chiesa di Dio che è a Corinto, a coloro che sono stati santificati in Cristo Gesù, santi per chiamata, insieme a tutti quelli che in ogni luogo invocano il nome del Signore nostro Gesù Cristo, Signore nostro e loro: Grazia a voi e pace da Dio Padre nostro e dal Signore Gesù Cristo! Rendo grazie continuamente al mio Dio per voi, a motivo della grazia di Dio che vi è stata data in Cristo Gesù, perché in lui siete stati arricchiti di tutti i doni, quelli della parola e quelli della conoscenza. La testimonianza di Cristo si è stabilita tra voi così saldamente che non manca più alcun carisma a voi, che aspettate la manifestazione del Signore nostro Gesù Cristo. Egli vi renderà saldi sino alla fine, irreprensibili nel giorno del Signore nostro Gesù Cristo. Degno di fede è Dio, dal quale siete stati chiamati alla comunione con il Figlio suo Gesù Cristo, Signore nostro!</w:t>
      </w:r>
    </w:p>
    <w:p w14:paraId="0E64D4F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Vi esorto pertanto, fratelli, per il nome del Signore nostro Gesù Cristo, a essere tutti unanimi nel parlare, perché non vi siano divisioni tra voi, ma siate in perfetta unione di pensiero e di sentire. Infatti a vostro riguardo, fratelli, mi è stato segnalato dai familiari di Cloe che tra voi vi sono discordie. Mi riferisco al fatto che ciascuno di voi dice: «Io sono di Paolo», «Io invece sono di Apollo», «Io invece di Cefa», «E io di Cristo». È forse diviso il Cristo? Paolo è stato forse crocifisso per voi? O siete stati battezzati nel nome di Paolo? Ringrazio Dio di non avere battezzato nessuno di voi, eccetto Crispo e Gaio, perché nessuno possa dire che siete stati battezzati nel mio nome. Ho battezzato, è vero, anche la famiglia di Stefanàs, ma degli altri non so se io abbia battezzato qualcuno. Cristo infatti non mi ha mandato a battezzare, ma ad annunciare il Vangelo, non con sapienza di parola, perché non venga resa vana la croce di Cristo. La parola della croce infatti è stoltezza per quelli che si perdono, ma per quelli che si salvano, ossia per noi, è potenza di Dio. Sta scritto infatti: Distruggerò la sapienza dei sapienti e annullerò l’intelligenza degli intelligenti. Dov’è il sapiente? Dov’è il </w:t>
      </w:r>
      <w:r w:rsidRPr="006F4C8B">
        <w:rPr>
          <w:rFonts w:ascii="Arial" w:eastAsia="Times New Roman" w:hAnsi="Arial" w:cs="Times New Roman"/>
          <w:i/>
          <w:iCs/>
          <w:kern w:val="0"/>
          <w:sz w:val="24"/>
          <w:szCs w:val="24"/>
          <w:lang w:eastAsia="it-IT"/>
          <w14:ligatures w14:val="none"/>
        </w:rPr>
        <w:lastRenderedPageBreak/>
        <w:t>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w:t>
      </w:r>
    </w:p>
    <w:p w14:paraId="4D4BF4D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Considerate infatti la vostra chiamata, fratelli: non ci sono fra voi molti sapienti dal punto di vista umano, né molti potenti, né molti nobili. Ma quello che è stolto per il mondo, Dio lo ha scelto per confondere i sapienti; quello che è debole per il mondo, Dio lo ha scelto per confondere i forti; quello che è ignobile e disprezzato per il mondo, quello che è nulla, Dio lo ha scelto per ridurre al nulla le cose che sono, perché nessuno possa vantarsi di fronte a Dio. Grazie a lui voi siete in Cristo Gesù, il quale per noi è diventato sapienza per opera di Dio, giustizia, santificazione e redenzione, perché, come sta scritto, chi si vanta, si vanti nel Signore (1Cor 1,1-31).</w:t>
      </w:r>
    </w:p>
    <w:p w14:paraId="75FD549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Si sente dovunque parlare di immoralità tra voi, e di una immoralità tale che non si riscontra neanche tra i pagani, al punto che uno convive con la moglie di suo padre. E voi vi gonfiate di orgoglio, piuttosto che esserne afflitti in modo che venga escluso 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 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 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 (1Cor 4,1-13).</w:t>
      </w:r>
    </w:p>
    <w:p w14:paraId="12A224C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Diventate miei imitatori, come io lo sono di Cristo. Vi lodo perché in ogni cosa vi ricordate di me e conservate le tradizioni così come ve le ho trasmesse. Voglio però che sappiate che di ogni uomo il capo è Cristo, e capo della donna è l’uomo, e capo di Cristo è Dio. Ogni uomo che prega o profetizza con il capo coperto, manca di riguardo al proprio capo. Ma ogni donna che prega o profetizza a capo scoperto, manca di riguardo al proprio capo, perché è come se fosse rasata. Se dunque una donna non vuole coprirsi, si tagli anche i capelli! Ma se è vergogna per una donna tagliarsi i capelli o radersi, allora si copra.</w:t>
      </w:r>
    </w:p>
    <w:p w14:paraId="716ABC7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L’uomo non deve coprirsi il capo, perché egli è immagine e gloria di Dio; la donna invece è gloria dell’uomo. E infatti non è l’uomo che deriva dalla donna, ma la donna dall’uomo; né l’uomo fu creato per la donna, ma la donna per l’uomo. Per questo la donna deve avere sul capo un segno di autorità a motivo degli angeli. Tuttavia, nel Signore, né la donna è senza l’uomo, né l’uomo è senza la donna. Come infatti la donna deriva dall’uomo, così l’uomo ha vita dalla donna; tutto poi proviene da Dio. Giudicate voi stessi: è conveniente che una donna preghi Dio col capo scoperto? Non è forse la natura stessa a insegnarci che è indecoroso per l’uomo lasciarsi crescere i capelli, mentre è una gloria per la donna lasciarseli crescere? La lunga capigliatura le è stata data a modo di velo. Se poi qualcuno ha il gusto della contestazione, noi non abbiamo questa consuetudine e neanche le Chiese di Dio. 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w:t>
      </w:r>
    </w:p>
    <w:p w14:paraId="26CDF67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11,1-34). </w:t>
      </w:r>
    </w:p>
    <w:p w14:paraId="4674A17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w:t>
      </w:r>
      <w:r w:rsidRPr="006F4C8B">
        <w:rPr>
          <w:rFonts w:ascii="Arial" w:eastAsia="Times New Roman" w:hAnsi="Arial" w:cs="Times New Roman"/>
          <w:i/>
          <w:iCs/>
          <w:kern w:val="0"/>
          <w:sz w:val="24"/>
          <w:szCs w:val="24"/>
          <w:lang w:eastAsia="it-IT"/>
          <w14:ligatures w14:val="none"/>
        </w:rPr>
        <w:lastRenderedPageBreak/>
        <w:t>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036376E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 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 </w:t>
      </w:r>
    </w:p>
    <w:p w14:paraId="19D61F0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Se parlassi le lingue degli uomini e degli angeli, ma non avessi la carità, sarei come bronzo che rimbomba o come cimbalo che strepita. E se avessi il dono della profezia, se conoscessi tutti i misteri e avessi tutta la conoscenza, se possedessi tanta fede da trasportare le montagne, ma non avessi la carità, non sarei nulla. E se anche dessi in cibo tutti i miei beni e consegnassi il mio corpo per averne vanto, ma non avessi la carità, a nulla mi servirebbe. 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La carità non avrà mai fine. Le profezie scompariranno, il dono delle lingue cesserà e la conoscenza svanirà. </w:t>
      </w:r>
      <w:r w:rsidRPr="006F4C8B">
        <w:rPr>
          <w:rFonts w:ascii="Arial" w:eastAsia="Times New Roman" w:hAnsi="Arial" w:cs="Times New Roman"/>
          <w:i/>
          <w:iCs/>
          <w:kern w:val="0"/>
          <w:sz w:val="24"/>
          <w:szCs w:val="24"/>
          <w:lang w:eastAsia="it-IT"/>
          <w14:ligatures w14:val="none"/>
        </w:rPr>
        <w:lastRenderedPageBreak/>
        <w:t xml:space="preserve">Infatti, in modo imperfetto noi conosciamo e in modo imperfetto profetizziamo. Ma quando verrà ciò che è perfetto, quello che è imperfetto scomparirà. Quand’ero bambino, parlavo da bambino, pensavo da bambino, ragionavo da bambino. Divenuto uomo, ho eliminato ciò che è da bambino. Adesso noi vediamo in modo confuso, come in uno specchio; allora invece vedremo faccia a faccia. Adesso conosco in modo imperfetto, ma allora conoscerò perfettamente, come anch’io sono conosciuto. Ora dunque rimangono queste tre cose: la fede, la speranza e la carità. Ma la più grande di tutte è la carità! (1Cor 13,1-13). </w:t>
      </w:r>
    </w:p>
    <w:p w14:paraId="4670A9C7"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Questi sono solo alcuni esempi di come si porta ordine nella Chiesa del Dio vivente. Chi è il nostro Dio? Colui che porta ordine nel disordine causato dal peccato. Chi è Cristo Gesù? Colui che è venuto a creare l’ordine nella stessa natura dell’uomo che è stata disgregata dal peccato. Chi è lo Spirito Santo? Colui che ci deve generare come nuove creature e condurci a tutta la verità dalla quale nasce ogni ordine nella Chiesa. Chi è la Vergine Maria? Colei che deve vigilare perché la Chiesa si conservi e cresca nella verità del Figlio suo. </w:t>
      </w:r>
    </w:p>
    <w:p w14:paraId="6B2E2283"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Chi è un Apostolo del Signore? Colui nella cui persona: vive il Padre che deve portare ordine in ogni cuore che abita sulla faccia della terra. Vive Cristo Gesù che deve creare l’ordine in ogni cuore. Non solo deve dirlo. Deve dirlo e crearlo. Dire e creare sono in lui una cosa sola. Vive lo Spirito Santo che mentre conduce lui, l’Apostolo del Signore, a tutta la verità, lui, l’Apostolo del Signore, conduce tutto il copro di Cristo alla pienezza della verità. Vive la Madre di Dio che deve vigilare perché solo Cristo Gesù e il suo mistero siano sulla bocca dell’Apostolo di Cristo Gesù. È grande il mistero dell’Apostolo del Signore. Lui è insieme colui che manifesta e colui che crea l’opera del Padre, l’opera del Figlio, l’opera dello Spirito Santo, l’opera della Madre di Dio.</w:t>
      </w:r>
    </w:p>
    <w:p w14:paraId="63EEF905"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Come si potrà comprendere, è divinamente grande la missione dell’Apostolo del Signore. Ma è tutta questa la missione dell’Apostolo del Signore? Lui dovrà sempre imitare Cristo Gesù. Quanto Cristo Gesù ha fatto verso i suoi Apostoli, Lui, l’Apostolo del Signore, dovrà farlo nei confronti di quanti dovranno collaborare con Lui nel ministero Apostolico. Come Cristo Gesù, lui dovrà manifestare ai futuri vescovi non solo come si vive la missione che da loro dovrà essere assunta, ma anche manifestare loro, una volta che la missione è stata assunta, come si deve mantenere e anche creare l’ordine spirituale e l’ordine morale in seno alla Chiesa di Dio. Questa verità ci dice che quell’Apostolo che sceglie una persona che collabori con lui nel ministero apostolico, non solo deve stare attento a chi sceglie. Una volta che lo ha scelto e ha posto sul suo capo le sue mani e gli ha dato lo Spirito Santo sempre, dovrà vigilare sulla persona da lui scelta e consacrata perché sempre rimanga nella verità di Cristo e dalla purissima verità di Cristo crei nella comunità sia l’ordine spirituale che l’ordine morale. Tra colui che sceglie e colui che è stato scelto si viene così ad instaurare una vera relazione di paternità e di figliolanza nello Spirito Santo che mai dovrà venire meno. Questa relazione viene creata non solo con i Vescovi, ma anche con i Presbiteri, i Diaconi, i Cresimati. È in nome di questa paternità e di questa figliolanza che sempre lui dovrà intervenire perché nella Chiesa di Dio sempre si cammini in un ordine spirituale e morale perfetto.</w:t>
      </w:r>
    </w:p>
    <w:p w14:paraId="61D4115A"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lastRenderedPageBreak/>
        <w:t>L’Apostolo Paolo ci insegna nelle sue Lettere alle Chiesa che è sempre dall’ordine spirituale perfetto che si crea l’ordine morale perfetto. Dove regna il disordine spirituale sempre regnerà il disordine morale. Ecco un esempio di come l’Apostolo Paolo nella Chiesa di Dio che è in Efeso crea l’ordine spirituale perfetto e poi da questo ordine crea l’ordine morale perfetto. Mai vi potrà regnare in una comunità l’ordine morale perfetto se prima non si crea l’ordine spirituale perfetto. Quando l’ordine spirituale è imperfetto sempre sarà imperfetto l’ordine morale. Un ordine morale inesistente attesta che anche l’ordine spirituale è inesistente. Sempre si dovrà iniziare dalla creazione dell’ordine spirituale. Creato l’ordine spirituale ogni altro ordine potrà essere creato. Mai potrà esserci ordine morale se prima non si crea l’ordine spirituale.</w:t>
      </w:r>
    </w:p>
    <w:p w14:paraId="22A8922D" w14:textId="77777777" w:rsidR="00747EDD" w:rsidRPr="003A2B7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1FAA900D" w14:textId="77777777" w:rsidR="006F4C8B" w:rsidRPr="003A2B7D" w:rsidRDefault="006F4C8B" w:rsidP="00747EDD">
      <w:pPr>
        <w:pStyle w:val="Titolo3"/>
      </w:pPr>
      <w:bookmarkStart w:id="22" w:name="_Toc99629629"/>
      <w:bookmarkStart w:id="23" w:name="_Toc228439971"/>
      <w:r w:rsidRPr="003A2B7D">
        <w:t>Ordine spirituale nella Chiesa di Dio che è in Efeso</w:t>
      </w:r>
      <w:bookmarkEnd w:id="22"/>
      <w:bookmarkEnd w:id="23"/>
    </w:p>
    <w:p w14:paraId="6D64FAD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Paolo, apostolo di Cristo Gesù per volontà di Dio, ai santi che sono a Èfeso credenti in Cristo Gesù: Grazia a voi e pace da Dio, Padre nostro, e dal Signore Gesù Cristo. </w:t>
      </w:r>
    </w:p>
    <w:p w14:paraId="55F80C2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w:t>
      </w:r>
    </w:p>
    <w:p w14:paraId="27F8272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Egli la manifestò in Cristo, quando lo risuscitò dai morti e lo fece sedere alla sua destra nei cieli, al di sopra di ogni Principato e Potenza, al di sopra di ogni Forza e Dominazione e di ogni nome che viene nominato non solo nel tempo presente ma anche in quello futuro. </w:t>
      </w:r>
      <w:r w:rsidRPr="006F4C8B">
        <w:rPr>
          <w:rFonts w:ascii="Arial" w:eastAsia="Times New Roman" w:hAnsi="Arial" w:cs="Times New Roman"/>
          <w:i/>
          <w:iCs/>
          <w:kern w:val="0"/>
          <w:sz w:val="24"/>
          <w:szCs w:val="24"/>
          <w:lang w:eastAsia="it-IT"/>
          <w14:ligatures w14:val="none"/>
        </w:rPr>
        <w:lastRenderedPageBreak/>
        <w:t>22 Tutto infatti egli ha messo sotto i suoi piedi e lo ha dato alla Chiesa come capo su tutte le cose: essa è il corpo di lui, la pienezza di colui che è il perfetto compimento di tutte le cose (Ef 1,1-23).</w:t>
      </w:r>
    </w:p>
    <w:p w14:paraId="76024F2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Anche voi eravate morti per le vostre colpe e i vostri peccati, nei quali un tempo viveste, alla maniera di questo mondo, seguendo il principe delle Potenze dell’aria, quello spirito che ora opera negli uomini ribelli. Anche tutti noi, come loro, un tempo siamo vissuti nelle nostre passioni carnali seguendo le voglie della carne e dei pensieri cattivi: eravamo per natura meritevoli d’ira, come gli altri. Ma Dio, ricco di misericordia, per il grande amore con il quale ci ha amato, da morti che eravamo per le colpe, ci ha fatto rivivere con Cristo: per grazia siete salvati. Con lui ci ha anche risuscitato e ci ha fatto sedere nei cieli, in Cristo Gesù, per mostrare nei secoli futuri la straordinaria ricchezza della sua grazia mediante la sua bontà verso di noi in Cristo Gesù. Per grazia infatti siete salvati mediante la fede; e ciò non viene da voi, ma è dono di Dio; né viene dalle opere, perché nessuno possa vantarsene. Siamo infatti opera sua, creati in Cristo Gesù per le opere buone, che Dio ha preparato perché in esse camminassimo. Perciò ricordatevi che un tempo voi, pagani nella carne, chiamati non circoncisi da quelli che si dicono circoncisi perché resi tali nella carne per mano d’uomo, ricordatevi che in quel tempo eravate senza Cristo, esclusi dalla cittadinanza d’Israele, estranei ai patti della promessa, senza speranza e senza Dio nel mondo. Ora invece, in Cristo Gesù, voi che un tempo eravate lontani, siete diventati vicini, grazie al sangue di Cristo.</w:t>
      </w:r>
    </w:p>
    <w:p w14:paraId="51A3FC36" w14:textId="77777777" w:rsid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Egli infatti è la nostra pace, colui che di due ha fatto una cosa sola, abbattendo il muro di separazione che li divideva, cioè l’inimicizia, per mezzo della sua carne. Così egli ha abolito la Legge, fatta di prescrizioni e di decreti, per creare in se stesso, dei due, un solo uomo nuovo, facendo la pace, e per riconciliare tutti e due con Dio in un solo corpo, per mezzo della croce, eliminando in se stesso l’inimicizia. Egli è venuto ad annunciare pace a voi che eravate lontani, e pace a coloro che erano vicini. Per mezzo di lui infatti possiamo presentarci, gli uni e gli altri, al Padre in un solo Spirito. Così dunque voi non siete più stranieri né ospiti, ma siete concittadini dei santi e familiari di Dio, edificati sopra il fondamento degli apostoli e dei profeti, avendo come pietra d’angolo lo stesso Cristo Gesù. In lui tutta la costruzione cresce ben ordinata per essere tempio santo nel Signore; in lui anche voi venite edificati insieme per diventare abitazione di Dio per mezzo dello Spirito (Ef 2,1-22). </w:t>
      </w:r>
    </w:p>
    <w:p w14:paraId="5FA3EAEC" w14:textId="77777777" w:rsidR="00747EDD" w:rsidRPr="006F4C8B"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1B0F8A7F" w14:textId="77777777" w:rsidR="006F4C8B" w:rsidRPr="003A2B7D" w:rsidRDefault="006F4C8B" w:rsidP="00747EDD">
      <w:pPr>
        <w:pStyle w:val="Titolo3"/>
      </w:pPr>
      <w:bookmarkStart w:id="24" w:name="_Toc99629630"/>
      <w:bookmarkStart w:id="25" w:name="_Toc228439972"/>
      <w:r w:rsidRPr="003A2B7D">
        <w:t>Ordine morale nella Chiesa di Dio che è in Efeso</w:t>
      </w:r>
      <w:bookmarkEnd w:id="24"/>
      <w:bookmarkEnd w:id="25"/>
    </w:p>
    <w:p w14:paraId="3E40ECA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Per questo io, Paolo, il prigioniero di Cristo per voi pagani... penso che abbiate sentito parlare del ministero della grazia di Dio, a me affidato a vostro favore: per rivelazione mi è stato fatto conoscere il mistero, di cui vi ho già scritto brevemente. Leggendo ciò che ho scritto, potete rendervi conto della comprensione che io ho del mistero di Cristo. Esso non è stato manifestato agli uomini delle precedenti generazioni come ora è stato rivelato ai suoi santi apostoli e profeti per mezzo dello Spirito: che le genti sono chiamate, in Cristo Gesù, a </w:t>
      </w:r>
      <w:r w:rsidRPr="006F4C8B">
        <w:rPr>
          <w:rFonts w:ascii="Arial" w:eastAsia="Times New Roman" w:hAnsi="Arial" w:cs="Times New Roman"/>
          <w:i/>
          <w:iCs/>
          <w:kern w:val="0"/>
          <w:sz w:val="24"/>
          <w:szCs w:val="24"/>
          <w:lang w:eastAsia="it-IT"/>
          <w14:ligatures w14:val="none"/>
        </w:rPr>
        <w:lastRenderedPageBreak/>
        <w:t>condividere la stessa eredità, a formare lo stesso corpo e ad essere partecipi della stessa promessa per mezzo del Vangelo, del quale io sono divenuto ministro secondo il dono della grazia di Dio, che mi è stata concessa secondo l’efficacia della sua potenza. A me, che sono l’ultimo fra tutti i santi, è stata concessa questa grazia: annunciare alle genti le impenetrabili ricchezze di Cristo e illuminare tutti sulla attuazione del mistero nascosto da secoli in Dio, creatore dell’universo, affinché, per mezzo della Chiesa, sia ora manifestata ai Principati e alle Potenze dei cieli la multiforme sapienza di Dio, secondo il progetto eterno che egli ha attuato in Cristo Gesù nostro Signore, nel quale abbiamo la libertà di accedere a Dio in piena fiducia mediante la fede in lui. Vi prego quindi di non perdervi d’animo a causa delle mie tribolazioni per voi: sono gloria vostra.</w:t>
      </w:r>
    </w:p>
    <w:p w14:paraId="5BC467B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Per questo io piego le ginocchia davanti al Padre, dal quale ha origine ogni discendenza in cielo e sulla terra, perché vi conceda, secondo la ricchezza della sua gloria, di essere potentemente rafforzati nell’uomo interiore mediante il suo Spirito. Che il Cristo abiti per mezzo della fede nei vostri cuori, e così, radicati e fondati nella carità, siate in grado di comprendere con tutti i santi quale sia l’ampiezza, la lunghezza, l’altezza e la profondità, e di conoscere l’amore di Cristo che supera ogni conoscenza, perché siate ricolmi di tutta la pienezza di Dio. A colui che in tutto ha potere di fare molto più di quanto possiamo domandare o pensare, secondo la potenza che opera in noi, a lui la gloria nella Chiesa e in Cristo Gesù per tutte le generazioni, nei secoli dei secoli! Amen (Ef 3,1-21). </w:t>
      </w:r>
    </w:p>
    <w:p w14:paraId="18CB9A2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 ha distribuito doni agli uomini. Ma cosa significa che ascese, se non che prima era disceso quaggiù sulla 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w:t>
      </w:r>
    </w:p>
    <w:p w14:paraId="55E6306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Vi dico dunque e vi scongiuro nel Signore: non comportatevi più come i pagani con i loro vani pensieri, accecati nella loro mente, estranei alla vita di Dio a causa </w:t>
      </w:r>
      <w:r w:rsidRPr="006F4C8B">
        <w:rPr>
          <w:rFonts w:ascii="Arial" w:eastAsia="Times New Roman" w:hAnsi="Arial" w:cs="Times New Roman"/>
          <w:i/>
          <w:iCs/>
          <w:kern w:val="0"/>
          <w:sz w:val="24"/>
          <w:szCs w:val="24"/>
          <w:lang w:eastAsia="it-IT"/>
          <w14:ligatures w14:val="none"/>
        </w:rPr>
        <w:lastRenderedPageBreak/>
        <w:t xml:space="preserve">dell’ignoranza che è in loro e della durezza del loro cuore. Così, diventati insensibili, si sono abbandonati alla dissolutezza e, insaziabili, commettono ogni sorta di impurità. 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4,1-32). </w:t>
      </w:r>
    </w:p>
    <w:p w14:paraId="7ADC800A" w14:textId="43479949"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Fatevi dunque imitatori di Dio, quali figli carissimi, e camminate nella carità, nel modo in cui anche Cristo ci ha amato e ha dato se stesso per noi, offrendosi a Dio in sacrificio di soave odore.</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Di fornicazione e di ogni specie di impurità o di cupidigia neppure si parli fra voi – come deve essere tra santi – né di volgarità, insulsaggini, trivialità, che sono cose sconvenienti. Piuttosto rendete grazie! Perché, sappiatelo bene, nessun fornicatore, o impuro, o avaro – cioè nessun idolatra – ha in eredità il regno di Cristo e di Dio.</w:t>
      </w:r>
    </w:p>
    <w:p w14:paraId="7828F38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rendendo continuamente grazie per ogni cosa a Dio Padre, nel nome del Signore nostro Gesù Cristo.</w:t>
      </w:r>
    </w:p>
    <w:p w14:paraId="56141BB3"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Nel timore di Cristo, siate sottomessi gli uni agli altri: le mogli lo siano ai loro mariti, come al Signore; il marito infatti è capo della moglie, così come Cristo è capo della Chiesa, lui che è salvatore del corpo. E come la Chiesa è sottomessa a Cristo, così anche le mogli lo siano ai loro mariti in tutto. E voi, mariti, amate le </w:t>
      </w:r>
      <w:r w:rsidRPr="006F4C8B">
        <w:rPr>
          <w:rFonts w:ascii="Arial" w:eastAsia="Times New Roman" w:hAnsi="Arial" w:cs="Times New Roman"/>
          <w:i/>
          <w:iCs/>
          <w:kern w:val="0"/>
          <w:sz w:val="24"/>
          <w:szCs w:val="24"/>
          <w:lang w:eastAsia="it-IT"/>
          <w14:ligatures w14:val="none"/>
        </w:rPr>
        <w:lastRenderedPageBreak/>
        <w:t xml:space="preserve">vostre mogli, come anche Cristo ha amato la Chiesa e ha dato se stesso per lei, per renderla santa, purificandola con il lavacro dell’acqua mediante la parola, e per presentare a se stesso la Chiesa tutta gloriosa, senza macchia né ruga o alcunché di simile, ma santa e 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 5,1-33). </w:t>
      </w:r>
    </w:p>
    <w:p w14:paraId="5C7773C6"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È possibile per un Apostolo del Signore – per un Vescovo di Cristo – manifestare e creare sia l’ordine spirituale che l’ordine morale in seno alla Chiesa di Dio che gli è stata affidata, per reggerla nel nome e con la grazia del Signore, nello Spirito Santo? È possibile se l’Apostolo conserva lo stesso ordine spirituale e lo stesso ordine morale di Gesù Signore. Qual è l’ordine sia spirituale che morale di Gesù Signore. Lui, Gesù, è eternamente dalla volontà del Padre. Come vero Dio e come vero uomo è sempre dal Padre, nello Spirito Santo. Essendo sempre dal Padre nello Spirito Santo dice quanto il Padre gli comanda di dire e compie le opere che il Padre gli comanda di fare. Possiamo affermare che neanche per un solo istante Gesù è stato dalla sua volontà. Lui è stato, è, sarà dall’eternità e per l’eternità dalla volontà del Padre, nello Spirito Santo. Satana avrebbe voluto sottrarre Gesù alla volontà del Padre, ma Lui ha respinto ogni tentazione e ha vinto su Satana per tutti i giorni della vita vissuta nel suo corpo mortale sulla nostra terra.</w:t>
      </w:r>
    </w:p>
    <w:p w14:paraId="6DA1534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Allora Gesù fu condotto dallo Spirito nel deserto, per essere tentato dal diavolo. Dopo aver digiunato quaranta giorni e quaranta notti, alla fine ebbe fame. Il tentatore gli si avvicinò e gli disse: «Se tu sei Figlio di Dio, di’ che queste pietre diventino pane». Ma egli rispose: «Sta scritto: Non di solo pane vivrà l’uomo, ma di ogni parola che esce dalla bocca di Dio». Allora il diavolo lo portò nella città santa, lo pose sul punto più alto del tempio e gli disse: «Se tu sei Figlio di Dio, gèttati giù; sta scritto infatti: Ai suoi angeli darà ordini a tuo riguardo ed essi ti porteranno sulle loro mani perché il tuo piede non inciampi in una pietra». Gesù gli rispose: «Sta scritto anche: Non metterai alla prova il Signore Dio tuo». Di nuovo il diavolo lo portò sopra un monte altissimo e gli mostrò tutti i regni del mondo e la loro gloria e gli disse: «Tutte queste cose io ti darò se, gettandoti ai miei piedi, mi adorerai». Allora Gesù gli rispose: «Vattene, Satana! Sta scritto infatti: Il Signore, Dio tuo, adorerai: a lui solo renderai culto». Allora il diavolo lo lasciò, ed ecco, degli angeli gli si avvicinarono e lo servivano (Mt 4,1-11). </w:t>
      </w:r>
    </w:p>
    <w:p w14:paraId="610507FC"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Questo stesso ordine spirituale e morale dovrà conservare ogni Apostolo del Signore nel suo cuore, nella sua anima, nel suo spirito, nella sua volontà, nei suoi sentimenti, nei suoi pensieri. Lui dovrà essere sempre dalla volontà, dal pensiero, dal cuore, dai sentimenti, dai desideri di Cristo Gesù. Se lui si separa anche solo per una frazione di secondo, si separa perché Satana ha posto già la sua zampa su di lui. Quando Satana pone la sua zampa su un Apostolo del Signore, se non si ritorna subito nella Parola di Gesù con obbedienza perfetta, nella Chiesa di Dio </w:t>
      </w:r>
      <w:r w:rsidRPr="003A2B7D">
        <w:rPr>
          <w:rFonts w:ascii="Arial" w:eastAsia="Times New Roman" w:hAnsi="Arial" w:cs="Times New Roman"/>
          <w:kern w:val="0"/>
          <w:sz w:val="24"/>
          <w:szCs w:val="24"/>
          <w:lang w:eastAsia="it-IT"/>
          <w14:ligatures w14:val="none"/>
        </w:rPr>
        <w:lastRenderedPageBreak/>
        <w:t>si verrà a creare ogni disordine spirituale, creatore a sua volta di ogni disordine morale. Chi cade nel disordine morale attesta che è già caduto nel disordine spirituale. Dal disordine morale e spirituale sarà difficile, anzi impossibile creare nella Chiesa ordine morale e ordine spirituale. Questa verità dallo Spirito Santo è rivelata all’Apostolo Giovanni. Ecco come la zampa di Satana si è posata su ciascuno dei sette Angeli delle Chiese di Dio che sono in Asia. Ogni Angelo ha ricevuto una particolare zampata di Satana. Ogni Angelo di ogni Chiesa deve lui conoscere con quale particolare zampata è stato colpito da Satana, ma questo potrà conoscerlo solo se la potenza dello Spirito Santo interviene nella sua vita.</w:t>
      </w:r>
    </w:p>
    <w:p w14:paraId="1910411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1F9EC4F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All’angelo della Chiesa che è a Smirne scrivi: “Così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28F6D98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2103C07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w:t>
      </w:r>
      <w:r w:rsidRPr="006F4C8B">
        <w:rPr>
          <w:rFonts w:ascii="Arial" w:eastAsia="Times New Roman" w:hAnsi="Arial" w:cs="Times New Roman"/>
          <w:i/>
          <w:iCs/>
          <w:kern w:val="0"/>
          <w:sz w:val="24"/>
          <w:szCs w:val="24"/>
          <w:lang w:eastAsia="it-IT"/>
          <w14:ligatures w14:val="none"/>
        </w:rPr>
        <w:lastRenderedPageBreak/>
        <w:t xml:space="preserve">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27FABC4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59164BC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47661CE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w:t>
      </w:r>
      <w:r w:rsidRPr="006F4C8B">
        <w:rPr>
          <w:rFonts w:ascii="Arial" w:eastAsia="Times New Roman" w:hAnsi="Arial" w:cs="Times New Roman"/>
          <w:i/>
          <w:iCs/>
          <w:kern w:val="0"/>
          <w:sz w:val="24"/>
          <w:szCs w:val="24"/>
          <w:lang w:eastAsia="it-IT"/>
          <w14:ligatures w14:val="none"/>
        </w:rPr>
        <w:lastRenderedPageBreak/>
        <w:t xml:space="preserve">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336EF327"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L’Apostolo Paolo rivela che anche su Pietro e su Barnaba Satana ha messo la sua zampata. Servendosi dell’Apostolo Paolo, ecco come lo Spirito Santo è intervenuto con tutta la potenza della sua luce e della sua sapienza perché questa zampata fosse tolta. Ogni Apostolo del Signore non deve vigilare solo sulla sua persona, ma su tutto il corpo di Cristo Signore. Ognuno è responsabile </w:t>
      </w:r>
      <w:r w:rsidRPr="003A2B7D">
        <w:rPr>
          <w:rFonts w:ascii="Arial" w:eastAsia="Times New Roman" w:hAnsi="Arial" w:cs="Times New Roman"/>
          <w:i/>
          <w:iCs/>
          <w:kern w:val="0"/>
          <w:sz w:val="24"/>
          <w:szCs w:val="24"/>
          <w:lang w:val="la-Latn" w:eastAsia="it-IT"/>
          <w14:ligatures w14:val="none"/>
        </w:rPr>
        <w:t>in solidum</w:t>
      </w:r>
      <w:r w:rsidRPr="003A2B7D">
        <w:rPr>
          <w:rFonts w:ascii="Arial" w:eastAsia="Times New Roman" w:hAnsi="Arial" w:cs="Times New Roman"/>
          <w:kern w:val="0"/>
          <w:sz w:val="24"/>
          <w:szCs w:val="24"/>
          <w:lang w:eastAsia="it-IT"/>
          <w14:ligatures w14:val="none"/>
        </w:rPr>
        <w:t xml:space="preserve"> di tutto il corpo di Cristo. Per l’esercizio di questa altissima e universale responsabilità mai si deve permettere che Satana si impossessi della nostra persona, neanche con un piccolissimo peccato veniale. Ogni peccato che commettiamo indebolisce la presenza dello Spirito Santo in noi. Senza la potenza dello Spirito e la sua sapienza, si è fragili, deboli, si ha paura degli uomini, non si vive bene la propria responsabilità.</w:t>
      </w:r>
    </w:p>
    <w:p w14:paraId="4272EBF8"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(Gal 2,11-14). </w:t>
      </w:r>
    </w:p>
    <w:p w14:paraId="4DD369E7" w14:textId="4ED635E4"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Questa rivelazione dell’Apocalisse e della Lettera ai Galati ci manifesta quanto è facile per Satana porre la sua zampata sugli Apostoli del Signore e sui loro successori che sono i Vescovi. Se Satana pone la zampata su di essi, figuriamoci con quali zampate colpirà i presbiteri, i diaconi, i cresimati e i battezzati. È giusto che ognuno sappia che per ogni zampata di Satana su di noi, all’istante diveniamo creatori di un disordine sia spirituale che morale. L’Apostolo Paolo non solo vede nello Spirito Santo tutte le zampate di Satana sui membri delle Chiese di Dio per il presente. Vede le zampate anche per il futuro e così mette in guardia gli Angeli delle Chiese che sono in Efeso.</w:t>
      </w:r>
      <w:r w:rsidR="00CE03A7">
        <w:rPr>
          <w:rFonts w:ascii="Arial" w:eastAsia="Times New Roman" w:hAnsi="Arial" w:cs="Times New Roman"/>
          <w:kern w:val="0"/>
          <w:sz w:val="24"/>
          <w:szCs w:val="24"/>
          <w:lang w:eastAsia="it-IT"/>
          <w14:ligatures w14:val="none"/>
        </w:rPr>
        <w:t xml:space="preserve"> </w:t>
      </w:r>
      <w:r w:rsidRPr="003A2B7D">
        <w:rPr>
          <w:rFonts w:ascii="Arial" w:eastAsia="Times New Roman" w:hAnsi="Arial" w:cs="Times New Roman"/>
          <w:kern w:val="0"/>
          <w:sz w:val="24"/>
          <w:szCs w:val="24"/>
          <w:lang w:eastAsia="it-IT"/>
          <w14:ligatures w14:val="none"/>
        </w:rPr>
        <w:t xml:space="preserve">L’Apostolo Paolo gode di una purissima visione in spirito. Con questo dono spirituale, vede con visione di Spirito Santo non solo il presente, ma anche il futuro. Niente è più necessario all’Apostolo del Signore di questa visione. </w:t>
      </w:r>
    </w:p>
    <w:p w14:paraId="4292907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w:t>
      </w:r>
      <w:r w:rsidRPr="006F4C8B">
        <w:rPr>
          <w:rFonts w:ascii="Arial" w:eastAsia="Times New Roman" w:hAnsi="Arial" w:cs="Times New Roman"/>
          <w:i/>
          <w:iCs/>
          <w:kern w:val="0"/>
          <w:sz w:val="24"/>
          <w:szCs w:val="24"/>
          <w:lang w:eastAsia="it-IT"/>
          <w14:ligatures w14:val="none"/>
        </w:rPr>
        <w:lastRenderedPageBreak/>
        <w:t xml:space="preserve">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 (At 20,25-31). </w:t>
      </w:r>
    </w:p>
    <w:p w14:paraId="0BBD255D"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Quando un angelo della Chiesa di Dio rompe l’ordine spirituale e morale con Cristo Gesù – sempre quando si rompe l’ordine spirituale anche l’ordine morale sarà rotto e quando è rotto l’ordine morale è segno che anche l’ordine spirituale è stato rotto – per questo angelo della Chiesa sarà impossibile creare nel gregge di Cristo sia l’ordine morale che l’ordine spirituale. Si compirà per lui o </w:t>
      </w:r>
      <w:r w:rsidRPr="003A2B7D">
        <w:rPr>
          <w:rFonts w:ascii="Arial" w:eastAsia="Times New Roman" w:hAnsi="Arial" w:cs="Times New Roman"/>
          <w:i/>
          <w:iCs/>
          <w:kern w:val="0"/>
          <w:sz w:val="24"/>
          <w:szCs w:val="24"/>
          <w:lang w:val="la-Latn" w:eastAsia="it-IT"/>
          <w14:ligatures w14:val="none"/>
        </w:rPr>
        <w:t>in toto</w:t>
      </w:r>
      <w:r w:rsidRPr="003A2B7D">
        <w:rPr>
          <w:rFonts w:ascii="Arial" w:eastAsia="Times New Roman" w:hAnsi="Arial" w:cs="Times New Roman"/>
          <w:kern w:val="0"/>
          <w:sz w:val="24"/>
          <w:szCs w:val="24"/>
          <w:lang w:eastAsia="it-IT"/>
          <w14:ligatures w14:val="none"/>
        </w:rPr>
        <w:t xml:space="preserve"> o parzialmente la profezia di Ezechiele sui pastori d’Israele.</w:t>
      </w:r>
    </w:p>
    <w:p w14:paraId="724F051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Mi fu rivolta questa parola del Signore: «Figlio dell’uomo, profetizza contro i pastori d’Israele, profetizza e riferisci ai pastori: Così dice il Signore Dio: Guai ai pastori d’Israele, che pascono se stessi! I pastori non dovrebbero forse pascere il gregge? Vi nutrite di latte, vi rivestite di lana, ammazzate le pecore più grasse, ma non pascolate il gregge. Non avete reso forti le pecore deboli, non avete curato le inferme, non avete fasciato quelle ferite, non avete riportato le disperse. Non siete andati in cerca delle smarrite, ma le avete guidate con crudeltà e violenza. Per colpa del pastore si sono disperse e sono preda di tutte le bestie selvatiche: sono sbandate. Vanno errando le mie pecore su tutti i monti e su ogni colle elevato, le mie pecore si disperdono su tutto il territorio del paese e nessuno va in cerca di loro e se ne cura. Perciò, pastori, ascoltate la parola del Signore: Com’è vero che io vivo – oracolo del Signore Dio –, poiché il mio gregge è diventato una preda e le mie pecore il pasto d’ogni bestia selvatica per colpa del pastore e poiché i miei pastori non sono andati in cerca del mio gregge – hanno pasciuto se stessi senza aver cura del mio gregge –, udite quindi, pastori, la parola del Signore: Così dice il Signore Dio: Eccomi contro i pastori: a loro chiederò conto del mio gregge e non li lascerò più pascolare il mio gregge, così non pasceranno più se stessi, ma strapperò loro di bocca le mie pecore e non saranno più il loro pasto. Perché così dice il Signore Dio: Ecco, io stesso cercherò le mie pecore e le passerò in rassegna. Come un pastore passa in rassegna il suo gregge quando si trova in mezzo alle sue pecore che erano state disperse, così io passerò in rassegna le mie pecore e le radunerò da tutti i luoghi dove erano disperse nei giorni nuvolosi e di caligine. Le farò uscire dai popoli e le radunerò da tutte le regioni. Le ricondurrò nella loro terra e le farò pascolare sui monti d’Israele, nelle valli e in tutti i luoghi abitati della regione. Le condurrò in ottime pasture e il loro pascolo sarà sui monti alti d’Israele; là si adageranno su fertili pascoli e pasceranno in abbondanza sui monti d’Israele. Io stesso condurrò le mie pecore al pascolo e io le farò riposare. Oracolo del Signore Dio. Andrò in cerca della pecora perduta e ricondurrò all’ovile quella smarrita, fascerò quella ferita e curerò quella malata, avrò cura della grassa e della forte; le pascerò con giustizia.</w:t>
      </w:r>
    </w:p>
    <w:p w14:paraId="5C847A2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 te, mio gregge, così dice il Signore Dio: Ecco, io giudicherò fra pecora e pecora, fra montoni e capri. Non vi basta pascolare in buone pasture, volete calpestare con i piedi il resto della vostra pastura; non vi basta bere acqua chiara, volete intorbidire con i piedi quella che resta. Le mie pecore devono brucare ciò che i </w:t>
      </w:r>
      <w:r w:rsidRPr="006F4C8B">
        <w:rPr>
          <w:rFonts w:ascii="Arial" w:eastAsia="Times New Roman" w:hAnsi="Arial" w:cs="Times New Roman"/>
          <w:i/>
          <w:iCs/>
          <w:kern w:val="0"/>
          <w:sz w:val="24"/>
          <w:szCs w:val="24"/>
          <w:lang w:eastAsia="it-IT"/>
          <w14:ligatures w14:val="none"/>
        </w:rPr>
        <w:lastRenderedPageBreak/>
        <w:t>vostri piedi hanno calpestato e bere ciò che i vostri piedi hanno intorbidito. Perciò così dice il Signore Dio a loro riguardo: Ecco, io giudicherò fra pecora grassa e pecora magra. Poiché voi avete urtato con il fianco e con le spalle e cozzato con le corna contro le più deboli fino a cacciarle e disperderle, io salverò le mie pecore e non saranno più oggetto di preda: farò giustizia fra pecora e pecora.</w:t>
      </w:r>
    </w:p>
    <w:p w14:paraId="614E5E9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Susciterò per loro un pastore che le pascerà, il mio servo Davide. Egli le condurrà al pascolo, sarà il loro pastore. Io, il Signore, sarò il loro Dio, e il mio servo Davide sarà principe in mezzo a loro: io, il Signore, ho parlato. Stringerò con loro un’alleanza di pace e farò sparire dal paese le bestie nocive. Abiteranno tranquilli anche nel deserto e riposeranno nelle selve.</w:t>
      </w:r>
    </w:p>
    <w:p w14:paraId="168EAFF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Farò di loro e delle regioni attorno al mio colle una benedizione: manderò la pioggia a tempo opportuno e sarà pioggia di benedizione. Gli alberi del campo daranno i loro frutti e la terra i suoi prodotti; abiteranno in piena sicurezza nella loro terra. Sapranno che io sono il Signore, quando avrò spezzato le spranghe del loro giogo e li avrò liberati dalle mani di coloro che li tiranneggiano. Non saranno più preda delle nazioni, né li divoreranno le bestie selvatiche, ma saranno al sicuro e nessuno li spaventerà.</w:t>
      </w:r>
    </w:p>
    <w:p w14:paraId="7B00DDD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Farò germogliare per loro una florida vegetazione; non saranno più consumati dalla fame nel paese e non soffriranno più il disprezzo delle nazioni. Sapranno che io sono il Signore, loro Dio, ed essi, la casa d’Israele, sono il mio popolo. Oracolo del Signore Dio. Voi, mie pecore, siete il gregge del mio pascolo e io sono il vostro Dio». Oracolo del Signore Dio (Ez 34,1-31). </w:t>
      </w:r>
    </w:p>
    <w:p w14:paraId="6B4C1FEE"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Cristo Gesù invece è stato e rimane in eterno il Pastore perfettissimo, perché perfettissimo è stato ed è il suo ordine spirituale e morale con il Padre suo nello Spirito Santo. Chiunque in qualsiasi modo rompe il suo personale ordine spirituale e morale con Cristo, sempre diverrà nella comunità creatore di disordine sia spirituale che morale. Chi è nel disordine, disordine creerà. Chi invece cresce lui nell’ordine prima spirituale e poi morale, sempre creerà ordine sia spirituale e sia morale nella Chiesa e nel mondo. Questa legge è immutabile in eterno. Quanti agiscono, trasgredendola, sono i più grandi creatori di caos e di confusione sia di ordine spirituale e sia di ordine morale. Ogni disordine creato, sia morale che spirituale, diviene disordine sociale, politico, economico, ecologico, amministrativo, familiare. L’ordine visibile è sempre un frutto dell’ordine invisibile. L’ordine invisibile riguarda il nostro ordine nei confronti del nostro Dio, Signore, Creatore, Redentore, Salvatore.</w:t>
      </w:r>
    </w:p>
    <w:p w14:paraId="6271D39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w:t>
      </w:r>
    </w:p>
    <w:p w14:paraId="43CF118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 xml:space="preserve">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 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 </w:t>
      </w:r>
    </w:p>
    <w:p w14:paraId="79DF974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w:t>
      </w:r>
    </w:p>
    <w:p w14:paraId="11BB134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Sorse di nuovo dissenso tra i Giudei per queste parole. Molti di loro dicevano: «È indemoniato ed è fuori di sé; perché state ad ascoltarlo?». Altri dicevano: «Queste parole non sono di un indemoniato; può forse un demonio aprire gli occhi ai ciechi?». 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w:t>
      </w:r>
    </w:p>
    <w:p w14:paraId="50DE485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Di nuovo i Giudei raccolsero delle pietre per lapidarlo. Gesù disse loro: «Vi ho fatto vedere molte opere buone da parte del Padre: per quale di esse volete lapidarmi?». Gli risposero i Giudei: «Non ti lapidiamo per un’opera buona, ma per una bestemmia: perché tu, che sei uomo, ti fai Dio». Disse loro Gesù: «Non è forse scritto nella vostra Legge: Io ho detto: voi siete dèi? Ora, se essa ha chiamato dèi coloro ai quali fu rivolta la parola di Dio – e la Scrittura non può essere annullata –, a colui che il Padre ha consacrato e mandato nel mondo voi dite: “Tu bestemmi”, perché ho detto: “Sono Figlio di Dio”? Se non compio le opere del Padre mio, non credetemi; ma se le compio, anche se non credete a me, credete alle opere, perché sappiate e conosciate che il Padre è in me, e io nel Padre». Allora cercarono nuovamente di catturarlo, ma egli sfuggì dalle loro mani. Ritornò quindi nuovamente al di là del Giordano, nel luogo dove prima Giovanni battezzava, e qui rimase. Molti andarono da lui e dicevano: «Giovanni non ha compiuto nessun segno, ma tutto quello che Giovanni ha detto di costui era vero». E in quel luogo molti credettero in lui (Gv 10,1-42). </w:t>
      </w:r>
    </w:p>
    <w:p w14:paraId="7A8A972F"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lastRenderedPageBreak/>
        <w:t>Vale sempre la pena ricordare le parole che vengono rivolte a Giosuè, scelto da Dio e posto in testa al suo popolo per entrare e per conquistare la terra di Canaan. Queste parole rivelano la verità della fede che governava il cuore di quanti le hanno pronunciate. Basta una parola e la nostra fede è rivelata così come essa è: vera, falsa, viva, morta, perfetta, imperfetta, parziale, completa.</w:t>
      </w:r>
    </w:p>
    <w:p w14:paraId="31D6D4E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Dopo la morte di Mosè, servo del Signore, il Signore disse a Giosuè, figlio di Nun, aiutante di Mosè: «Mosè, mio servo, è morto. Ora, dunque, attraversa questo Giordano tu e tutto questo popolo, verso la terra che io do loro, agli Israeliti. Ogni luogo su cui si poserà la pianta dei vostri piedi, ve l’ho assegnato, come ho promesso a Mosè. Dal deserto e da questo Libano fino al grande fiume, l’Eufrate, tutta la terra degli Ittiti, fino al Mare Grande, dove tramonta il sole: tali saranno i vostri confini. Nessuno potrà resistere a te per tutti i giorni della tua vita; come sono stato con Mosè, così sarò con te: non ti lascerò né ti abbandonerò.</w:t>
      </w:r>
    </w:p>
    <w:p w14:paraId="19B2218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Sii coraggioso e forte, poiché tu dovrai assegnare a questo popolo la terra che ho giurato ai loro padri di dare loro. Tu dunque sii forte e molto coraggioso, per osservare e mettere in pratica tutta la legge che ti ha prescritto Mosè, mio servo. Non deviare da essa né a destra né a sinistra, e così avrai successo in ogni tua impresa. Non si allontani dalla tua bocca il libro di questa legge, ma meditalo giorno e notte, per osservare e mettere in pratica tutto quanto vi è scritto; così porterai a buon fine il tuo cammino e avrai successo. Non ti ho forse comandato: “Sii forte e coraggioso”? Non aver paura e non spaventarti, perché il Signore, tuo Dio, è con te, dovunque tu vada». Allora Giosuè comandò agli scribi del popolo: «Passate in mezzo all’accampamento e comandate al popolo: “Fatevi provviste di viveri, poiché fra tre giorni voi attraverserete questo Giordano, per entrare a prendere possesso della terra che il Signore, vostro Dio, vi dà in proprietà”».</w:t>
      </w:r>
    </w:p>
    <w:p w14:paraId="61BDAEDB"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 quelli di Ruben e di Gad e alla metà della tribù di Manasse Giosuè disse: «Ricordatevi delle cose che vi ha ordinato Mosè, servo del Signore, dicendo: “Il Signore, vostro Dio, vi concede riposo e vi dà questa terra”. Le vostre mogli, i vostri bambini e il vostro bestiame staranno nella terra che Mosè vi ha assegnato al di là del Giordano; ma voi, prodi guerrieri, attraverserete ben armati davanti ai vostri fratelli e li aiuterete, fino a quando il Signore non concederà riposo ai vostri fratelli, come a voi, e anch’essi prenderanno possesso della terra che il Signore, vostro Dio, assegna loro. Allora ritornerete, per possederla, nella terra della vostra eredità, che Mosè, servo del Signore, vi ha dato oltre il Giordano, a oriente». Essi risposero a Giosuè: «Faremo quanto ci ordini e andremo dovunque ci mandi. Come abbiamo obbedito in tutto a Mosè, così obbediremo a te; purché il Signore, tuo Dio, sia con te com’è stato con Mosè. Chiunque si ribellerà contro di te e non obbedirà a tutti gli ordini che ci darai, sarà messo a morte. Tu dunque sii forte e coraggioso» (Gs 1,1-18). </w:t>
      </w:r>
    </w:p>
    <w:p w14:paraId="44E9EDD6"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Quale ordine spirituale e morale dovrà conservare Timoteo nel suo cuore perché nella Chiesa e nelle Chiese a lui affidate si possa crescere in un ordine spirituale perfetto dal quale dipenderà ogni ordine morale, ma anche sociale ed economico? Proviamo ad anticipare qualche purissima verità che Timoteo dovrà lui per primo mettere in pratica. La Chiesa o le Chiese a lui affidate dipendono dal suo perfetto ordine personale, sia soprannaturale che morale con Cristo </w:t>
      </w:r>
      <w:r w:rsidRPr="003A2B7D">
        <w:rPr>
          <w:rFonts w:ascii="Arial" w:eastAsia="Times New Roman" w:hAnsi="Arial" w:cs="Times New Roman"/>
          <w:kern w:val="0"/>
          <w:sz w:val="24"/>
          <w:szCs w:val="24"/>
          <w:lang w:eastAsia="it-IT"/>
          <w14:ligatures w14:val="none"/>
        </w:rPr>
        <w:lastRenderedPageBreak/>
        <w:t xml:space="preserve">Gesù. Se in Lui non vi sarà ordine neanche nella Chiesa o nelle Chiese vi sarà ordine. L’ordine nella casa di Dio è un frutto dell’ordine che governerà la sua mente, il suo cuore, la sua anima, la sua volontà. </w:t>
      </w:r>
    </w:p>
    <w:p w14:paraId="5D560242" w14:textId="1D92DD43"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N</w:t>
      </w:r>
      <w:r w:rsidR="003A2B7D" w:rsidRPr="006F4C8B">
        <w:rPr>
          <w:rFonts w:ascii="Arial" w:eastAsia="Times New Roman" w:hAnsi="Arial" w:cs="Times New Roman"/>
          <w:b/>
          <w:kern w:val="0"/>
          <w:sz w:val="24"/>
          <w:szCs w:val="24"/>
          <w:lang w:eastAsia="it-IT"/>
          <w14:ligatures w14:val="none"/>
        </w:rPr>
        <w:t>el primo Capitolo</w:t>
      </w:r>
      <w:r w:rsidRPr="006F4C8B">
        <w:rPr>
          <w:rFonts w:ascii="Arial" w:eastAsia="Times New Roman" w:hAnsi="Arial" w:cs="Times New Roman"/>
          <w:kern w:val="0"/>
          <w:sz w:val="24"/>
          <w:szCs w:val="24"/>
          <w:lang w:eastAsia="it-IT"/>
          <w14:ligatures w14:val="none"/>
        </w:rPr>
        <w:t xml:space="preserve">, </w:t>
      </w:r>
      <w:r w:rsidRPr="003A2B7D">
        <w:rPr>
          <w:rFonts w:ascii="Arial" w:eastAsia="Times New Roman" w:hAnsi="Arial" w:cs="Times New Roman"/>
          <w:kern w:val="0"/>
          <w:sz w:val="24"/>
          <w:szCs w:val="24"/>
          <w:lang w:eastAsia="it-IT"/>
          <w14:ligatures w14:val="none"/>
        </w:rPr>
        <w:t xml:space="preserve">dopo aver l’Apostolo Paolo ricordato il valore della Legge e rivelato la grande misericordia che il Signore gli ha manifestato, misericordia capace di redimere e salvare qualsiasi altro peccatore – l’Apostolo si dichiara essere il più grande peccatore tra gli uomini – dona a Timoteo un ordine personale, anzi personalissimo: “In accordo con le profezie fatte a suo riguardo e fondando tutto su di esse, lui dovrà combattere la buona battaglia conservando la fede e una buona coscienza”. Se lui rinnegherà la fede, sempre Satana porrà la sua zampata su di lui e lui sarà soggiogato. Da ministro di Cristo si trasformerà in ministro di Satana e da creatore sia di ordine spirituale che morale diventerà creatore di confusione e caos non solo nella Chiesa o nelle Chiesa a lui affidate, ma anche nel mondo. Ogni disordine creato nella Chiesa sempre creerà un disordine nel mondo. Ogni ordine creato nella Chiesa creerà ordine nel mondo. </w:t>
      </w:r>
    </w:p>
    <w:p w14:paraId="47A17DCF"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Qual è la buona battaglia che Timoteo dovrà combattere? La battaglia per la diffusione del Vangelo. Lui dovrà essere la vita del Vangelo sia nella Chiesa e nelle Chiese e sia nel mondo. Il Vangelo è Cristo Gesù. Il Vangelo è il mistero di Cristo Gesù. Ma anche il Vangelo è il mistero dell’Apostolo del Signore. Non si deve fare nessuna differenza tra Vangelo e Apostolo del Signore. Il Vangelo è l’Apostolo del Signore. L’Apostolo del Signore è il Vangelo. L’Apostolo è Apostolo se il Vangelo vive nel suo cuore, nella sua anima, nella sua mente, nella sua volontà, nei suoi desideri. Se il Vangelo non vive, neanche lui vive come Apostolo del Signore. Quando il Vangelo muore nell’Apostolo del Signore, l’Apostolo muore con il Vangelo che è morto in Lui. Ecco perché Timoteo dovrà combattere la buona battaglia del Vangelo: per conservarsi in vita come vero Apostolo del Vangelo. Un Vangelo non annunciato, non dato, non insegnato attesta la morte dell’Apostolo di Cristo Gesù. Un Apostolo morto mai potrà generare un vero figlio al Padre celeste e mai aggiungerà un solo nuovo membro al corpo di Cristo.</w:t>
      </w:r>
    </w:p>
    <w:p w14:paraId="19645441"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Non solo l’Apostolo del Signore dovrà consacrare la sua vita al dono del Vangelo, dovrà combattere questa battaglia conservando la fede e una buona coscienza. Quando si conserva la fede e una buona? Fede e buona coscienza vengono conservate quando non si permette a Satana che neanche si accosti con la sua ombra accanto a noi. Anche la sua ombra potrebbe oscurare in parte la nostra fede e la nostra buona coscienza. La coscienza è buona quando vi è perfetta adeguazione tra la Parola del Signore e la nostra vita. Se non c’è perfetta adeguazione, di sicuro la coscienza non è buona. Le manca qualche raggio della purissima luce che scaturisce dalla Parola. </w:t>
      </w:r>
    </w:p>
    <w:p w14:paraId="3901043A" w14:textId="7079094A"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N</w:t>
      </w:r>
      <w:r w:rsidR="003A2B7D" w:rsidRPr="006F4C8B">
        <w:rPr>
          <w:rFonts w:ascii="Arial" w:eastAsia="Times New Roman" w:hAnsi="Arial" w:cs="Times New Roman"/>
          <w:b/>
          <w:kern w:val="0"/>
          <w:sz w:val="24"/>
          <w:szCs w:val="24"/>
          <w:lang w:eastAsia="it-IT"/>
          <w14:ligatures w14:val="none"/>
        </w:rPr>
        <w:t>el secondo Capitolo</w:t>
      </w:r>
      <w:r w:rsidRPr="003A2B7D">
        <w:rPr>
          <w:rFonts w:ascii="Arial" w:eastAsia="Times New Roman" w:hAnsi="Arial" w:cs="Times New Roman"/>
          <w:kern w:val="0"/>
          <w:sz w:val="24"/>
          <w:szCs w:val="24"/>
          <w:lang w:eastAsia="it-IT"/>
          <w14:ligatures w14:val="none"/>
        </w:rPr>
        <w:t xml:space="preserve">, l’Apostolo Paolo rivela il fine per cui un vescovo deve chiedere a tutti di pregare. Il fine è il bene più grande del Vangelo. Il fine è il più grande bene di Cristo Gesù. Tutti dobbiamo pregare </w:t>
      </w:r>
      <w:r w:rsidRPr="003A2B7D">
        <w:rPr>
          <w:rFonts w:ascii="Arial" w:eastAsia="Times New Roman" w:hAnsi="Arial" w:cs="Times New Roman"/>
          <w:i/>
          <w:kern w:val="0"/>
          <w:sz w:val="24"/>
          <w:szCs w:val="24"/>
          <w:lang w:eastAsia="it-IT"/>
          <w14:ligatures w14:val="none"/>
        </w:rPr>
        <w:t>“perché possiamo condurre una vita calma e tranquilla, dignitosa e dedicata a Dio”</w:t>
      </w:r>
      <w:r w:rsidRPr="003A2B7D">
        <w:rPr>
          <w:rFonts w:ascii="Arial" w:eastAsia="Times New Roman" w:hAnsi="Arial" w:cs="Times New Roman"/>
          <w:kern w:val="0"/>
          <w:sz w:val="24"/>
          <w:szCs w:val="24"/>
          <w:lang w:eastAsia="it-IT"/>
          <w14:ligatures w14:val="none"/>
        </w:rPr>
        <w:t xml:space="preserve">. Si dedica a Dio la vita quando la si dedica al Vangelo, all’annuncio di esso, alla testimonianza della sua verità. Si dedica a Dio la vita quando la si consacra interamente al servizio della </w:t>
      </w:r>
      <w:r w:rsidRPr="003A2B7D">
        <w:rPr>
          <w:rFonts w:ascii="Arial" w:eastAsia="Times New Roman" w:hAnsi="Arial" w:cs="Times New Roman"/>
          <w:kern w:val="0"/>
          <w:sz w:val="24"/>
          <w:szCs w:val="24"/>
          <w:lang w:eastAsia="it-IT"/>
          <w14:ligatures w14:val="none"/>
        </w:rPr>
        <w:lastRenderedPageBreak/>
        <w:t xml:space="preserve">salvezza e della redenzione. La si dedica a Dio quando si lavora per realizzare nella storia la volontà di Dio. </w:t>
      </w:r>
    </w:p>
    <w:p w14:paraId="770BEAE7"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Qual è la volontà di Dio? Che tutti gli uomini siano salvati e giungano alla conoscenza della verità? La verità è una persona. La verità è Cristo Gesù. Nella verità che è Cristo Gesù è la verità del Padre e dello Spirito Santo, la verità del tempo e dell’eternità. Se gli uomini non giungono alla conoscenza della verità perché gli Apostoli del Signore e i loro successori non hanno dedicato la loro vita al Vangelo, sono essi responsabili di tutti coloro che si perdono. Non hanno obbedito alla loro missione, missione che è il solo fine della loro vita. Apostolo del Signore, Vangelo, Annuncio del Vangelo, Missione per far conoscere Cristo Gesù sono una cosa sola, indivisibile in eterno. Se l’Apostolo non annuncia il Vangelo, non è più Apostolo di Gesù. </w:t>
      </w:r>
    </w:p>
    <w:p w14:paraId="1F3F84D9"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Chi è Cristo Gesù? Le parole dell’Apostolo Paolo vanno scritte nel cuore di ogni uomo con lo stilo di fuoco dello Spirito Santo: “</w:t>
      </w:r>
      <w:r w:rsidRPr="003A2B7D">
        <w:rPr>
          <w:rFonts w:ascii="Arial" w:eastAsia="Times New Roman" w:hAnsi="Arial" w:cs="Times New Roman"/>
          <w:i/>
          <w:iCs/>
          <w:kern w:val="0"/>
          <w:sz w:val="24"/>
          <w:szCs w:val="24"/>
          <w:lang w:eastAsia="it-IT"/>
          <w14:ligatures w14:val="none"/>
        </w:rPr>
        <w:t>Uno solo, infatti, è Dio e uno solo anche il mediatore fra Dio e gli uomini, l’uomo Cristo Gesù, che ha dato se stesso in riscatto per tutti</w:t>
      </w:r>
      <w:r w:rsidRPr="003A2B7D">
        <w:rPr>
          <w:rFonts w:ascii="Arial" w:eastAsia="Times New Roman" w:hAnsi="Arial" w:cs="Times New Roman"/>
          <w:kern w:val="0"/>
          <w:sz w:val="24"/>
          <w:szCs w:val="24"/>
          <w:lang w:eastAsia="it-IT"/>
          <w14:ligatures w14:val="none"/>
        </w:rPr>
        <w:t>”. Questa verità oggi è mortificata, maltrattata, calpestata, oppressa, flagellata, crocifissa non da un esercito di barbari, ma dagli stessi discepoli di Gesù. Urge che essa venga ricollocata sul candelabro della storia perché faccia luce ad ogni uomo, nessuno escluso. Ecco delle riflessioni che aiutano perché ognuno riaccenda nel suo cuore la vera fede in Cristo Gesù e aiuti ogni altro cuore perché anch’esso la riaccenda. Senza Cristo, unica e sola verità dell’uomo, si rimane nelle tenebre. Chi è in verità Cristo Gesù?</w:t>
      </w:r>
    </w:p>
    <w:p w14:paraId="72AA3069" w14:textId="77777777" w:rsidR="00747EDD" w:rsidRPr="003A2B7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62D84615" w14:textId="77777777" w:rsidR="006F4C8B" w:rsidRPr="003A2B7D" w:rsidRDefault="006F4C8B" w:rsidP="00747EDD">
      <w:pPr>
        <w:pStyle w:val="Titolo3"/>
      </w:pPr>
      <w:bookmarkStart w:id="26" w:name="_Toc99629631"/>
      <w:bookmarkStart w:id="27" w:name="_Toc228439973"/>
      <w:r w:rsidRPr="003A2B7D">
        <w:t>Cristo Gesù è il Differente</w:t>
      </w:r>
      <w:bookmarkEnd w:id="26"/>
      <w:bookmarkEnd w:id="27"/>
    </w:p>
    <w:p w14:paraId="1E0577E3"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Gesù è il Differente Eterno, Soprannaturale, Divino e Umano. È il Differente da tutto ciò che è esistito, esiste, esisterà sulla terra e nei cieli. È il Differente nella Parola, nell’Insegnamento, nel Comando. È il Differente per Redenzione, Giustificazione, Salvezza, Mediazione, Rivelazione, Vita eterna, Verità, Grazia, Luce, Risurrezione. È il Differente da ogni Profeta, Re, Sacerdote venuti prima di Lui nel Popolo del Signore. È Il Differente da Mosè, Elia, Eliseo, Isaia, Geremia, Ezechiele, Daniele, Giovanni il Battista. È il Differente nella Preghiera. È il Differente sulla Croce e nella Risurrezione. È il Differente nel Tempo e nell’Eternità. È il Differente nella Gloria e nella Signoria. È il Differente per Cuore, Mente, Pensieri. È il Differente perché Lui è. Gli altri non sono. È il Differente per Natura e per Missione. La Differenza è la sua Essenza e Natura. </w:t>
      </w:r>
    </w:p>
    <w:p w14:paraId="52D4F44A"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Che l’uomo non creda nella verità di Cristo Gesù è realtà. La fede dipende dall’accoglienza della Parola annunziata, predicata, insegnata. Ma che non creda il cristiano, pone seri problemi. Manca di coerenza tra ciò che dice di essere e ciò che professa. Che poi il cristiano stesso rinneghi Cristo Gesù, attesta che vi è stato in lui un regresso dalla luce nelle tenebre, dalla verità nella falsità, dalla giustizia nell’ingiustizia, dalla sapienza nella stoltezza. Se a questo regresso aggiunge anche la collaborazione con ogni forza contraria a Cristo per la sua cancellazione dalla storia e da ogni vita, allora si è passati nel tradimento. </w:t>
      </w:r>
      <w:r w:rsidRPr="006F4C8B">
        <w:rPr>
          <w:rFonts w:ascii="Arial" w:eastAsia="Times New Roman" w:hAnsi="Arial" w:cs="Times New Roman"/>
          <w:kern w:val="0"/>
          <w:sz w:val="24"/>
          <w:szCs w:val="24"/>
          <w:lang w:eastAsia="it-IT"/>
          <w14:ligatures w14:val="none"/>
        </w:rPr>
        <w:lastRenderedPageBreak/>
        <w:t>Sempre è tradimento quando si consegna Gesù a quanti lo vogliono crocifiggere, toglierlo di mezzo. Se infine gli stessi cristiani sono i crocifissori di Gesù, allora si è di volontà diabolica e satanica.</w:t>
      </w:r>
    </w:p>
    <w:p w14:paraId="4EAC96E5"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Gesù non è paragonabile con nessuna realtà esistente. Non esiste un Angelo che possa mettersi alla pari con Lui. Gesù dell’Angelo è il Creatore e il Signore, così come è il Creatore e il Signore di ogni uomo. Lui è il solo Dio generato prima di tutti i secoli. Lui è il solo Figlio Unigenito del Padre che si è fatto carne. Lui non è un uomo che si è fatto Dio. Di questi uomini la terra è stata e sarà sempre piena. Lui invece è il solo vero Dio che si è fatto vero uomo e in eterno vive come vero Dio e vero uomo. Come ogni uomo è stato da Lui creato per volontà del Padre, nello Spirito Santo, così ogni uomo dovrà essere da Lui redento e giustificato per volontà del Padre, nello Spirito, non però fuori di Lui, ma per Lui, con Lui, in Lui, divenendo suo vero corpo, sua vera vita, per essere manifestazione della sua vera vita in mezzo ai suoi fratelli.</w:t>
      </w:r>
    </w:p>
    <w:p w14:paraId="4E25AB21"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Gesù è il Necessario eterno dell’umanità. È il Necessario infinitamente più che l’ossigeno, l’acqua, il pane. Più che il sole e le stelle. Più che il mare e le piante. Più che gli alberi e gli animali. Più che ogni altra creatura che è stata data all’uomo per alimentare la sua vita. Quando ci si separa da questo Necessario eterno, si sta male. Lo spirito è senza luce, la mente senza verità, il cuore senza amore, l’anima senza vita. Il corpo avverte questa mancanza e terribilmente soffre. Cerca la vita dove essa mai potrà trovarsi perché solo Cristo Gesù è la vita dell’uomo. Si compie quella parola data da Dio a Geremia: “</w:t>
      </w:r>
      <w:r w:rsidRPr="006F4C8B">
        <w:rPr>
          <w:rFonts w:ascii="Arial" w:eastAsia="Times New Roman" w:hAnsi="Arial" w:cs="Times New Roman"/>
          <w:i/>
          <w:iCs/>
          <w:kern w:val="0"/>
          <w:sz w:val="24"/>
          <w:szCs w:val="24"/>
          <w:lang w:eastAsia="it-IT"/>
          <w14:ligatures w14:val="none"/>
        </w:rPr>
        <w:t>Il mio popolo ha abbandonato me, sorgente di acqua viva e va a dissetarsi presso cisterne screpolate che contengono solo fango</w:t>
      </w:r>
      <w:r w:rsidRPr="006F4C8B">
        <w:rPr>
          <w:rFonts w:ascii="Arial" w:eastAsia="Times New Roman" w:hAnsi="Arial" w:cs="Times New Roman"/>
          <w:kern w:val="0"/>
          <w:sz w:val="24"/>
          <w:szCs w:val="24"/>
          <w:lang w:eastAsia="it-IT"/>
          <w14:ligatures w14:val="none"/>
        </w:rPr>
        <w:t>”. È Cristo la sorgente dell’acqua che zampilla di vita eterna. Ma l’uomo preferisce le cisterne di fango.</w:t>
      </w:r>
    </w:p>
    <w:p w14:paraId="1622E5F6"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Si compie anche l’altra parola, data da Dio ancora a Geremia: “</w:t>
      </w:r>
      <w:r w:rsidRPr="006F4C8B">
        <w:rPr>
          <w:rFonts w:ascii="Arial" w:eastAsia="Times New Roman" w:hAnsi="Arial" w:cs="Times New Roman"/>
          <w:i/>
          <w:iCs/>
          <w:kern w:val="0"/>
          <w:sz w:val="24"/>
          <w:szCs w:val="24"/>
          <w:lang w:eastAsia="it-IT"/>
          <w14:ligatures w14:val="none"/>
        </w:rPr>
        <w:t>Io vi posto in una terra da giardino. Voi avete abbandonato me e avete fatto della mia terra un deserto</w:t>
      </w:r>
      <w:r w:rsidRPr="006F4C8B">
        <w:rPr>
          <w:rFonts w:ascii="Arial" w:eastAsia="Times New Roman" w:hAnsi="Arial" w:cs="Times New Roman"/>
          <w:kern w:val="0"/>
          <w:sz w:val="24"/>
          <w:szCs w:val="24"/>
          <w:lang w:eastAsia="it-IT"/>
          <w14:ligatures w14:val="none"/>
        </w:rPr>
        <w:t xml:space="preserve">”. Sempre l’uomo farà della terra un deserto, se non accoglie Cristo Gesù, il solo che dona l’acqua che trasforma il deserto in giardino e fa degli alberi secchi delle piante che danno il frutto ogni mese. È oltremodo grande il mistero di Cristo Gesù. Peccato che i discepoli del Signore oggi ne hanno fatto uno alla pari, uno simile ad ogni altro uomo. E così il Crocifisso e il pirata sono la stessa cosa. La Santità e la Verità incarnata e il peccatore, il falso, il bugiardo, il menzognero sono la stessa cosa. Il Dio Risorto e chi giace nella morte sono la stessa cosa. Terrorista, delinquente, omicida dei suoi fratelli e Colui che ha dato la vita per redimere l’uomo sono la stessa cosa. </w:t>
      </w:r>
    </w:p>
    <w:p w14:paraId="53DCC118"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Il cristiano per onestà intellettuale, per rispetto a milioni e milioni di martiri e di confessori della verità di Cristo, deve astenersi da tali aberrazioni. Non può dire che sono la stessa cosa i martiri di Cristo che sono stati privati della vita facendo solo il bene e i carnefici dell’umanità che privano la vita agli altri facendo il male e in più giustificandolo in nome di una verità inesistente. Il male è eternamente male. Il bene è eternamente bene. Gesù passò sulla terra operando solo il bene. Mai ha conosciuto il male, neanche in un suo pensiero recondito. Lui passò beneficando tutti coloro che erano afflitti da ogni infermità, malattia e sofferenza. A tutti ha offerto la sua vita eterna. Tutti ha aiutato perché accogliessero la sua </w:t>
      </w:r>
      <w:r w:rsidRPr="006F4C8B">
        <w:rPr>
          <w:rFonts w:ascii="Arial" w:eastAsia="Times New Roman" w:hAnsi="Arial" w:cs="Times New Roman"/>
          <w:kern w:val="0"/>
          <w:sz w:val="24"/>
          <w:szCs w:val="24"/>
          <w:lang w:eastAsia="it-IT"/>
          <w14:ligatures w14:val="none"/>
        </w:rPr>
        <w:lastRenderedPageBreak/>
        <w:t>luce. Anche da Crocifisso ha operato solo il bene, donando a tutti il suo perdono e chiedendo per essi perdono al Padre.</w:t>
      </w:r>
    </w:p>
    <w:p w14:paraId="56E88E6F"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Tutto potrà domani divenire inutile all’uomo. Questo mai potrà dirsi di Cristo. Si toglie Gesù dalla vita di un uomo, se ne fa una macchina di peccato e di morte. Una macchina che sa solo distruggere la verità, spegnere la luce, oscurare la carità, nascondere la vera misericordia. Se ne fa una macchina capace di dichiarare verità anche le più mostruose falsità. Anche i genocidi da questa macchina di peccato sono dichiarati progresso e civiltà. Se l’uomo da macchina per la morte vuole divenire persona per la vita deve accogliere Cristo, che è la sorgente eterna della sua vita. La storia lo attesta. Sempre chi ha accolto Gesù e si è lasciato guidare da Lui, camminando di fede in fede e di verità in verità, è divenuto per i suoi fratelli un costruttore di vita. Quanti lo hanno rifiutato sono rimasti nelle tenebre della morte.</w:t>
      </w:r>
    </w:p>
    <w:p w14:paraId="32AD1490"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Urge una immediata convinzione nello Spirito Santo. Gesù non è un uomo come tutti gli altri uomini e neanche un Dio come tutti gli altri dèi che vengono adorati in questo mondo. Gesù è il solo dono del Padre, cioè del Creatore e Signore di tutto l’universo visibile e invisibile, del cielo e della terra, delle cose e dell’uomo, per mezzo del quale l’umanità, che è nella morte, può ritornare nella vita, dal peccato può passare alla grazia, dalle tenebre dalla luce, dalla perdizione alla salvezza. Gesù è il solo che può strappare l’uomo, ogni uomo, dalla schiavitù e ricondurlo nella vera libertà. Chi vuole ritornare ad essere vita, luce, grazia, verità, giustizia, santità, amore, misericordia, speranza, perdono, pace, riconciliazione, non solo deve credere in Cristo, ma deve anche divenire con Lui un solo mistero, una cosa sola, un solo corpo. </w:t>
      </w:r>
    </w:p>
    <w:p w14:paraId="34FAA2CB"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Tutto viene da Lui e per Lui. Tutto si vive in Lui e con Lui. In Lui e con Lui significa nel suo corpo che è la Chiesa. È questa la vera fede: smettere di essere da noi e iniziare ad essere di Cristo, in Lui, con Lui, per il ministero di grazia e verità della Chiesa. È questa la vera fede: passare in Cristo, con Lui, per Lui, da una vita senza senso, priva di vero significato, colma di vanità, stoltezza e insipienza, consumata dalla futilità, dal nulla e da ciò che non dura e non vale, ad una vita intessuta di fede, speranza, carità: virtù che ci fanno veramente liberi di vivere dalla potenza dell’amore del Padre, dalla forza risanatrice e rigeneratrice della grazia di Cristo, dalla luce e dalla verità dello Spirito Santo. Che ogni uomo della terra possa vivere questa purissima verità del suo Signore, Salvatore, Redentore. Ogni vita vissuta nella luce di Cristo è vita che crea speranza in molti altri cuori. È vita che fa la differenza da ogni altra vita vissuta da chi non possiede la vera fede nel suo Signore e Cristo. </w:t>
      </w:r>
    </w:p>
    <w:p w14:paraId="326BA792" w14:textId="77777777" w:rsidR="00747EDD" w:rsidRPr="006F4C8B"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0E440E5B" w14:textId="793B3EBE" w:rsidR="006F4C8B" w:rsidRPr="003A2B7D" w:rsidRDefault="000254E4" w:rsidP="00747EDD">
      <w:pPr>
        <w:pStyle w:val="Titolo3"/>
      </w:pPr>
      <w:bookmarkStart w:id="28" w:name="_Toc99629632"/>
      <w:bookmarkStart w:id="29" w:name="_Toc228439974"/>
      <w:r>
        <w:t xml:space="preserve">Dal cuore del </w:t>
      </w:r>
      <w:r w:rsidR="006F4C8B" w:rsidRPr="003A2B7D">
        <w:t>mistero di Cristo Gesù</w:t>
      </w:r>
      <w:bookmarkEnd w:id="28"/>
      <w:bookmarkEnd w:id="29"/>
      <w:r w:rsidR="006F4C8B" w:rsidRPr="003A2B7D">
        <w:t xml:space="preserve"> </w:t>
      </w:r>
    </w:p>
    <w:p w14:paraId="63E76CE8"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Se non mettiamo al centro dell’universo il mistero di Cristo Gesù, nella sua purissima verità, secondo la luce sempre attuale dello Spirito Santo, si compirà per noi la profezia di Isaia sui pastori d’Israele: “</w:t>
      </w:r>
      <w:r w:rsidRPr="006F4C8B">
        <w:rPr>
          <w:rFonts w:ascii="Arial" w:eastAsia="Times New Roman" w:hAnsi="Arial" w:cs="Times New Roman"/>
          <w:i/>
          <w:iCs/>
          <w:kern w:val="0"/>
          <w:sz w:val="24"/>
          <w:szCs w:val="24"/>
          <w:lang w:eastAsia="it-IT"/>
          <w14:ligatures w14:val="none"/>
        </w:rPr>
        <w:t xml:space="preserve">Oracolo del Signore Dio, che raduna i dispersi d’Israele: «Io ne radunerò ancora altri, oltre quelli già radunati». </w:t>
      </w:r>
      <w:r w:rsidRPr="006F4C8B">
        <w:rPr>
          <w:rFonts w:ascii="Arial" w:eastAsia="Times New Roman" w:hAnsi="Arial" w:cs="Times New Roman"/>
          <w:i/>
          <w:iCs/>
          <w:kern w:val="0"/>
          <w:sz w:val="24"/>
          <w:szCs w:val="24"/>
          <w:lang w:eastAsia="it-IT"/>
          <w14:ligatures w14:val="none"/>
        </w:rPr>
        <w:lastRenderedPageBreak/>
        <w:t>Voi tutte, bestie dei campi, venite a mangiare; voi tutte, bestie della foresta, venite. I suoi guardiani sono tutti ciechi, non capiscono nulla. Sono tutti cani muti, incapaci di abbaiare; sonnecchiano accovacciati, amano appisolarsi. Ma questi cani avidi, che non sanno saziarsi, sono i pastori che non capiscono nulla. Ognuno segue la sua via, ognuno bada al proprio interesse, senza eccezione. «Venite, io prenderò del vino e ci ubriacheremo di bevande inebrianti. Domani sarà come oggi, e molto più ancora»</w:t>
      </w:r>
      <w:r w:rsidRPr="006F4C8B">
        <w:rPr>
          <w:rFonts w:ascii="Arial" w:eastAsia="Times New Roman" w:hAnsi="Arial" w:cs="Times New Roman"/>
          <w:kern w:val="0"/>
          <w:sz w:val="24"/>
          <w:szCs w:val="24"/>
          <w:lang w:eastAsia="it-IT"/>
          <w14:ligatures w14:val="none"/>
        </w:rPr>
        <w:t xml:space="preserve">” (Is 56,8-12). </w:t>
      </w:r>
    </w:p>
    <w:p w14:paraId="4049F4CC"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È triste e causa di tristezza eterna quell’umanità dalla quale si toglie la grazia, la verità, la luce, la vita, l’amore, la giustizia, la speranza, perché la si priva di Cristo che è la grazia, la verità, la luce, la vita, l’amore, la giustizia, la speranza. Oggi nella Chiesa del Dio vivente vi è bisogno di una cosa sola: che ogni cristiano divenga un vero Martire di Cristo Gesù, un fedele Testimone del Signore della vita. Per ogni cristiano che retrocede da questa sua vocazione, il mondo si allontana dalla luce e si inabissa nelle tenebre. </w:t>
      </w:r>
    </w:p>
    <w:p w14:paraId="7040FAE4"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Togliere Cristo Gesù all’uomo è più che se gli si togliesse il cuore, gli occhi, il cervello, i reni e ogni altro organo vitale. Uccide l’uomo chi lo priva del mistero del suo Salvatore, del suo Redentore, del suo Signore, della Fonte della sua vita. Se priviamo l’uomo di Cristo Gesù, noi stessi ci trasformiamo in ladri e briganti. Triste fine per il gregge di Cristo se i cristiani e quanti devono accudirlo divengono ladri e briganti! Attenzione a non ritornare ai tempi del profeta Ezechiele o peggio ancora ai tempi del profeta Isaia! </w:t>
      </w:r>
    </w:p>
    <w:p w14:paraId="07E5F34B"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Chiediamocelo con onestà e sincerità di mente e di cuore: chi crede secondo verità in Gesù Signore? Chi crede nella verità di ogni sua Parola? Chi crede che solo Lui è la porta delle pecore? Dobbiamo confessare che oggi tutti sono dichiarati porta delle pecore. Se si persiste in questo errore, dobbiamo anche confessare che per la Chiesa è giunto il momento del suo smantellamento. A che serve una Chiesa che non è più Martire di Cristo Gesù?</w:t>
      </w:r>
    </w:p>
    <w:p w14:paraId="1BB33E78"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Se per il mondo antico è stato sufficiente un solo Saulo di Tarso, per il nostro mondo attuale diecimila Saulo di Tarso non sono più sufficienti. Viviamo in una cecità così grande che solo lo Spirito Santo potrà guarirla con la sua potente, anzi onnipotente azione. Ma perché Lui faccia questo ha bisogno non di un solo cuore, ma di diecimila, ventimila, centomila cuori che si consegnino a Lui e da Lui si lasciano condurre nella pienezza del mistero di Cristo Signore. </w:t>
      </w:r>
    </w:p>
    <w:p w14:paraId="46703A3D"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La Vergine Maria, sotto comando dello Spirito Santo, aveva cercato queste anime, ci stava riuscendo, quando si è scatenata contro la sua opera tutta la potenza infernale di Satana e dei suoi angeli ribelli. Il suo campo, pur essendo stato devastato dall’esercito delle tenebre, non è stato raso al suolo. Dopo essersi piegati, molti alberelli stanno lentamente riprendendo la loro vitalità. Se la Madre di Dio ora vi metterà ancora tutto il suo amore, in pochi anni il campo ritornerà fiorente e molti Martiri di Cristo Gesù potranno annunciare il suo mistero secondo la più alta purezza del suo Vangelo.</w:t>
      </w:r>
    </w:p>
    <w:p w14:paraId="5A771C49"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Diciamo questo con infinita speranza, perché la Madre di Dio sempre ha schiacciato la testa al serpente antico e sempre la schiaccerà. Anche se per </w:t>
      </w:r>
      <w:r w:rsidRPr="006F4C8B">
        <w:rPr>
          <w:rFonts w:ascii="Arial" w:eastAsia="Times New Roman" w:hAnsi="Arial" w:cs="Times New Roman"/>
          <w:kern w:val="0"/>
          <w:sz w:val="24"/>
          <w:szCs w:val="24"/>
          <w:lang w:eastAsia="it-IT"/>
          <w14:ligatures w14:val="none"/>
        </w:rPr>
        <w:lastRenderedPageBreak/>
        <w:t>qualche giorno il suo campo apparirà devastato, Lei, con il suo materno amore e la sua paziente sollecitudine, impegnerà ogni sua energia perché a poco a poco quel campo devastato ritorni ad essere campo fiorente nel quale cresce e produce frutti di vera salvezza il mistero di Cristo Gesù. Noi vediamo la Vergine Maria nella figura del profeta Ezechiele. Mettiamo al posto di Ezechiele la Vergine Maria e al posto delle ossa aride il suo campo devastato da Satana e dai suoi Angeli di spirito e di carne e comprenderemo:</w:t>
      </w:r>
    </w:p>
    <w:p w14:paraId="26850C77"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La mano del Signore fu sopra di me e il Signore mi portò fuori in spirito e mi depose nella pianura che era piena di ossa; mi fece passare accanto a esse da ogni parte. Vidi che erano in grandissima quantità nella distesa della valle e tutte inaridite. Mi disse: «Figlio dell’uomo, potranno queste ossa rivivere?». Io risposi: «Signore Dio, tu lo sai». Egli mi replicò: «Profetizza su queste ossa e annuncia loro: “Ossa inaridite, udite la parola del Signore. Così dice il Signore Dio a queste ossa: Ecco, io faccio entrare in voi lo spirito e rivivrete. Metterò su di voi i nervi e farò crescere su di voi la carne, su di voi stenderò la pelle e infonderò in voi lo spirito e rivivrete. Saprete che io sono il Signore”». Io profetizzai come mi era stato ordinato; mentre profetizzavo, sentii un rumore e vidi un movimento fra le ossa, che si accostavano l’uno all’altro, ciascuno al suo corrispondente. Guardai, ed ecco apparire sopra di esse i nervi; la carne cresceva e la pelle le ricopriva, ma non c’era spirito in loro. Egli aggiunse: «Profetizza allo spirito, profetizza, figlio dell’uomo, e annuncia allo spirito: “Così dice il Signore Dio: Spirito, vieni dai quattro venti e soffia su questi morti, perché rivivano”». Io profetizzai come mi aveva comandato e lo spirito entrò in essi e ritornarono in vita e si alzarono in piedi; erano un esercito grande, sterminato. Mi disse: «Figlio dell’uomo, queste ossa sono tutta la casa d’Israele. Ecco, essi vanno dicendo: “Le nostre ossa sono inaridite, la nostra speranza è svanita, noi siamo perduti”. Perciò profetizza e annuncia loro: “Così dice il Signore Dio: Ecco, io apro i vostri sepolcri, vi faccio uscire dalle vostre tombe, o popolo mio, e vi riconduco nella terra d’Israele. Riconoscerete che io sono il Signore, quando aprirò le vostre tombe e vi farò uscire dai vostri sepolcri, o popolo mio. Farò entrare in voi il mio spirito e rivivrete; vi farò riposare nella vostra terra. Saprete che io sono il Signore. L’ho detto e lo farò”». Oracolo del Signore Dio (Ez 37,1-14).</w:t>
      </w:r>
    </w:p>
    <w:p w14:paraId="593BF2F1"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Nonostante ogni apparenza di devastazione, nonostante ancora sembri che i cinghiali del bosco stiano lavorando per divorare fin dalle radici ogni pianticella che la Vergine Maria con sudore di cielo aveva piantato in questo suo campo, Lei, la Madre di Dio, ha preso nuovamente in mano la vita del campo e sta operando perché lo Spirito Santo lo faccia ritornare in una vita più rigogliosa della prima. Urge però anche la nostra buona volontà e quella fede in Lei capace di vedere la sua opera rigogliosa in questo deserto di morte. Oggi occorrono a tutti veri occhi dello Spirito Santo per vedere ciò che gli occhi di carne mai riusciranno vedere. La carne vede deserto. Gli occhi di spirito vedono un giardino rigoglioso di ogni vegetazione. Vedono Cristo che riprenderà il suo posto nella storia, nell’umanità. Vedono Cristo il solo Signore della nostra vita.</w:t>
      </w:r>
    </w:p>
    <w:p w14:paraId="69FE8847" w14:textId="77777777" w:rsidR="00747EDD" w:rsidRPr="006F4C8B"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6BE3ECDA" w14:textId="77777777" w:rsidR="006F4C8B" w:rsidRPr="003A2B7D" w:rsidRDefault="006F4C8B" w:rsidP="00747EDD">
      <w:pPr>
        <w:pStyle w:val="Titolo3"/>
      </w:pPr>
      <w:bookmarkStart w:id="30" w:name="_Toc99629633"/>
      <w:bookmarkStart w:id="31" w:name="_Toc228439975"/>
      <w:r w:rsidRPr="003A2B7D">
        <w:lastRenderedPageBreak/>
        <w:t>Il discepolo di Gesù: Il Differente</w:t>
      </w:r>
      <w:bookmarkEnd w:id="30"/>
      <w:bookmarkEnd w:id="31"/>
    </w:p>
    <w:p w14:paraId="22025737" w14:textId="0353B665"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Il discepolo di Gesù è il differente da ogni altro uomo. Perché lui è il differente?</w:t>
      </w:r>
      <w:r w:rsidR="00CE03A7">
        <w:rPr>
          <w:rFonts w:ascii="Arial" w:eastAsia="Times New Roman" w:hAnsi="Arial" w:cs="Times New Roman"/>
          <w:kern w:val="0"/>
          <w:sz w:val="24"/>
          <w:szCs w:val="24"/>
          <w:lang w:eastAsia="it-IT"/>
          <w14:ligatures w14:val="none"/>
        </w:rPr>
        <w:t xml:space="preserve"> </w:t>
      </w:r>
      <w:r w:rsidRPr="006F4C8B">
        <w:rPr>
          <w:rFonts w:ascii="Arial" w:eastAsia="Times New Roman" w:hAnsi="Arial" w:cs="Times New Roman"/>
          <w:kern w:val="0"/>
          <w:sz w:val="24"/>
          <w:szCs w:val="24"/>
          <w:lang w:eastAsia="it-IT"/>
          <w14:ligatures w14:val="none"/>
        </w:rPr>
        <w:t>È il differente perché lui è luce di verità, amore, unione, comunione, perdono, misericordia, pietà, compassione verso ogni uomo. È il differente perché lui è sale di sapienza, intelligenza, conoscenza, fortezza, consiglio, pietà, timore del Signore nello Spirito Santo.</w:t>
      </w:r>
      <w:r w:rsidR="00CE03A7">
        <w:rPr>
          <w:rFonts w:ascii="Arial" w:eastAsia="Times New Roman" w:hAnsi="Arial" w:cs="Times New Roman"/>
          <w:kern w:val="0"/>
          <w:sz w:val="24"/>
          <w:szCs w:val="24"/>
          <w:lang w:eastAsia="it-IT"/>
          <w14:ligatures w14:val="none"/>
        </w:rPr>
        <w:t xml:space="preserve"> </w:t>
      </w:r>
      <w:r w:rsidRPr="006F4C8B">
        <w:rPr>
          <w:rFonts w:ascii="Arial" w:eastAsia="Times New Roman" w:hAnsi="Arial" w:cs="Times New Roman"/>
          <w:kern w:val="0"/>
          <w:sz w:val="24"/>
          <w:szCs w:val="24"/>
          <w:lang w:eastAsia="it-IT"/>
          <w14:ligatures w14:val="none"/>
        </w:rPr>
        <w:t>È il differente perché Lui è carità di Dio in mezzo ai suoi fratelli e sappiamo che: “</w:t>
      </w:r>
      <w:r w:rsidRPr="006F4C8B">
        <w:rPr>
          <w:rFonts w:ascii="Arial" w:eastAsia="Times New Roman" w:hAnsi="Arial" w:cs="Times New Roman"/>
          <w:i/>
          <w:iCs/>
          <w:kern w:val="0"/>
          <w:sz w:val="24"/>
          <w:szCs w:val="24"/>
          <w:lang w:eastAsia="it-IT"/>
          <w14:ligatures w14:val="none"/>
        </w:rPr>
        <w:t>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w:t>
      </w:r>
      <w:r w:rsidRPr="006F4C8B">
        <w:rPr>
          <w:rFonts w:ascii="Arial" w:eastAsia="Times New Roman" w:hAnsi="Arial" w:cs="Times New Roman"/>
          <w:kern w:val="0"/>
          <w:sz w:val="24"/>
          <w:szCs w:val="24"/>
          <w:lang w:eastAsia="it-IT"/>
          <w14:ligatures w14:val="none"/>
        </w:rPr>
        <w:t>” (1Cor 13,4-7).</w:t>
      </w:r>
    </w:p>
    <w:p w14:paraId="4ED8A1BC"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Lui è il differente perché vive la perfetta esemplarità manifestata dall’Apostolo Paolo: “</w:t>
      </w:r>
      <w:r w:rsidRPr="006F4C8B">
        <w:rPr>
          <w:rFonts w:ascii="Arial" w:eastAsia="Times New Roman" w:hAnsi="Arial" w:cs="Times New Roman"/>
          <w:i/>
          <w:iCs/>
          <w:kern w:val="0"/>
          <w:sz w:val="24"/>
          <w:szCs w:val="24"/>
          <w:lang w:eastAsia="it-IT"/>
          <w14:ligatures w14:val="none"/>
        </w:rPr>
        <w:t>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w:t>
      </w:r>
      <w:r w:rsidRPr="006F4C8B">
        <w:rPr>
          <w:rFonts w:ascii="Arial" w:eastAsia="Times New Roman" w:hAnsi="Arial" w:cs="Times New Roman"/>
          <w:kern w:val="0"/>
          <w:sz w:val="24"/>
          <w:szCs w:val="24"/>
          <w:lang w:eastAsia="it-IT"/>
          <w14:ligatures w14:val="none"/>
        </w:rPr>
        <w:t xml:space="preserve">” (2Cor 6,3-19). </w:t>
      </w:r>
    </w:p>
    <w:p w14:paraId="67C19172"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È il differente perché in ogni circostanza e momento della sua vita, sa come vivere questa particolare regola: “</w:t>
      </w:r>
      <w:r w:rsidRPr="006F4C8B">
        <w:rPr>
          <w:rFonts w:ascii="Arial" w:eastAsia="Times New Roman" w:hAnsi="Arial" w:cs="Times New Roman"/>
          <w:i/>
          <w:iCs/>
          <w:kern w:val="0"/>
          <w:sz w:val="24"/>
          <w:szCs w:val="24"/>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w:t>
      </w:r>
      <w:r w:rsidRPr="006F4C8B">
        <w:rPr>
          <w:rFonts w:ascii="Arial" w:eastAsia="Times New Roman" w:hAnsi="Arial" w:cs="Times New Roman"/>
          <w:kern w:val="0"/>
          <w:sz w:val="24"/>
          <w:szCs w:val="24"/>
          <w:lang w:eastAsia="it-IT"/>
          <w14:ligatures w14:val="none"/>
        </w:rPr>
        <w:t xml:space="preserve">” (Rm 12,9-21). </w:t>
      </w:r>
    </w:p>
    <w:p w14:paraId="07F5AEB0"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Essere il differente è la sua vocazione, la sua missione, il suo stesso stile di vita, il suo essere e il suo operare. Chi vede lui deve vedere la differenza. “</w:t>
      </w:r>
      <w:r w:rsidRPr="006F4C8B">
        <w:rPr>
          <w:rFonts w:ascii="Arial" w:eastAsia="Times New Roman" w:hAnsi="Arial" w:cs="Times New Roman"/>
          <w:i/>
          <w:iCs/>
          <w:kern w:val="0"/>
          <w:sz w:val="24"/>
          <w:szCs w:val="24"/>
          <w:lang w:eastAsia="it-IT"/>
          <w14:ligatures w14:val="none"/>
        </w:rPr>
        <w:t xml:space="preserve">Ma a voi che ascoltate, io dico: amate i vostri nemici, fate del bene a quelli che vi odiano, benedite coloro che vi maledicono, pregate per coloro che vi trattano male. A chi </w:t>
      </w:r>
      <w:r w:rsidRPr="006F4C8B">
        <w:rPr>
          <w:rFonts w:ascii="Arial" w:eastAsia="Times New Roman" w:hAnsi="Arial" w:cs="Times New Roman"/>
          <w:i/>
          <w:iCs/>
          <w:kern w:val="0"/>
          <w:sz w:val="24"/>
          <w:szCs w:val="24"/>
          <w:lang w:eastAsia="it-IT"/>
          <w14:ligatures w14:val="none"/>
        </w:rPr>
        <w:lastRenderedPageBreak/>
        <w:t>ti percuote sulla guancia, offri anche l’altra; a chi ti strappa il mantello, non rifiutare neanche la tunica. Da’ a chiunque ti chiede, e a chi prende le cose tue, non chiederle indietro. E come volete che gli uomini facciano a voi, così anche voi fate a loro. Se amate quelli che vi amano, quale gratitudine vi è dovuta? Anche i peccatori amano quelli che li amano. E se fate del bene a coloro che fanno del bene a voi, quale gratitudine vi è dovuta? Anche i peccatori fanno lo stesso. E se prestate a coloro da cui sperate ricevere, 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 Siate misericordiosi, come il Padre vostro è misericordioso. Non giudicate e non sarete giudicati; non condannate e non sarete condannati; perdonate e sarete perdonati. Date e vi sarà dato: una misura buona, pigiata, colma e traboccante vi sarà versata nel grembo, perché con la misura con la quale misurate, sarà misurato a voi in cambio</w:t>
      </w:r>
      <w:r w:rsidRPr="006F4C8B">
        <w:rPr>
          <w:rFonts w:ascii="Arial" w:eastAsia="Times New Roman" w:hAnsi="Arial" w:cs="Times New Roman"/>
          <w:kern w:val="0"/>
          <w:sz w:val="24"/>
          <w:szCs w:val="24"/>
          <w:lang w:eastAsia="it-IT"/>
          <w14:ligatures w14:val="none"/>
        </w:rPr>
        <w:t xml:space="preserve">” (Lc 6,27-38). </w:t>
      </w:r>
    </w:p>
    <w:p w14:paraId="773B5B78"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Il cristiano è il differente perché lui mai sarà: “</w:t>
      </w:r>
      <w:r w:rsidRPr="006F4C8B">
        <w:rPr>
          <w:rFonts w:ascii="Arial" w:eastAsia="Times New Roman" w:hAnsi="Arial" w:cs="Times New Roman"/>
          <w:i/>
          <w:iCs/>
          <w:kern w:val="0"/>
          <w:sz w:val="24"/>
          <w:szCs w:val="24"/>
          <w:lang w:eastAsia="it-IT"/>
          <w14:ligatures w14:val="none"/>
        </w:rPr>
        <w:t>iniquo, ribelle, empio, peccatore, sacrilego, profanatore, parricida, matricida, assassino, fornicatore, sodomita, mercante di uomini, bugiardo, spergiuro</w:t>
      </w:r>
      <w:r w:rsidRPr="006F4C8B">
        <w:rPr>
          <w:rFonts w:ascii="Arial" w:eastAsia="Times New Roman" w:hAnsi="Arial" w:cs="Times New Roman"/>
          <w:kern w:val="0"/>
          <w:sz w:val="24"/>
          <w:szCs w:val="24"/>
          <w:lang w:eastAsia="it-IT"/>
          <w14:ligatures w14:val="none"/>
        </w:rPr>
        <w:t>” (Cfr. 1Tm 1,8-11). Il cristiano è il differente perché mai nel suo cuore potranno albergare: “</w:t>
      </w:r>
      <w:r w:rsidRPr="006F4C8B">
        <w:rPr>
          <w:rFonts w:ascii="Arial" w:eastAsia="Times New Roman" w:hAnsi="Arial" w:cs="Times New Roman"/>
          <w:i/>
          <w:iCs/>
          <w:kern w:val="0"/>
          <w:sz w:val="24"/>
          <w:szCs w:val="24"/>
          <w:lang w:eastAsia="it-IT"/>
          <w14:ligatures w14:val="none"/>
        </w:rPr>
        <w:t>impurità, furti, omicidi, adultèri, avidità, malvagità, inganno, dissolutezza, invidia, calunnia, superbia, stoltezza</w:t>
      </w:r>
      <w:r w:rsidRPr="006F4C8B">
        <w:rPr>
          <w:rFonts w:ascii="Arial" w:eastAsia="Times New Roman" w:hAnsi="Arial" w:cs="Times New Roman"/>
          <w:kern w:val="0"/>
          <w:sz w:val="24"/>
          <w:szCs w:val="24"/>
          <w:lang w:eastAsia="it-IT"/>
          <w14:ligatures w14:val="none"/>
        </w:rPr>
        <w:t xml:space="preserve">” (Mc 7,21-22). </w:t>
      </w:r>
    </w:p>
    <w:p w14:paraId="3B30FA03"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È il differente perché sempre obbedirà a questo comando dell’Apostolo Paolo: “</w:t>
      </w:r>
      <w:r w:rsidRPr="006F4C8B">
        <w:rPr>
          <w:rFonts w:ascii="Arial" w:eastAsia="Times New Roman" w:hAnsi="Arial" w:cs="Times New Roman"/>
          <w:i/>
          <w:iCs/>
          <w:kern w:val="0"/>
          <w:sz w:val="24"/>
          <w:szCs w:val="24"/>
          <w:lang w:eastAsia="it-IT"/>
          <w14:ligatures w14:val="none"/>
        </w:rPr>
        <w:t>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Scompaiano da voi ogni asprezza, sdegno, ira, grida e maldicenze con ogni sorta di malignità. Siate invece benevoli gli uni verso gli altri, misericordiosi, perdonandovi a vicenda come Dio ha perdonato a voi in Cristo</w:t>
      </w:r>
      <w:r w:rsidRPr="006F4C8B">
        <w:rPr>
          <w:rFonts w:ascii="Arial" w:eastAsia="Times New Roman" w:hAnsi="Arial" w:cs="Times New Roman"/>
          <w:kern w:val="0"/>
          <w:sz w:val="24"/>
          <w:szCs w:val="24"/>
          <w:lang w:eastAsia="it-IT"/>
          <w14:ligatures w14:val="none"/>
        </w:rPr>
        <w:t xml:space="preserve">” (Ef 4,25-23). </w:t>
      </w:r>
    </w:p>
    <w:p w14:paraId="43F01BD6" w14:textId="77777777" w:rsidR="00747EDD" w:rsidRPr="006F4C8B"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60F422D3" w14:textId="77777777" w:rsidR="006F4C8B" w:rsidRPr="003A2B7D" w:rsidRDefault="006F4C8B" w:rsidP="00747EDD">
      <w:pPr>
        <w:pStyle w:val="Titolo3"/>
      </w:pPr>
      <w:bookmarkStart w:id="32" w:name="_Toc99629634"/>
      <w:bookmarkStart w:id="33" w:name="_Toc228439976"/>
      <w:r w:rsidRPr="003A2B7D">
        <w:t>Gesù è il Differente da ogni altro profeta</w:t>
      </w:r>
      <w:bookmarkEnd w:id="32"/>
      <w:bookmarkEnd w:id="33"/>
    </w:p>
    <w:p w14:paraId="10E8DB69"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È il Differente da Mosè. Questo parlava solo su comando del Signore, nel nome del suo Dio. Gesù parla e comanda in suo nome. Lui dice una Parola e tutto si compie. È il Differente da Elia, il grande profeta del Dio vivente. Per risuscitare il figlio della vedova di Sarepta ha dovuto compiere una vera fatica. Lui è solo uomo di fede e di preghiera. Anche Eliseo, profeta già discepolo di Elia, per dare vita al figlio della Donna di Sunem dovette pregare il Signore con grande intensità. Il miracolo il Signore glielo ha concesso, ma non con preghiera semplice. Né Lui né Elia sono rivestiti di parola onnipotente. Possono, ma solo secondo le modalità stabilite dal Signore. Gesù è il Differente da tutti coloro che lo hanno preceduto nella missione della profezia. Nei miracoli Gesù realmente si mostra il Differente. A Lui basta dire una parola e morte e vita, creazione animata e inanimata, obbediscono alla sua voce.</w:t>
      </w:r>
    </w:p>
    <w:p w14:paraId="50360E0E"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lastRenderedPageBreak/>
        <w:t>Gesù non è il Differente perché si pone su un gradino superiore. È il Differente per eternità, divinità, onnipotenza. Lui è il Figlio Unigenito del Padre, da Lui generato nell’oggi dell’eternità senza tempo. È anche il Differente per umanità.</w:t>
      </w:r>
    </w:p>
    <w:p w14:paraId="44C610CB"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La sua carne è vera carne della persona del Figlio dell’Altissimo, perché da Lui assunta secondo la legge dell’unione ipostatica. Lui è il Differente nella vita e nella morte, nel concepimento e nella risurrezione, sulla terra e nei cieli, nel tempo e nell’eternità. Lui è il Differente nella mediazione. Se il Padre vuole comunicare qualcosa agli uomini, tutto avverrà per mezzo di Cristo Gesù. Niente nell’ordine della creazione e della redenzione o santificazione potrà avvenire fuori e senza Gesù Signore. Possiamo affermare che con l’Incarnazione del Verbo cambia la stessa missione angelica. Ora anche loro sono sottomessi a Cristo, dovranno obbedire ad ogni suo comando, dovranno rivolgere a Lui ogni loro richiesta. Il Padre nulla più affida loro. Tutto viene affidato e consegnato da Cristo e per Lui. Anche gli Angeli devono passare attraverso Cristo Signore. È Lui la sola scala che dal Cielo porta sulla terra e dalla terra conduce fino al Cielo.</w:t>
      </w:r>
    </w:p>
    <w:p w14:paraId="7D7F1030" w14:textId="4B31311A"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Se Gesù è anche il Differente in relazione agli Angeli, se Lui è il loro Capo e Signore, mai nessuno di essi può operare una rivelazione che sia contraria alla verità, alla missione, alla mediazione unica e universale di Gesù Signore.</w:t>
      </w:r>
      <w:r w:rsidR="00CE03A7">
        <w:rPr>
          <w:rFonts w:ascii="Arial" w:eastAsia="Times New Roman" w:hAnsi="Arial" w:cs="Times New Roman"/>
          <w:kern w:val="0"/>
          <w:sz w:val="24"/>
          <w:szCs w:val="24"/>
          <w:lang w:eastAsia="it-IT"/>
          <w14:ligatures w14:val="none"/>
        </w:rPr>
        <w:t xml:space="preserve"> </w:t>
      </w:r>
      <w:r w:rsidRPr="006F4C8B">
        <w:rPr>
          <w:rFonts w:ascii="Arial" w:eastAsia="Times New Roman" w:hAnsi="Arial" w:cs="Times New Roman"/>
          <w:kern w:val="0"/>
          <w:sz w:val="24"/>
          <w:szCs w:val="24"/>
          <w:lang w:eastAsia="it-IT"/>
          <w14:ligatures w14:val="none"/>
        </w:rPr>
        <w:t xml:space="preserve">Neanche il Padre può rivelare altre vie di salvezza o di redenzione. Egli ha posto tutto nelle mani del Figlio suo. Sono perciò in grande errore quanti propongono le religioni come via di vera salvezza. Esse sono tutte vie che devono sfociare in Cristo Gesù per rivestirsi della sua verità e colmarsi della sua grazia. Chi allontana da Cristo – e ogni falsità allontana – è un nemico dell’uomo. Chi nega a Cristo questa universale e perfetta differenza in ogni cosa, chi fa di Lui uno come tutti gli altri, potrebbe anche incorrere nel peccato contro lo Spirito Santo. Si tratterebbe di </w:t>
      </w:r>
      <w:r w:rsidRPr="006F4C8B">
        <w:rPr>
          <w:rFonts w:ascii="Arial" w:eastAsia="Times New Roman" w:hAnsi="Arial" w:cs="Times New Roman"/>
          <w:i/>
          <w:iCs/>
          <w:kern w:val="0"/>
          <w:sz w:val="24"/>
          <w:szCs w:val="24"/>
          <w:lang w:eastAsia="it-IT"/>
          <w14:ligatures w14:val="none"/>
        </w:rPr>
        <w:t>Impugnare la verità conosciuta</w:t>
      </w:r>
      <w:r w:rsidRPr="006F4C8B">
        <w:rPr>
          <w:rFonts w:ascii="Arial" w:eastAsia="Times New Roman" w:hAnsi="Arial" w:cs="Times New Roman"/>
          <w:kern w:val="0"/>
          <w:sz w:val="24"/>
          <w:szCs w:val="24"/>
          <w:lang w:eastAsia="it-IT"/>
          <w14:ligatures w14:val="none"/>
        </w:rPr>
        <w:t>.</w:t>
      </w:r>
    </w:p>
    <w:p w14:paraId="5E15AC50" w14:textId="77777777" w:rsidR="00747EDD" w:rsidRPr="006F4C8B"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0E9CF67B" w14:textId="77777777" w:rsidR="006F4C8B" w:rsidRPr="003A2B7D" w:rsidRDefault="006F4C8B" w:rsidP="00747EDD">
      <w:pPr>
        <w:pStyle w:val="Titolo3"/>
      </w:pPr>
      <w:bookmarkStart w:id="34" w:name="_Toc99629635"/>
      <w:bookmarkStart w:id="35" w:name="_Toc228439977"/>
      <w:r w:rsidRPr="003A2B7D">
        <w:t>Cristo Gesù: Il Necessario eterno e universale</w:t>
      </w:r>
      <w:bookmarkEnd w:id="34"/>
      <w:bookmarkEnd w:id="35"/>
      <w:r w:rsidRPr="003A2B7D">
        <w:t xml:space="preserve"> </w:t>
      </w:r>
    </w:p>
    <w:p w14:paraId="36A875AC"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Lo Spirito Santo, attraverso le Scritture Profetiche del Nuovo Testamento, rivela che l’unità di tutta la creazione può e deve compiersi solo in Cristo, con Cristo, per Cristo. Ogni essere chiamato all’esistenza dal suo Creatore e Signore si compone di miliardi di atomi e di molecole. Questi miliardi di atomi e di molecole trovano la loro unità nell’essere stati chiamati all’esistenza da Dio per un fine ben preciso da realizzare. Tutto l’universo poi si compone di miliardi e miliardi di esseri. Dove trovano tutti questi esseri la loro unità perché diano compimento al fine scritto in essi dal loro Signore? Nella sapienza, nella luce, nella verità del Verbo per mezzo del quale essi sono stati creati. Così dicasi di ogni singolo uomo e di tutta l’umanità. Ogni singolo uomo trova la sua unità e il fine da portare a realizzazione e a compimento anche lui nella sapienza, nella verità, nella luce, nella vita, nella grazia che è del Verbo e che per il Verbo è stata a lui partecipata per creazione. Ma anche tutto il genere umano trova la sua unità e il suo fine sempre è solo nella sapienza, nella luce, nella verità del Verbo e con il Verbo, per opera del quale esso è venuto e viene all’esistenza.</w:t>
      </w:r>
    </w:p>
    <w:p w14:paraId="77B708AB"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lastRenderedPageBreak/>
        <w:t xml:space="preserve">Se si toglie Cristo dall’universo sia visibile che invisibile, esso perde la sua unità ed anche il fine per cui è stato creato. Così dicasi anche dell’umanità. Se essa si separa da Cristo, si disgrega in se stessa perché si priva della sapienza, verità, luce di Cristo, nel quale e con il quale sempre dovrà esistere. Mentre l’universo inanimato obbedisce a Cristo per una legge scritta in ogni atomo e molecola del suo essere, l’uomo deve obbedire a Cristo attraverso l’ascolto della Parola che gli manifesta non solo la luce, la sapienza, la vita, ma anche il fine della sua esistenza. Questa va vissuta sempre perché il fine di essa venga raggiunto. Non appena infatti l’uomo è stato creato da Dio a sua immagine e somiglianza, subito il suo Creatore gli ha manifestato il fine per cui è stato fatto e questo fine è essenza del suo essere. Fine ed essenza nell’uomo sono una stessa cosa. Se il fine non viene raggiunto per disobbedienza al comando ricevuto, l’essenza non vive, è nella morte. Tentato e sedotto dal serpente l’uomo ha voluto farsi dalla sua volontà. Non solo non si è fatto, in più è precipitato nella morte ed è stato avvolto dalla stoltezza e dalle tenebre. </w:t>
      </w:r>
    </w:p>
    <w:p w14:paraId="43D4895F"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Il Libro del Siracide così rivela la creazione dell’uomo: “</w:t>
      </w:r>
      <w:r w:rsidRPr="006F4C8B">
        <w:rPr>
          <w:rFonts w:ascii="Arial" w:eastAsia="Times New Roman" w:hAnsi="Arial" w:cs="Times New Roman"/>
          <w:i/>
          <w:iCs/>
          <w:kern w:val="0"/>
          <w:sz w:val="24"/>
          <w:szCs w:val="24"/>
          <w:lang w:eastAsia="it-IT"/>
          <w14:ligatures w14:val="none"/>
        </w:rPr>
        <w:t>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w:t>
      </w:r>
      <w:r w:rsidRPr="006F4C8B">
        <w:rPr>
          <w:rFonts w:ascii="Arial" w:eastAsia="Times New Roman" w:hAnsi="Arial" w:cs="Times New Roman"/>
          <w:kern w:val="0"/>
          <w:sz w:val="24"/>
          <w:szCs w:val="24"/>
          <w:lang w:eastAsia="it-IT"/>
          <w14:ligatures w14:val="none"/>
        </w:rPr>
        <w:t>” (Sir 17,1-14). Mirabile e perfetta rivelazione!</w:t>
      </w:r>
    </w:p>
    <w:p w14:paraId="4BA6E817"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Nel passaggio per disobbedienza dalla luce, dalla vita, dalla sapienza alle tenebre, alla morte, alla stoltezza, l’uomo si è frantumato nella sua unità. Persa l’unità nel suo essere, egli non potrà più realizzare il fine per cui è stato creato. Si è separato in modo irreversibile dal suo Creatore e dalla creazione. Tutta l’umanità in Adamo è stata frantumata nella sua unità in modo irreversibile. L’uomo non è nelle condizioni di ricomporsi in unità e neanche l’umanità intera è nelle condizioni di ricomporsi in unità. Il Padre celeste ha deciso con Decreto eterno e universale che il suo Verbo, Colui per mezzo del quale l’uomo è stato creato, fosse anche Colui per mezzo del quale l’uomo ritornasse nella sua unità. Non solo. Il Padre ha deciso sempre con Decreto eterno e universale che l’unità dell’uomo con ogni altro uomo si compisse non solo per mezzo di Cristo, ma in Lui e con Lui. Come? Divenendo ogni uomo corpo di Cristo, vita della sua vita, carne della sua carne, sangue del suo sangue, cuore del suo cuore, volontà della sua volontà, sapienza della sua sapienza, verità e luce della sua verità e della </w:t>
      </w:r>
      <w:r w:rsidRPr="006F4C8B">
        <w:rPr>
          <w:rFonts w:ascii="Arial" w:eastAsia="Times New Roman" w:hAnsi="Arial" w:cs="Times New Roman"/>
          <w:kern w:val="0"/>
          <w:sz w:val="24"/>
          <w:szCs w:val="24"/>
          <w:lang w:eastAsia="it-IT"/>
          <w14:ligatures w14:val="none"/>
        </w:rPr>
        <w:lastRenderedPageBreak/>
        <w:t>sua luce. Tutto questo si realizza in Cristo, per Cristo, con Cristo, mediante la fede in Cristo e l’opera ininterrotta dello Spirito Santo, il quale ha la missione di conformare ogni uomo, attraverso i sacramenti che la Chiesa celebra, a Cristo, per essere vita della sua vita. Questo è il Decreto eterno e universale del Padre, del Creatore e del Signore dell’uomo: “</w:t>
      </w:r>
      <w:r w:rsidRPr="006F4C8B">
        <w:rPr>
          <w:rFonts w:ascii="Arial" w:eastAsia="Times New Roman" w:hAnsi="Arial" w:cs="Times New Roman"/>
          <w:i/>
          <w:iCs/>
          <w:kern w:val="0"/>
          <w:sz w:val="24"/>
          <w:szCs w:val="24"/>
          <w:lang w:eastAsia="it-IT"/>
          <w14:ligatures w14:val="none"/>
        </w:rPr>
        <w:t>Ogni uomo deve ricomporsi in unità divenendo parte del corpo di Cristo, vivendo la vita di Cristo nel suo corpo. Vivendo la vita nel proprio corpo, ognuno deve chiamare ogni altro uomo perché si lasci formare corpo di Cristo per divenire ed essere parte del corpo di Cristo, corpo del suo corpo</w:t>
      </w:r>
      <w:r w:rsidRPr="006F4C8B">
        <w:rPr>
          <w:rFonts w:ascii="Arial" w:eastAsia="Times New Roman" w:hAnsi="Arial" w:cs="Times New Roman"/>
          <w:kern w:val="0"/>
          <w:sz w:val="24"/>
          <w:szCs w:val="24"/>
          <w:lang w:eastAsia="it-IT"/>
          <w14:ligatures w14:val="none"/>
        </w:rPr>
        <w:t>”. Se questo Decreto eterno e universale del Padre viene disatteso, disprezzato, ignorato, manomesso, alterato, trasformato, nessuna unità potrà mai compiersi.</w:t>
      </w:r>
    </w:p>
    <w:p w14:paraId="5D228761"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Noi possiamo anche proporre per la ri-creazione e realizzazione dell’unità del singolo uomo e dello stesso genere umano “</w:t>
      </w:r>
      <w:r w:rsidRPr="006F4C8B">
        <w:rPr>
          <w:rFonts w:ascii="Arial" w:eastAsia="Times New Roman" w:hAnsi="Arial" w:cs="Times New Roman"/>
          <w:i/>
          <w:iCs/>
          <w:kern w:val="0"/>
          <w:sz w:val="24"/>
          <w:szCs w:val="24"/>
          <w:lang w:eastAsia="it-IT"/>
          <w14:ligatures w14:val="none"/>
        </w:rPr>
        <w:t>decreti da noi pensati, immaginati, ideati, elaborati con la sapienza che viene dalla carne</w:t>
      </w:r>
      <w:r w:rsidRPr="006F4C8B">
        <w:rPr>
          <w:rFonts w:ascii="Arial" w:eastAsia="Times New Roman" w:hAnsi="Arial" w:cs="Times New Roman"/>
          <w:kern w:val="0"/>
          <w:sz w:val="24"/>
          <w:szCs w:val="24"/>
          <w:lang w:eastAsia="it-IT"/>
          <w14:ligatures w14:val="none"/>
        </w:rPr>
        <w:t>”. Rimangono però sempre progetti sulla carta. Nessun progetto, che prescinde dal Decreto eterno e universale del nostro Dio, Signore, Creatore e Padre, si potrà mai realizzare. Se si potesse realizzare, il Decreto eterno e universale del Padre sarebbe ininfluente, non necessario, non obbligatorio per ogni uomo e per tutti gli uomini. Neanche sarebbe necessario per l’intera creazione. Invece lo Spirito Santo rivela per bocca degli Apostoli di Cristo Gesù e di ogni altro suo Agiografo, che il Decreto eterno e universale del Padre è immodificabile in eterno. A nessun uomo e neanche agli Angeli del cielo è dato di dichiarare nullo quanto il Padre ha stabilito nella sua divina ed eterna benevolenza. Questo significa che se noi dichiarassimo nullo il Decreto eterno e universale del Padre, condanneremmo la creazione, l’uomo e l’umanità intera ad una frammentazione dalla quale non c’è ritorno. Ogni frammentazione è morte. Non si raggiunge il fine. Mai lo si potrà raggiungere. Senza Cristo l’uomo rimane frantumato in eterno. Ogni frantumazione non produce vita, ma morte. Ecco fin dove può giungere la morte nella frantumazione: “</w:t>
      </w:r>
      <w:r w:rsidRPr="006F4C8B">
        <w:rPr>
          <w:rFonts w:ascii="Arial" w:eastAsia="Times New Roman" w:hAnsi="Arial" w:cs="Times New Roman"/>
          <w:i/>
          <w:iCs/>
          <w:kern w:val="0"/>
          <w:sz w:val="24"/>
          <w:szCs w:val="24"/>
          <w:lang w:eastAsia="it-IT"/>
          <w14:ligatures w14:val="none"/>
        </w:rPr>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w:t>
      </w:r>
      <w:r w:rsidRPr="006F4C8B">
        <w:rPr>
          <w:rFonts w:ascii="Arial" w:eastAsia="Times New Roman" w:hAnsi="Arial" w:cs="Times New Roman"/>
          <w:i/>
          <w:iCs/>
          <w:kern w:val="0"/>
          <w:sz w:val="24"/>
          <w:szCs w:val="24"/>
          <w:lang w:eastAsia="it-IT"/>
          <w14:ligatures w14:val="none"/>
        </w:rPr>
        <w:lastRenderedPageBreak/>
        <w:t>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w:t>
      </w:r>
      <w:r w:rsidRPr="006F4C8B">
        <w:rPr>
          <w:rFonts w:ascii="Arial" w:eastAsia="Times New Roman" w:hAnsi="Arial" w:cs="Times New Roman"/>
          <w:kern w:val="0"/>
          <w:sz w:val="24"/>
          <w:szCs w:val="24"/>
          <w:lang w:eastAsia="it-IT"/>
          <w14:ligatures w14:val="none"/>
        </w:rPr>
        <w:t xml:space="preserve">” (Rm 1,18-32). </w:t>
      </w:r>
    </w:p>
    <w:p w14:paraId="10B089F4"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Quadro assai fosco, non però solo di ieri, ma di oggi, di domani, di sempre. Questo sa produrre l’uomo frantumato. Oggi però tutto questo quadro per legge degli uomini viene dichiarato amore, dignità, diritto, elevazione della persona umana. Secondo la Rivelazione nella quale noi crediamo con fede risoluta e ferma, questa legge degli uomini è ingiusta e iniqua, perché eleva il male morale a diritto per ogni uomo. Ciò però non significa che noi abbiamo licenza per disprezzare gli uomini che fanno della legge degli uomini il loro vessillo, prostrandosi in adorazione come fosse il loro nuovo Dio. Il cristiano è colui che nulla disprezza, ma per tutti offre la sua vita perché chi vuole possa convertirsi e lasciarsi ricreare dallo Spirito Santo nella sua unità di origine, anzi in una unità ancora più grande. Il cristiano mai potrà approvare una legge degli uomini che disprezza ed oltraggia la Legge del Signore, Dio, Creatore, Salvatore e Padre di ogni uomo. </w:t>
      </w:r>
    </w:p>
    <w:p w14:paraId="5FA916D4"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Questa è però la nostra fede. Questo quadro assai fosco ci ammonisce: nessuno pensi che nella frammentazione dell’uomo gli elementi disgregati vivano l’uno accanto all’alto come le molecole della farina assieme alle altre molecole nello stesso sacco. Se questo fosse possibile, avremmo una umanità che giace nella morte, nelle tenebre, nella stoltezza, ma in modo sereno. Si è nello stesso otre e in esso si rimane. Invece nulla di tutto questo. Nell’otre dell’uomo ogni molecola si erge contro ogni altra molecola per divorarla. Nell’otre dell’umanità l’uomo si erge contro l’uomo, i popoli contro i popoli, le nazioni contro le nazioni. Possiamo ben dire che l’otre nel quale l’umanità si è calata è fatto di fornicazione, impurità, dissolutezza, idolatria, stregonerie, inimicizie, discordia, gelosia, dissensi, divisioni, fazioni, invidie, ubriachezze. </w:t>
      </w:r>
    </w:p>
    <w:p w14:paraId="74DD9DE7"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La storia ogni giorno ci mostra che noi tutti siamo in questo otre. Noi invece pensiamo, stoltamente, da ciechi nello spirito, che siano sufficienti le nostre leggi, le nostre filosofie, le nostre antropologie, le nostre scienze umane e naturali perché nell’otre vengano modificate le molecole degli uomini e dei popoli. Se le nostre leggi potessero cambiare l’istinto di peccato dell’uomo anche in una milionesima parte, allora Cristo Gesù non sarebbe in modo assoluto il Necessario eterno e universale. Una parte dell’uomo si sottrarrebbe alla sua grazia, luce, verità, giustizia, parola, santità. Senza Cristo, senza la sua grazia, senza la sua verità, senza la sua mediazione neanche un atomo dell’uomo si potrà mai ricomporre in unità. </w:t>
      </w:r>
    </w:p>
    <w:p w14:paraId="74FF8D6B"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Ogni giorno la storia altro non fa che parlarci dei nostri fallimenti. Ma ognuno di noi però pensa che sia stato l’altro a sbagliare strategia, scienza, legge da scrivere, modalità da applicare. Poi saliamo noi al posto di comando e neanche allora ci accorgiamo che il mare è in tempesta e che noi non abbiamo alcuna </w:t>
      </w:r>
      <w:r w:rsidRPr="006F4C8B">
        <w:rPr>
          <w:rFonts w:ascii="Arial" w:eastAsia="Times New Roman" w:hAnsi="Arial" w:cs="Times New Roman"/>
          <w:kern w:val="0"/>
          <w:sz w:val="24"/>
          <w:szCs w:val="24"/>
          <w:lang w:eastAsia="it-IT"/>
          <w14:ligatures w14:val="none"/>
        </w:rPr>
        <w:lastRenderedPageBreak/>
        <w:t xml:space="preserve">possibilità di calmarlo. Il mare si calma se ci gettiamo noi in un grande oceano di umiltà e ricollochiamo Cristo Gesù al suo posto, che è quello di essere il solo nome nel quale è stabilito dell’eternità che noi possiamo uscire da questo otre di morte per entrare nel suo corpo e divenire vita della sua vita, luce della sua luce, verità della sua verità, pace della sua pace, cuore del suo cuore. </w:t>
      </w:r>
    </w:p>
    <w:p w14:paraId="0AE12E4C"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Finché l’uomo resterà nell’otre della carne, sempre per lui si compiranno le parole che l’apostolo Paolo dice su se stesso, ma come persona nella quale è racchiusa tutta l’umanità: “</w:t>
      </w:r>
      <w:r w:rsidRPr="006F4C8B">
        <w:rPr>
          <w:rFonts w:ascii="Arial" w:eastAsia="Times New Roman" w:hAnsi="Arial" w:cs="Times New Roman"/>
          <w:i/>
          <w:iCs/>
          <w:kern w:val="0"/>
          <w:sz w:val="24"/>
          <w:szCs w:val="24"/>
          <w:lang w:eastAsia="it-IT"/>
          <w14:ligatures w14:val="none"/>
        </w:rPr>
        <w:t>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w:t>
      </w:r>
      <w:r w:rsidRPr="006F4C8B">
        <w:rPr>
          <w:rFonts w:ascii="Arial" w:eastAsia="Times New Roman" w:hAnsi="Arial" w:cs="Times New Roman"/>
          <w:kern w:val="0"/>
          <w:sz w:val="24"/>
          <w:szCs w:val="24"/>
          <w:lang w:eastAsia="it-IT"/>
          <w14:ligatures w14:val="none"/>
        </w:rPr>
        <w:t xml:space="preserve">” (Rm 7,14-25). </w:t>
      </w:r>
    </w:p>
    <w:p w14:paraId="7BB9C6CA"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In questo testo è racchiuso tutto il dramma dell’umanità che giace nell’otre della carne. Dall’otre della carne solo uno ci può liberare: lo Spirito Santo. Lui però ci libera per la nostra fede in Cristo Gesù. Ecco perché Cristo necessariamente dovrà essere predicato a tutti coloro che sono nell’otre della carne, affinché chi vuole, accolga la parola della predicazione, che è la Parola di Cristo, creda in Cristo, si converta a Lui, si lasci battezzare. Nascendo da acqua e da Spirito Santo, viene inserito nel corpo di Cristo e diviene suo corpo, sua vita, sua verità, sua luce, sua giustizia, sua misericordia, sua pace.</w:t>
      </w:r>
    </w:p>
    <w:p w14:paraId="210C218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kern w:val="0"/>
          <w:sz w:val="24"/>
          <w:szCs w:val="24"/>
          <w:lang w:eastAsia="it-IT"/>
          <w14:ligatures w14:val="none"/>
        </w:rPr>
        <w:t>Un testo dell’Apostolo Paolo ci aiuta a comprendere perché la predicazione della Parola di Cristo è necessaria per credere in Cristo e ottenere la salvezza: “</w:t>
      </w:r>
      <w:r w:rsidRPr="006F4C8B">
        <w:rPr>
          <w:rFonts w:ascii="Arial" w:eastAsia="Times New Roman" w:hAnsi="Arial" w:cs="Times New Roman"/>
          <w:i/>
          <w:iCs/>
          <w:kern w:val="0"/>
          <w:sz w:val="24"/>
          <w:szCs w:val="24"/>
          <w:lang w:eastAsia="it-IT"/>
          <w14:ligatures w14:val="none"/>
        </w:rPr>
        <w:t xml:space="preserve">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w:t>
      </w:r>
    </w:p>
    <w:p w14:paraId="696F127B"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w:t>
      </w:r>
      <w:r w:rsidRPr="006F4C8B">
        <w:rPr>
          <w:rFonts w:ascii="Arial" w:eastAsia="Times New Roman" w:hAnsi="Arial" w:cs="Times New Roman"/>
          <w:i/>
          <w:iCs/>
          <w:kern w:val="0"/>
          <w:sz w:val="24"/>
          <w:szCs w:val="24"/>
          <w:lang w:eastAsia="it-IT"/>
          <w14:ligatures w14:val="none"/>
        </w:rPr>
        <w:lastRenderedPageBreak/>
        <w:t>ascoltato? Dunque, la fede viene dall’ascolto e l’ascolto riguarda la parola di Cristo</w:t>
      </w:r>
      <w:r w:rsidRPr="006F4C8B">
        <w:rPr>
          <w:rFonts w:ascii="Arial" w:eastAsia="Times New Roman" w:hAnsi="Arial" w:cs="Times New Roman"/>
          <w:kern w:val="0"/>
          <w:sz w:val="24"/>
          <w:szCs w:val="24"/>
          <w:lang w:eastAsia="it-IT"/>
          <w14:ligatures w14:val="none"/>
        </w:rPr>
        <w:t xml:space="preserve">” (Rm 10,9-17). </w:t>
      </w:r>
    </w:p>
    <w:p w14:paraId="6524DBBD"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È cosa giusta allora chiedersi: quanto noi crediamo che è necessario divenire corpo di Cristo e crescere in esso se vogliamo liberarci dall’otre della carne nella quale l’umanità giace ammassata facendoci guerra gli uni gli altri? Quanto noi confessiamo che solo il corpo di Cristo è il luogo della pace, della vita, della comunione, della concordia, della giustizia, della verità, della luce? Quanto noi amiamo gli uomini da indicare loro questa via necessaria, assoluta, universale, eterna, indispensabile per raggiungere la vera salvezza? Ma prima ancora: quanto noi crediamo in Cristo per obbedire ad ogni Parola di Cristo Gesù? Infatti la missione non è lasciata alla volontà di ogni membro del corpo di Cristo. </w:t>
      </w:r>
    </w:p>
    <w:p w14:paraId="520EC072"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La missione si compie per obbedienza ad un preciso comando che Cristo Gesù dona ai Dodici: </w:t>
      </w:r>
      <w:r w:rsidRPr="006F4C8B">
        <w:rPr>
          <w:rFonts w:ascii="Arial" w:eastAsia="Times New Roman" w:hAnsi="Arial" w:cs="Times New Roman"/>
          <w:i/>
          <w:iCs/>
          <w:kern w:val="0"/>
          <w:sz w:val="24"/>
          <w:szCs w:val="24"/>
          <w:lang w:eastAsia="it-IT"/>
          <w14:ligatures w14:val="none"/>
        </w:rPr>
        <w:t>«A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w:t>
      </w:r>
      <w:r w:rsidRPr="006F4C8B">
        <w:rPr>
          <w:rFonts w:ascii="Arial" w:eastAsia="Times New Roman" w:hAnsi="Arial" w:cs="Times New Roman"/>
          <w:kern w:val="0"/>
          <w:sz w:val="24"/>
          <w:szCs w:val="24"/>
          <w:lang w:eastAsia="it-IT"/>
          <w14:ligatures w14:val="none"/>
        </w:rPr>
        <w:t xml:space="preserve"> (Mt 28,18-20). Ecco cosa comanda Cristo Gesù ai Dodici: che vadano e facciano discepoli tutti i popoli. La loro missione non è solo quella di far conoscere il Vangelo a tutte le genti. Questa da sola non è missione evangelizzatrice. Missione evangelizzatrice è andare e fare discepoli tutti i popoli. Dove i discepoli non vengono fatti, la missione non è missione secondo Cristo Gesù. Cosa ancora dovranno fare i Dodici? Devono battezzare nel nome del Padre e del Figlio e dello Spirito Santo quanti si convertono al Vangelo. Il nome è uno. Le persone divine sono tre: Padre e Figlio e Spirito Santo. Il Dio che è il Padre di Cristo Gesù è il Dio che vive un mistero eterno di unità e di comunione. L’unità è nella sola natura. La comunione è nelle tre persone divine. Questo mistero è essenza della fede in Cristo. Dove questo mistero non viene annunciato non c’è il cristiano. Dove non si battezza nel nome del Padre e del Figlio e dello Spirito Santo neanche lì c’è il cristiano. </w:t>
      </w:r>
    </w:p>
    <w:p w14:paraId="1AF9A6A4"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Non solo i Dodici devono fare discepoli tutti i popoli, non solo devono battezzare nel nome del Padre e del Figlio e dello Spirito Santo, devono anche insegnare ad ogni battezzato ad osservare ciò che Lui, Cristo Gesù, ha comandato. Cosa ha comandato Gesù? Ha comandato di vivere tutto il Vangelo, tutta la sua Parola. Come Lui ha mostrato ai Dodici come si vive il Vangelo, così anche i Dodici devono insegnare ai discepoli da essi fatti come si vive il Vangelo. Con la Parola lo annunciano, con la vita mostrano come esso va vissuto. Questo Gesù comanda ai Dodici. Questo i Dodici dovranno fare. Se essi non fanno quanto Cristo Gesù ha loro comandato, di certo non sono nel comando del Signore. Non lo sono perché non vivono la missione che è stata loro consegnata. Per questo sono stati costituiti e mandati. Questo dovranno fare fino al giorno della Parusia. </w:t>
      </w:r>
    </w:p>
    <w:p w14:paraId="767A9128"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È in Cristo che ogni unità si forma, cresce, giunge alla perfezione. In Cristo si compone l’unità dell’uomo con se stesso, dell’uomo con l’uomo, dell’uomo con la creazione, perché si ricompone la verità dell’uomo con il suo Signore, Creatore, Dio. Si ricompone l’unità dei popoli con i popoli e delle nazioni con le nazioni; l’unità dell’Antico e del Nuovo Testamento; l’unità della Rivelazione, della Tradizione, del Magistero; l’unità della verità con la morale e della morale con la </w:t>
      </w:r>
      <w:r w:rsidRPr="006F4C8B">
        <w:rPr>
          <w:rFonts w:ascii="Arial" w:eastAsia="Times New Roman" w:hAnsi="Arial" w:cs="Times New Roman"/>
          <w:kern w:val="0"/>
          <w:sz w:val="24"/>
          <w:szCs w:val="24"/>
          <w:lang w:eastAsia="it-IT"/>
          <w14:ligatures w14:val="none"/>
        </w:rPr>
        <w:lastRenderedPageBreak/>
        <w:t xml:space="preserve">verità; l’unità di ogni Parola di Dio con ogni Parola di Dio; l’unità di ogni scienza, filosofia, antropologia; l’unità tra fede creduta, fede vissuta, fede pregata: l’unità di tutto l’universo in una sola lode e in un solo inno di benedizione e di rendimento di grazia: </w:t>
      </w:r>
      <w:r w:rsidRPr="006F4C8B">
        <w:rPr>
          <w:rFonts w:ascii="Arial" w:eastAsia="Times New Roman" w:hAnsi="Arial" w:cs="Times New Roman"/>
          <w:i/>
          <w:iCs/>
          <w:kern w:val="0"/>
          <w:sz w:val="24"/>
          <w:szCs w:val="24"/>
          <w:lang w:eastAsia="it-IT"/>
          <w14:ligatures w14:val="none"/>
        </w:rPr>
        <w:t>«Santo, santo, santo il Signore Dio, l’Onnipotente, Colui che era, che è e che viene! Tu sei degno, o Signore e Dio nostro, di ricevere la gloria, l’onore e la potenza, perché tu hai creato tutte le cose, per la tua volontà esistevano e furono create. Tu sei degno di prendere il libro e di aprirne i sigilli, perché sei stato immolato e hai riscattato per Dio, con il tuo sangue, uomini di ogni tribù, lingua, popolo e nazione, e hai fatto di loro, per il nostro Dio, un regno e sacerdoti, e regneranno sopra la terra. L’Agnello, che è stato immolato, è degno di ricevere potenza e ricchezza, sapienza e forza, onore, gloria e benedizione. A Colui che siede sul trono e all’Agnello lode, onore, gloria e potenza, nei secoli dei secoli»</w:t>
      </w:r>
      <w:r w:rsidRPr="006F4C8B">
        <w:rPr>
          <w:rFonts w:ascii="Arial" w:eastAsia="Times New Roman" w:hAnsi="Arial" w:cs="Times New Roman"/>
          <w:kern w:val="0"/>
          <w:sz w:val="24"/>
          <w:szCs w:val="24"/>
          <w:lang w:eastAsia="it-IT"/>
          <w14:ligatures w14:val="none"/>
        </w:rPr>
        <w:t xml:space="preserve"> (Ap 4,1-5,14). </w:t>
      </w:r>
    </w:p>
    <w:p w14:paraId="571F927B"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Solo nell’unità ritrovata in Cristo, per Cristo, con Cristo, per opera dello Spirito Santo e la mediazione di grazia, verità, luce, giustizia, santità della Chiesa, tutte le creature canteranno in eterno questo inno di lode, benedizione, gloria, ringraziamento, esaltazione del nostro Dio e Signore. Solo in Cristo Gesù, per Lui, con Lui, il Necessario eterno e universale, si ricompone l’unità di tutti i linguaggi dell’umanità, degli Angeli e dell’intera creazione. La Madre di Gesù ci aiuti con la sua materna intercessione perché Cristo Signore sia confessato come il solo Necessario eterno e universale dell’umanità e della creazione sia visibile che invisibile, non solo per il tempo, ma anche per l’eternità, per oggi e per sempre: “</w:t>
      </w:r>
      <w:r w:rsidRPr="006F4C8B">
        <w:rPr>
          <w:rFonts w:ascii="Arial" w:eastAsia="Times New Roman" w:hAnsi="Arial" w:cs="Times New Roman"/>
          <w:i/>
          <w:iCs/>
          <w:kern w:val="0"/>
          <w:sz w:val="24"/>
          <w:szCs w:val="24"/>
          <w:lang w:val="la-Latn" w:eastAsia="it-IT"/>
          <w14:ligatures w14:val="none"/>
        </w:rPr>
        <w:t>Iesus Christus heri et hodie ipse et in saecula</w:t>
      </w:r>
      <w:r w:rsidRPr="006F4C8B">
        <w:rPr>
          <w:rFonts w:ascii="Arial" w:eastAsia="Times New Roman" w:hAnsi="Arial" w:cs="Times New Roman"/>
          <w:kern w:val="0"/>
          <w:sz w:val="24"/>
          <w:szCs w:val="24"/>
          <w:lang w:eastAsia="it-IT"/>
          <w14:ligatures w14:val="none"/>
        </w:rPr>
        <w:t xml:space="preserve">” (Eb 13,8). </w:t>
      </w:r>
    </w:p>
    <w:p w14:paraId="714368B3"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A questa verità di Cristo ogni uomo deve giungere, vi potrà giungere solo se gli </w:t>
      </w:r>
      <w:r w:rsidRPr="003A2B7D">
        <w:rPr>
          <w:rFonts w:ascii="Arial" w:eastAsia="Times New Roman" w:hAnsi="Arial" w:cs="Times New Roman"/>
          <w:spacing w:val="-2"/>
          <w:kern w:val="0"/>
          <w:sz w:val="24"/>
          <w:szCs w:val="24"/>
          <w:lang w:eastAsia="it-IT"/>
          <w14:ligatures w14:val="none"/>
        </w:rPr>
        <w:t>Apostoli di Gesù e ogni membro del corpo di Cristo, in comunione gerarchica con gli Apostoli, annunciano il Vangelo di Gesù Signore e annunciano Cristo Gesù in pienezza di verità e di dottrina</w:t>
      </w:r>
      <w:r w:rsidRPr="003A2B7D">
        <w:rPr>
          <w:rFonts w:ascii="Arial" w:eastAsia="Times New Roman" w:hAnsi="Arial" w:cs="Times New Roman"/>
          <w:kern w:val="0"/>
          <w:sz w:val="24"/>
          <w:szCs w:val="24"/>
          <w:lang w:eastAsia="it-IT"/>
          <w14:ligatures w14:val="none"/>
        </w:rPr>
        <w:t>. Senza annuncio di Cristo non c’è conoscenza di Cristo, non c’è invocazione di Cristo, non c’è salvezza in Cristo.</w:t>
      </w:r>
    </w:p>
    <w:p w14:paraId="42148A12"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w:t>
      </w:r>
      <w:r w:rsidRPr="006F4C8B">
        <w:rPr>
          <w:rFonts w:ascii="Arial" w:eastAsia="Times New Roman" w:hAnsi="Arial" w:cs="Times New Roman"/>
          <w:i/>
          <w:iCs/>
          <w:kern w:val="0"/>
          <w:sz w:val="24"/>
          <w:szCs w:val="24"/>
          <w:lang w:eastAsia="it-IT"/>
          <w14:ligatures w14:val="none"/>
        </w:rPr>
        <w:lastRenderedPageBreak/>
        <w:t xml:space="preserve">ascoltato? Dunque, la fede viene dall’ascolto e l’ascolto riguarda la parola di Cristo (Rm 10,5-17). </w:t>
      </w:r>
    </w:p>
    <w:p w14:paraId="2901B5DF"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Si annuncia il Vangelo, si annuncia Cristo. Attenzione! Il Vangelo non è l’uomo. Il Vangelo è Cristo. Annunciare l’uomo non è annunciare il Vangelo, perché il Vangelo è Cristo. Si annuncia Cristo perché l’uomo conosca Cristo, si converta a Cristo, si lasci salvare da Cristo. Annunciare l’uomo senza annunciare Cristo che è la salvezza dell’uomo, è opera vana. Oggi il corpo di Cristo sembra essersi dimenticato del corpo di Cristo. Annuncia l’uomo, ma non annuncia Cristo. Annuncia l’uomo chiedendo per l’uomo un po’ di solidarietà e di accoglienza. Non annuncia l’uomo per invitarlo ad accogliere se stesso nella verità di Cristo Gesù. L’Apostolo Paolo annuncia l’accoglienza, ma dopo che l’uomo ha accolto Cristo. </w:t>
      </w:r>
    </w:p>
    <w:p w14:paraId="41AB03F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Noi, che siamo i forti, abbiamo il dovere di portare le infermità dei deboli, senza compiacere noi stessi. Ciascuno di noi cerchi di piacere al prossimo nel bene, per edificarlo. Anche Cristo infatti non cercò di piacere a se stesso, ma, come sta scritto: Gli insulti di chi ti insulta ricadano su di me. Tutto ciò che è stato scritto prima di noi, è stato scritto per nostra istruzione, perché, in virtù della perseveranza e della consolazione che provengono dalle Scritture, teniamo viva la speranza. E il Dio della perseveranza e della consolazione vi conceda di avere gli uni verso gli altri gli stessi sentimenti, sull’esempio di Cristo Gesù, perché con un solo animo e una voce sola rendiate gloria a Dio, Padre del Signore nostro Gesù Cristo. Accoglietevi perciò gli uni gli altri come anche Cristo accolse voi, per la gloria di Dio. Dico infatti che Cristo è diventato servitore dei circoncisi per mostrare la fedeltà di Dio nel compiere le promesse dei padri; le genti invece glorificano Dio per la sua misericordia, come sta scritto: Per questo ti loderò fra le genti e canterò inni al tuo nome. E ancora: Esultate, o nazioni, insieme al suo popolo. E di nuovo: Genti tutte, lodate il Signore; popoli tutti lo esaltino. E a sua volta Isaia dice: Spunterà il rampollo di Iesse, colui che sorgerà a governare le nazioni: in lui le nazioni spereranno. Il Dio della speranza vi riempia, nel credere, di ogni gioia e pace, perché abbondiate nella speranza per la virtù dello Spirito Santo (Rm 15,1-13). </w:t>
      </w:r>
    </w:p>
    <w:p w14:paraId="58C47119"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È giusto che questa verità venga ancora una volta messa in piena luce: Evangelizzare non è predicare l’uomo. Evangelizzare è predicare Cristo Gesù mandato dal Padre per fare l’uomo nuovo. Chi non predica Cristo, chi non dona Cristo, lavora invano e per nulla. Predicare l’uomo all’uomo e solo per alcune necessità di ordine materiale, è tradire il mandato consegnato da Dio al suo corpo che è la Chiesa. La Chiesa deve fare la Chiesa. Facendo la Chiesa fa l’uomo. Se non fa la Chiesa mai farà un solo uomo vero.</w:t>
      </w:r>
    </w:p>
    <w:p w14:paraId="0333BFC6" w14:textId="1C13C0F8"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N</w:t>
      </w:r>
      <w:r w:rsidR="003A2B7D" w:rsidRPr="006F4C8B">
        <w:rPr>
          <w:rFonts w:ascii="Arial" w:eastAsia="Times New Roman" w:hAnsi="Arial" w:cs="Times New Roman"/>
          <w:b/>
          <w:kern w:val="0"/>
          <w:sz w:val="24"/>
          <w:szCs w:val="24"/>
          <w:lang w:eastAsia="it-IT"/>
          <w14:ligatures w14:val="none"/>
        </w:rPr>
        <w:t>el terzo Capitolo</w:t>
      </w:r>
      <w:r w:rsidRPr="006F4C8B">
        <w:rPr>
          <w:rFonts w:ascii="Arial" w:eastAsia="Times New Roman" w:hAnsi="Arial" w:cs="Times New Roman"/>
          <w:b/>
          <w:kern w:val="0"/>
          <w:sz w:val="24"/>
          <w:szCs w:val="24"/>
          <w:lang w:eastAsia="it-IT"/>
          <w14:ligatures w14:val="none"/>
        </w:rPr>
        <w:t xml:space="preserve">, </w:t>
      </w:r>
      <w:r w:rsidRPr="003A2B7D">
        <w:rPr>
          <w:rFonts w:ascii="Arial" w:eastAsia="Times New Roman" w:hAnsi="Arial" w:cs="Times New Roman"/>
          <w:kern w:val="0"/>
          <w:sz w:val="24"/>
          <w:szCs w:val="24"/>
          <w:lang w:eastAsia="it-IT"/>
          <w14:ligatures w14:val="none"/>
        </w:rPr>
        <w:t>l’Apostolo Paolo manifesta a Timoteo i requisiti necessari perché una persona possa essere scelta per vivere nella comunità il ministero di Vescovo o di Diacono di Cristo Gesù. Se anche uno solo dei requisiti richiesti dovesse mancare, nessuno potrà essere eletto, chiamato, consacrato per questo altissimo ministero di vita e di salvezza. Se Timoteo dovesse consacrare o un Vescovo o un Diacono privo dei requisiti richiesti, si renderebbe responsabile di ogni disordine sia spirituale che morale prodotto da un ministro non idoneo per esercitare un così alto ministero.</w:t>
      </w:r>
    </w:p>
    <w:p w14:paraId="7350D3C9"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lastRenderedPageBreak/>
        <w:t>Un Vescovo sempre deve vigilare perché il mistero della pietà che è Cristo Gesù sempre venga vissuto secondo la verità che il mistero della pietà contiene in sé. Se un Vescovo non vigila, è lui responsabile di tutti i disordini che vengono introdotti in esso. Vale per ogni Vescovo quanto il Signore ha rivelato ad Ezechiele per il retto svolgimento del mistero della profezia:</w:t>
      </w:r>
    </w:p>
    <w:p w14:paraId="7ED9C37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 termine di quei sette giorni mi fu rivolta questa parola del Signore: «Figlio dell’uomo, ti ho posto come sentinella per la casa d’Israele. Quando sentirai dalla mia bocca una parola, tu dovrai avvertirli da parte mia. Se io dico al malvagio: “Tu morirai!”, e tu non lo avverti e non parli perché il malvagio desista dalla sua condotta perversa e viva, egli, il malvagio, morirà per la sua iniquità, ma della sua morte io domanderò conto a te. Ma se tu avverti il malvagio ed egli non si converte dalla sua malvagità e dalla sua perversa condotta, egli morirà per la sua iniquità, ma tu ti sarai salvato. Così, se il giusto si allontana dalla sua giustizia e commette il male, io porrò un inciampo davanti a lui ed egli morirà. Se tu non l’avrai avvertito, morirà per il suo peccato e le opere giuste da lui compiute non saranno più ricordate, ma della morte di lui domanderò conto a te. Se tu invece avrai avvertito il giusto di non peccare ed egli non peccherà, egli vivrà, perché è stato avvertito e tu ti sarai salvato» (Ez 3,16-21). </w:t>
      </w:r>
    </w:p>
    <w:p w14:paraId="032C063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Mi fu rivolta questa parola del Signore: «Figlio dell’uomo, parla ai figli del tuo popolo e di’ loro: Se mando la spada contro un paese e il popolo di quel paese prende uno di loro e lo pone quale sentinella e questi, vedendo sopraggiungere la spada sul paese, suona il corno e dà l’allarme al popolo, se colui che sente chiaramente il suono del corno non ci bada e la spada giunge e lo sorprende, egli dovrà a se stesso la propria rovina. Aveva udito il suono del corno, ma non vi ha prestato attenzione: sarà responsabile della sua rovina; se vi avesse prestato attenzione, si sarebbe salvato. Se invece la sentinella vede giungere la spada e non suona il corno e il popolo non è avvertito e la spada giunge e porta via qualcuno, questi sarà portato via per la sua iniquità, ma della sua morte domanderò conto alla sentinella. O figlio dell’uomo, io ti ho posto come sentinella per la casa d’Israele. Quando sentirai dalla mia bocca una parola, tu dovrai avvertirli da parte mia. Se io dico al malvagio: “Malvagio, tu morirai”, e tu non parli perché il malvagio desista dalla sua condotta, egli, il malvagio, morirà per la sua iniquità, ma della sua morte io domanderò conto a te. Ma se tu avverti il malvagio della sua condotta perché si converta ed egli non si converte dalla sua condotta, egli morirà per la sua iniquità, ma tu ti sarai salvato (Ez 33,1-9). </w:t>
      </w:r>
    </w:p>
    <w:p w14:paraId="4AF84EEA"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Alcune riflessioni ci aiuteranno perché possiamo vivere il mistero della pietà secondo verità e giustizia e anche perché quanto l’Apostolo Paolo ordina a Timoteo sia osservato con grande rigore. Non osservare queste norme è gettare la Chiesa del Dio vivente nel disordine, nella confusione, nel caos. Se questo dovesse accadere, si è responsabili in eterno dinanzi al Signore. </w:t>
      </w:r>
    </w:p>
    <w:p w14:paraId="7FD398F7" w14:textId="77777777" w:rsidR="00747EDD" w:rsidRPr="003A2B7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32F85169" w14:textId="77777777" w:rsidR="006F4C8B" w:rsidRPr="003A2B7D" w:rsidRDefault="006F4C8B" w:rsidP="00747EDD">
      <w:pPr>
        <w:pStyle w:val="Titolo3"/>
      </w:pPr>
      <w:bookmarkStart w:id="36" w:name="_Toc99629636"/>
      <w:bookmarkStart w:id="37" w:name="_Toc228439978"/>
      <w:r w:rsidRPr="003A2B7D">
        <w:lastRenderedPageBreak/>
        <w:t>Il mercato del sacro</w:t>
      </w:r>
      <w:bookmarkEnd w:id="36"/>
      <w:bookmarkEnd w:id="37"/>
    </w:p>
    <w:p w14:paraId="7B57F0EC"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Tutto ciò che è sacro e santo, tutto ciò che riguarda Dio Padre, Cristo Gesù nostro Signore, lo Spirito Santo, sono Realtà divine santissime. Vanno trattate con altrettanta santità. Tutto ciò che riguarda la Vergine Maria, la Chiesa, i Sacramenti della salvezza, il culto dei Santi e ogni altra cosa divina e celeste, tutto è dato per la salvezza e santificazione di ogni uomo. Ogni “uso” del sacro e del santo che prescinde dalla vera salvezza e santificazione, è uso che non rispetta la volontà del Padre nostro celeste. Quest’uso può trasformarsi in sacrilegio, se si tratta dei sacramenti della salvezza, ricevuti in modo indegno, inappropriato, nel peccato. </w:t>
      </w:r>
    </w:p>
    <w:p w14:paraId="77C28E62"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Quando le cose sante vengono “usate” per un beneficio personale o un guadagno materiale, allora si tratta di vero mercato. Da ogni mercato ci si deve astenere. Si commette il peccato di simonia, quando le cose sante si comprano e si vendono. La piena gratuità è legge per tutto ciò che riguarda i doni di Dio. Gratuitamente avete ricevuto, gratuitamente date. È Legge di Gesù Signore per ogni suo discepolo. Questa Legge obbliga tutti i membri del corpo di Cristo. Nessuno può sottrarsi a questa divina disposizione. Per questo urge fare molta attenzione per non cadere nel peccato.</w:t>
      </w:r>
    </w:p>
    <w:p w14:paraId="7DDD4128"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San Pietro esorta i presbiteri a pascere il gregge di Cristo Signore non per vile interesse. Come Cristo Gesù ha dato la vita per il gregge, così anche i presbiteri devono dare la vita. San Paolo ha rinunciato ad ogni diritto che proviene dal Vangelo per non scandalizzare i piccoli nella fede. Spetta ad ogni cristiano impedire che si faccia mercato delle cose sacre e sante. Come? Prima di tutto non servendosi delle cose di Dio per un guadagno personale. In secondo luogo astenendosi dal lasciarsi tentare e tenendosi lontano da ogni luogo di mercato. Tenersi lontano è obbligo.</w:t>
      </w:r>
    </w:p>
    <w:p w14:paraId="2C19899A"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Chi deve vigilare affinché nessuna profanazione sorga nella comunità dei credenti in Cristo Gesù sono quanti possiedono l’autorità di governo. Il Papa deve vigilare per tutta la Chiesa universale. Il Vescovo per tutta la Chiesa particolare. Il Parroco per tutta la Chiesa parrocchiale. Ogni autorità di governo superiore è obbligata a intervenire presso l’autorità di governo inferiore.</w:t>
      </w:r>
    </w:p>
    <w:p w14:paraId="6AC0AC57" w14:textId="15A95546" w:rsidR="006F4C8B"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3A2B7D">
        <w:rPr>
          <w:rFonts w:ascii="Arial" w:eastAsia="Times New Roman" w:hAnsi="Arial" w:cs="Times New Roman"/>
          <w:bCs/>
          <w:kern w:val="0"/>
          <w:sz w:val="24"/>
          <w:szCs w:val="24"/>
          <w:lang w:eastAsia="it-IT"/>
          <w14:ligatures w14:val="none"/>
        </w:rPr>
        <w:t>I</w:t>
      </w:r>
      <w:r w:rsidR="003A2B7D" w:rsidRPr="003A2B7D">
        <w:rPr>
          <w:rFonts w:ascii="Arial" w:eastAsia="Times New Roman" w:hAnsi="Arial" w:cs="Times New Roman"/>
          <w:bCs/>
          <w:kern w:val="0"/>
          <w:sz w:val="24"/>
          <w:szCs w:val="24"/>
          <w:lang w:eastAsia="it-IT"/>
          <w14:ligatures w14:val="none"/>
        </w:rPr>
        <w:t xml:space="preserve">l papa </w:t>
      </w:r>
      <w:r w:rsidRPr="003A2B7D">
        <w:rPr>
          <w:rFonts w:ascii="Arial" w:eastAsia="Times New Roman" w:hAnsi="Arial" w:cs="Times New Roman"/>
          <w:bCs/>
          <w:kern w:val="0"/>
          <w:sz w:val="24"/>
          <w:szCs w:val="24"/>
          <w:lang w:eastAsia="it-IT"/>
          <w14:ligatures w14:val="none"/>
        </w:rPr>
        <w:t xml:space="preserve">è obbligato a intervenire sui Vescovi. I </w:t>
      </w:r>
      <w:r w:rsidR="003A2B7D" w:rsidRPr="003A2B7D">
        <w:rPr>
          <w:rFonts w:ascii="Arial" w:eastAsia="Times New Roman" w:hAnsi="Arial" w:cs="Times New Roman"/>
          <w:bCs/>
          <w:kern w:val="0"/>
          <w:sz w:val="24"/>
          <w:szCs w:val="24"/>
          <w:lang w:eastAsia="it-IT"/>
          <w14:ligatures w14:val="none"/>
        </w:rPr>
        <w:t xml:space="preserve">vescovi </w:t>
      </w:r>
      <w:r w:rsidRPr="003A2B7D">
        <w:rPr>
          <w:rFonts w:ascii="Arial" w:eastAsia="Times New Roman" w:hAnsi="Arial" w:cs="Times New Roman"/>
          <w:bCs/>
          <w:kern w:val="0"/>
          <w:sz w:val="24"/>
          <w:szCs w:val="24"/>
          <w:lang w:eastAsia="it-IT"/>
          <w14:ligatures w14:val="none"/>
        </w:rPr>
        <w:t xml:space="preserve">sono obbligati a intervenire sui Parroci. Il </w:t>
      </w:r>
      <w:r w:rsidR="003A2B7D" w:rsidRPr="003A2B7D">
        <w:rPr>
          <w:rFonts w:ascii="Arial" w:eastAsia="Times New Roman" w:hAnsi="Arial" w:cs="Times New Roman"/>
          <w:bCs/>
          <w:kern w:val="0"/>
          <w:sz w:val="24"/>
          <w:szCs w:val="24"/>
          <w:lang w:eastAsia="it-IT"/>
          <w14:ligatures w14:val="none"/>
        </w:rPr>
        <w:t xml:space="preserve">parroco </w:t>
      </w:r>
      <w:r w:rsidRPr="003A2B7D">
        <w:rPr>
          <w:rFonts w:ascii="Arial" w:eastAsia="Times New Roman" w:hAnsi="Arial" w:cs="Times New Roman"/>
          <w:bCs/>
          <w:kern w:val="0"/>
          <w:sz w:val="24"/>
          <w:szCs w:val="24"/>
          <w:lang w:eastAsia="it-IT"/>
          <w14:ligatures w14:val="none"/>
        </w:rPr>
        <w:t xml:space="preserve">è obbligato a intervenire su ogni figlio della parrocchia sotto il suo governo. Quando si tratta di profanazioni l’intervento è obbligatorio. Ne va di mezzo la gloria di Dio, al quale si deve ogni onore e benedizione, rispetto sommo per la divina ed eterna santità. Ma anche la salvezza delle anime viene compromessa, con il rischio di legittimare ogni immoralità. Si può ingenerare in molti credenti che sia sufficiente quell’opera, quella presenza, quella compera, quell’esercizio di culto, per stare bene con la propria coscienza. Sarebbe questa vera condanna dell’uomo ad ogni idolatria e noi sappiamo che l’idolatria cancella la verità nei cuori. </w:t>
      </w:r>
    </w:p>
    <w:p w14:paraId="4AAABBCA" w14:textId="77777777" w:rsidR="00747EDD" w:rsidRPr="003A2B7D" w:rsidRDefault="00747EDD" w:rsidP="009D5C4D">
      <w:pPr>
        <w:spacing w:after="240" w:line="240" w:lineRule="auto"/>
        <w:jc w:val="both"/>
        <w:rPr>
          <w:rFonts w:ascii="Arial" w:eastAsia="Times New Roman" w:hAnsi="Arial" w:cs="Times New Roman"/>
          <w:bCs/>
          <w:kern w:val="0"/>
          <w:sz w:val="24"/>
          <w:szCs w:val="24"/>
          <w:lang w:eastAsia="it-IT"/>
          <w14:ligatures w14:val="none"/>
        </w:rPr>
      </w:pPr>
    </w:p>
    <w:p w14:paraId="7CA065CF" w14:textId="77777777" w:rsidR="006F4C8B" w:rsidRPr="003A2B7D" w:rsidRDefault="006F4C8B" w:rsidP="00747EDD">
      <w:pPr>
        <w:pStyle w:val="Titolo3"/>
      </w:pPr>
      <w:bookmarkStart w:id="38" w:name="_Toc99629637"/>
      <w:bookmarkStart w:id="39" w:name="_Toc228439979"/>
      <w:r w:rsidRPr="003A2B7D">
        <w:lastRenderedPageBreak/>
        <w:t>La risposta di Simon Pietro a Simone, il Mago</w:t>
      </w:r>
      <w:bookmarkEnd w:id="38"/>
      <w:bookmarkEnd w:id="39"/>
    </w:p>
    <w:p w14:paraId="306EBF18"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Il Vangelo di Cristo Gesù e di conseguenza la sua Chiesa è innalzata da persone forti e risolute. È invece umiliata, disprezzata, ridotta in cenere da persone deboli e fragili. Non si tratta però di fortezza e risolutezza secondo la carne. C’è una fortezza e risolutezza, debolezza e fragilità che vengono dalla carne. Ma anche una fortezza, una risolutezza, una fragilità e una debolezza che vengono dallo Spirito Santo. Perché una persona sia forte e risoluta nello Spirito Santo, perché cioè si tratti di vera fortezza e vera risolutezza, tutto lo Spirito del Signore deve essere nel cuore, nella mente, nell’anima. Tutto lo Spirito è “</w:t>
      </w:r>
      <w:r w:rsidRPr="003A2B7D">
        <w:rPr>
          <w:rFonts w:ascii="Arial" w:eastAsia="Times New Roman" w:hAnsi="Arial" w:cs="Times New Roman"/>
          <w:i/>
          <w:iCs/>
          <w:kern w:val="0"/>
          <w:sz w:val="24"/>
          <w:szCs w:val="24"/>
          <w:lang w:eastAsia="it-IT"/>
          <w14:ligatures w14:val="none"/>
        </w:rPr>
        <w:t>Sapienza, Intelletto, Consiglio, Fortezza, Scienza, Pietà, Timore del Signore</w:t>
      </w:r>
      <w:r w:rsidRPr="003A2B7D">
        <w:rPr>
          <w:rFonts w:ascii="Arial" w:eastAsia="Times New Roman" w:hAnsi="Arial" w:cs="Times New Roman"/>
          <w:kern w:val="0"/>
          <w:sz w:val="24"/>
          <w:szCs w:val="24"/>
          <w:lang w:eastAsia="it-IT"/>
          <w14:ligatures w14:val="none"/>
        </w:rPr>
        <w:t>”. Se manca la Sapienza non c’’è l’Intelletto. Se manca l’Intelletto non c’è il Consiglio. Se manca il Consiglio non c’è la Fortezza. Se manca la Fortezza non c’è la Scienza. Se manca la Scienza non c’è la Pietà. Se manca la Pietà non c’è il Timore del Signore”.</w:t>
      </w:r>
    </w:p>
    <w:p w14:paraId="23A5D02A"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Il Timore del Signore è principio e corona della Sapienza. Il Timore del Signore attesta che quanto si decide, si opera, si dice, si compie, si vuole, è solo la Volontà del Signore, a noi manifestata dalla sua Rivelazione e insegnata secondo verità dal suo Santo Spirito. Diversa è invece la fortezza secondo la carne. Questa fortezza è superbia, arroganza, prepotenza, violenza, sopruso, imposizione, costrizione, delinquenza, trasgressione di ogni singolo comandamento della Legge del Signore, allontanamento da ogni suo precetto. Ecco perché non si può confondere la fortezza che viene dalla carne e la fortezza che viene dallo Spirito Santo. La fortezza che viene dalla carne è diabolica. Solo quella che viene dallo Spirito di Dio è santa. </w:t>
      </w:r>
    </w:p>
    <w:p w14:paraId="2B2FA9EF"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Simon Pietro è in Samaria. È con Giovanni per dare lo Spirito Santo a quanti erano stati battezzati nel nome di Gesù Cristo il Nazareno. Simon Mago, vedendo che lo Spirito era conferito per l’imposizione delle mani, offre del denaro a Pietro chiedendo di ricevere anche lui lo Spirito Santo. Pietro con divina fermezza rifiuta l’offerta, dicendo parole di fuoco contro Simon Mago: </w:t>
      </w:r>
      <w:r w:rsidRPr="003A2B7D">
        <w:rPr>
          <w:rFonts w:ascii="Arial" w:eastAsia="Times New Roman" w:hAnsi="Arial" w:cs="Times New Roman"/>
          <w:kern w:val="0"/>
          <w:sz w:val="24"/>
          <w:szCs w:val="24"/>
          <w:lang w:val="la-Latn" w:eastAsia="it-IT"/>
          <w14:ligatures w14:val="none"/>
        </w:rPr>
        <w:t>“</w:t>
      </w:r>
      <w:r w:rsidRPr="003A2B7D">
        <w:rPr>
          <w:rFonts w:ascii="Arial" w:eastAsia="Times New Roman" w:hAnsi="Arial" w:cs="Times New Roman"/>
          <w:i/>
          <w:iCs/>
          <w:kern w:val="0"/>
          <w:sz w:val="24"/>
          <w:szCs w:val="24"/>
          <w:lang w:val="la-Latn" w:eastAsia="it-IT"/>
          <w14:ligatures w14:val="none"/>
        </w:rPr>
        <w:t>Pecunia tua tecum sit in perditionem, quoniam donum Dei existimasti pecunia possideri. Non est tibi pars neque sors in sermone isto, cor enim tuum non est rectum coram Deo. Paenitentiam itaque age ab hac nequitia tua et roga Deum si forte remittatur tibi haec cogitatio cordis tui. In felle enim amaritudinis et obligatione iniquitatis video te esse</w:t>
      </w:r>
      <w:r w:rsidRPr="003A2B7D">
        <w:rPr>
          <w:rFonts w:ascii="Arial" w:eastAsia="Times New Roman" w:hAnsi="Arial" w:cs="Times New Roman"/>
          <w:kern w:val="0"/>
          <w:sz w:val="24"/>
          <w:szCs w:val="24"/>
          <w:lang w:val="la-Latn" w:eastAsia="it-IT"/>
          <w14:ligatures w14:val="none"/>
        </w:rPr>
        <w:t>”.</w:t>
      </w:r>
      <w:r w:rsidRPr="003A2B7D">
        <w:rPr>
          <w:rFonts w:ascii="Arial" w:eastAsia="Times New Roman" w:hAnsi="Arial" w:cs="Times New Roman"/>
          <w:kern w:val="0"/>
          <w:sz w:val="24"/>
          <w:szCs w:val="24"/>
          <w:lang w:val="fr-FR" w:eastAsia="it-IT"/>
          <w14:ligatures w14:val="none"/>
        </w:rPr>
        <w:t xml:space="preserve"> </w:t>
      </w:r>
      <w:r w:rsidRPr="003A2B7D">
        <w:rPr>
          <w:rFonts w:ascii="Arial" w:eastAsia="Times New Roman" w:hAnsi="Arial" w:cs="Times New Roman"/>
          <w:kern w:val="0"/>
          <w:sz w:val="24"/>
          <w:szCs w:val="24"/>
          <w:lang w:eastAsia="it-IT"/>
          <w14:ligatures w14:val="none"/>
        </w:rPr>
        <w:t xml:space="preserve">Questa richiesta con denaro nella Chiesa è stata detta simonia. Vi sono stati secoli che solo questa legge vigeva tra gli uomini di Chiesa. Tutto si comprava e tutto si vendeva. </w:t>
      </w:r>
    </w:p>
    <w:p w14:paraId="5E970506"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Il primo simoniaco è certamente Giuda Iscariota. Lui per denaro vendette il Dono di Dio, il Dono del Padre, ai capi dei sacerdoti. Cadere nel peccato della simonia è facile. Non si cade se si è forti nello Spirito Santo. Ma in cosa consiste la fortezza dello Spirito Santo? Nel compiere ogni cosa, nel dire ogni parola, nel prendere ogni decisione secondo la volontà di Dio. A volte anche non agire è fortezza nello Spirito Santo, perché in quel momento il Signore vuole che non si agisca, non si parli, non si dialoghi. Gesù è il più forte di tutti nel tempo della sua passione. Lui taceva. Faceva silenzio. Tutto sopportava. In tutto obbediva al Padre suo. Da Lui sappiamo che il silenzio vissuto nella volontà di Dio non è </w:t>
      </w:r>
      <w:r w:rsidRPr="003A2B7D">
        <w:rPr>
          <w:rFonts w:ascii="Arial" w:eastAsia="Times New Roman" w:hAnsi="Arial" w:cs="Times New Roman"/>
          <w:kern w:val="0"/>
          <w:sz w:val="24"/>
          <w:szCs w:val="24"/>
          <w:lang w:eastAsia="it-IT"/>
          <w14:ligatures w14:val="none"/>
        </w:rPr>
        <w:lastRenderedPageBreak/>
        <w:t>debolezza, è invece il più grande atto di fortezza e risolutezza. Il cristiano vive solo per dare vita alla volontà di Dio con la sua vita.</w:t>
      </w:r>
    </w:p>
    <w:p w14:paraId="62A890CB"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Quanto detto per la fortezza, vale anche per la franchezza. Anche la franchezza non è dire ciò che è nel cuore. Ma dire solo ciò che il Signore vuole che venga detto. Se lo Spirito di Dio è tutto in noi, e da noi viene ravvivato giorno dopo giorno, noi diciamo e facciamo ciò che il Padre vuole che sia detto e sia fatto. Se lo Spirito del Signore è debole, tutto diciamo e tutto operiamo dalla nostra volontà, dal nostro cuore, dalla nostra carne. È giusto allora che ognuno si chieda: fortezza e franchezza vengono in me dalla carne o dallo Spirito Santo. Se vengono dalla carne, sono vizi e di conseguenza generano solo peccato nel corpo di Cristo e anche nel corpo sociale nel quale l’uomo è chiamato a vivere. Se invece vengono dallo Spirito Santo producono ogni frutto di verità, giustizia, santità. Lo Spirito Santo nel cristiano rende forte la Chiesa e la innalza. L’assenza di Spirito Santo invece la rovina nel suo interno e la fa apparire indegna degli uomini all’esterno. </w:t>
      </w:r>
    </w:p>
    <w:p w14:paraId="77C79EE0"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Quante persone oggi ritengono la Chiesa non degna di loro a motivo della franchezza e della fortezza di peccato e di vizio con la quale essa è stata infangata? Chi ama la Chiesa è obbligato ad agire, parlare, dialogare, operare sempre dallo Spirito Santo in lui. Si parla dallo Spirito Santo, se si è nello Spirito Santo. Si è nello Spirito Santo, se si è in Cristo, si vive con Cristo e per Cristo, si predica Cristo, si dona Cristo ad ogni uomo. La separazione da Cristo è separazione dallo Spirito. Si agisce dalla carne per la carne. L’uomo che agisce dalla carne vede i cristiani che agiscono dalla carne e gioisce. Chi invece agisce dallo Spirito vede gli uomini agire dalla carne e si mortifica, prova dolore. Vede il rinnegamento che si fa di Cristo e soffre. Le opere della carne viste dalla carne rallegrano la carne e la fanno esultare. Le opere della carne viste dallo Spirito, rattristano lo Spirito e fanno soffrire coloro che vedono dallo Spirito. Gesù vede Gerusalemme dallo Spirito e piange su di essa.</w:t>
      </w:r>
    </w:p>
    <w:p w14:paraId="7AE79393" w14:textId="77777777" w:rsidR="00747EDD" w:rsidRPr="003A2B7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4026DD21" w14:textId="77777777" w:rsidR="006F4C8B" w:rsidRPr="003A2B7D" w:rsidRDefault="006F4C8B" w:rsidP="00747EDD">
      <w:pPr>
        <w:pStyle w:val="Titolo3"/>
      </w:pPr>
      <w:bookmarkStart w:id="40" w:name="_Toc99629638"/>
      <w:bookmarkStart w:id="41" w:name="_Toc228439980"/>
      <w:r w:rsidRPr="003A2B7D">
        <w:t>Qualche verità sullo Spirito Santo</w:t>
      </w:r>
      <w:bookmarkEnd w:id="40"/>
      <w:bookmarkEnd w:id="41"/>
    </w:p>
    <w:p w14:paraId="2DFE083E" w14:textId="540098F6"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Basta che una sola verità sulla quale l’edificio della fede si fonda venga trasformata in falsità e tutto l’edificio della fede alla fine risulterà fermentato di falsità, menzogna, errore, pensieri della terra, oracoli di peccato. Non basta che uno conosca di possedere un dono o un carisma dello Spirito Santo. Deve anche conoscere qual è il fine di ogni dono e le corrette modalità d’uso.</w:t>
      </w:r>
      <w:r w:rsidR="00CE03A7">
        <w:rPr>
          <w:rFonts w:ascii="Arial" w:eastAsia="Times New Roman" w:hAnsi="Arial" w:cs="Times New Roman"/>
          <w:kern w:val="0"/>
          <w:sz w:val="24"/>
          <w:szCs w:val="24"/>
          <w:lang w:eastAsia="it-IT"/>
          <w14:ligatures w14:val="none"/>
        </w:rPr>
        <w:t xml:space="preserve"> </w:t>
      </w:r>
      <w:r w:rsidRPr="003A2B7D">
        <w:rPr>
          <w:rFonts w:ascii="Arial" w:eastAsia="Times New Roman" w:hAnsi="Arial" w:cs="Times New Roman"/>
          <w:kern w:val="0"/>
          <w:sz w:val="24"/>
          <w:szCs w:val="24"/>
          <w:lang w:eastAsia="it-IT"/>
          <w14:ligatures w14:val="none"/>
        </w:rPr>
        <w:t xml:space="preserve">Nell’ignoranza del fine e nella non conoscenza delle modalità d’uso che vengono solo e sempre dallo Spirito Santo, da strumento di edificazione del corpo di Cristo, della Chiesa, se ne fa uno strumento di distruzione. </w:t>
      </w:r>
    </w:p>
    <w:p w14:paraId="058EF06B"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Le modalità sono date dal settenario delle virtù: fede, speranza, carità, prudenza, giustizia, fortezza, temperanza. Nessun dono dello Spirito Santo può essere vissuto dalla superbia, avarizia, lussuria, ira, gola, invidia, accidia. Neanche potrà essere vissuto passando dal peccato alla grazia e dalla grazia al peccato. Occorre la stabilità nella grazia, la stabilità nelle virtù, la stabilità nell’obbedienza </w:t>
      </w:r>
      <w:r w:rsidRPr="003A2B7D">
        <w:rPr>
          <w:rFonts w:ascii="Arial" w:eastAsia="Times New Roman" w:hAnsi="Arial" w:cs="Times New Roman"/>
          <w:kern w:val="0"/>
          <w:sz w:val="24"/>
          <w:szCs w:val="24"/>
          <w:lang w:eastAsia="it-IT"/>
          <w14:ligatures w14:val="none"/>
        </w:rPr>
        <w:lastRenderedPageBreak/>
        <w:t>al Vangelo. La stabilità nel fine da rispettare. Mai confondere stabilità, fermezza, con rigidità. La rigidità è del peccato, del vizio, della trasgressione, dell’assenza dello Spirito Santo nel cuore del discepolo di Gesù. Fermezza e stabilità nel rispetto del fine e nelle modalità dello Spirito Santo sono dalla grazia e dalla verità che abita nel cuore.</w:t>
      </w:r>
    </w:p>
    <w:p w14:paraId="57A9EDB2"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Prima verità: lo Spirito Santo, quando è nel cuore, spinge sempre verso Cristo e la sua verità, la sua luce, la sua giustizia, la sua Parola. Lo Spirito di Cristo Gesù sempre attrae a Cristo Gesù, sempre spinge vero Cristo Gesù. Cristo Gesù è il fine di ogni azione dello Spirito. Seconda verità: Più cresce in noi lo Spirito Santo e più siamo attratti da Cristo Gesù. Meno cresce in noi lo Spirito e meno siamo spinti verso Cristo. La crescita è in misura della nostra obbedienza sia alla Parola del Vangelo e sia alla verità dello Spirito. Terza verità: quando si è nel peccato, nel vizio, nella trasgressione della Parola, lo Spirito non abita in noi e noi inevitabilmente siamo trascinati lontano da Cristo. Siamo come un ferro smagnetizzato. Manchiamo d’ogni attrazione. Mai attrae a Cristo chi non è attratto da Lui. Quarta verità: quando non lavoriamo per formare il corpo di Cristo, ma siamo creatori di divisioni, scismi, separazioni, contrasti, è segno evidente che siamo senza lo Spirito del Signore. Siamo solo cultori dei nostri pensieri vani e bugiardi, inutili e infruttuosi, senza vita. Quando si è senza lo Spirito si è adoratori della nostra vanità, del nostro nulla spirituale, del nostro vuoto morale. Celebriamo solo il culto dell’idolatria di noi stessi. Quando si è senza lo Spirito sempre celebriamo il culto della nostra superbia e adoriamo il nostro niente. Quinta verità: Lo Spirito cerca sempre lo Spirito. Lo Spirito che è nel discepolo cerca lo Spirito che è negli altri discepoli, al fine di manifestarsi in tutta la sua divina sapienza e in tutta la sua forza di attrarre a Cristo ogni uomo. La forza dello Spirito è la comunione. Sesta verità: quando un discepolo di Gesù è trascinato verso il peccato, il vizio, la trasgressione della Legge, la disobbedienza al Vangelo, è il segno che si è senza lo Spirito del Signore nel cuore. Manca chi spinge verso Cristo Gesù. Manca anche chi attrae a Cristo Gesù. </w:t>
      </w:r>
    </w:p>
    <w:p w14:paraId="2D10A1AD"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La vera pastorale è tutta opera dello Spirito Santo nel cuore del discepolo del Signore. Chi è nello Spirito Santo fa vera professione di fede in Cristo Gesù. Riconosce la verità di Cristo e la professa. Chi è senza lo Spirito mai potrà fare vera professione di fede su Gesù. La vera pastorale non è alchimia di formule o di modalità aggiornate al cuore dell’uomo. L’aggiornamento è al cuore dello Spirito. Sempre lo Spirito riconosce Cristo Signore. Sempre chi è nello Spirito Santo riconosce il vero Cristo di Dio. Lo Spirito è di Cristo Gesù. </w:t>
      </w:r>
    </w:p>
    <w:p w14:paraId="721745C8" w14:textId="2B48270E"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Quando un cristiano parla in modo difforme dal Vangelo, dalla Verità rivelata, dalla Parola di Dio, mai potrà essere proclamato vero profeta, vero teologo, vero missionario, vero maestro, vero dottore, vero professore. Manca del Maestro che è lo Spirito Santo. Senza lo Spirito nel cuore mai si potrà essere bocca dello Spirito. Si è invece bocca di Satana. Basterebbe applicare questo solo principio per dichiarare bocca di Satana mille, diecimila, centomila maestri che hanno inquinato e continuano ad inquinare la Parola del Signore.</w:t>
      </w:r>
      <w:r w:rsidR="00CE03A7">
        <w:rPr>
          <w:rFonts w:ascii="Arial" w:eastAsia="Times New Roman" w:hAnsi="Arial" w:cs="Times New Roman"/>
          <w:kern w:val="0"/>
          <w:sz w:val="24"/>
          <w:szCs w:val="24"/>
          <w:lang w:eastAsia="it-IT"/>
          <w14:ligatures w14:val="none"/>
        </w:rPr>
        <w:t xml:space="preserve"> </w:t>
      </w:r>
      <w:r w:rsidRPr="003A2B7D">
        <w:rPr>
          <w:rFonts w:ascii="Arial" w:eastAsia="Times New Roman" w:hAnsi="Arial" w:cs="Times New Roman"/>
          <w:kern w:val="0"/>
          <w:sz w:val="24"/>
          <w:szCs w:val="24"/>
          <w:lang w:eastAsia="it-IT"/>
          <w14:ligatures w14:val="none"/>
        </w:rPr>
        <w:t xml:space="preserve">Poiché lo Spirito è la verità, chi è nello Spirito è nella verità. Chi è nell’errore, chi fa professione di falsità teologica e di menzogna scritturistica, mai potrà dire di essere nello Spirito Santo. La falsità mai potrà appartenere allo Spirito Santo. La falsità è di Satana. </w:t>
      </w:r>
      <w:r w:rsidRPr="003A2B7D">
        <w:rPr>
          <w:rFonts w:ascii="Arial" w:eastAsia="Times New Roman" w:hAnsi="Arial" w:cs="Times New Roman"/>
          <w:kern w:val="0"/>
          <w:sz w:val="24"/>
          <w:szCs w:val="24"/>
          <w:lang w:eastAsia="it-IT"/>
          <w14:ligatures w14:val="none"/>
        </w:rPr>
        <w:lastRenderedPageBreak/>
        <w:t xml:space="preserve">Dalla luce non possono sorgere le tenebre, né dalle tenebre la luce. La verità è sempre dallo Spirito Santo. La menzogna è sempre dal principe del mondo. Chi è nello Spirito parla dalla verità. Chi è del principe del mondo parla dalla falsità. Vale anche per la pastorale. </w:t>
      </w:r>
    </w:p>
    <w:p w14:paraId="01DD04FE"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I carismi sono diversi, sono tanti. Lo Spirito però è uno solo. Ogni carisma viene da Lui. È dato da Lui. Se Lui li dona, secondo la sua volontà vanno vissuti. I tasti di un organo sono tanti. Ognuno emette il suo particolare suono. Ogni suono è differente da ogni altro suono, Uno solo però è colui che li tocca perché ognuno emetta il suo suono e per il tempo in cui il suono dovrà essere emesso. Il tempo nella musica è essenza. Melodia e armonia sono dalla bravura di chi tocca i tasti. Un tasto toccato fuori tempo, stona. Se un tasto si dovesse incantare, perché incapace di obbedire alla mano di chi lo tocca, è la fine sia dell’armonia che della melodia. Vi è una stonatura continua. Quale è il fine di ogni carisma e ministero? Edificare il corpo di Cristo. Senza questa edificazione, è il nulla. Il fine è anche aiutare, sostenere, confortare ogni membro del corpo di Cristo perché si conformi a Cristo Gesù Crocifisso per poter essere domani rivestito della sua gloriosa risurrezione. Oggi con Gesù, il Crocifisso, domani con Gesù, il Risorto. Se il carisma o il ministero vengono distratti da questo fine, essi non sono più sotto la mozione dello Spirito Santo e neanche sono a servizio del Signore. Sono carismi e ministeri non solo inutili, ma anche dannosi. Fanno male al corpo di Cristo. Lo inquinano di peccato.</w:t>
      </w:r>
    </w:p>
    <w:p w14:paraId="17153727"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Un carisma o un ministero non finalizzato all’edificazione del corpo di Cristo, alla conformazione alla Lui, il Servo obbediente fino alla morte di Croce, può anche distruggere una comunità. È vissuto secondo Satana, non dallo Spirito. Dalla superbia, non dall’umiltà. Cristo è il fine di tutto ciò che avviene nel suo corpo. Ci si separa da Cristo Gesù, carismi, ministeri, attività sono vissuti a servizio del male e non del bene, del peccato e non della grazia, dell’ingiustizia e non della giustizia, della falsità e non della verità. Il fine dei carismi è il bene comune. Il bene comune è il bene del corpo. Il corpo, che è il solo bene comune, è quello di Cristo Gesù. Siamo tutti a servizio del corpo di Cristo. Siamo tutti corpo di Cristo per servire il corpo di Cristo. Per dare più vita al corpo di Cristo. Se separiamo il bene comune dal corpo di Cristo, il bene non è più comune perché comune per tutti è il corpo di Cristo. Siamo tutti corpo di Cristo per formare il corpo di Cristo. Se non si forma il corpo di Cristo, non c’è il bene. Mai potrà esserci. Manca il corpo. Se non ci si conforma al corpo di Cristo, neanche c’è il bene. Manca la bellezza del corpo di Cristo che è il bene nel quale ogni discepolo riceve il bene. Per questo ognuno per la sua parte si deve impegnare a formare il corpo di Cristo conformandosi a Cristo Signore. Più ci si conforma a Cristo e più si forma il corpo di Cristo. Ognuno deve fare bello questo bene comune perché tutti ne traggano beneficio. Questo bene comune ognuno deve renderlo più bello, splendente, pieno di grazia e verità, ricco di giustizia e santità. </w:t>
      </w:r>
    </w:p>
    <w:p w14:paraId="23F19376"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Più lo si rende bello e più esso potrà attrarre a Cristo il mondo intero. Tutto però è dalla imperscrutabile volontà dello Spirito Santo. La volontà dello Spirito si accoglie. Ad essa si obbedisce, riconoscendo e accogliendo per il nostro più grande bene il carisma dei fratelli. Ma anche: mettendo il nostro carisma, il nostro ministero, ogni nostra attività a servizio del bene comune, cioè del corpo di Cristo. </w:t>
      </w:r>
      <w:r w:rsidRPr="003A2B7D">
        <w:rPr>
          <w:rFonts w:ascii="Arial" w:eastAsia="Times New Roman" w:hAnsi="Arial" w:cs="Times New Roman"/>
          <w:kern w:val="0"/>
          <w:sz w:val="24"/>
          <w:szCs w:val="24"/>
          <w:lang w:eastAsia="it-IT"/>
          <w14:ligatures w14:val="none"/>
        </w:rPr>
        <w:lastRenderedPageBreak/>
        <w:t>Senza l’edificazione del corpo di Cristo, ogni carisma viene usato dal peccato e non dalla grazia. Viene usato dalla falsità e non dalla verità. Viene usato dai vizi e non dalle virtù. Tutto è il corpo di Cristo. Lo Spirito è dato per l’edificazione del corpo di Cristo. Quando il corpo di Cristo non viene edificato, noi siamo morti allo Spirito. È giusto allora ribadire il principio: Tutto è dallo Spirito. Tutto è dalla sua volontà. Tutto è dalla sua mozione e ispirazione. Tutto è per l’edificazione del corpo di Cristo. Chi non si edifica come corpo di Cristo, non è nello Spirito. Chi non si conforma a Cristo nella sua obbedienza al Padre, non è nello Spirito. Chi non mette il suo carisma, il suo ministero, la sua attività a servizio del bene comune, che è il corpo di Cristo, non è nello Spirito del Signore. Chi è nello Spirito Santo non è mai governato dalla rigidità pastorale, ma sempre dall’umiltà e dalla mitezza di Cristo Signore.</w:t>
      </w:r>
    </w:p>
    <w:p w14:paraId="4E4549BC" w14:textId="77777777" w:rsidR="00747EDD" w:rsidRPr="003A2B7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05B2DA81" w14:textId="77777777" w:rsidR="006F4C8B" w:rsidRPr="003A2B7D" w:rsidRDefault="006F4C8B" w:rsidP="00747EDD">
      <w:pPr>
        <w:pStyle w:val="Titolo3"/>
      </w:pPr>
      <w:bookmarkStart w:id="42" w:name="_Toc99629639"/>
      <w:bookmarkStart w:id="43" w:name="_Toc228439981"/>
      <w:r w:rsidRPr="003A2B7D">
        <w:t>Nel mistero della vocazione</w:t>
      </w:r>
      <w:bookmarkEnd w:id="42"/>
      <w:bookmarkEnd w:id="43"/>
    </w:p>
    <w:p w14:paraId="39754907"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La vocazione è mistero che trova la sua verità solo nel cuore del Padre, nell’amore di Cristo Gesù, nella luce, sapienza, intelletto, consiglio dello Spirito Santo. Se è il Padre che chiama, in Cristo, per lo Spirito Santo, niente è dall’uomo. Tutto invece è dalla Beata Trinità. Nessun chiamato possiede l’intelligenza, la scienza, la conoscenza, la luce, la verità del mistero che il Signore vuole realizzare per mezzo di lui. Intelligenza, scienza, conoscenza, luce, verità, sapienza sono date dallo Spirito Santo, ma non in una sola volta, giorno per giorno, volta per volta. Il mistero della vocazione si fa sempre più chiaro man mano che lo si vive. </w:t>
      </w:r>
    </w:p>
    <w:p w14:paraId="637F53ED"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Lo si vive se si presta ogni obbedienza allo Spirito Santo, che deve guidare per il pieno compimento di tutta la volontà di Dio nella vita di colui che è stato chiamato. Più si obbedisce e più la luce diviene chiara. Meno si obbedisce e più si rimane nella non conoscenza del mistero. Dalla vocazione si può anche retrocedere. Giuda Iscariota, chiamato ad essere apostolo del Signore, non perseverò nella vocazione, vendette il Maestro, tradendolo, per disperazione si impiccò. Gesù rivela nel suo Vangelo che molti sono i chiamati, ma pochi gli eletti. Sono moltissimi coloro che si lasciano battezzare nel nome del Padre e del Figlio e dello Spirito Santo. Pochi, sempre secondo il Vangelo, sono coloro che raggiungeranno la vita eterna. Non si persevera nella vocazione. Chi è chiamato una cosa sola deve fare: obbedire ad ogni comando che gli viene impartito. Per i discepoli di Gesù l’obbedienza è alla Parola rivelata, alla verità, alla grazia, al carisma, al ministero, alla missione che vengono dallo Spirito Santo. Più si obbedisce e più si comprende. Il chiamato è come un albero appena spuntato dal seme. Più l’albero cresce e più appare la sua bellezza e anche la sua utilità. Meno cresce e meno si comprende il fine della sua esistenza. Tutto è dall’obbedienza, che deve essere ininterrotta, immediata, puntuale ad ogni comando.</w:t>
      </w:r>
    </w:p>
    <w:p w14:paraId="26C3A8C1" w14:textId="7EE256F3"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Chi vuole conoscere giorno dopo giorno il mistero della sua vocazione deve vivere in piena, perfetta, ininterrotta comunione con lo Spirito Santo. Non solo il Padre ci ha chiamati nella sapienza e luce dello Spirito Santo, nella sapienza e </w:t>
      </w:r>
      <w:r w:rsidRPr="003A2B7D">
        <w:rPr>
          <w:rFonts w:ascii="Arial" w:eastAsia="Times New Roman" w:hAnsi="Arial" w:cs="Times New Roman"/>
          <w:kern w:val="0"/>
          <w:sz w:val="24"/>
          <w:szCs w:val="24"/>
          <w:lang w:eastAsia="it-IT"/>
          <w14:ligatures w14:val="none"/>
        </w:rPr>
        <w:lastRenderedPageBreak/>
        <w:t>luce dello Spirito Santo ogni giorno ci conduce. Il chiamato dal Padre, per Cristo, nello Spirito Santo, deve sapere che la vocazione non è chiamata come tutte le chiamate umane. Si chiama una persona. Si dona un incarico. Poi tutto dipende dalla volontà, cuore, mente di colui che è stato chiamato. Con Dio nulla di tutto questo. Il chiamato dal Padre, per Cristo, nello Spirito Santo, deve consegnare al Padre, per Cristo, nello Spirito Santo la sua vita perché sia Lui a guidarla momento per momento, per Cristo, nello Spirito Santo, perché faccia solo e sempre la divina volontà. Nulla deve provenire dal cuore del chiamato. Tutto invece deve scaturire dal cuore del Padre, per Cristo, nello Spirito Santo.</w:t>
      </w:r>
      <w:r w:rsidR="00CE03A7">
        <w:rPr>
          <w:rFonts w:ascii="Arial" w:eastAsia="Times New Roman" w:hAnsi="Arial" w:cs="Times New Roman"/>
          <w:kern w:val="0"/>
          <w:sz w:val="24"/>
          <w:szCs w:val="24"/>
          <w:lang w:eastAsia="it-IT"/>
          <w14:ligatures w14:val="none"/>
        </w:rPr>
        <w:t xml:space="preserve"> </w:t>
      </w:r>
      <w:r w:rsidRPr="003A2B7D">
        <w:rPr>
          <w:rFonts w:ascii="Arial" w:eastAsia="Times New Roman" w:hAnsi="Arial" w:cs="Times New Roman"/>
          <w:kern w:val="0"/>
          <w:sz w:val="24"/>
          <w:szCs w:val="24"/>
          <w:lang w:eastAsia="it-IT"/>
          <w14:ligatures w14:val="none"/>
        </w:rPr>
        <w:t>La vocazione diviene missione nella ininterrotta obbedienza al Padre, per Cristo, nello Spirito Santo. Se il chiamato si separa o dal Padre, o da Cristo Gesù, o dallo Spirito Santo, non è più loro missionario. La missione deve essere, può essere, deve rimanere solo obbedienza. L’intelligenza e la sapienza di ogni comando è nel cuore del Padre, mai viene dal cuore dell’uomo. Quando il chiamato è dal suo cuore, allora è missionario non più del Padre, ma di se stesso. Tutto è dall’obbedienza.</w:t>
      </w:r>
    </w:p>
    <w:p w14:paraId="5DEC4193" w14:textId="77777777" w:rsidR="00747EDD" w:rsidRPr="003A2B7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3B2DBF0B" w14:textId="77777777" w:rsidR="006F4C8B" w:rsidRPr="003A2B7D" w:rsidRDefault="006F4C8B" w:rsidP="00747EDD">
      <w:pPr>
        <w:pStyle w:val="Titolo3"/>
      </w:pPr>
      <w:bookmarkStart w:id="44" w:name="_Toc99629640"/>
      <w:bookmarkStart w:id="45" w:name="_Toc228439982"/>
      <w:r w:rsidRPr="003A2B7D">
        <w:t>La colpevole incapacità di natura</w:t>
      </w:r>
      <w:bookmarkEnd w:id="44"/>
      <w:bookmarkEnd w:id="45"/>
    </w:p>
    <w:p w14:paraId="6506D50C"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Ogni discepolo di Gesù è suo servo. Chi è il servo? Colui che è solo e sempre dalla volontà del suo Signore, del suo Cristo, del suo Redentore, Salvatore, Dio della sua vita, Sorgente e Autore della sua missione. Ogni discepolo di Gesù, poiché servo di Cristo Gesù, deve solo temere il suo Signore. Per questo deve agire sempre dalla sua volontà, secondo le consegne ricevute. Il giudizio del Signore verte oggi e sempre sulla fedeltà del discepolo agli impegni assunti. Mai il discepolo di Gesù dovrà dipendere dal giudizio degli uomini. Ma solo da quello di Cristo Gesù. Del giudizio degli uomini nessuno se ne deve importare. Gesù fu giudicato e condannato a morte dagli uomini. Il Padre ha ribaltato il giudizio degli uomini. Ha risuscitato Cristo Gesù e lo ha costituito Signore della storia e dell’universo, Giudice dei vivi e dei morti. L’uomo può anche condannare a morte il discepolo di Cristo Gesù. Lo condanna l’uomo. Dio lo innalza, a condizione che risulti fedele nel servizio. </w:t>
      </w:r>
    </w:p>
    <w:p w14:paraId="52281536"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Chi è servo di Dio e di Cristo, deve temere solo il giudizio di Dio e di Cristo. Il servo di Dio e di Cristo Gesù neanche deve giudicare se stesso. Perché non deve giudicare se stesso? Perché lui non è servo di se stesso, ma servo di Dio e di Cristo Gesù, nello Spirito Santo. Chi deve giudicare il servo di Dio e di Cristo Gesù è lo Spirito Santo. Allo Spirito Santo lui ogni giorno deve chiedere che giudichi la sua vita al fine di condurla sulla via della più grande fedeltà. Lo Spirito è il solo giudice del discepolo di Cristo Signore. </w:t>
      </w:r>
    </w:p>
    <w:p w14:paraId="66C28903" w14:textId="27E82675"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Nei Salmi troviamo la richiesta dell’uomo di Dio, al suo Signore, perché giudichi la sua vita e la riconduca sulla via della verità e della giustizia. Nell’Apocalisse è lo Spirito Santo che giudica gli Angeli delle sette chiese e li colloca nella verità e nella giustizia vera. Solo lo Spirito Santo conosce le profondità di ogni cuore. Solo lo Spirito può giudicare la nostra vita. Solo a Lui si deve chiedere che ci giudichi, ci illumini, ci conduca sulla via della più grande fedeltà alle consegne ricevute. </w:t>
      </w:r>
      <w:r w:rsidRPr="003A2B7D">
        <w:rPr>
          <w:rFonts w:ascii="Arial" w:eastAsia="Times New Roman" w:hAnsi="Arial" w:cs="Times New Roman"/>
          <w:kern w:val="0"/>
          <w:sz w:val="24"/>
          <w:szCs w:val="24"/>
          <w:lang w:eastAsia="it-IT"/>
          <w14:ligatures w14:val="none"/>
        </w:rPr>
        <w:lastRenderedPageBreak/>
        <w:t xml:space="preserve">Per questo il discepolo di Gesù deve vivere in perfetta comunione non solo di verità, luce, grazia, ma anche di ininterrotta preghiera con lo Spirito del Signore, perché sia Lui a scrutare il nostro cuore e guidarlo per la più grande via della fedeltà. Perché nessuno può giudicare se stesso, ma solo lo Spirito del Signore? Perché, anche se il discepolo non è consapevole di alcuna colpa, non per questo è giustificato. Ci sono le colpe che si commettono inconsapevolmente, per inavvertenza, per incapacità di natura. È colpevole incapacità di natura se la trasgressione è stata commessa per mancata crescita spirituale, per omissione di formazione e di conformazione a Cristo Signore, per allontanamento dalle sorgenti della grazia e della verità. Sono molte le cause del peccato inconsapevole per incapacità di natura non portata al sommo della sua crescita. Urge che ogni discepolo di Gesù faccia somma attenzione alla colpevole incapacità di natura. È questa incapacità una delle fonti dei disastri spirituali. È sempre colpevole incapacità di natura quando si è omesso si crescere in sapienza e grazia. Quando si omette questa crescita? Quando per un qualsiasi motivo si sta lontano dalla sorgente della scienza, della grazia, della verità, della luce, della sapienza. Quando si omette la preghiera che sempre deve essere ininterrotta. Quando ci si separa dai mediatori della grazia e verità. Quando ci si adagia su una fede edificata sul solo pensiero dell’uomo, senza alcun riferimento alla Scrittura, alla Tradizione, al Magistero. La mancata crescita in grazia e verità, in sapienza e in ogni altro dono dello Spirito Santo, la non fruttificazione dei carismi ricevuti e dei ministeri, </w:t>
      </w:r>
      <w:r w:rsidR="008C403D" w:rsidRPr="003A2B7D">
        <w:rPr>
          <w:rFonts w:ascii="Arial" w:eastAsia="Times New Roman" w:hAnsi="Arial" w:cs="Times New Roman"/>
          <w:kern w:val="0"/>
          <w:sz w:val="24"/>
          <w:szCs w:val="24"/>
          <w:lang w:eastAsia="it-IT"/>
          <w14:ligatures w14:val="none"/>
        </w:rPr>
        <w:t>fa</w:t>
      </w:r>
      <w:r w:rsidRPr="003A2B7D">
        <w:rPr>
          <w:rFonts w:ascii="Arial" w:eastAsia="Times New Roman" w:hAnsi="Arial" w:cs="Times New Roman"/>
          <w:kern w:val="0"/>
          <w:sz w:val="24"/>
          <w:szCs w:val="24"/>
          <w:lang w:eastAsia="it-IT"/>
          <w14:ligatures w14:val="none"/>
        </w:rPr>
        <w:t xml:space="preserve"> sì che si rimanga piccoli nella fede e per questa piccolezza aumentano le trasgressioni che non si conoscono. Ma oggi chi pensa più alla colpevole incapacità di natura rimasta spiritualmente rachitica? Uno dovrebbe produrre cento e produce appena uno. Si è colpevoli di novantanove frutti non prodotti. Non si ha consapevolezza, ma si è colpevoli dinanzi a Dio per mancata crescita.</w:t>
      </w:r>
    </w:p>
    <w:p w14:paraId="500F3478"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È questo il motivo per cui ogni discepolo di Gesù sempre deve confessare che il suo giudice è il Signore. Ognuno si potrebbe assolvere con scioltezza e facilità da ogni trasgressione non consapevole. Il Signore lo giudica e lo condanna secondo purezza di verità e responsabilità. Questo peccato di colpevolezza per natura si applica ad ogni altro uomo e non solo al discepolo di Gesù. Usare la scienza senza possedere la scienza per non crescita, ci rende responsabili di tutti i frutti cattivi da noi prodotti e dei frutti buoni non prodotti. Ogni ministero assunto, ogni occupazione che si svolge, ogni lavoro che si esercita ci rende colpevoli, se abbiamo omesso la crescita necessaria nell’apprendimento sia della scienza che dell’arte, della perizia e di ogni altro requisito necessario per produrre buoni frutti. Se un potatore pota male la vigna per mancato apprendimento della scienza della potatura, lui è responsabile di un intero anno di non raccolto eccellente. Così se un muratore costruisce male la casa e questa crolla, lui è responsabile di ogni danno per mancata crescita.</w:t>
      </w:r>
    </w:p>
    <w:p w14:paraId="725CCD83"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Chi nella Chiesa assume un ministero senza aver raggiunto la necessaria crescita dottrinale, sapienziale, scientifica, teologica, culturale, spirituale, è responsabile dinanzi a Cristo Gesù di ogni frutto non prodotto. Una cattiva lezione di catechesi può distruggere un popolo. Condurre il gregge di Dio senza la sapienza, la scienza, l’intelligenza, frutto di studio e di preghiera, di impegno e di </w:t>
      </w:r>
      <w:r w:rsidRPr="003A2B7D">
        <w:rPr>
          <w:rFonts w:ascii="Arial" w:eastAsia="Times New Roman" w:hAnsi="Arial" w:cs="Times New Roman"/>
          <w:kern w:val="0"/>
          <w:sz w:val="24"/>
          <w:szCs w:val="24"/>
          <w:lang w:eastAsia="it-IT"/>
          <w14:ligatures w14:val="none"/>
        </w:rPr>
        <w:lastRenderedPageBreak/>
        <w:t>sacrificio, ci rende responsabili di ogni peccato che si commette contro il gregge. Molti greggi sono distrutti, annientati, per imperizia frutto di superbia. Molti altri greggi sono condotti nella stoltezza e nell’insipienza per colpevole incapacità di natura. È questa la grande umiltà dell’uomo: conoscere i propri limiti e fermarsi ad essi. Ciò che si vuole per volontà non sempre si può per natura. Per natura si è incapaci. Anche una nazione può essere rasa al suolo per incapacità di natura. Qui non parliamo degli infiniti mali che si commettono per ideologia che si spoglia di ogni scienza, sapienza, intelligenza, razionalità, arte, tecnica, perizia. Ma questi sono i frutti del peccato. In conclusione è giusto sapere che il Signore ci chiamerà in giudizio per ogni peccato involontario commesso per mancata crescita nella natura. Si è responsabili di ogni fruttificazione mancata ma anche di ogni male operato per la nostra mancata crescita.</w:t>
      </w:r>
    </w:p>
    <w:p w14:paraId="58827F70" w14:textId="77777777" w:rsidR="00747EDD" w:rsidRPr="003A2B7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6D450656" w14:textId="77777777" w:rsidR="006F4C8B" w:rsidRPr="003A2B7D" w:rsidRDefault="006F4C8B" w:rsidP="00747EDD">
      <w:pPr>
        <w:pStyle w:val="Titolo3"/>
      </w:pPr>
      <w:bookmarkStart w:id="46" w:name="_Toc99629641"/>
      <w:bookmarkStart w:id="47" w:name="_Toc228439983"/>
      <w:r w:rsidRPr="003A2B7D">
        <w:t>Popolo sacerdotale profetico regale.</w:t>
      </w:r>
      <w:bookmarkEnd w:id="46"/>
      <w:bookmarkEnd w:id="47"/>
      <w:r w:rsidRPr="003A2B7D">
        <w:t xml:space="preserve"> </w:t>
      </w:r>
    </w:p>
    <w:p w14:paraId="0C10F2E1"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Ogni cristiano, battezzato nel nome del Padre e del Figlio e dello Spirito Santo, è inserito in Cristo, sacerdote, re e profeta: “</w:t>
      </w:r>
      <w:r w:rsidRPr="003A2B7D">
        <w:rPr>
          <w:rFonts w:ascii="Arial" w:eastAsia="Times New Roman" w:hAnsi="Arial" w:cs="Times New Roman"/>
          <w:i/>
          <w:iCs/>
          <w:kern w:val="0"/>
          <w:sz w:val="24"/>
          <w:szCs w:val="24"/>
          <w:lang w:eastAsia="it-IT"/>
          <w14:ligatures w14:val="none"/>
        </w:rPr>
        <w:t>Dio onnipotente, Padre del nostro Signore Gesù Cristo, ti ha liberato dal peccato e ti ha fatto rinascere dall'acqua e dallo Spirito Santo, unendoti al suo popolo. Egli stesso ti consacra con il crisma di salvezza, perché inserito in Cristo, sacerdote, re e profeta, sia sempre membro del suo corpo per la vita eterna</w:t>
      </w:r>
      <w:r w:rsidRPr="003A2B7D">
        <w:rPr>
          <w:rFonts w:ascii="Arial" w:eastAsia="Times New Roman" w:hAnsi="Arial" w:cs="Times New Roman"/>
          <w:kern w:val="0"/>
          <w:sz w:val="24"/>
          <w:szCs w:val="24"/>
          <w:lang w:eastAsia="it-IT"/>
          <w14:ligatures w14:val="none"/>
        </w:rPr>
        <w:t>”. Il battezzato è colui che deve “riprodurre” la vita di Cristo Gesù nella contemporaneità di ogni altro uomo, nel mondo in cui vive. Se questa “riproduzione vivente” non avviene, la religione cristiana sarà considerata da tutti una filosofia, o al massimo una teologia buona ieri, in un altro contesto culturale, ma non oggi nel nostro mondo separato da tutto ciò che dice riferimento ad un essere Supremo. Oggi non si vuole nessun Creatore e nessun Signore dell’uomo, né vero e né falso. Quando il cristiano diviene giorno dopo giorno questa “riproduzione vivente” di Cristo, sacerdote, re e profeta, allora la filosofia o l’antica teologia diviene storia, verità visibile. È visibile perché verità che si è fatta carne e vita e ognuno potrà vedere con i suoi occhi Cristo e credere in Lui. Nell’invisibile si crede per il visibile. L’invisibile si rende visibile nel cristiano che vive in mezzo ai suoi fratelli come vero corpo di Cristo e di conseguenza come vero sacerdote, re e profeta. Poiché oggi manca la visibilità non si crede più nell’invisibile. Se solo mancasse la visibilità!</w:t>
      </w:r>
    </w:p>
    <w:p w14:paraId="014248EE"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Si dichiara l’invisibilità di Cristo non più necessaria per ottenere la salvezza eterna. Questa affermazione è altamente mostruosa. Poiché il cristiano non vuole più essere la “riproduzione vivente” di Cristo Gesù, si dice e si insegna che Cristo Gesù non è via obbligatoria per la vita eterna. Si priva il mondo della “riproduzione vivente” di Cristo Gesù, che è il cristiano. Si vuole poi arrivare a Cristo per vie di confronto, dialogo, dibattiti culturali. Ma si rimane sempre a livello di pensiero. Noi non siamo salvati da concetti filosofici, teologici, antropologici, psicologici. Siamo salvati da una persona e questa persona ha un nome: Gesù Signore. Oggi via per la salvezza del mondo è il corpo di Cristo e questo corpo di Cristo ha un nome: Chiesa una, santa, cattolica, apostolica. In essa via di salvezza è ogni singolo membro del corpo di Cristo. Urge passare dal concetto invisibile alla </w:t>
      </w:r>
      <w:r w:rsidRPr="003A2B7D">
        <w:rPr>
          <w:rFonts w:ascii="Arial" w:eastAsia="Times New Roman" w:hAnsi="Arial" w:cs="Times New Roman"/>
          <w:kern w:val="0"/>
          <w:sz w:val="24"/>
          <w:szCs w:val="24"/>
          <w:lang w:eastAsia="it-IT"/>
          <w14:ligatures w14:val="none"/>
        </w:rPr>
        <w:lastRenderedPageBreak/>
        <w:t xml:space="preserve">realtà visibile, dalla filosofia e dalla teologia alla storia, dalla riflessione alla conversione, dalla concettualizzazione all’obbedienza, dalla teoria al Vangelo, da Cristo al cristiano. Come tutto questo può avvenire? Per quali vie? Divenendo il cristiano “riproduzione vivente” di Cristo Gesù. Come si diviene questa “riproduzione vivente”? Vivendo il cristiano i tre ministeri che sono di Cristo Gesù: sacerdozio, regalità, profezia. Se il cristiano non mostra Cristo al vivo, la sua parola sarà uguale a tutte le altre parole. La Parola di Gesù è differente da ogni altra parola di scribi, farisei, sadducei, erodiani, capi dei sacerdoti, anziani del popolo. Lo loro era una parola astratta di una religiosità senza la verità dell’uomo. La Parola di Gesù era vera “riproduzione visibile” del Padre. Gesù nella sua carne era “riproduzione visibile perfetta” del Padre. La gente accorreva, credeva, si convertiva. Se il cristiano nella sua carne, perché corpo di Cristo, diviene “riproduzione visibile perfetta” di Cristo, la gente accorre, crede, si converte. Vede Cristo nel cristiano e lo accoglie. </w:t>
      </w:r>
    </w:p>
    <w:p w14:paraId="66F485DC" w14:textId="35726376"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Con il ministero sacerdotale il cristiano offre il suo corpo al Padre, in Cristo, con Cristo, per Cristo, nello Spirito Santo, perché il Padre ne faccia un sacrificio di redenzione e di salvezza per ogni altro uomo.</w:t>
      </w:r>
      <w:r w:rsidR="00CE03A7">
        <w:rPr>
          <w:rFonts w:ascii="Arial" w:eastAsia="Times New Roman" w:hAnsi="Arial" w:cs="Times New Roman"/>
          <w:kern w:val="0"/>
          <w:sz w:val="24"/>
          <w:szCs w:val="24"/>
          <w:lang w:eastAsia="it-IT"/>
          <w14:ligatures w14:val="none"/>
        </w:rPr>
        <w:t xml:space="preserve"> </w:t>
      </w:r>
    </w:p>
    <w:p w14:paraId="4DC039FD" w14:textId="4544A9B1"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Nessuno potrà offrirsi come sacrificio gradito al Padre dal peccato o dalle imperfezioni. Si potrà offrire facendo della sua vita una piena, perfetta, ininterrotta obbedienza alla Parola del Vangelo, nella costante mozione, verità, illuminazione dello Spirito Santo. Senza obbedienza al Vangelo non si diviene sacrificio nelle mani del Padre. Non si è “riproduzione” di Cristo. Ecco cosa rivela San Paolo di Gesù Signore: “</w:t>
      </w:r>
      <w:r w:rsidRPr="003A2B7D">
        <w:rPr>
          <w:rFonts w:ascii="Arial" w:eastAsia="Times New Roman" w:hAnsi="Arial" w:cs="Times New Roman"/>
          <w:i/>
          <w:iCs/>
          <w:kern w:val="0"/>
          <w:sz w:val="24"/>
          <w:szCs w:val="24"/>
          <w:lang w:eastAsia="it-IT"/>
          <w14:ligatures w14:val="none"/>
        </w:rPr>
        <w:t>L’amore del Cristo infatti ci possiede; e noi sappiamo bene che uno è morto per tutti, dunque tutti sono morti. Ed egli è morto per tutti, perché quelli che vivono non vivano più per se stessi, ma per colui che è morto e risorto per loro.</w:t>
      </w:r>
      <w:r w:rsidR="00CE03A7">
        <w:rPr>
          <w:rFonts w:ascii="Arial" w:eastAsia="Times New Roman" w:hAnsi="Arial" w:cs="Times New Roman"/>
          <w:i/>
          <w:iCs/>
          <w:kern w:val="0"/>
          <w:sz w:val="24"/>
          <w:szCs w:val="24"/>
          <w:lang w:eastAsia="it-IT"/>
          <w14:ligatures w14:val="none"/>
        </w:rPr>
        <w:t xml:space="preserve"> </w:t>
      </w:r>
      <w:r w:rsidRPr="003A2B7D">
        <w:rPr>
          <w:rFonts w:ascii="Arial" w:eastAsia="Times New Roman" w:hAnsi="Arial" w:cs="Times New Roman"/>
          <w:i/>
          <w:iCs/>
          <w:kern w:val="0"/>
          <w:sz w:val="24"/>
          <w:szCs w:val="24"/>
          <w:lang w:eastAsia="it-IT"/>
          <w14:ligatures w14:val="none"/>
        </w:rPr>
        <w:t>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w:t>
      </w:r>
      <w:r w:rsidRPr="003A2B7D">
        <w:rPr>
          <w:rFonts w:ascii="Arial" w:eastAsia="Times New Roman" w:hAnsi="Arial" w:cs="Times New Roman"/>
          <w:kern w:val="0"/>
          <w:sz w:val="24"/>
          <w:szCs w:val="24"/>
          <w:lang w:eastAsia="it-IT"/>
          <w14:ligatures w14:val="none"/>
        </w:rPr>
        <w:t xml:space="preserve">” (2Cor 5,14-21). Gesù mai ha conosciuto il peccato. Lui è il Santo. Neanche il cristiano deve conoscere il peccato. Lui dovrà essere l’obbedienza al Vangelo per tutti i giorni della sua vita. Senza obbedienza alla Parola del Signore, tutto diviene una stupenda logomachia. La logomachia non salva. L’obbedienza salva noi e il mondo intero. </w:t>
      </w:r>
    </w:p>
    <w:p w14:paraId="627D87E2" w14:textId="77777777" w:rsidR="006F4C8B" w:rsidRPr="003A2B7D"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Con il ministero della regalità, il cristiano governa se stesso dalla Legge del Signore, secondo la verità dello Spirito Santo, e produrrà i frutti dello Spirito e non più quelli della carne. Finché il cristiano produrrà i frutti della carne, sarà schiavo della carne. Mai potrà dirsi libero, re, signore. Ecco le parole di Gesù: </w:t>
      </w:r>
      <w:r w:rsidRPr="003A2B7D">
        <w:rPr>
          <w:rFonts w:ascii="Arial" w:eastAsia="Times New Roman" w:hAnsi="Arial" w:cs="Times New Roman"/>
          <w:i/>
          <w:iCs/>
          <w:kern w:val="0"/>
          <w:sz w:val="24"/>
          <w:szCs w:val="24"/>
          <w:lang w:eastAsia="it-IT"/>
          <w14:ligatures w14:val="none"/>
        </w:rPr>
        <w:t xml:space="preserve">«Se rimanete nella mia parola, siete davvero miei discepoli; conoscerete la verità </w:t>
      </w:r>
      <w:r w:rsidRPr="003A2B7D">
        <w:rPr>
          <w:rFonts w:ascii="Arial" w:eastAsia="Times New Roman" w:hAnsi="Arial" w:cs="Times New Roman"/>
          <w:i/>
          <w:iCs/>
          <w:kern w:val="0"/>
          <w:sz w:val="24"/>
          <w:szCs w:val="24"/>
          <w:lang w:eastAsia="it-IT"/>
          <w14:ligatures w14:val="none"/>
        </w:rPr>
        <w:lastRenderedPageBreak/>
        <w:t>e la verità vi farà liberi». Gli risposero: «Noi siamo discendenti di Abramo e non siamo mai stati schiavi di nessuno. Come puoi dire: “Diventerete liberi”?». Gesù rispose loro: «In verità, in verità io vi dico: chiunque commette il peccato è schiavo del peccato. Ora, lo schiavo non resta per sempre nella casa; il figlio vi resta per sempre. Se dunque il Figlio vi farà liberi, sarete liberi davvero</w:t>
      </w:r>
      <w:r w:rsidRPr="003A2B7D">
        <w:rPr>
          <w:rFonts w:ascii="Arial" w:eastAsia="Times New Roman" w:hAnsi="Arial" w:cs="Times New Roman"/>
          <w:kern w:val="0"/>
          <w:sz w:val="24"/>
          <w:szCs w:val="24"/>
          <w:lang w:eastAsia="it-IT"/>
          <w14:ligatures w14:val="none"/>
        </w:rPr>
        <w:t xml:space="preserve"> (Gv 8,31-36). Così l’Apostolo Paolo: “</w:t>
      </w:r>
      <w:r w:rsidRPr="003A2B7D">
        <w:rPr>
          <w:rFonts w:ascii="Arial" w:eastAsia="Times New Roman" w:hAnsi="Arial" w:cs="Times New Roman"/>
          <w:i/>
          <w:iCs/>
          <w:kern w:val="0"/>
          <w:sz w:val="24"/>
          <w:szCs w:val="24"/>
          <w:lang w:eastAsia="it-IT"/>
          <w14:ligatures w14:val="none"/>
        </w:rPr>
        <w:t xml:space="preserve">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 Vi dico dunque: camminate secondo lo Spirito e non sarete portati a soddisfare il desiderio della carne. </w:t>
      </w:r>
    </w:p>
    <w:p w14:paraId="04D2D54D" w14:textId="7BB83159"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i/>
          <w:iCs/>
          <w:kern w:val="0"/>
          <w:sz w:val="24"/>
          <w:szCs w:val="24"/>
          <w:lang w:eastAsia="it-IT"/>
          <w14:ligatures w14:val="none"/>
        </w:rPr>
        <w:t>La carne infatti ha desideri contrari allo Spirito e lo Spirito ha desideri contrari alla carne; queste cose si oppongono a vicenda, sicché voi non fate quello che vorreste. Ma se vi lasciate guidare dallo Spirito, non siete sotto la Legge.</w:t>
      </w:r>
      <w:r w:rsidR="00CE03A7">
        <w:rPr>
          <w:rFonts w:ascii="Arial" w:eastAsia="Times New Roman" w:hAnsi="Arial" w:cs="Times New Roman"/>
          <w:i/>
          <w:iCs/>
          <w:kern w:val="0"/>
          <w:sz w:val="24"/>
          <w:szCs w:val="24"/>
          <w:lang w:eastAsia="it-IT"/>
          <w14:ligatures w14:val="none"/>
        </w:rPr>
        <w:t xml:space="preserve"> </w:t>
      </w:r>
      <w:r w:rsidRPr="003A2B7D">
        <w:rPr>
          <w:rFonts w:ascii="Arial" w:eastAsia="Times New Roman" w:hAnsi="Arial" w:cs="Times New Roman"/>
          <w:i/>
          <w:iCs/>
          <w:kern w:val="0"/>
          <w:sz w:val="24"/>
          <w:szCs w:val="24"/>
          <w:lang w:eastAsia="it-IT"/>
          <w14:ligatures w14:val="none"/>
        </w:rPr>
        <w:t>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w:t>
      </w:r>
      <w:r w:rsidRPr="003A2B7D">
        <w:rPr>
          <w:rFonts w:ascii="Arial" w:eastAsia="Times New Roman" w:hAnsi="Arial" w:cs="Times New Roman"/>
          <w:kern w:val="0"/>
          <w:sz w:val="24"/>
          <w:szCs w:val="24"/>
          <w:lang w:eastAsia="it-IT"/>
          <w14:ligatures w14:val="none"/>
        </w:rPr>
        <w:t xml:space="preserve">” (Gal 5,12-26). </w:t>
      </w:r>
    </w:p>
    <w:p w14:paraId="274DA98A"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Finché il cristiano vivrà anche con un solo vizio o una sola trasgressione dei Comandamenti o della Parola del Vangelo, lui non è re, non è libero, ma schiavo. Se è schiavo non può offrirsi a Dio sacrificio. Non realizza due ministerialità di Cristo. Potrà esercitare il terzo, quella della profezia? La profezia è dare la bocca allo Spirito Santo perché da essa Lui possa fare uscire solo la Parola del Signore. La bocca potrà essere dello Spirito Santo, se il cuore è dello Spirito e anche l’anima e il corpo. Se anima e corpo sono del peccato, anche la bocca sarà del peccato. Il cristiano potrà essere profeta, se è re. Potrà essere re, se è sacerdote. Così anche sarà sacerdote se è re e profeta. Sarà profeta se è re e sacerdote. Sarà re se sacerdote e profeta. </w:t>
      </w:r>
    </w:p>
    <w:p w14:paraId="696DE04F"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I tre ministeri insieme stanno e insieme cadono. Insieme crescono e insieme diminuiscono. Rimane in eterno la verità: all’invisibile si va attraverso il visibile. L’inudibile si raggiunge per la via dell’udibile. Il Cristo invisibile si vede per il Cristo visibile. Per questo urge che sempre il cristiano sia la “riproduzione vivente e contemporanea” di Cristo Gesù. Se questa “riproduzione vivente e contemporanea” non viene data, mai nascerà la vera fede in un cuore. Tutto il corpo di Cristo deve divenire “vera sua riproduzione vivente”. Non soltanto alcuni suoi discepoli. </w:t>
      </w:r>
    </w:p>
    <w:p w14:paraId="374313FC"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Poiché tutto il mondo deve credere in lui, tutto il mondo lo deve vedere. Altissima è la responsabilità del cristiano. Se lui manifesta Cristo, il mondo crede in Cristo. </w:t>
      </w:r>
      <w:r w:rsidRPr="003A2B7D">
        <w:rPr>
          <w:rFonts w:ascii="Arial" w:eastAsia="Times New Roman" w:hAnsi="Arial" w:cs="Times New Roman"/>
          <w:kern w:val="0"/>
          <w:sz w:val="24"/>
          <w:szCs w:val="24"/>
          <w:lang w:eastAsia="it-IT"/>
          <w14:ligatures w14:val="none"/>
        </w:rPr>
        <w:lastRenderedPageBreak/>
        <w:t>Se lui Cristo non lo manifesta, mai per lui il mondo potrà credere. La fede è sempre dal visibile all’invisibile. Si vedrà Cristo nel cristiano, si crederà in Cristo per avere la vita eterna.</w:t>
      </w:r>
    </w:p>
    <w:p w14:paraId="33005CDA" w14:textId="77777777" w:rsidR="00747EDD" w:rsidRPr="003A2B7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236289DC" w14:textId="77777777" w:rsidR="006F4C8B" w:rsidRPr="00747EDD" w:rsidRDefault="006F4C8B" w:rsidP="00747EDD">
      <w:pPr>
        <w:pStyle w:val="Titolo3"/>
      </w:pPr>
      <w:bookmarkStart w:id="48" w:name="_Toc99629642"/>
      <w:bookmarkStart w:id="49" w:name="_Toc228439984"/>
      <w:r w:rsidRPr="00747EDD">
        <w:t>Verità semplici</w:t>
      </w:r>
      <w:bookmarkEnd w:id="48"/>
      <w:bookmarkEnd w:id="49"/>
    </w:p>
    <w:p w14:paraId="164F7233"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Il responsabile che si deresponsabilizza espone a grande rovina non solo se stesso e quanti da lui dipendono, ma anche la vita di una intera comunità o addirittura del mondo intero. Per un responsabile viene la vita, ma anche può venire la morte nel tempo e nell’eternità. Chi è stato investito di responsabilità dallo Spirito Santo, deve portare a compimento ogni azione legata al suo ministero di responsabile. Una sola azione non realizzata, lo rende omissivo nella sua missione di salvezza. Da una sola nasce la salvezza di molti. </w:t>
      </w:r>
    </w:p>
    <w:p w14:paraId="00DCC7A0"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Prima di assumere un ruolo di responsabilità, ognuno deve sapere quali sono i termini del contratto di assunzione. I termini sono dettati da Dio, non dall’uomo. Chi assume è obbligato a conoscere cosa assume. Non si assume per ambizione e neanche per interesse personale. La Chiesa prima di ordinare un presbitero, si prende tanti e tanti anni per manifestare quali sono i termini dell’assunzione. Se la Chiesa non spiega bene i termini, la responsabilità è sua. Non si vivono i termini dell’assunzione perché non conosciuti o perché stravolti. Se la Chiesa vede che vi è domani incapacità di assumere secondo la divina volontà i termini secondo i quali la responsabilità va vissuta, allora deve astenersi dal consacrare una persona con il sacramento del presbiterato. Non si consacra né per pietà e né per consolazione. Se poi la Chiesa viene ingannata con astuzia studiata, allora la responsabilità di ogni deresponsabilizzazione ricade su colui che ha creato l’inganno. La Chiesa ha vigilato, ha messo ogni attenzione, ha operato ogni discernimento. Essa non è responsabile dell’inganno. Se invece la Chiesa ha manifestato i termini del contratto di assunzione e chi li assume, poi non li osserva, diviene lui responsabile dinanzi a Dio dell’omissione nell’ufficio e nel ministero. Il ministero mai è dato invano. Esso rende responsabile per ogni anima che si perde. Chi cambia i termini del contratto di assunzione ad un ministero, sappia che è responsabile del mutamento o della trasformazione di ogni termine modificato, alterato, trasformato. Dio non gioca con noi. Il dono è realmente dato. Purtroppo stiamo perdendo questa coscienza. Nessuna legge o comando umano può privarci o esonerarci della responsabilità che abbiamo dinanzi al Signore ed essa cambia per noi discepoli di Gesù in relazione ad ogni sacramento ricevuto. Queste cose non fanno più parte della sana scienza della morale. Quanto finora detto, va sempre osservato nel conferire un ministero così alto quali quello del Vescovo o del Diacono. Vale anche per custodire il mistero della pietà nella sua più alta verità e carità. </w:t>
      </w:r>
    </w:p>
    <w:p w14:paraId="30E30856" w14:textId="4B91909C"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N</w:t>
      </w:r>
      <w:r w:rsidR="003A2B7D" w:rsidRPr="006F4C8B">
        <w:rPr>
          <w:rFonts w:ascii="Arial" w:eastAsia="Times New Roman" w:hAnsi="Arial" w:cs="Times New Roman"/>
          <w:b/>
          <w:kern w:val="0"/>
          <w:sz w:val="24"/>
          <w:szCs w:val="24"/>
          <w:lang w:eastAsia="it-IT"/>
          <w14:ligatures w14:val="none"/>
        </w:rPr>
        <w:t>el quarto Capitolo</w:t>
      </w:r>
      <w:r w:rsidRPr="006F4C8B">
        <w:rPr>
          <w:rFonts w:ascii="Arial" w:eastAsia="Times New Roman" w:hAnsi="Arial" w:cs="Times New Roman"/>
          <w:kern w:val="0"/>
          <w:sz w:val="24"/>
          <w:szCs w:val="24"/>
          <w:lang w:eastAsia="it-IT"/>
          <w14:ligatures w14:val="none"/>
        </w:rPr>
        <w:t xml:space="preserve">, </w:t>
      </w:r>
      <w:r w:rsidRPr="003A2B7D">
        <w:rPr>
          <w:rFonts w:ascii="Arial" w:eastAsia="Times New Roman" w:hAnsi="Arial" w:cs="Times New Roman"/>
          <w:kern w:val="0"/>
          <w:sz w:val="24"/>
          <w:szCs w:val="24"/>
          <w:lang w:eastAsia="it-IT"/>
          <w14:ligatures w14:val="none"/>
        </w:rPr>
        <w:t xml:space="preserve">ancora una volta l’Apostolo Paolo dona a Timoteo le regole perché Lui possa essere Vescovo nella Chiesa di Dio secondo il cuore di Cristo. Un Vescovo non è solo vicario di Cristo Gesù. Lui è chiamato ad essere la perfetta vita di Cristo Gesù. Tra il Vescovo e Cristo deve regnare la stessa identità che vi è tra Cristo Gesù e il Padre. Come Cristo Gesù dice che Lui e il Padre </w:t>
      </w:r>
      <w:r w:rsidRPr="003A2B7D">
        <w:rPr>
          <w:rFonts w:ascii="Arial" w:eastAsia="Times New Roman" w:hAnsi="Arial" w:cs="Times New Roman"/>
          <w:kern w:val="0"/>
          <w:sz w:val="24"/>
          <w:szCs w:val="24"/>
          <w:lang w:eastAsia="it-IT"/>
          <w14:ligatures w14:val="none"/>
        </w:rPr>
        <w:lastRenderedPageBreak/>
        <w:t xml:space="preserve">sono una cosa sola. Così anche il Vescovo deve sempre poter dire: </w:t>
      </w:r>
      <w:r w:rsidRPr="003A2B7D">
        <w:rPr>
          <w:rFonts w:ascii="Arial" w:eastAsia="Times New Roman" w:hAnsi="Arial" w:cs="Times New Roman"/>
          <w:i/>
          <w:iCs/>
          <w:kern w:val="0"/>
          <w:sz w:val="24"/>
          <w:szCs w:val="24"/>
          <w:lang w:eastAsia="it-IT"/>
          <w14:ligatures w14:val="none"/>
        </w:rPr>
        <w:t>Io e Cristo siamo una cosa sola</w:t>
      </w:r>
      <w:r w:rsidRPr="003A2B7D">
        <w:rPr>
          <w:rFonts w:ascii="Arial" w:eastAsia="Times New Roman" w:hAnsi="Arial" w:cs="Times New Roman"/>
          <w:kern w:val="0"/>
          <w:sz w:val="24"/>
          <w:szCs w:val="24"/>
          <w:lang w:eastAsia="it-IT"/>
          <w14:ligatures w14:val="none"/>
        </w:rPr>
        <w:t>. Non basta però che lo si dica. Il Vescovo e Cristo devono essere visibilmente una cosa sola e non solo nel mistero. Il mistero invisibile deve essere in Lui mistero visibile. Mistero invisibile e mistero visibile devono essere in lui un solo mistero. Il Cristo invisibile e il Cristo visibile che è la sua persona, devono essere un solo Cristo, mai due.</w:t>
      </w:r>
    </w:p>
    <w:p w14:paraId="10C3A277"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Il Vescovo una verità deve portare nel cuore, nella mente, nell’anima: Lui edificherà il corpo di Cristo fuori di sé nella misura in cui trasforma tutta la vita di Cristo in sua vita, tutto il cuore di Cristo in suo cuore, tutta la mente di Cristo in sua mente, tutta la volontà di Cristo in sua volontà, tutti i sentimenti di Cristo in suoi sentimenti, tutta la croce di Cristo in sua croce, tutta l’obbedienza di Cristo in sua obbedienza, tutta la carità di Cristo in sua carità. Nella misura in cui si conforma Cristo conformerà a Cristo il gregge a Lui affidato. Se tra lui e Cristo non vi è alcuna conformazione, neanche tra il gregge e Cristo Gesù avverrà una qualche conformazione. Questa verità così è manifestata dall’Apostolo Paolo:</w:t>
      </w:r>
    </w:p>
    <w:p w14:paraId="3C3C585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Se pertanto noi che cerchiamo la giustificazione in Cristo siamo trovati peccatori come gli altri, Cristo è forse ministro del peccato? Impossibile! Infatti se torno a costruire quello che ho distrutto, mi denuncio come trasgressore. In realtà mediante la Legge io sono morto alla Legge, affinché io viva per Dio. Sono stato crocifisso 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O stolti Gàlati, chi vi ha incantati? Proprio voi, agli occhi dei quali fu rappresentato al vivo Gesù Cristo crocifisso! Questo solo vorrei sapere da voi: è per le opere della Legge che avete ricevuto lo Spirito o per aver ascoltato la parola della fede? Siete così privi d’intelligenza che, dopo aver cominciato nel segno dello Spirito, ora volete finire nel segno della carne? Avete tanto sofferto invano? Se almeno fosse invano! Colui dunque che vi concede lo Spirito e opera portenti in mezzo a voi, lo fa grazie alle opere della Legge o perché avete ascoltato la parola della fede? (Gal 2,17-3,5). </w:t>
      </w:r>
    </w:p>
    <w:p w14:paraId="72156D5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Vedete con che grossi caratteri vi scrivo, di mia mano. Quelli che vogliono fare bella figura nella carne, vi costringono a farvi circoncidere, solo per non essere perseguitati a causa della croce di Cristo. Infatti neanche gli stessi circoncisi osservano la Legge, ma vogliono la vostra circoncisione per trarre vanto dalla vostra carne. Quanto a me invece non ci sia altro vanto che nella croce del Signore nostro Gesù Cristo, per mezzo della quale il mondo per me è stato crocifisso, come io per il mondo. Non è infatti la circoncisione che conta, né la non circoncisione, ma l’essere nuova creatura. E su quanti seguiranno questa norma sia pace e misericordia, come su tutto l’Israele di Dio. D’ora innanzi nessuno mi procuri fastidi: io porto le stigmate di Gesù sul mio corpo. La grazia del Signore nostro Gesù Cristo sia con il vostro spirito, fratelli. Amen (Gal 6,11-18). </w:t>
      </w:r>
    </w:p>
    <w:p w14:paraId="3B106418"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Come l’Apostolo Paolo è modello in ogni cosa, così anche Timoteo dovrà essere modello in ogni cosa. Come L’Apostolo Paolo cresceva in Cristo, consacrando a </w:t>
      </w:r>
      <w:r w:rsidRPr="003A2B7D">
        <w:rPr>
          <w:rFonts w:ascii="Arial" w:eastAsia="Times New Roman" w:hAnsi="Arial" w:cs="Times New Roman"/>
          <w:kern w:val="0"/>
          <w:sz w:val="24"/>
          <w:szCs w:val="24"/>
          <w:lang w:eastAsia="it-IT"/>
          <w14:ligatures w14:val="none"/>
        </w:rPr>
        <w:lastRenderedPageBreak/>
        <w:t>Cristo anche i sospiri inespressi del cuore, così anche Timoteo deve crescere in Cristo consacrando a Cristo anche i sospiri inespressi del cuore. Se Timoteo sarà vero Cristo visibile in mezzo al gregge di Cristo, il gregge vedrà Cristo, crederà in Cristo, si conformerà a Cristo. Se Timoteo diverrà perfetta vita di Cristo sempre saprà separare il vero Vangelo da ogni falso vangelo e lo difenderà anche a prezzo della sua vita, così come sempre ha difeso la purezza del Vangelo il suo Maestro Paolo.</w:t>
      </w:r>
    </w:p>
    <w:p w14:paraId="7EDCBD43"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 (Gal 1,6-10). </w:t>
      </w:r>
    </w:p>
    <w:p w14:paraId="7555BDA8"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Due riflessioni ci aiutano ad entrare i questo mistero che è ben oltre ogni mente creata. Esso si può conoscere per dono dello Spirito Santo e sempre per dono dello Spirito Santo lo si potrà portare a compimento nell’Apostolo e in ogni altro membro del corpo di Cristo. D’altronde, se si è corpo di Cristo, è necessario che da vero corpo di Cristo viviamo e il corpo di Cristo mostriamo realizzato in noi. </w:t>
      </w:r>
    </w:p>
    <w:p w14:paraId="5B6328F3" w14:textId="77777777" w:rsidR="00747EDD" w:rsidRPr="003A2B7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7559BBDB" w14:textId="77777777" w:rsidR="006F4C8B" w:rsidRPr="003A2B7D" w:rsidRDefault="006F4C8B" w:rsidP="00747EDD">
      <w:pPr>
        <w:pStyle w:val="Titolo3"/>
      </w:pPr>
      <w:bookmarkStart w:id="50" w:name="_Toc99629643"/>
      <w:bookmarkStart w:id="51" w:name="_Toc228439985"/>
      <w:r w:rsidRPr="003A2B7D">
        <w:t>Crocifisso con Cristo</w:t>
      </w:r>
      <w:bookmarkEnd w:id="50"/>
      <w:bookmarkEnd w:id="51"/>
    </w:p>
    <w:p w14:paraId="0E88BB12" w14:textId="5D2DC02D"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«Sono stato crocifisso con Cristo e non sono più </w:t>
      </w:r>
      <w:r w:rsidR="0064045D">
        <w:rPr>
          <w:rFonts w:ascii="Arial" w:eastAsia="Times New Roman" w:hAnsi="Arial" w:cs="Times New Roman"/>
          <w:i/>
          <w:iCs/>
          <w:kern w:val="0"/>
          <w:sz w:val="24"/>
          <w:szCs w:val="24"/>
          <w:lang w:eastAsia="it-IT"/>
          <w14:ligatures w14:val="none"/>
        </w:rPr>
        <w:t xml:space="preserve">Io </w:t>
      </w:r>
      <w:r w:rsidRPr="006F4C8B">
        <w:rPr>
          <w:rFonts w:ascii="Arial" w:eastAsia="Times New Roman" w:hAnsi="Arial" w:cs="Times New Roman"/>
          <w:i/>
          <w:iCs/>
          <w:kern w:val="0"/>
          <w:sz w:val="24"/>
          <w:szCs w:val="24"/>
          <w:lang w:eastAsia="it-IT"/>
          <w14:ligatures w14:val="none"/>
        </w:rPr>
        <w:t xml:space="preserve">che vivo, ma Cristo vive in me. Questa vita che lo vivo nella carne </w:t>
      </w:r>
      <w:r w:rsidR="008C403D">
        <w:rPr>
          <w:rFonts w:ascii="Arial" w:eastAsia="Times New Roman" w:hAnsi="Arial" w:cs="Times New Roman"/>
          <w:i/>
          <w:iCs/>
          <w:kern w:val="0"/>
          <w:sz w:val="24"/>
          <w:szCs w:val="24"/>
          <w:lang w:eastAsia="it-IT"/>
          <w14:ligatures w14:val="none"/>
        </w:rPr>
        <w:t>Io</w:t>
      </w:r>
      <w:r w:rsidRPr="006F4C8B">
        <w:rPr>
          <w:rFonts w:ascii="Arial" w:eastAsia="Times New Roman" w:hAnsi="Arial" w:cs="Times New Roman"/>
          <w:i/>
          <w:iCs/>
          <w:kern w:val="0"/>
          <w:sz w:val="24"/>
          <w:szCs w:val="24"/>
          <w:lang w:eastAsia="it-IT"/>
          <w14:ligatures w14:val="none"/>
        </w:rPr>
        <w:t xml:space="preserve"> la vivo nella fede del Figlio di Dio, che mi ha amato e ha dato se stesso per me» (Gal 2).</w:t>
      </w:r>
    </w:p>
    <w:p w14:paraId="2E7D546B"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La vita cristiana è mistero di «identità» e di mirabile scambio tra noi e Cristo, nel suo corpo. Cristo Gesù assume il mio peccato, lo espia; io prendo la sua vita, la vivo. Cristo è il Santo, il Giusto, il Paziente, il Misericordioso, il Mite, l’Umile di cuore, colui che non ha conosciuto la colpa. Nel suo corpo, io assumo la sua santità, la vivo interamente e completo nella mia carne ciò che manca ai suoi patimenti, compiendo la nostra purificazione e consumandoci, in uno slancio di vita e di donazione al Padre nostro. </w:t>
      </w:r>
    </w:p>
    <w:p w14:paraId="191C4D2A"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Lo scambio di vita avviene sulla croce, nel rinnegamento, nel compimento perfetto della volontà celeste, in quell’obbedienza che fa del Cristiano un vivente olocausto e sacrificio per il nostro Dio. Crocifisso con Cristo sulla croce del mondo, il Cristiano vive quella vita nuova che nasce il giorno di Pasqua, dal Sepolcro, per l’Onnipotenza dello Spirito Santo. La risurrezione è rinnovamento nei pensieri, nel cuore, nei sentimenti, nella volontà.</w:t>
      </w:r>
    </w:p>
    <w:p w14:paraId="6DC8F1E3"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Il Cristiano è l’uomo della fede. Ma la sua fede è il pensiero di Cristo, la volontà del Padre, la luce, la sapienza, la rivelazione dello Spirito Santo, che opera ed </w:t>
      </w:r>
      <w:r w:rsidRPr="006F4C8B">
        <w:rPr>
          <w:rFonts w:ascii="Arial" w:eastAsia="Times New Roman" w:hAnsi="Arial" w:cs="Times New Roman"/>
          <w:kern w:val="0"/>
          <w:sz w:val="24"/>
          <w:szCs w:val="24"/>
          <w:lang w:eastAsia="it-IT"/>
          <w14:ligatures w14:val="none"/>
        </w:rPr>
        <w:lastRenderedPageBreak/>
        <w:t>agisce in lui, che lo guida e lo ammaestra. Il Cristiano pensa se stesso sulla croce assieme a Cristo, si pensa nel sepolcro, nel rinnegamento, nelle umiliazioni, cammina anche assieme a Lui che si è annientato per noi, Lui che era Dio, che è Dio, l’Onnipotente, il Creatore, il Signore del cielo e della terra.</w:t>
      </w:r>
    </w:p>
    <w:p w14:paraId="50F4830E"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Il Cristiano è presenza di croce nel mondo. Poco Cristiano è il nostro modo di essere, quando respingiamo la croce dalla nostra storia. Cristo ha sempre manifestato la volontà di abbracciarla, noi al contrarlo facciamo di tutto per toglierla dalla nostra vita, per allontanarla, per non farla nostra, perché a noi essa non conviene. La tentazione vuole che essa sia solo per Cristo Gesù, che la portò per noi e per noi vi salì sopra.</w:t>
      </w:r>
    </w:p>
    <w:p w14:paraId="4F549803"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Un cristianesimo senza croce è un cristianesimo senza Cristo. Un Cristiano che si accontenta di riti, di formule, di obblighi, di frequenze, di pura presenza non è certamente secondo il cuore di Dio; gli manca la somiglianza con Cristo e con questi Crocifisso. Perché Chiesa, il Cristiano è sposa del Cristo; deve, quindi, realizzare con Lui il mistero dell’unità, del solo corpo, del solo Spirito. Ma Cristo è il Crocifisso. Senza la nostra conformità a Lui, noi saremo sempre ai margini della fede e questa sarà ridotta a delle esigenze morali, a dei precetti, ad una obbedienza formale, ad un fare, ad un operare, ad un dire, ad un incamminarsi su delle vie tipicamente umane di comprensione del mistero di Colui che è morto per i nostri peccati e risorto per la nostra giustificazione.</w:t>
      </w:r>
    </w:p>
    <w:p w14:paraId="7B588274"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Il cristianesimo non è accumulo di obblighi, di precetti, di decreti, di norme morali, di osservanze esterne all’uomo, di statuti. Se così fosse, sarebbe una delle molteplici religioni che vengono vissute sulla terra. Esso è, invece, «identità» di essere e quindi di vita. L’«identità» è nell’ordine della creazione e della redenzione; ad immagine di Dio e a sua somiglianza, per creazione, ad immagine di Cristo e a sua forma nella redenzione, per intrinseco, vitale, sacramentale rapporto di unità e di incorporazione. </w:t>
      </w:r>
    </w:p>
    <w:p w14:paraId="0D919467"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Noi con il battesimo siamo un solo corpo con Cristo; questo mistero obbliga ed esige che si abbia una sola vita, la vita di Cristo in noi. La vita di Cristo è dono, offerta, sacrificio, olocausto, obbedienza, amore, risurrezione gloriosa, ma anche croce e sofferenza. La nostra vita deve esprimere e realizzare tutto Cristo, oggi, nella storia. Il Cristiano diviene la perennità dell’Incarnazione di Cristo, con la differenza sostanziale che nell’Incarnazione del Logos la carne è assunta nell’unità della Persona Divina, qui invece l’unione è solo spirituale, può finire e di fatto finisce per sempre nel caso in cui uno muore in stato di peccato mortale e perisce, dannato, nell’inferno.</w:t>
      </w:r>
    </w:p>
    <w:p w14:paraId="24F6FB6D"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Abbiamo l’obbligo di verificare ogni giorno la nostra </w:t>
      </w:r>
      <w:r w:rsidRPr="006F4C8B">
        <w:rPr>
          <w:rFonts w:ascii="Arial" w:eastAsia="Times New Roman" w:hAnsi="Arial" w:cs="Times New Roman"/>
          <w:i/>
          <w:iCs/>
          <w:kern w:val="0"/>
          <w:sz w:val="24"/>
          <w:szCs w:val="24"/>
          <w:lang w:eastAsia="it-IT"/>
          <w14:ligatures w14:val="none"/>
        </w:rPr>
        <w:t>Chiamata alla cristiformità</w:t>
      </w:r>
      <w:r w:rsidRPr="006F4C8B">
        <w:rPr>
          <w:rFonts w:ascii="Arial" w:eastAsia="Times New Roman" w:hAnsi="Arial" w:cs="Times New Roman"/>
          <w:kern w:val="0"/>
          <w:sz w:val="24"/>
          <w:szCs w:val="24"/>
          <w:lang w:eastAsia="it-IT"/>
          <w14:ligatures w14:val="none"/>
        </w:rPr>
        <w:t xml:space="preserve">, a realizzare Cristo nei nostri gesti, o comportamenti, che devono essere «cristici», compiuti, cioè, da Cristo in noi per la salvezza e la redenzione, in quella perfetta identità di vita, di morte, di croce, di rinnegamento, di abnegazione, di obbedienza, di sacrificio, di olocausto, di consumazione per il regno dei cieli, per offrire il culto «logico», «ragionevole», spirituale, vero, il culto dell’essere. Il Cristiano, con Cristo, in Cristo, per Cristo, diviene l’altare della Nuova Alleanza, </w:t>
      </w:r>
      <w:r w:rsidRPr="006F4C8B">
        <w:rPr>
          <w:rFonts w:ascii="Arial" w:eastAsia="Times New Roman" w:hAnsi="Arial" w:cs="Times New Roman"/>
          <w:kern w:val="0"/>
          <w:sz w:val="24"/>
          <w:szCs w:val="24"/>
          <w:lang w:eastAsia="it-IT"/>
          <w14:ligatures w14:val="none"/>
        </w:rPr>
        <w:lastRenderedPageBreak/>
        <w:t>sul quale sacrifica a Dio quell’offerta monda, che è la morte di Cristo in lui, compiendo così l’«eucaristia vivente», «quasi sacramentale».</w:t>
      </w:r>
    </w:p>
    <w:p w14:paraId="32184D6E"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In lui, ogni giorno, viene offerto il sacrificio della croce; in lui, Cristo muore e risorge; in lui, è calunniato, schiaffeggiato, venduto, abbandonato, tradito, rinnegato, lasciato solo, colpito a morte. Egli vive nella sua carne la passione del Signore, celebra la Nuova ed Eterna Alleanza, vive quel rinnovamento del culto che è l’esistenza risorta. Ogni giorno egli muore nel Signore al proprio lo, al proprio essere, nasce al cielo, come uomo nuovo, cambiato dallo Spirito Santo, reso perfetto, per la sua completa risurrezione nel regno dei cieli.</w:t>
      </w:r>
    </w:p>
    <w:p w14:paraId="695F3DB7"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Il cristianesimo è mistero affascinante, sublime, tremendo, ma anche incompiuto, non attuato, perché l’uomo si sottrae al suo compito e alla sua vocazione, a favore di un estrinsecismo operativo, fatto di molte cose, ma non di quell’unico necessario che è la morte di Cristo nel suo corpo e nelle sue membra, la realizzazione della sua gloriosa risurrezione. Il Cristiano deve impegnarsi a vivere la morte di Cristo. Ogni giorno ed ogni attimo è chiamato a vivere secondo lo Spirito del Signore, perché la sua vita divenga perfetto amore, piena carità, totale donazione a Dio e ai fratelli per la loro vita e salvezza. Egli deve rendere credibile il Signore, manifestando l’invisibile Dio nella visibilità della morte di Cristo in lui e della sua beata risurrezione dai morti. Chi compie la morte di Cristo, salva. Molte, tuttavia, sono le insidie contro la nostra fede. Prepotentemente la si vuole ricondurre nella sfera della religiosità, della magia, dell’appagamento dei sensi, nell’idolatria. Si vuole impedire a tutti i costi e con ogni mezzo che essa si trasformi in nostra vita. </w:t>
      </w:r>
    </w:p>
    <w:p w14:paraId="05CF7DA2"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Con fermezza noi diciamo che è necessario vincere ogni equivoco; bisogna abbandonare il mantello della religiosità, urge indossare l’abito della fede, vivendo la croce di Cristo nel nostro corpo e la sua risurrezione nel nostro Spirito e nella nostra anima. Il futuro della fede dipende anche dalla nostra capacità di vincere schemi, forme, usi, abusi, tradizioni che non la contengono né la esprimono. Essa mai deve essere esposta all’ambiguità, al compromesso, all’impurità, alla confusione. Se noi sapremo rispettarla, essa salverà il mondo; manifesterà Dio, se avrà trasformato noi, se avrà impresso nel nostro corpo le stigmate del Signore nostro Gesù Cristo, se ci avrà marchiato con l’infamia e lo scandalo della sua croce, se ci avrà predisposto per la risurrezione gloriosa dell’ultimo giorno.</w:t>
      </w:r>
    </w:p>
    <w:p w14:paraId="041375C3"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La vita cristiana è mistero di responsabilità. Essa deve rendere visibile Dio, farlo presente, manifestare Cristo, il suo amore, la sua misericordia, la sua compassione, il suo perdono, la sua forza, la sua luce, la sua vita. È il Cristiano il segno vivente di Dio; il resto è muto, non parla, può essere anche frainteso, trasformato, celebrato male e male compreso, confuso e manomesso nel suo significato di salvezza e di redenzione. La croce vivente no, invece; essa parla il suo linguaggio di verità eterna. Chi si lascia crocifiggere assieme a Cristo e vive nel suo corpo la sua morte, costui diviene «parola vivente di Dio nel mondo», e condannerà quanti, avendo visto Dio, non sono morti al loro egoismo, alla loro guerra, a tutto ciò che non è costruzione della società secondo la volontà di Dio, scritta nel loro essere e nella loro vita.</w:t>
      </w:r>
    </w:p>
    <w:p w14:paraId="79997F5F"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lastRenderedPageBreak/>
        <w:t>La croce è la via della salvezza, ma quella croce che è vita, che è la vita di Cristo, oggi, nella nostra storia, nel nostro tempo, che è nostra vita ed esistenza. Essa è anche il principio ermeneutico per la lettura della nostra verità, della nostra essenza. È vero quel Cristiano che muore con Cristo, che compie la sua vita nel suo corpo. La fede si vive sulla croce; su di essa si irrobustisce, cresce, matura i suoi frutti copiosi di redenzione e di salvezza. Che Maria Santissima, Colei che fu crocifissa nello Spirito con quella spada che le trapassò l’anima, ci aiuti, facendoci squarciare il cuore da quello Spirito che l’adombrò e la rese feconda, perché divenisse la Madre della Redenzione. La Pasqua del mondo è nella croce del Cristo e nella sua morte che si compie in noi fino alla consumazione dei secoli. Andiamo dunque a morire con lui, perché con lui vogliamo risorgere e regnare nei secoli dei secoli.</w:t>
      </w:r>
    </w:p>
    <w:p w14:paraId="2A463F63" w14:textId="77777777" w:rsidR="00747EDD" w:rsidRPr="006F4C8B"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10B84EEF" w14:textId="77777777" w:rsidR="006F4C8B" w:rsidRPr="000254E4" w:rsidRDefault="006F4C8B" w:rsidP="00747EDD">
      <w:pPr>
        <w:pStyle w:val="Titolo3"/>
      </w:pPr>
      <w:bookmarkStart w:id="52" w:name="_Toc338715808"/>
      <w:bookmarkStart w:id="53" w:name="_Toc429118468"/>
      <w:bookmarkStart w:id="54" w:name="_Toc429118609"/>
      <w:bookmarkStart w:id="55" w:name="_Toc429118941"/>
      <w:bookmarkStart w:id="56" w:name="_Toc430013372"/>
      <w:bookmarkStart w:id="57" w:name="_Toc430013836"/>
      <w:bookmarkStart w:id="58" w:name="_Toc430014793"/>
      <w:bookmarkStart w:id="59" w:name="_Toc430015314"/>
      <w:bookmarkStart w:id="60" w:name="_Toc430339420"/>
      <w:bookmarkStart w:id="61" w:name="_Toc434569815"/>
      <w:bookmarkStart w:id="62" w:name="_Toc435720405"/>
      <w:bookmarkStart w:id="63" w:name="_Toc56404780"/>
      <w:bookmarkStart w:id="64" w:name="_Toc62176894"/>
      <w:bookmarkStart w:id="65" w:name="_Toc99629644"/>
      <w:bookmarkStart w:id="66" w:name="_Toc228439986"/>
      <w:r w:rsidRPr="000254E4">
        <w:t>Sequela Christi</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09B8DE33"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Gesù di Nazaret ha costituito sua voce e “se stesso” i suoi seguaci, li ha fatti sale e luce, perché andassero in tutto il mondo a proclamare Lui, Verbo eterno di Dio, fattosi uomo per la nostra salvezza. Ha dato loro il suo Santo Spirito, che li rende capaci di compiere il ministero dell'obbedienza a Dio Padre. Essi sono inviati a manifestare al vivo Lui, il suo amore, la sua ve</w:t>
      </w:r>
      <w:r w:rsidRPr="006F4C8B">
        <w:rPr>
          <w:rFonts w:ascii="Arial" w:eastAsia="Times New Roman" w:hAnsi="Arial" w:cs="Times New Roman"/>
          <w:kern w:val="0"/>
          <w:sz w:val="24"/>
          <w:szCs w:val="24"/>
          <w:lang w:eastAsia="it-IT"/>
          <w14:ligatures w14:val="none"/>
        </w:rPr>
        <w:softHyphen/>
        <w:t>rità, il suo dono di vita, il suo mistero di morte e di ri</w:t>
      </w:r>
      <w:r w:rsidRPr="006F4C8B">
        <w:rPr>
          <w:rFonts w:ascii="Arial" w:eastAsia="Times New Roman" w:hAnsi="Arial" w:cs="Times New Roman"/>
          <w:kern w:val="0"/>
          <w:sz w:val="24"/>
          <w:szCs w:val="24"/>
          <w:lang w:eastAsia="it-IT"/>
          <w14:ligatures w14:val="none"/>
        </w:rPr>
        <w:softHyphen/>
        <w:t>surrezione; ad offrire se stessi, come il loro Maestro, per la salvezza, per la gloria di Dio Padre e per il ritorno di ogni uomo nella vita soprannaturale. Il seguace di Cristo è chiamato a rendere presente nel tempo la vita del suo Maestro, deve essere l'esempio vivente di Lui. Coloro ai quali viene rivolto l'annunzio, pur non essendo contemporanei di Gesù, devono conoscere la vita del Signore visibilmente attraverso la vita di colui che è immagine vi</w:t>
      </w:r>
      <w:r w:rsidRPr="006F4C8B">
        <w:rPr>
          <w:rFonts w:ascii="Arial" w:eastAsia="Times New Roman" w:hAnsi="Arial" w:cs="Times New Roman"/>
          <w:kern w:val="0"/>
          <w:sz w:val="24"/>
          <w:szCs w:val="24"/>
          <w:lang w:eastAsia="it-IT"/>
          <w14:ligatures w14:val="none"/>
        </w:rPr>
        <w:softHyphen/>
        <w:t>vente di Cristo, e questo deve avvenire in ogni tempo e luo</w:t>
      </w:r>
      <w:r w:rsidRPr="006F4C8B">
        <w:rPr>
          <w:rFonts w:ascii="Arial" w:eastAsia="Times New Roman" w:hAnsi="Arial" w:cs="Times New Roman"/>
          <w:kern w:val="0"/>
          <w:sz w:val="24"/>
          <w:szCs w:val="24"/>
          <w:lang w:eastAsia="it-IT"/>
          <w14:ligatures w14:val="none"/>
        </w:rPr>
        <w:softHyphen/>
        <w:t>go, in ogni cultura e mentalità. Come i primi discepoli, ogni uomo deve essere messo in con</w:t>
      </w:r>
      <w:r w:rsidRPr="006F4C8B">
        <w:rPr>
          <w:rFonts w:ascii="Arial" w:eastAsia="Times New Roman" w:hAnsi="Arial" w:cs="Times New Roman"/>
          <w:kern w:val="0"/>
          <w:sz w:val="24"/>
          <w:szCs w:val="24"/>
          <w:lang w:eastAsia="it-IT"/>
          <w14:ligatures w14:val="none"/>
        </w:rPr>
        <w:softHyphen/>
        <w:t xml:space="preserve">dizione di “vedere” Gesù Messia, Signore e Dio, Figlio di Davide, Salvatore del Mondo. Nella perfezione ed esemplarità spirituale dei credenti in Lui ciò è possibile. </w:t>
      </w:r>
    </w:p>
    <w:p w14:paraId="143106EC"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Cristo è il salvatore, il liberatore, il santificatore, co</w:t>
      </w:r>
      <w:r w:rsidRPr="006F4C8B">
        <w:rPr>
          <w:rFonts w:ascii="Arial" w:eastAsia="Times New Roman" w:hAnsi="Arial" w:cs="Times New Roman"/>
          <w:kern w:val="0"/>
          <w:sz w:val="24"/>
          <w:szCs w:val="24"/>
          <w:lang w:eastAsia="it-IT"/>
          <w14:ligatures w14:val="none"/>
        </w:rPr>
        <w:softHyphen/>
        <w:t>lui che è venuto per fare nuovo l'uomo, ricomponendolo, do</w:t>
      </w:r>
      <w:r w:rsidRPr="006F4C8B">
        <w:rPr>
          <w:rFonts w:ascii="Arial" w:eastAsia="Times New Roman" w:hAnsi="Arial" w:cs="Times New Roman"/>
          <w:kern w:val="0"/>
          <w:sz w:val="24"/>
          <w:szCs w:val="24"/>
          <w:lang w:eastAsia="it-IT"/>
          <w14:ligatures w14:val="none"/>
        </w:rPr>
        <w:softHyphen/>
        <w:t>nandogli la sua vita, perché tutto il suo essere sia messo nella capacità di vivere in perfettissima armonia di pace, di unità, di comunione, di gioia. Presentarsi al mondo per proclamare la liberazione, la sal</w:t>
      </w:r>
      <w:r w:rsidRPr="006F4C8B">
        <w:rPr>
          <w:rFonts w:ascii="Arial" w:eastAsia="Times New Roman" w:hAnsi="Arial" w:cs="Times New Roman"/>
          <w:kern w:val="0"/>
          <w:sz w:val="24"/>
          <w:szCs w:val="24"/>
          <w:lang w:eastAsia="it-IT"/>
          <w14:ligatures w14:val="none"/>
        </w:rPr>
        <w:softHyphen/>
        <w:t>vezza e la ricomposizione, ma restando noi nella frantuma</w:t>
      </w:r>
      <w:r w:rsidRPr="006F4C8B">
        <w:rPr>
          <w:rFonts w:ascii="Arial" w:eastAsia="Times New Roman" w:hAnsi="Arial" w:cs="Times New Roman"/>
          <w:kern w:val="0"/>
          <w:sz w:val="24"/>
          <w:szCs w:val="24"/>
          <w:lang w:eastAsia="it-IT"/>
          <w14:ligatures w14:val="none"/>
        </w:rPr>
        <w:softHyphen/>
        <w:t>zione, nella divisione, nel dominio della concupiscenza, della superbia, dell'avidità, nella morte che uccide il bene in ogni sua forma, è contro-testimonianza visiva, oltre che essenziale, di ciò che si predica. Annunziando agli altri la verità, ma dimorando noi nella falsità, parlando di vita, ma preferendo la morte, catechiz</w:t>
      </w:r>
      <w:r w:rsidRPr="006F4C8B">
        <w:rPr>
          <w:rFonts w:ascii="Arial" w:eastAsia="Times New Roman" w:hAnsi="Arial" w:cs="Times New Roman"/>
          <w:kern w:val="0"/>
          <w:sz w:val="24"/>
          <w:szCs w:val="24"/>
          <w:lang w:eastAsia="it-IT"/>
          <w14:ligatures w14:val="none"/>
        </w:rPr>
        <w:softHyphen/>
        <w:t xml:space="preserve">zando sulla pace, ma agendo da guerrieri implacabili, in realtà non si evangelizza, si rende vana la croce di Gesù. </w:t>
      </w:r>
    </w:p>
    <w:p w14:paraId="37E34EA5"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Nei fatti si insegna al mondo che si può credere, ma senza praticare; annunziare ma senza vivere; parlare di luce, ma fermarsi nelle tenebre; dire la bellezza della verità, ma praticamente preferire noi la menzogna e la falsità. Il restare nella morte di coloro che sono mandati per dire la vita provoca nel mondo la </w:t>
      </w:r>
      <w:r w:rsidRPr="006F4C8B">
        <w:rPr>
          <w:rFonts w:ascii="Arial" w:eastAsia="Times New Roman" w:hAnsi="Arial" w:cs="Times New Roman"/>
          <w:kern w:val="0"/>
          <w:sz w:val="24"/>
          <w:szCs w:val="24"/>
          <w:lang w:eastAsia="it-IT"/>
          <w14:ligatures w14:val="none"/>
        </w:rPr>
        <w:lastRenderedPageBreak/>
        <w:t xml:space="preserve">giustificazione del peccato in coloro che accolgono Cristo come loro salvatore e Signore. È una salvezza solo nominale, manca la sostanza nel cuore. La bellezza della fede è resa non credibile dalla bruttezza dei comportamenti, la verità dall'errore, la moralità dal vizio, la giustizia da soprusi e illegalità, la vita dalla morte, la comunione dalla divisione, l'unità dalla frantumazione, la fede dalle molteplici opinioni, la conversione dal nostro rimanere nel vizio, la speranza dall'attaccamento alle cose e dall'imprigionamento nella condizione terrena. Cristo Gesù è accolto e visto come salvatore, se la Chiesa che lo annunzia mostra al vivo la salvezza reale e non solo il mistero che Cristo ha compiuto. </w:t>
      </w:r>
    </w:p>
    <w:p w14:paraId="264CF1A6"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Cristo è la verità, la libertà, la povertà in spirito, la misericordia, l'umiltà, l'obbedienza a Dio, la Chiesa deve manifestare il mistero di Cristo che si è compiuto pienamen</w:t>
      </w:r>
      <w:r w:rsidRPr="006F4C8B">
        <w:rPr>
          <w:rFonts w:ascii="Arial" w:eastAsia="Times New Roman" w:hAnsi="Arial" w:cs="Times New Roman"/>
          <w:kern w:val="0"/>
          <w:sz w:val="24"/>
          <w:szCs w:val="24"/>
          <w:lang w:eastAsia="it-IT"/>
          <w14:ligatures w14:val="none"/>
        </w:rPr>
        <w:softHyphen/>
        <w:t>te nel suo seno. Essa deve avere di Cristo la forza, la volontà ferma, l'obbedienza, la metodologia, il comportamento. La sequela diviene “</w:t>
      </w:r>
      <w:r w:rsidRPr="006F4C8B">
        <w:rPr>
          <w:rFonts w:ascii="Arial" w:eastAsia="Times New Roman" w:hAnsi="Arial" w:cs="Times New Roman"/>
          <w:i/>
          <w:iCs/>
          <w:kern w:val="0"/>
          <w:sz w:val="24"/>
          <w:szCs w:val="24"/>
          <w:lang w:val="la-Latn" w:eastAsia="it-IT"/>
          <w14:ligatures w14:val="none"/>
        </w:rPr>
        <w:t>imitatio</w:t>
      </w:r>
      <w:r w:rsidRPr="006F4C8B">
        <w:rPr>
          <w:rFonts w:ascii="Arial" w:eastAsia="Times New Roman" w:hAnsi="Arial" w:cs="Times New Roman"/>
          <w:kern w:val="0"/>
          <w:sz w:val="24"/>
          <w:szCs w:val="24"/>
          <w:lang w:eastAsia="it-IT"/>
          <w14:ligatures w14:val="none"/>
        </w:rPr>
        <w:t xml:space="preserve">”; un unico Spirito muove il Cristo e la Chiesa, lo Spirito di Dio, che si posa sulla Chiesa come si è posato su Cristo Gesù. </w:t>
      </w:r>
    </w:p>
    <w:p w14:paraId="70DF41BF" w14:textId="77777777" w:rsidR="006F4C8B" w:rsidRPr="006F4C8B" w:rsidRDefault="006F4C8B" w:rsidP="009D5C4D">
      <w:pPr>
        <w:spacing w:after="240" w:line="240" w:lineRule="auto"/>
        <w:jc w:val="both"/>
        <w:rPr>
          <w:rFonts w:ascii="Arial" w:eastAsia="Times New Roman" w:hAnsi="Arial" w:cs="Times New Roman"/>
          <w:spacing w:val="-2"/>
          <w:kern w:val="0"/>
          <w:sz w:val="24"/>
          <w:szCs w:val="24"/>
          <w:lang w:eastAsia="it-IT"/>
          <w14:ligatures w14:val="none"/>
        </w:rPr>
      </w:pPr>
      <w:r w:rsidRPr="006F4C8B">
        <w:rPr>
          <w:rFonts w:ascii="Arial" w:eastAsia="Times New Roman" w:hAnsi="Arial" w:cs="Times New Roman"/>
          <w:spacing w:val="-2"/>
          <w:kern w:val="0"/>
          <w:sz w:val="24"/>
          <w:szCs w:val="24"/>
          <w:lang w:eastAsia="it-IT"/>
          <w14:ligatures w14:val="none"/>
        </w:rPr>
        <w:t>Ogni cristiano, perché Chiesa, deve chiedersi in che misura vuole seguire il suo Maestro. Oggi purtroppo non appena qualcuno si azzarda a fare qualche riferimento al Vangelo, da più parti viene tacciato di essere un “fon</w:t>
      </w:r>
      <w:r w:rsidRPr="006F4C8B">
        <w:rPr>
          <w:rFonts w:ascii="Arial" w:eastAsia="Times New Roman" w:hAnsi="Arial" w:cs="Times New Roman"/>
          <w:spacing w:val="-2"/>
          <w:kern w:val="0"/>
          <w:sz w:val="24"/>
          <w:szCs w:val="24"/>
          <w:lang w:eastAsia="it-IT"/>
          <w14:ligatures w14:val="none"/>
        </w:rPr>
        <w:softHyphen/>
        <w:t>damentalista”; se poi si appella alla fede della Chiesa, è bollato come “tradizionalista”; se si schiera dalla Parte del Magistero, è definito “allineato”; se in qualche modo cerca di mettere in pratica la Parola del Signore, è procla</w:t>
      </w:r>
      <w:r w:rsidRPr="006F4C8B">
        <w:rPr>
          <w:rFonts w:ascii="Arial" w:eastAsia="Times New Roman" w:hAnsi="Arial" w:cs="Times New Roman"/>
          <w:spacing w:val="-2"/>
          <w:kern w:val="0"/>
          <w:sz w:val="24"/>
          <w:szCs w:val="24"/>
          <w:lang w:eastAsia="it-IT"/>
          <w14:ligatures w14:val="none"/>
        </w:rPr>
        <w:softHyphen/>
        <w:t>mato “idealista, alienato”; se parla dell'altra vita e della responsabilità dinanzi a Dio e alla storia di ogni nostra scelta, allora per costui non ci sono più parole, è sempli</w:t>
      </w:r>
      <w:r w:rsidRPr="006F4C8B">
        <w:rPr>
          <w:rFonts w:ascii="Arial" w:eastAsia="Times New Roman" w:hAnsi="Arial" w:cs="Times New Roman"/>
          <w:spacing w:val="-2"/>
          <w:kern w:val="0"/>
          <w:sz w:val="24"/>
          <w:szCs w:val="24"/>
          <w:lang w:eastAsia="it-IT"/>
          <w14:ligatures w14:val="none"/>
        </w:rPr>
        <w:softHyphen/>
        <w:t xml:space="preserve">cemente “pazzo”. </w:t>
      </w:r>
    </w:p>
    <w:p w14:paraId="3FEA316D"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Si bisbiglia ancora e si è anche convinti che la catechesi non risolve i problemi, che le omelie non aiutano l'uomo, che il vangelo è per altri tempi. E così Cristo è privato della sua Parola, della sua Verità, del suo messaggio, del suo annunzio di Salvezza. Eppure la fede è al Vangelo! Ogni altra cosa è cristiana se è incarna</w:t>
      </w:r>
      <w:r w:rsidRPr="006F4C8B">
        <w:rPr>
          <w:rFonts w:ascii="Arial" w:eastAsia="Times New Roman" w:hAnsi="Arial" w:cs="Times New Roman"/>
          <w:kern w:val="0"/>
          <w:sz w:val="24"/>
          <w:szCs w:val="24"/>
          <w:lang w:eastAsia="it-IT"/>
          <w14:ligatures w14:val="none"/>
        </w:rPr>
        <w:softHyphen/>
        <w:t>zione della parola. La fede abbraccia tutta la parola del Signore e non delle frasi. Questa globalità ci fa uscire dalla religiosità este</w:t>
      </w:r>
      <w:r w:rsidRPr="006F4C8B">
        <w:rPr>
          <w:rFonts w:ascii="Arial" w:eastAsia="Times New Roman" w:hAnsi="Arial" w:cs="Times New Roman"/>
          <w:kern w:val="0"/>
          <w:sz w:val="24"/>
          <w:szCs w:val="24"/>
          <w:lang w:eastAsia="it-IT"/>
          <w14:ligatures w14:val="none"/>
        </w:rPr>
        <w:softHyphen/>
        <w:t>riore, ci introduce nella verità, che diviene vita di fede in fede, di parola in parola, dalla periferia della parola fino al suo intimo più intimo, al cuore di Cristo ed al suo infinito amore per noi. Risiede in questo cammino e attraversamento della Parola, per arrivare alla più pura essenzialità, la forza e la co</w:t>
      </w:r>
      <w:r w:rsidRPr="006F4C8B">
        <w:rPr>
          <w:rFonts w:ascii="Arial" w:eastAsia="Times New Roman" w:hAnsi="Arial" w:cs="Times New Roman"/>
          <w:kern w:val="0"/>
          <w:sz w:val="24"/>
          <w:szCs w:val="24"/>
          <w:lang w:eastAsia="it-IT"/>
          <w14:ligatures w14:val="none"/>
        </w:rPr>
        <w:softHyphen/>
        <w:t>stanza dei santi. La sequela o è fino in fondo, o non è se</w:t>
      </w:r>
      <w:r w:rsidRPr="006F4C8B">
        <w:rPr>
          <w:rFonts w:ascii="Arial" w:eastAsia="Times New Roman" w:hAnsi="Arial" w:cs="Times New Roman"/>
          <w:kern w:val="0"/>
          <w:sz w:val="24"/>
          <w:szCs w:val="24"/>
          <w:lang w:eastAsia="it-IT"/>
          <w14:ligatures w14:val="none"/>
        </w:rPr>
        <w:softHyphen/>
        <w:t xml:space="preserve">quela, ed essa si compie sulla parola. </w:t>
      </w:r>
    </w:p>
    <w:p w14:paraId="1676F1F3" w14:textId="0AA117C3"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O Maria, Madre della Chiesa, Madre di ogni cristiano, aiuta</w:t>
      </w:r>
      <w:r w:rsidRPr="006F4C8B">
        <w:rPr>
          <w:rFonts w:ascii="Arial" w:eastAsia="Times New Roman" w:hAnsi="Arial" w:cs="Times New Roman"/>
          <w:kern w:val="0"/>
          <w:sz w:val="24"/>
          <w:szCs w:val="24"/>
          <w:lang w:eastAsia="it-IT"/>
          <w14:ligatures w14:val="none"/>
        </w:rPr>
        <w:softHyphen/>
        <w:t>ci a seguire il tuo Divin Figlio, come tu lo hai fatto, an</w:t>
      </w:r>
      <w:r w:rsidRPr="006F4C8B">
        <w:rPr>
          <w:rFonts w:ascii="Arial" w:eastAsia="Times New Roman" w:hAnsi="Arial" w:cs="Times New Roman"/>
          <w:kern w:val="0"/>
          <w:sz w:val="24"/>
          <w:szCs w:val="24"/>
          <w:lang w:eastAsia="it-IT"/>
          <w14:ligatures w14:val="none"/>
        </w:rPr>
        <w:softHyphen/>
        <w:t>che tu martire nell'anima. La sua parola anche oggi è scandalo e pietra di inciampo! Ma noi vogliamo seguire il tuo esempio, oggi, in cui da tanti il cristianesimo sembra stia per essere trasformato in una re</w:t>
      </w:r>
      <w:r w:rsidRPr="006F4C8B">
        <w:rPr>
          <w:rFonts w:ascii="Arial" w:eastAsia="Times New Roman" w:hAnsi="Arial" w:cs="Times New Roman"/>
          <w:kern w:val="0"/>
          <w:sz w:val="24"/>
          <w:szCs w:val="24"/>
          <w:lang w:eastAsia="it-IT"/>
          <w14:ligatures w14:val="none"/>
        </w:rPr>
        <w:softHyphen/>
        <w:t>ligione di umana filantropia, senza riferimento a Dio, senza annunzio di salvezza per l'uomo, senza ricerca di santità per colui che crede nel tuo Figlio e Signore. Ma noi vogliamo indicare al mondo quella verità e quella grazia che salvano l'uomo perché lo reintroducono nella sfe</w:t>
      </w:r>
      <w:r w:rsidRPr="006F4C8B">
        <w:rPr>
          <w:rFonts w:ascii="Arial" w:eastAsia="Times New Roman" w:hAnsi="Arial" w:cs="Times New Roman"/>
          <w:kern w:val="0"/>
          <w:sz w:val="24"/>
          <w:szCs w:val="24"/>
          <w:lang w:eastAsia="it-IT"/>
          <w14:ligatures w14:val="none"/>
        </w:rPr>
        <w:softHyphen/>
        <w:t>ra di Dio, del cielo, dell'eternità, e anche nella sfera della sua umanità, quella autentica, quella fatta ad immagine di Dio e che Cristo è venuto a ricomporre attraverso la sua obbedienza.</w:t>
      </w:r>
      <w:r w:rsidR="00CE03A7">
        <w:rPr>
          <w:rFonts w:ascii="Arial" w:eastAsia="Times New Roman" w:hAnsi="Arial" w:cs="Times New Roman"/>
          <w:kern w:val="0"/>
          <w:sz w:val="24"/>
          <w:szCs w:val="24"/>
          <w:lang w:eastAsia="it-IT"/>
          <w14:ligatures w14:val="none"/>
        </w:rPr>
        <w:t xml:space="preserve"> </w:t>
      </w:r>
      <w:r w:rsidRPr="006F4C8B">
        <w:rPr>
          <w:rFonts w:ascii="Arial" w:eastAsia="Times New Roman" w:hAnsi="Arial" w:cs="Times New Roman"/>
          <w:kern w:val="0"/>
          <w:sz w:val="24"/>
          <w:szCs w:val="24"/>
          <w:lang w:eastAsia="it-IT"/>
          <w14:ligatures w14:val="none"/>
        </w:rPr>
        <w:t>Grazie, o Madre della Redenzione, per il tuo aiuto ricco di misericordia e di compassione.</w:t>
      </w:r>
    </w:p>
    <w:p w14:paraId="6C2CB876"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lastRenderedPageBreak/>
        <w:t xml:space="preserve">Ecco la verità che va messa nel cuore: il gregge di Cristo è in tutto simile alla luna dinanzi al sole. Il gregge è la luna. L’Apostolo del Signore è il sole. Cristo Gesù è il sole. L’Apostolo di Gesù è la luna. L’Apostolo di Gesù riceve la luce da Cristo Signore e la riflette sul gregge. Il gregge riceve la luce dall’Apostolo del Signore e la riflette sul mondo. Riflette tanta luce per quanta ne riceve. Così è anche l’Apostolo. Riflette tanta luce per quanto ne riceve. Il Padre è il sole. Cristo Gesù nella sua umanità la luna. Cristo Gesù ha accolto nella sua umanità tutta la luce del Padre. Con questa luce ha illuminato i discepoli e il mondo. Ora è il suo corpo che deve ricevere la luce da Cristo Gesù. Ognuno ne riflette per quanta luce accoglie e fa crescere. </w:t>
      </w:r>
    </w:p>
    <w:p w14:paraId="0AAD881F" w14:textId="064F5338"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N</w:t>
      </w:r>
      <w:r w:rsidR="003A2B7D" w:rsidRPr="006F4C8B">
        <w:rPr>
          <w:rFonts w:ascii="Arial" w:eastAsia="Times New Roman" w:hAnsi="Arial" w:cs="Times New Roman"/>
          <w:b/>
          <w:kern w:val="0"/>
          <w:sz w:val="24"/>
          <w:szCs w:val="24"/>
          <w:lang w:eastAsia="it-IT"/>
          <w14:ligatures w14:val="none"/>
        </w:rPr>
        <w:t>el quinto Capitolo</w:t>
      </w:r>
      <w:r w:rsidRPr="003A2B7D">
        <w:rPr>
          <w:rFonts w:ascii="Arial" w:eastAsia="Times New Roman" w:hAnsi="Arial" w:cs="Times New Roman"/>
          <w:kern w:val="0"/>
          <w:sz w:val="24"/>
          <w:szCs w:val="24"/>
          <w:lang w:eastAsia="it-IT"/>
          <w14:ligatures w14:val="none"/>
        </w:rPr>
        <w:t>, ancora una volta si rivolge a Timoteo e dona delle regole che devono governare ogni sua relazione con anziani, con giovani, con donne anziane, con donne giovani. Ecco con che saggezza rivolge il suo insegnato: “</w:t>
      </w:r>
      <w:r w:rsidRPr="003A2B7D">
        <w:rPr>
          <w:rFonts w:ascii="Arial" w:eastAsia="Times New Roman" w:hAnsi="Arial" w:cs="Times New Roman"/>
          <w:i/>
          <w:iCs/>
          <w:kern w:val="0"/>
          <w:sz w:val="24"/>
          <w:szCs w:val="24"/>
          <w:lang w:eastAsia="it-IT"/>
          <w14:ligatures w14:val="none"/>
        </w:rPr>
        <w:t>Non rimproverare duramente un anziano, ma esortalo come fosse tuo padre, i più giovani come fratelli, le donne anziane come madri e le più giovani come sorelle, in tutta purezza</w:t>
      </w:r>
      <w:r w:rsidRPr="003A2B7D">
        <w:rPr>
          <w:rFonts w:ascii="Arial" w:eastAsia="Times New Roman" w:hAnsi="Arial" w:cs="Times New Roman"/>
          <w:kern w:val="0"/>
          <w:sz w:val="24"/>
          <w:szCs w:val="24"/>
          <w:lang w:eastAsia="it-IT"/>
          <w14:ligatures w14:val="none"/>
        </w:rPr>
        <w:t>”.</w:t>
      </w:r>
    </w:p>
    <w:p w14:paraId="3E4BCD7A"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Timoteo potrà agire ed operare, pensare e volere in tutta purezza, solo se si ricorderà che il suo corpo, essendo stato dato a Cristo, è il corpo per il sacrificio. È il corpo che dovrà essere immolato al Signore come vero olocausto di espiazione, redenzione, salvezza. Essendo corpo dato al Padre in Cristo, dovrà sempre conservarsi nella più alta purezza. In esso non dovrà entrare nulla di impuro, neanche un pensiero. Ma neanche da esso dovrà uscire qualcosa di impuro. Un solo pensiero non puro rende impuro il corpo e non può più essere offerto in sacrificio, in olocausto di salvezza e di redenzione. </w:t>
      </w:r>
    </w:p>
    <w:p w14:paraId="7D168E58"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Ancora una volta emerge con ogni chiarezza che la pastorale si vive tutta nel cuore, nella volontà, nel corpo di Timoteo. Quale dovrà essere la pastorale di un Vescovo nella Chiesa di Dio? Fare del suo corpo un sacrificio, un olocausto per il Padre celeste, in Cristo, con Cristo, per Cristo. Se non fa del suo corpo un sacrificio per il suo Dio e Padre, lui sarà sempre un Vescovo senza pastorale vera. Si agiterà “sugli alberi”, ma non produrrà nessun frutto di salvezza. Vale per ogni Vescovo della Chiesa di Dio l’apologo di Iotam.</w:t>
      </w:r>
    </w:p>
    <w:p w14:paraId="655FBBAE"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Si misero in cammino gli alberi per ungere un re su di essi. Dissero all’ulivo: “Regna su di noi”. Rispose loro l’ulivo: “Rinuncerò al mio olio, grazie al quale si onorano dèi e uomini, e andrò a librarmi sugli alberi?”. Dissero gli alberi al fico: “Vieni tu, regna su di noi”. Rispose loro il fico: “Rinuncerò alla mia dolcezza e al mio frutto squisito, e andrò a librarmi sugli alberi?”. Dissero gli alberi alla vite: “Vieni tu, regna su di noi”. Rispose loro la vite: “Rinuncerò al mio mosto, che allieta dèi e uomini, e andrò a librarmi sugli alberi?”. Dissero tutti gli alberi al rovo: “Vieni tu, regna su di noi”. Rispose il rovo agli alberi: “Se davvero mi ungete re su di voi, venite, rifugiatevi alla mia ombra; se no, esca un fuoco dal rovo e divori i cedri del Libano” (Gdc 9,8-15). </w:t>
      </w:r>
    </w:p>
    <w:p w14:paraId="24AFE9D7"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Non c’è pastorale verso gli altri, se non c’è pastorale verso se stessi. La pastorale verso gli altri è nella misura della pastorale verso noi stessi. Se verso noi stessi non c’è pastorale, neanche verso gli altri ce ne potrà essere. Se verso noi stessi </w:t>
      </w:r>
      <w:r w:rsidRPr="003A2B7D">
        <w:rPr>
          <w:rFonts w:ascii="Arial" w:eastAsia="Times New Roman" w:hAnsi="Arial" w:cs="Times New Roman"/>
          <w:kern w:val="0"/>
          <w:sz w:val="24"/>
          <w:szCs w:val="24"/>
          <w:lang w:eastAsia="it-IT"/>
          <w14:ligatures w14:val="none"/>
        </w:rPr>
        <w:lastRenderedPageBreak/>
        <w:t xml:space="preserve">la pastorale è falsa, anche verso gli altri la pastorale è falsa. Se verso di noi è perfetta, anche verso gli altri sarà perfetta. Un albero ben coltivato sempre produce ottimi frutti per gli altri. </w:t>
      </w:r>
    </w:p>
    <w:p w14:paraId="0BAA989A" w14:textId="77777777" w:rsidR="006F4C8B" w:rsidRPr="003A2B7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3A2B7D">
        <w:rPr>
          <w:rFonts w:ascii="Arial" w:eastAsia="Times New Roman" w:hAnsi="Arial" w:cs="Times New Roman"/>
          <w:kern w:val="0"/>
          <w:sz w:val="24"/>
          <w:szCs w:val="24"/>
          <w:lang w:eastAsia="it-IT"/>
          <w14:ligatures w14:val="none"/>
        </w:rPr>
        <w:t xml:space="preserve">Quasi tutto il Quinto Capitolo è dedicato ad un tema di giustizia. Chi ha diritto di essere assistito con i beni della comunità? Prima risposta: il corpo di Cristo deve assistere il corpo di Cristo. Ma nel corpo di Cristo chi ha diritto di essere assistito dal corpo di Cristo? Seconda risposta: Chi ha assistito il corpo di Cristo. Ancora chi tra quanti hanno assistito il corpo di Cristo hanno diritto di essere assistiti? Terza risposta: Quanti sono soli. Quanti non hanno nessuno della famiglia che può assisterli. Per tutti gli altri che non sono corpo di Cristo si entra nella regola universale data da Gesù Signore ad ogni suo discepolo. Si entra nel secondo comandamento della carità. </w:t>
      </w:r>
    </w:p>
    <w:p w14:paraId="2AAD07F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5,43-48). Ed ecco, un dottore della Legge si alzò per metterlo alla prova e chiese: «Maestro, che cosa devo fare per ereditare la vita eterna?». Gesù gli disse: «Che cosa sta scritto nella Legge? Come leggi?». Costui rispose: «Amerai il Signore tuo Dio con tutto il tuo cuore, con tutta la tua anima, con tutta la tua forza e con tutta la tua mente, e il tuo prossimo come te stesso». Gli disse: «Hai risposto bene; fa’ questo e vivrai». Ma quello, volendo giustificarsi, disse a Gesù: «E chi è mio prossimo?». Gesù riprese: «Un uomo scendeva da Gerusalemme a Gerico e cadde nelle mani dei briganti, che gli portarono via tutto, lo percossero a sangue e se ne andarono, lasciandolo mezzo morto. Per caso, un sacerdote scendeva per quella medesima strada e, quando lo vide, passò oltre. Anche un levita, giunto in quel luogo, vide e passò oltre. Invece un Samaritano, che era in viaggio, passandogli accanto, vide e ne ebbe compassione. Gli si fece vicino, gli fasciò le ferite, versandovi olio e vino; poi lo caricò sulla sua cavalcatura, lo portò in un albergo e si prese cura di lui. Il giorno seguente, tirò fuori due denari e li diede all’albergatore, dicendo: “Abbi cura di lui; ciò che spenderai in più, te lo pagherò al mio ritorno”. Chi di questi tre ti sembra sia stato prossimo di colui che è caduto nelle mani dei briganti?». Quello rispose: «Chi ha avuto compassione di lui». Gesù gli disse: «Va’ e anche tu fa’ così» (Lc 10,25-37). </w:t>
      </w:r>
    </w:p>
    <w:p w14:paraId="4B17552A"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Su questa verità della giustizia e della misericordia oggi la confusione è grande. A suo tempo sarà detta una parola di purissima verità, così come il sacro testo insegna e non secondo i desideri o i sentimenti del nostro cuore.</w:t>
      </w:r>
    </w:p>
    <w:p w14:paraId="592AFC35" w14:textId="0F19E253"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N</w:t>
      </w:r>
      <w:r w:rsidR="00BE7F33" w:rsidRPr="006F4C8B">
        <w:rPr>
          <w:rFonts w:ascii="Arial" w:eastAsia="Times New Roman" w:hAnsi="Arial" w:cs="Times New Roman"/>
          <w:b/>
          <w:kern w:val="0"/>
          <w:sz w:val="24"/>
          <w:szCs w:val="24"/>
          <w:lang w:eastAsia="it-IT"/>
          <w14:ligatures w14:val="none"/>
        </w:rPr>
        <w:t>el sesto Capitolo</w:t>
      </w:r>
      <w:r w:rsidRPr="006F4C8B">
        <w:rPr>
          <w:rFonts w:ascii="Arial" w:eastAsia="Times New Roman" w:hAnsi="Arial" w:cs="Times New Roman"/>
          <w:b/>
          <w:kern w:val="0"/>
          <w:sz w:val="24"/>
          <w:szCs w:val="24"/>
          <w:lang w:eastAsia="it-IT"/>
          <w14:ligatures w14:val="none"/>
        </w:rPr>
        <w:t>,</w:t>
      </w:r>
      <w:r w:rsidRPr="006F4C8B">
        <w:rPr>
          <w:rFonts w:ascii="Arial" w:eastAsia="Times New Roman" w:hAnsi="Arial" w:cs="Times New Roman"/>
          <w:kern w:val="0"/>
          <w:sz w:val="24"/>
          <w:szCs w:val="24"/>
          <w:lang w:eastAsia="it-IT"/>
          <w14:ligatures w14:val="none"/>
        </w:rPr>
        <w:t xml:space="preserve"> </w:t>
      </w:r>
      <w:r w:rsidRPr="00BE7F33">
        <w:rPr>
          <w:rFonts w:ascii="Arial" w:eastAsia="Times New Roman" w:hAnsi="Arial" w:cs="Times New Roman"/>
          <w:kern w:val="0"/>
          <w:sz w:val="24"/>
          <w:szCs w:val="24"/>
          <w:lang w:eastAsia="it-IT"/>
          <w14:ligatures w14:val="none"/>
        </w:rPr>
        <w:t xml:space="preserve">ancora una volta l’Apostolo Paolo è a Timoteo che si rivolge. Gli rivela come lui potrà essere vero Vescovo nella Chiesa di Dio. Se lui vorrà essere vero Vescovo del gregge di Cristo, dinanzi al gregge di Cristo deve tendere alla giustizia, alla pietà, alla fede, alla carità, alla pazienza, alla mitezza. Deve inoltre combattere la buona battaglia della fede. Deve impegnarsi al fine di </w:t>
      </w:r>
      <w:r w:rsidRPr="00BE7F33">
        <w:rPr>
          <w:rFonts w:ascii="Arial" w:eastAsia="Times New Roman" w:hAnsi="Arial" w:cs="Times New Roman"/>
          <w:kern w:val="0"/>
          <w:sz w:val="24"/>
          <w:szCs w:val="24"/>
          <w:lang w:eastAsia="it-IT"/>
          <w14:ligatures w14:val="none"/>
        </w:rPr>
        <w:lastRenderedPageBreak/>
        <w:t xml:space="preserve">raggiungere la vita eterna alla quale è stato chiamato e per la quale ha già fatto la sua bella professione di fede davanti a molti testimoni. L’Apostolo Paolo dona anche un ordine a Timoteo: Ti ordino di conservare senza macchia e in modo irreprensibile il comandamento, fino alla manifestazione del Signore nostro Gesù Cristo. </w:t>
      </w:r>
    </w:p>
    <w:p w14:paraId="611A4FD3" w14:textId="22E2D3D0"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Volendo tradurre con una immagine derivante dalla musica, per l’Apostolo Paolo un Vescovo della Chiesa di Dio deve essere in tutto simile ad un Maestro di una orchestra composta di tanti elementi quanti sono tutte le pecore del suo gregge, anzi quanti sono tutti i membri dell’intero corpo di Cristo che è sparso nel mondo. Come il maestro d’orchestra conosce tutti i suoni di ogni strumento che lui è chiamato a dirigere, così ogni Vescovo nella Chiesa di Dio deve conoscere tutte le virtù che adornano ogni membro del corpo di Cristo e per ogni membro lui deve essere modello. Può essere modello se possiede tutte le virtù come vero ornamento della sua anima, del suo corpo, del suo spirito. Queste virtù non sono però fine a se stesse. Sono l’armatura necessaria perché lui possa combattere la buona battaglia della fede, la buona battaglia per la diffusione del Vangelo. Sono anche la chiave necessaria per aprire domani le porte del regno eterno di Dio non appena lui lascerà questa terra ed entrerà nell’eternità. L’Apostolo Paolo può insegnare, raccomandare, ordinare queste cose a Timoteo perché questa cose sono la sua stessa vita. Paolo insegna con la Parola, sempre però la Parola trae la sua forza dalla sua vita che è vita di Cristo in lui.</w:t>
      </w:r>
      <w:r w:rsidR="00CE03A7">
        <w:rPr>
          <w:rFonts w:ascii="Arial" w:eastAsia="Times New Roman" w:hAnsi="Arial" w:cs="Times New Roman"/>
          <w:kern w:val="0"/>
          <w:sz w:val="24"/>
          <w:szCs w:val="24"/>
          <w:lang w:eastAsia="it-IT"/>
          <w14:ligatures w14:val="none"/>
        </w:rPr>
        <w:t xml:space="preserve"> </w:t>
      </w:r>
    </w:p>
    <w:p w14:paraId="497531E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Voi siete già sazi, siete già diventati ricchi; senza di noi, siete già diventati re. Magari foste diventati re! Così anche noi potremmo regnare con voi. Ritengo infatti che Dio 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 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ho mandato Timòteo, che è mio figlio carissimo e fedele nel Signore: egli vi richiamerà alla memoria il mio modo di vivere in Cristo, come insegno dappertutto in ogni Chiesa. Come se io non dovessi venire da voi, alcuni hanno preso a gonfiarsi d’orgoglio. Ma da voi verrò presto, se piacerà al Signore, e mi renderò conto non già delle parole di quelli che sono gonfi di orgoglio, ma di ciò che veramente sanno fare. Il regno di Dio infatti non consiste in parole, ma in potenza. Che cosa volete? Debbo venire da voi con il bastone, o con amore e con dolcezza d’animo? (1Cor 4,8-17).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w:t>
      </w:r>
      <w:r w:rsidRPr="006F4C8B">
        <w:rPr>
          <w:rFonts w:ascii="Arial" w:eastAsia="Times New Roman" w:hAnsi="Arial" w:cs="Times New Roman"/>
          <w:i/>
          <w:iCs/>
          <w:kern w:val="0"/>
          <w:sz w:val="24"/>
          <w:szCs w:val="24"/>
          <w:lang w:eastAsia="it-IT"/>
          <w14:ligatures w14:val="none"/>
        </w:rPr>
        <w:lastRenderedPageBreak/>
        <w:t>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w:t>
      </w:r>
    </w:p>
    <w:p w14:paraId="3009875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w:t>
      </w:r>
    </w:p>
    <w:p w14:paraId="78994B66"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Timoteo dovrà avere sempre il cuore aggiornato sul cuore di Cristo Gesù e mai dovrà sotterrare una sola grazia a lui necessaria per essere un buon Vescovo in mezzo al gregge del Signore. Due riflessioni ci aiuteranno:</w:t>
      </w:r>
    </w:p>
    <w:p w14:paraId="2C043A64" w14:textId="77777777" w:rsidR="00747EDD" w:rsidRPr="006F4C8B"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2BEE7680" w14:textId="77777777" w:rsidR="006F4C8B" w:rsidRPr="00BE7F33" w:rsidRDefault="006F4C8B" w:rsidP="00747EDD">
      <w:pPr>
        <w:pStyle w:val="Titolo3"/>
      </w:pPr>
      <w:bookmarkStart w:id="67" w:name="_Toc99629645"/>
      <w:bookmarkStart w:id="68" w:name="_Toc228439987"/>
      <w:r w:rsidRPr="00BE7F33">
        <w:t>L'aggiornamento del cuore</w:t>
      </w:r>
      <w:bookmarkEnd w:id="67"/>
      <w:bookmarkEnd w:id="68"/>
    </w:p>
    <w:p w14:paraId="7644DC72"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Aggiornarsi è stile di sussistenza, necessità di vita. Vive chi porta le sue conoscenze intellettive, sapienziali, scientifiche, di fede, nell'oggi dove la storia si svolge e si consuma. Il ritardo di un solo giorno nella conoscenza impoverisce la persona e la rende inabile nello svolgimento bene ordinato della sua missione nella comunità degli uomini. Un popolo, una comunità lasciata nell'ignoranza è facilmente manipolabile ed in verità sempre l'errore riesce ad usare le coscienze e a governarle. Ma la conoscenza non è tutto. Un altro aggiornamento è richiesto a chi vuole realizzare la pienezza della verità cristiana. Trattasi dell'aggiornamento del cuore. Il cuore si aggiorna liberandolo da tutto ciò che è peccato e da ogni residuo che il male lascia in esso, inquinandolo. Per quest'opera di purificazione non basta la sola volontà dell'uomo, né il solo suo impegno, occorre la grazia di Dio impetrata, momento per momento, nella preghiera elevata con fede al Padre dei cieli, per mezzo di Gesù nostro Signore, nello Spirito di verità e di santità, che dona quella pace che è perfettissima libertà evangelica dalle cose, dalle persone, dalla stessa storia, soprattutto da quelle correnti di pensiero che con astuzia e abilità, con molta scaltrezza e furberia incidono profondamente sulla mente sì da condurla fuori strada, per sentieri di </w:t>
      </w:r>
      <w:r w:rsidRPr="006F4C8B">
        <w:rPr>
          <w:rFonts w:ascii="Arial" w:eastAsia="Times New Roman" w:hAnsi="Arial" w:cs="Times New Roman"/>
          <w:kern w:val="0"/>
          <w:sz w:val="24"/>
          <w:szCs w:val="24"/>
          <w:lang w:eastAsia="it-IT"/>
          <w14:ligatures w14:val="none"/>
        </w:rPr>
        <w:lastRenderedPageBreak/>
        <w:t xml:space="preserve">morte. Sovente il cuore è fermo non tanto a giorni o a mesi; esso è ancorato a situazioni di un passato assai remoto e lontano. Il cuore pietrificato blocca la mente, la parola, i gesti e i comportamenti. Solo la verità di Cristo e la sua sapienza soprannaturale devono muovere e dirigere la nostra vita, orientare i nostri passi sulla via della santità, che è: perdono, misericordia, bontà, obiettività, ricerca del vero, del giusto e del santo, propositività che trova nella propria libertà interiore il punto di sussistenza per la fondazione di idee e di pensieri secondo la volontà di Dio. </w:t>
      </w:r>
    </w:p>
    <w:p w14:paraId="4AC9FA59" w14:textId="5B6F10A5"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Assieme alla libertà personale, è necessario che ognuno di noi si impegni con tutto se stesso, affinché ogni altro possa ricolmare il proprio cuore della divina carità. Il primo aiuto è la purezza del nostro cuore offerta ai fratelli come norma e regola perenne di vita santa. C'è poi la via del dialogo perché ogni incomprensione possa venire estirpata, altrimenti non sarà mai possibile iniziare a costruire la vera comunione tra gli uomini. Indispensabile è la sollecitudine di non inquinarlo, né il nostro, né quello dei fratelli. Cosa che accade sovente attraverso </w:t>
      </w:r>
      <w:r w:rsidR="008C403D" w:rsidRPr="006F4C8B">
        <w:rPr>
          <w:rFonts w:ascii="Arial" w:eastAsia="Times New Roman" w:hAnsi="Arial" w:cs="Times New Roman"/>
          <w:kern w:val="0"/>
          <w:sz w:val="24"/>
          <w:szCs w:val="24"/>
          <w:lang w:eastAsia="it-IT"/>
          <w14:ligatures w14:val="none"/>
        </w:rPr>
        <w:t>un’azione</w:t>
      </w:r>
      <w:r w:rsidRPr="006F4C8B">
        <w:rPr>
          <w:rFonts w:ascii="Arial" w:eastAsia="Times New Roman" w:hAnsi="Arial" w:cs="Times New Roman"/>
          <w:kern w:val="0"/>
          <w:sz w:val="24"/>
          <w:szCs w:val="24"/>
          <w:lang w:eastAsia="it-IT"/>
          <w14:ligatures w14:val="none"/>
        </w:rPr>
        <w:t xml:space="preserve"> di seminagione in esso di falsità, di errori, di pregiudizi, di ogni parola che non è frutto della verità di Dio, ma solo della nostra malvagità, cupidigia, superbia, vizio, vanagloria, ricerca morbosa e peccaminosa di sè. </w:t>
      </w:r>
    </w:p>
    <w:p w14:paraId="419608C4"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Vale tanto disinquinare il cuore, vale molto di più non inquinarlo. Una volta deturpato difficile è togliere da esso ogni forma e residuo del male. Quando il cuore è malato, si è condannati a parlare secondo la tenebra che abita in esso. È lo scandalo, il suo grande inquinatore. Disturbano e sovente intralciano il suo cammino nella verità l'amore non vero, non puro, non santo, possessivo; la non libertà dinanzi a cose e a persone; la volontà dell'altro di tenerci prigionieri di un bene che in realtà altro non è che egoismo che avvolge, uccide, consuma, rende larve umane, senza più possibilità di vivere una vita che sia pieno rispetto della persona. Il cuore deve rimanere perennemente puro, libero, vero. Bisogna per questo vigilare, affinché si tolga da esso l'errore e la falsità, la violenza e la malvagità, vi si immetta in esso il bene, ed il bene è solo Dio. Nel puro di cuore abita solo il Signore, in lui non c'è posto per altri signori e dèi, e neanche per quella concupiscenza e superbia della vita che ci vuole centro del mondo, crocevia dell'universo, punto di convergenza della storia e degli uomini. </w:t>
      </w:r>
    </w:p>
    <w:p w14:paraId="33DB1847"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Il puro di cuore è colui che si è lasciato mondare dal Signore da ogni imperfezione. Tutto questo avviene se ci rinneghiamo, ci annientiamo, ci abbassiamo, diventiamo umili, ci facciamo gli ultimi, ci consideriamo realmente piccoli. Il puro di cuore brama solamente Dio e poiché lo brama, lo trova e lo vede. Il puro di cuore ogni giorno passa sulla storia, ma dalla storia non si lascia contagiare, mortificare, esaltare, abbattere. La storia è per lui momento per la ricerca di Dio, per il dono di Dio all'uomo, dopo averlo cercato e trovato. Egli vede l'uomo come uno cui deve donare il Signore, annunziandogli la sua parola di salvezza, che chiama a conversione e a penitenza, che invita alla fede al vangelo per avere la vita eterna. Chi cerca solo il Signore, non cerca più se stesso, non cerca gli altri; non li cerca perché non sono per lui fonte di vita; non cerca neanche la sua opera, perché l'opera dell'uomo se non diviene opera di Dio, anch'essa è destinata alla morte, dopo aver ucciso l'uomo che l'ha compiuta male, perché l'ha ricolmata di tanta falsità e la ha sagomata di tanta superbia e vanagloria. Madre </w:t>
      </w:r>
      <w:r w:rsidRPr="006F4C8B">
        <w:rPr>
          <w:rFonts w:ascii="Arial" w:eastAsia="Times New Roman" w:hAnsi="Arial" w:cs="Times New Roman"/>
          <w:kern w:val="0"/>
          <w:sz w:val="24"/>
          <w:szCs w:val="24"/>
          <w:lang w:eastAsia="it-IT"/>
          <w14:ligatures w14:val="none"/>
        </w:rPr>
        <w:lastRenderedPageBreak/>
        <w:t>di Dio, donna dal cuore purissimo, dall'anima santissima, dalla mente sempre ricolma della celeste verità, dallo spirito illuminato di saggezza soprannaturale ed eterna, aiuta ad aggiornare il nostro cuore, a portarlo nell'amore del Padre, nella grazia del tuo Figlio Gesù, nella santità e nella verità dello Spirito. Tu ci aiuterai e noi inizieremo l'opera del nostro disinquinamento, di quella perfetta purificazione che ci rende trasparenti nel mondo, perché toglie dal nostro cuore ogni fango di peccato, ogni polvere di imperfezione, ogni residuo di vizio e di venialità. Ottienici tanta forza, o Madre, per iniziare il cammino del nostro ritorno, della nostra conversione al Vangelo. Aggiorna il nostro cuore sul tuo, rendendolo santo e immacolato. Nella nostra santità è la santità dei fratelli e del mondo. Aiutaci, o Madre, vogliamo essere tuoi per sempre.</w:t>
      </w:r>
    </w:p>
    <w:p w14:paraId="1ECE6321" w14:textId="77777777" w:rsidR="00747EDD" w:rsidRPr="006F4C8B"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773F23CC" w14:textId="77777777" w:rsidR="006F4C8B" w:rsidRPr="00BE7F33" w:rsidRDefault="006F4C8B" w:rsidP="00747EDD">
      <w:pPr>
        <w:pStyle w:val="Titolo3"/>
      </w:pPr>
      <w:bookmarkStart w:id="69" w:name="_Toc99629646"/>
      <w:bookmarkStart w:id="70" w:name="_Toc228439988"/>
      <w:r w:rsidRPr="00BE7F33">
        <w:t>La grazia sotterrata</w:t>
      </w:r>
      <w:bookmarkEnd w:id="69"/>
      <w:bookmarkEnd w:id="70"/>
    </w:p>
    <w:p w14:paraId="4C4D384D"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L'anima vive, illuminandosi di Verità e nutrendosi di Grazia. La Grazia la fa crescere, la Verità la fa procedere spedita sulla via verso il regno. Quando Verità e Grazia non sono più il nutrimento dell’anima cristiana, questa, privata del suo soprannaturale alimento, deperisce, decresce, muore. Urge allora rientrare nella giustizia. Si è giusti presso Dio quando il Suo Santo Spirito è lasciato vivere in noi pienamente, totalmente, globalmente; quando Egli diviene l'Anima della nostra anima e lo Spirito del nostro spirito, affinché anima e spirito sviluppino tutte le soprannaturali potenzialità di amore di cui il Signore ci ha arricchiti, rigenerandoci. Ostacolo alla onnipotente azione dello Spirito di Dio non sono solo i vizi capitali e quella concupiscenza, o dominio della carne, che allontana la carità di Dio dall'anima. C'è il cristiano che vive quotidianamente nella morte. </w:t>
      </w:r>
    </w:p>
    <w:p w14:paraId="4975D117"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Ma c'è anche il cristiano, che pur non arrivando a tanto sfacelo, non riesce però a compiere il cammino della santità, poiché non vuole iniziare a debellare dalla sua vita quell'infinità di piccoli difetti, quelle lievi mancanze che impediscono alla grazia il suo completo sviluppo e la sua perfetta fruttificazione. C'è una grazia data da Dio e che viene come sotterrata da questo pulviscolo di giornaliere veniali trasgressioni. Sono pensieri inopportuni, parole vane, giudizi affrettati, condanne sommarie, sentenze arbitrarie, facili confronti, deroghe e auto dispense da responsabilità, disimpegno, “innocenti” simpatie o antipatie, disattenzione, imprudenze di ogni genere, impazienza, frettolosità, non rispetto della “ministerialità” altrui, non osservanza scrupolosa della sana e santa discrezionalità, moti di superbia, di invidia e gelosia, culto dell'io, ambizioni e desideri vari, affezioni dello spirito, attaccamento ad un passato che non dona salvezza, paura della novità di Dio creatrice di bontà per ogni uomo, delusione, scoraggiamento, perdita della speranza, non volontà di leggere i segni dei tempi, cammino nell'ignoranza della verità della fede, non piena capacità di totale libertà interiore nella verità, dipendenza dal giudizio o dall'opinione altrui, lasciarsi andare, vivere alla giornata, sciupio del tempo, incuria per la propria costante crescita in sapienza, indecisioni, rinvii ingiustificati, ritardi immotivati, debolezza nel compiere il bene e infinite altre “minuzie”.</w:t>
      </w:r>
    </w:p>
    <w:p w14:paraId="47E34781"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lastRenderedPageBreak/>
        <w:t xml:space="preserve">L'anima da giardino di bene, irrorato dalla grazia, si trasforma in un deserto sabbioso, dove diviene impossibile ogni forma di vita spirituale. È questa quotidiana venialità l'impedimento più grande alla santità. Per essa l'anima a poco a poco si indebolisce, fino a divenire incapace di resistere a quella tentazione che vuole che essa abbandoni la via della giustizia e si consegni totalmente al male. Ci sono delle situazioni spirituali che solo in apparenza sono tranquille; in verità manifestano il sotterramento della grazia in una molteplicità di imperfezioni nell'osservanza della Legge della Nuova Alleanza. </w:t>
      </w:r>
    </w:p>
    <w:p w14:paraId="753B0C22" w14:textId="3A262AFA"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Quando la grazia non cresce, quando non sviluppa nell'anima tutta la sua divina energia, quando essa viene ridotta all’impotenza, lo stato spirituale del cristiano entra in una fase assai critica, si trova come in un preludio di morte. La tentazione sa che indebolendo a poco a poco l'anima, questa perde di forza, manca nel discernimento, si lascia andare, si abbandona nelle piccole “licenze”, e infine, con calcolato e inevitabile appuntamento, come per naturale movimento, precipita nella morte.</w:t>
      </w:r>
      <w:r w:rsidR="00CE03A7">
        <w:rPr>
          <w:rFonts w:ascii="Arial" w:eastAsia="Times New Roman" w:hAnsi="Arial" w:cs="Times New Roman"/>
          <w:kern w:val="0"/>
          <w:sz w:val="24"/>
          <w:szCs w:val="24"/>
          <w:lang w:eastAsia="it-IT"/>
          <w14:ligatures w14:val="none"/>
        </w:rPr>
        <w:t xml:space="preserve"> </w:t>
      </w:r>
      <w:r w:rsidRPr="006F4C8B">
        <w:rPr>
          <w:rFonts w:ascii="Arial" w:eastAsia="Times New Roman" w:hAnsi="Arial" w:cs="Times New Roman"/>
          <w:kern w:val="0"/>
          <w:sz w:val="24"/>
          <w:szCs w:val="24"/>
          <w:lang w:eastAsia="it-IT"/>
          <w14:ligatures w14:val="none"/>
        </w:rPr>
        <w:t>Molta santità non si produce perché non si vuole rompere con il peccato veniale, da molti non più considerato come la porta della colpa grave. I Santi non sono persone differenti da noi. Anche loro hanno sperimentato la debolezza dell'umana fragilità. Loro però l'hanno vinta, avendo deciso nel loro cuore che bisognava sconfiggerla, per poter operare tutto il bene secondo Dio. Loro sono santi perché hanno deciso di abbattere quel peccato veniale che noi lasciamo vivere in “pace e tranquillità” nel nostro cuore. L'aria che la nostra anima respira è infatti tutta contaminata dal peccato veniale. Sono a centinaia, se non a migliaia quelli che si commettono. Siamo talmente abituati a convivere con essi, che neanche più li avvertiamo, non li conosciamo, non ce ne rendiamo conto. Li commettiamo e basta. Ciò però di cui ci si rende conto è il nostro non progresso sulla via del regno. È la nostra stasi spirituale ed è quella quotidianità fatta di infiniti gesti di non santità che tradisce la nostra regressione dalla via del regno. Di questo ce ne accorgiamo: sappiamo di non essere santi. Madre della Redenzione, Madre Tutta Santa, tu che non hai conosciuto neanche l'ombra di un solo peccato veniale, aiutaci a capire che non si può convivere con esso e pensare di fare la volontà di Dio.</w:t>
      </w:r>
      <w:r w:rsidR="00CE03A7">
        <w:rPr>
          <w:rFonts w:ascii="Arial" w:eastAsia="Times New Roman" w:hAnsi="Arial" w:cs="Times New Roman"/>
          <w:kern w:val="0"/>
          <w:sz w:val="24"/>
          <w:szCs w:val="24"/>
          <w:lang w:eastAsia="it-IT"/>
          <w14:ligatures w14:val="none"/>
        </w:rPr>
        <w:t xml:space="preserve"> </w:t>
      </w:r>
      <w:r w:rsidRPr="006F4C8B">
        <w:rPr>
          <w:rFonts w:ascii="Arial" w:eastAsia="Times New Roman" w:hAnsi="Arial" w:cs="Times New Roman"/>
          <w:kern w:val="0"/>
          <w:sz w:val="24"/>
          <w:szCs w:val="24"/>
          <w:lang w:eastAsia="it-IT"/>
          <w14:ligatures w14:val="none"/>
        </w:rPr>
        <w:t xml:space="preserve">Convincici che lo Spirito Santo non può agire in noi con pienezza e in potenza a causa di esso. Liberaci dall'illusione che si può avanzare verso il regno con la venialità nel cuore. Soprattutto apri la nostra mente perché crediamo che molto cammino è impedito dalla sua coabitazione in noi. </w:t>
      </w:r>
    </w:p>
    <w:p w14:paraId="754D603F"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Madre di Dio, tu che hai creduto e per questo sei beata, aumenta la nostra fede, rafforza la nostra carità, incrementa la nostra speranza. Vogliamo imitarti: come Te non vogliamo più conoscere l'imperfezione. Dacci questa fede e questa certezza: si fa santo chi decide di rompere definitivamente con il peccato veniale, sotto ogni forma, in tutte le sue possibili manifestazioni, ad ogni livello di pensiero, opera, parola, omissione. Aiutaci, o Madre, e noi dissotterreremo la grazia, la libereremo dalla prigione delle nostre trasgressioni dichiarate e pensate “insignificanti” ed essa irradierà il mondo della sua bellezza, della sua gloria, della sua magnificenza di santità e di verità.</w:t>
      </w:r>
    </w:p>
    <w:p w14:paraId="3472404E" w14:textId="77777777" w:rsidR="006F4C8B" w:rsidRPr="000254E4"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254E4">
        <w:rPr>
          <w:rFonts w:ascii="Arial" w:eastAsia="Times New Roman" w:hAnsi="Arial" w:cs="Times New Roman"/>
          <w:kern w:val="0"/>
          <w:sz w:val="24"/>
          <w:szCs w:val="24"/>
          <w:lang w:eastAsia="it-IT"/>
          <w14:ligatures w14:val="none"/>
        </w:rPr>
        <w:t xml:space="preserve">È questo solo un abbozzo, uno scheletro del grande mistero che è un Vescovo della Chiesa di Dio in mezzo al suo gregge e in mezzo al mondo. Sarà il testo </w:t>
      </w:r>
      <w:r w:rsidRPr="000254E4">
        <w:rPr>
          <w:rFonts w:ascii="Arial" w:eastAsia="Times New Roman" w:hAnsi="Arial" w:cs="Times New Roman"/>
          <w:kern w:val="0"/>
          <w:sz w:val="24"/>
          <w:szCs w:val="24"/>
          <w:lang w:eastAsia="it-IT"/>
          <w14:ligatures w14:val="none"/>
        </w:rPr>
        <w:lastRenderedPageBreak/>
        <w:t xml:space="preserve">della Lettera a dare nervi, carne e vita a questo scheletro. È giusto fin da ora affermare che il Vescovo è la vita del gregge. </w:t>
      </w:r>
    </w:p>
    <w:p w14:paraId="7D38A105" w14:textId="4A6B4910"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La Madre nostra celeste, la Regina degli Apostoli, ci conduca ad essere mistero di Cristo nel mistero di Cristo per combattere secondo verità la buona battaglia del Vangelo. </w:t>
      </w:r>
    </w:p>
    <w:p w14:paraId="10F4B351" w14:textId="77777777" w:rsidR="00747EDD" w:rsidRDefault="00747EDD" w:rsidP="009D5C4D">
      <w:pPr>
        <w:spacing w:after="240" w:line="240" w:lineRule="auto"/>
        <w:jc w:val="both"/>
        <w:rPr>
          <w:rFonts w:ascii="Arial" w:eastAsia="Times New Roman" w:hAnsi="Arial" w:cs="Times New Roman"/>
          <w:kern w:val="0"/>
          <w:sz w:val="24"/>
          <w:szCs w:val="24"/>
          <w:lang w:eastAsia="it-IT"/>
          <w14:ligatures w14:val="none"/>
        </w:rPr>
      </w:pPr>
    </w:p>
    <w:p w14:paraId="4F69059D" w14:textId="0B092D62" w:rsidR="000254E4" w:rsidRPr="000254E4" w:rsidRDefault="0064045D" w:rsidP="00747EDD">
      <w:pPr>
        <w:pStyle w:val="Titolo3"/>
      </w:pPr>
      <w:bookmarkStart w:id="71" w:name="_Toc228439989"/>
      <w:r w:rsidRPr="000254E4">
        <w:t>Annotazione</w:t>
      </w:r>
      <w:bookmarkEnd w:id="71"/>
    </w:p>
    <w:bookmarkEnd w:id="16"/>
    <w:p w14:paraId="5FE8F4CD" w14:textId="077E4450" w:rsidR="00852ECE" w:rsidRPr="006C1D6F" w:rsidRDefault="000254E4" w:rsidP="009D5C4D">
      <w:pPr>
        <w:spacing w:after="240" w:line="240" w:lineRule="auto"/>
        <w:jc w:val="both"/>
        <w:rPr>
          <w:rFonts w:ascii="Arial" w:eastAsia="Times New Roman" w:hAnsi="Arial" w:cs="Times New Roman"/>
          <w:kern w:val="0"/>
          <w:sz w:val="24"/>
          <w:szCs w:val="24"/>
          <w:lang w:eastAsia="it-IT"/>
          <w14:ligatures w14:val="none"/>
        </w:rPr>
      </w:pPr>
      <w:r>
        <w:rPr>
          <w:rFonts w:ascii="Arial" w:eastAsia="Times New Roman" w:hAnsi="Arial" w:cs="Times New Roman"/>
          <w:kern w:val="0"/>
          <w:sz w:val="24"/>
          <w:szCs w:val="24"/>
          <w:lang w:eastAsia="it-IT"/>
          <w14:ligatures w14:val="none"/>
        </w:rPr>
        <w:t>$</w:t>
      </w:r>
      <w:r w:rsidR="00852ECE" w:rsidRPr="006C1D6F">
        <w:rPr>
          <w:rFonts w:ascii="Arial" w:eastAsia="Times New Roman" w:hAnsi="Arial" w:cs="Times New Roman"/>
          <w:kern w:val="0"/>
          <w:sz w:val="24"/>
          <w:szCs w:val="24"/>
          <w:lang w:eastAsia="it-IT"/>
          <w14:ligatures w14:val="none"/>
        </w:rPr>
        <w:t>tutta la Scrittura è il Libro della comunità, del popolo di Dio. Il Nuovo Testamento conosce quattro Lettere indirizzate a singole Persone: due a Timoteo, una a Tito e una a Filemone.</w:t>
      </w:r>
      <w:r w:rsidR="00CE03A7">
        <w:rPr>
          <w:rFonts w:ascii="Arial" w:eastAsia="Times New Roman" w:hAnsi="Arial" w:cs="Times New Roman"/>
          <w:kern w:val="0"/>
          <w:sz w:val="24"/>
          <w:szCs w:val="24"/>
          <w:lang w:eastAsia="it-IT"/>
          <w14:ligatures w14:val="none"/>
        </w:rPr>
        <w:t xml:space="preserve"> </w:t>
      </w:r>
      <w:r w:rsidR="00852ECE" w:rsidRPr="006C1D6F">
        <w:rPr>
          <w:rFonts w:ascii="Arial" w:eastAsia="Times New Roman" w:hAnsi="Arial" w:cs="Times New Roman"/>
          <w:kern w:val="0"/>
          <w:sz w:val="24"/>
          <w:szCs w:val="24"/>
          <w:lang w:eastAsia="it-IT"/>
          <w14:ligatures w14:val="none"/>
        </w:rPr>
        <w:t>Questo non significa che non valgano per l’intera Comunità, o Chiesa del Dio vivente. Vuol dire solamente che la forma è direttamente personale. Si scrive ad uno, ma il contenuto è per tutti coloro che si trovano nelle medesime condizioni. Il contenuto ha valore di verità universale, per tutti gli uomini, per tutti i tempi.</w:t>
      </w:r>
    </w:p>
    <w:p w14:paraId="5CAB1C32" w14:textId="33F76326"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Paolo scrive a Timoteo. Chi è Timoteo?</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Timoteo è un vero discepolo di Paolo, un figlio spirituale, uno di cui Paolo si fida perché ne condivide la fede, la carità, la sollecitudine, la missione.</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Timoteo è uomo del Vangelo. È però del Vangelo annunziato e vissuto, predicato, proclamato, attuato alla maniera di Paolo.</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Paolo non solo è Padre nella fede per Timoteo, è anche Maestro nella verità e nella sana dottrina, nell’esemplarità e nello zelo, nella carità e nella speranza attraverso cui il Vangelo viene portato ad ogni cuore, perché ad esso ci si converta con vero atto di fede.</w:t>
      </w:r>
    </w:p>
    <w:p w14:paraId="2B658102"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Paolo ama Cristo. Timoteo ama Cristo. Lo ama alla maniera e secondo lo stile e la forma di Paolo. Per questo Timoteo è l’ideale del vero discepolo, del figlio devoto nella fede, del compagno di missione, del collaboratore fedele nell’evangelizzazione, dell’uomo di fiducia su cui contare nei momenti difficili, di colui che tiene il posto di Paolo in incarichi delicati per il bene della comunità cristiana.</w:t>
      </w:r>
    </w:p>
    <w:p w14:paraId="7012F135"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Paolo è il Maestro e il Padre. Timoteo è il Figlio e il Discepolo. Se anche noi riuscissimo a creare questo tipo di relazione, questa forma di vita, questo stile nei rapporti tra chi insegna e chi apprende, daremmo veramente alla nostra Chiesa un’altra immagine, una realtà diversa: la realtà della vera comunione nella verità, nella fede, nella dottrina, nell’insegnamento, nella predicazione, nella missione, nell’evangelizzazione, in ogni altra opera che si intraprende per il bene delle anime, per una più grande gloria per il Signore.</w:t>
      </w:r>
    </w:p>
    <w:p w14:paraId="75D2B39F" w14:textId="24B463CB"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Perché ci sia un vero discepolo occorre un vero maestro e perché ci sia un vero figlio occorre un vero padre.</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Paolo è vero Maestro e Padre. Timoteo è vero Figlio e Discepolo. Paolo dona tutti i segreti della sua conoscenza di Cristo a Timoteo. Timoteo li riceve. Dona loro la forma e la sostanza del suo cuore. Li annunzia e li comunica alla comunità perché cresca nella verità e si rafforzi nella fede, nella carità, nella speranza.</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 xml:space="preserve">Paolo è e rimane per Timoteo sempre il Maestro e il Padre </w:t>
      </w:r>
      <w:r w:rsidRPr="006C1D6F">
        <w:rPr>
          <w:rFonts w:ascii="Arial" w:eastAsia="Times New Roman" w:hAnsi="Arial" w:cs="Times New Roman"/>
          <w:kern w:val="0"/>
          <w:sz w:val="24"/>
          <w:szCs w:val="24"/>
          <w:lang w:eastAsia="it-IT"/>
          <w14:ligatures w14:val="none"/>
        </w:rPr>
        <w:lastRenderedPageBreak/>
        <w:t>e quando è posto per reggere la comunità, perché pronto per assumere il ministero di Vescovo in seno alla Chiesa di Dio, lui non lo abbandona, lo segue con amore, vigila con discrezione, si interessa della sua Chiesa, dona quei saggi consigli perché tutto si svolga secondo la verità, la fede e la sana dottrina, pilastri di sempre, validi per ogni tempo e ogni uomo, per edificare secondo la volontà di Dio la comunità cristiana.</w:t>
      </w:r>
    </w:p>
    <w:p w14:paraId="4BC565F0" w14:textId="6C54EF0C"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La forza della Chiesa è sì la trasmissione fedele della Parola, del Vangelo, ma è anche l’accoglienza fedele della Parola, del Vangelo assieme alla custodia anch’essa fedele di ciò che si è ricevuto.</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Ora questa fedeltà di dono, di accoglienza, di custodia non può avvenire se non in questa legge del “discepolato”, del vero “discepolato”.</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In questo dobbiamo accusarci tutti peccatori dinanzi a Dio. Non trasmettiamo fedelmente, non riceviamo fedelmente, non custodiamo fedelmente.</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 xml:space="preserve">Troppi pensieri umani nel dono, nel ricevimento, nella custodia. C’è come un isolamento degli uni dagli altri, di chi dona da chi riceve. </w:t>
      </w:r>
    </w:p>
    <w:p w14:paraId="02895E96" w14:textId="218BCAA6"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C’è vera assenza di discepoli. Ci sono, è vero i professori. Ma costoro servono per impartire delle lezioni. Finito il corso, superato l’esame, scompare la figura del professore dalla mente e spesso anche dal cuore.</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C’è un rapporto neutro nel mondo della scuola, dell’insegnamento. Rapporto neutro è anche quello del Vescovo con i suoi presbiteri. Il Vescovo non è considerato come il vero Maestro, il vero Padre che costantemente nutre con la Parola di Cristo e fa crescere donandoci il cibo sostanzioso della verità e della sana dottrina.</w:t>
      </w:r>
    </w:p>
    <w:p w14:paraId="3C5226F7" w14:textId="509D1C41"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La Vergine Maria, Madre della Redenzione, ci aiuti a comprendere che una comunità divisa in se stessa è destinata a perire. Ci convinca che ogni comunità è forte, se forte e indistruttibile è il legame tra chi è padre e maestro nella fede e chi la fede deve ricevere e vivere custodendola integra e pura nel suo cuore.</w:t>
      </w:r>
      <w:r w:rsidR="00D2664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Questa convinzione deve possederla sia chi dona la fede sia chi la riceve. Chi la dona, deve darla nella sua più alta purezza, in modo che nessun dubbio turbi la mente di chi la riceve. Chi la riceve deve impegnarsi con tutte le sue forze non solo a viverla nella sua alta purezza, ma anche a custodirla e a trasmetterla ad altri, in una successione ininterrotta, fino alla consumazione dei secoli.</w:t>
      </w:r>
    </w:p>
    <w:p w14:paraId="112B5EFE" w14:textId="1CEAB1D4"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Una comunità cristiana, che voglia essere tale, necessariamente deve essere edificata sulla giustizia.</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La giustizia altro non è che la volontà di Dio che riguarda ogni persona, considerata nei suoi carismi, nel suo ministero, in relazione con le altre persone. Queste relazioni possono essere di ordine spirituale (ministeri e carismi secondo la fede), ma anche di ordine materiale (famiglia, creato, lavoro, mentalità del tempo, struttura sociale del momento).</w:t>
      </w:r>
    </w:p>
    <w:p w14:paraId="63FC9A76" w14:textId="449FDAD2"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Paolo sapendo tutto questo, suggerisce a Timoteo in questa prima lettera tutti quei saggi consigli e quelle indicazioni di verità perché possa esercitare bene il suo ministero di Vescovo in seno alla Chiesa di Dio.</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Brevemente ecco le relazioni sulle quali è giusto spendere una parola, al fine di meglio comprendere il contenuto della lettera.</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 xml:space="preserve">Nella comunità cristiana sono sorti, sorgono e sorgeranno falsi dottori, che insegnano cose contrarie al mistero di Cristo Gesù. Con la forza della verità il Vescovo deve riprendere costoro perché ritornino alla vera fede. L’amore, la dolcezza, la persuasione, il richiamo continuo del Vescovo è decisivo </w:t>
      </w:r>
      <w:r w:rsidRPr="006C1D6F">
        <w:rPr>
          <w:rFonts w:ascii="Arial" w:eastAsia="Times New Roman" w:hAnsi="Arial" w:cs="Times New Roman"/>
          <w:kern w:val="0"/>
          <w:sz w:val="24"/>
          <w:szCs w:val="24"/>
          <w:lang w:eastAsia="it-IT"/>
          <w14:ligatures w14:val="none"/>
        </w:rPr>
        <w:lastRenderedPageBreak/>
        <w:t>per la fede di tutto il suo gregge e lui deve essere sempre e dovunque l’uomo della verità perché anche coloro che la combattono un giorno si lascino conquistare dalla sua bellezza e fare ritorno nella Casa della Verità del Dio vivente, che è la Sua Santa Chiesa. Se un Vescovo omette di annunziare il vero mistero di Cristo, permette che le false teorie su Cristo si propaghino, ben presto tutto il suo gregge sarà pervaso di dottrine ereticali, la cui conseguenza è una sola: l’oscuramento della santità con la perdita della vera moralità.</w:t>
      </w:r>
    </w:p>
    <w:p w14:paraId="6CBE9A19"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La forza di un vescovo è il Vangelo, ma il Vangelo deve essere legge a se stesso. Nessuna legge può limitare la potente forza del Vangelo, nessuna legge può oscurare la sua potente luce. Il Vangelo deve verificare ogni legge e darle lo statuto di evangelicità. Il giusto che vive il Vangelo è senza legge. Unica legge è il Vangelo che vive nella sua pienezza di verità e di giustizia.</w:t>
      </w:r>
    </w:p>
    <w:p w14:paraId="672AAD3C"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Il vescovo di Cristo nel proporre il suo insegnamento dovrà sempre ricordarsi che la Parola è in vista della conversione, della santificazione, della salvezza. La sua parola non è per la condanna, o per il rigetto di qualcuno, ma perché ogni uomo possa ritrovare la via della verità e della vita. Per questo dovrà sempre ricordarsi che lui è il primo dei salvati, il primo dei redenti, il primo che è stato avvolto dalla misericordia di Dio. Il Dio della misericordia che ha avuto pietà di lui e lo ha chiamato ad essere in tutto conforme a Cristo Gesù, salvandolo e liberandolo dall’idolatria e dai peccati che l’idolatria scatena nell’anima e nel corpo, si serve proprio di lui per chiamare ogni altro uomo perché si lasci avvolgere dalla stessa misericordia divina. Questo un vescovo non deve mai dimenticarlo. Se lo dimentica il rischio è uno solo: il suo insegnamento non sarà più per manifestare la misericordia, ma per giudicare, condannare, chiudere le porte del regno di Dio. </w:t>
      </w:r>
    </w:p>
    <w:p w14:paraId="6B44D63F"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Per questo è giusto che il Vescovo di Cristo viva sempre tenendo presente al cuore e alla memoria, ricordandosi sempre che la propria storia è solo frutto della misericordia di Dio. Se è lui il primo frutto della misericordia di Dio, lo potranno divenire anche gli altri. Lo strumento è però la sua parola. Questo dovrà sempre ricordare.</w:t>
      </w:r>
    </w:p>
    <w:p w14:paraId="4ADC2DF7"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Il Vescovo di Dio ha anche una relazione con il proprio ministero. Questo è stato ricevuto con l’ordinazione, con l’imposizione delle mani da parte di un “Apostolo” del Signore, cioè di un altro successore degli Apostoli, o come nel nostro caso, propria da un Apostolo, da Paolo che è stato chiamato direttamente da Cristo Gesù. Il ministero si esercita sulla propria santità. La santità è lo strumento per l’esercizio santo del proprio ministero. Un vescovo che non cammina nella santità, che la santità non ricerca ogni giorno, difficilmente potrà esercitare con frutto il dono che Dio gli ha conferito mediante l’imposizione delle mani. Questa legge è universale e vale per tutti. È l’amore la linfa vitale di ogni ministero e l’amore è pienezza di santità.</w:t>
      </w:r>
    </w:p>
    <w:p w14:paraId="7BDC38F7"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Non solo il vescovo, ma tutta la comunità cristiana ha una relazione con chi ci governa. Paolo vuole che il Vescovo raccomandi a tutti di pregare per quanti sono preposti al governo della città terrena. Il Vangelo ha bisogno di giorni di pace per poter venire annunziato, predicato, proclamato. Non solo per loro, ma per tutti gli uomini si deve pregare, perché giungano alla conoscenza della verità: Gesù </w:t>
      </w:r>
      <w:r w:rsidRPr="006C1D6F">
        <w:rPr>
          <w:rFonts w:ascii="Arial" w:eastAsia="Times New Roman" w:hAnsi="Arial" w:cs="Times New Roman"/>
          <w:kern w:val="0"/>
          <w:sz w:val="24"/>
          <w:szCs w:val="24"/>
          <w:lang w:eastAsia="it-IT"/>
          <w14:ligatures w14:val="none"/>
        </w:rPr>
        <w:lastRenderedPageBreak/>
        <w:t xml:space="preserve">Cristo nostro Signore. La preghiera è vera via di pace, di salvezza, di santificazione, di conversione, di retta e santa evangelizzazione, perché essa predispone i cuori non solo ad accogliere il Vangelo, ma anche prepara giorni ricchi di pace, necessari per la diffusione del Vangelo. La forza della comunità cristiana è la sua preghiera. </w:t>
      </w:r>
    </w:p>
    <w:p w14:paraId="4A824C92"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La comunità cristiana è fatta di uomini e di donne. Come un vescovo si deve comportare con le donne? Egli deve insegnare loro le virtù, soprattutto quella della modestia, attraverso la quale deve trasparire tutta la bellezza interiore della pietà che professano. Anche il silenzio e la sottomissione devono essere virtù emergenti in una donna. Certo i tempi cambiano, le modalità di vivere queste virtù evolvono. Ma resta sempre valida l’essenza dell’insegnamento di Paolo: la donna deve cooperare alla salvezza soprattutto attraverso il sacrificio di sé. Cristo forse non operò la salvezza nel sacrificio di sé. La croce della donna è l’uomo, perché essa è stata la “croce” dell’uomo. È un mistero questo sul quale è giusto che ognuno vi getti uno sguardo lasciandosi illuminare dalla potente luce della sapienza e intelligenza dello Spirito Santo. </w:t>
      </w:r>
    </w:p>
    <w:p w14:paraId="03C06C29"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L’Episcopato nella comunità non è un posto di onore, bensì di servizio alla verità e alla grazia di Cristo Gesù. Chi può accedere al ministero di Vescovo? Ciò che Paolo annunzia merita una intelligente e sapiente comprensione. Poiché è ministero di servizio, molti potrebbero anche schivarlo. In fondo una vita nascosta, semplice, umile dona più serenità, tranquillità, pace interiore ed esteriore. Questo non è un ragionamento santo per Paolo. Essendo l’Episcopato il primo e il più essenziale dei servizi nella comunità, è giusto che il cristiano desideri di assumerlo. Ne ha bisogno la comunità e per la comunità è giusto, anzi è santo, sacrificarsi. Che santità è quella del cristiano che rinunzia ad un servizio dal quale dipende tutta la santità della comunità e del mondo intero? </w:t>
      </w:r>
    </w:p>
    <w:p w14:paraId="080222AF"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Tutti lo possono desiderare e chi dovesse desiderarlo, desidera un buon lavoro, un buon servizio. Tuttavia è giusto che si dia questo servizio solo a coloro che sono provvisti dei requisiti non solo utili, quanto indispensabili per il suo retto servizio. </w:t>
      </w:r>
    </w:p>
    <w:p w14:paraId="54F9597B"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Il ministero episcopale è per la verità e la grazia di Cristo Gesù. Esso può essere conferito a chi si è lasciato trasformare dalla verità e dalla carità, o grazia di Gesù Signore. Chi lo vuole esercitare deve essere pieno di grazia e di verità. Pieno di grazia perché è dalla sua grazia che lo Spirito Santo attira i cuori a Cristo. Pieno di verità perché è la verità la via su cui dovranno camminare coloro che hanno aderito a Cristo. Un Vescovo ignorante nelle cose di Dio è la rovina del suo popolo. Un Vescovo non santo non genera altra salvezza, perché la salvezza dei cuori e la loro santificazione nasce dalla sua santità. Tutta la comunità poggia sulla sua verità e sulla potenza della sua grazia. Un Vescovo deve essere rivestito di ogni virtù. </w:t>
      </w:r>
    </w:p>
    <w:p w14:paraId="7CEAAF94"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Quanto detto per il Vescovo vale anche per chi vuole aspirare a ricoprire il ministero di diacono nella comunità. Anche loro devono eccellere per esemplarità perfetta. Loro sono come la luce posta sul candelabro. Sono esposti alla vista di tutti. Essendo sopra tutti, sopra tutti devono eccellere nelle virtù e nella santità. </w:t>
      </w:r>
    </w:p>
    <w:p w14:paraId="525EB02F"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lastRenderedPageBreak/>
        <w:t xml:space="preserve">Un Vescovo di Cristo Gesù deve sapere che il mondo è infestato di spiriti ribelli e seduttori. La Chiesa sarà sempre attraversata da persone che gettano nell’oscurità le anime attraverso l’insegnamento di dottrine perverse. È ministero del Vescovo di Dio vigilare, stare attento. Alla falsità dei loro insegnamenti egli deve opporsi con la verità che promana dalla Parola di Cristo, dall’intera Scrittura. Nulla egli dovrà tralasciare al fine di illuminare la sua comunità sulla verità che conduce alla salvezza e sulle falsità che dalla salvezza allontanano. </w:t>
      </w:r>
    </w:p>
    <w:p w14:paraId="1599D8D0"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Egli potrà svolgere il suo ministero di verità, se lui stesso, per primo si allontana da tutto ciò che non è verità di Cristo Gesù. Egli fermezza dovrà rifiutare ogni falsità, ogni vano insegnamento, ogni raggiro. Dovrà attaccarsi solo al vero e alla volontà di Dio così come Dio la ha manifestata e rivelata. Perché il suo insegnamento sia accolto, anzi ricercato, egli dovrà mostrarsi esemplare in tutto, in ogni virtù e per questo dovrà dare un taglio netto di santità alla sua vita. Dovrà curare più di ogni altro la sua crescita spirituale. </w:t>
      </w:r>
    </w:p>
    <w:p w14:paraId="4A1F5FF4"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Pensavo tra me e me: crescono le unghie delle mani, crescono quelle dei piedi, crescono i capelli e si tagliano. Ma la nostra santità è sempre al punto di partenza. Perché? Non sarebbe bello che anche la nostra santità crescesse un poco, almeno quanto le unghie o i capelli. A quest’ora, dopo un così lungo cammino, saremmo già sufficientemente santi per operare santità nei cuori. </w:t>
      </w:r>
    </w:p>
    <w:p w14:paraId="30B0FCEB"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La forza di santificazione della comunità e del mondo di un Vescovo di Cristo è la sua crescita in sapienza e grazia, in verità, in dottrina, in santità. Il Vescovo deve essere il primo Santo della sua comunità e il più grande. Lo richiede il suo ministero che è il primo e il più alto. Più alto è il ministero, più grande è la santità che si richiede per poterlo svolgere in pienezza di grazia e di verità. La santità è anche sacrificio per imparare bene le cose che riguardano il mistero di Dio. Un Vescovo deve essere permeato di conoscenza della Parola di Cristo e di Dio nostro Padre, nella sapienza dello Spirito Santo. </w:t>
      </w:r>
    </w:p>
    <w:p w14:paraId="10E37EB8"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Molti cristiani a quei tempi subivano la morte per causa di Cristo Gesù. Anche per altre cause naturali, tante erano le vedove che componevano la comunità cristiana. Di queste vedove chi deve occuparsi, preoccuparsi per quanto attiene alle necessità materiali? Paolo dona una regola santa, la più santa, alla quale dovremmo anche noi rivolgerci, se vogliamo vivere la carità di Cristo secondo la verità di Dio.</w:t>
      </w:r>
    </w:p>
    <w:p w14:paraId="2AF380C6" w14:textId="1B63E54C"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La comunità deve servire coloro che hanno servito, o servono la comunità. La comunità deve servire quanti servono la comunità, quando queste persone sono nelle condizioni di non potersi procurare da sole il necessario di che vivere.</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Tutti gli altri non hanno diritto e non è giusto che la comunità si prenda cura di loro. I mezzi sono pochi. Darli a chi non ha diritto, significa toglierli a chi ne ha il diritto. Questa sarebbe una grave ingiustizia. La comunità vive di giustizia prima, poi se può opera la carità.</w:t>
      </w:r>
    </w:p>
    <w:p w14:paraId="4672119B" w14:textId="26F3150A"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 xml:space="preserve">Paolo in fondo insegna al Vescovo ad agire sempre secondo giustizia. Questa è la via della vita. La carità viene dopo. La Chiesa in sé riceve la carità, non la compie, perché essa è stata affidata alla carità dei fratelli. La giustizia deve </w:t>
      </w:r>
      <w:r w:rsidRPr="006C1D6F">
        <w:rPr>
          <w:rFonts w:ascii="Arial" w:eastAsia="Times New Roman" w:hAnsi="Arial" w:cs="Times New Roman"/>
          <w:kern w:val="0"/>
          <w:sz w:val="24"/>
          <w:szCs w:val="24"/>
          <w:lang w:eastAsia="it-IT"/>
          <w14:ligatures w14:val="none"/>
        </w:rPr>
        <w:lastRenderedPageBreak/>
        <w:t>sempre compierla, perché essa è legge universale di santità.</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 xml:space="preserve">Il Vescovo di Dio ha anche una relazione con i presbiteri. Con loro deve usare la più alta prudenza, ma anche una fermezza grande nel ricondurli sulla via di Dio. </w:t>
      </w:r>
    </w:p>
    <w:p w14:paraId="074AC018" w14:textId="4497A045"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La prudenza è nel ricercare la verità sulla loro condotta. Qualcuno potrebbe volergli male, infangando il suo nome presso il Vescovo. Il Vescovo ascolta ogni cosa, poi fa lui la sua indagine rigorosa al fine di pervenire alla verità. Se l’accusa risulta vera, egli pubblicamente è chiamato a riprendere il presbitero, perché il suo ufficio è pubblico, non privato; lo scandalo è pubblico, non privato.</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Anche in questo occorre ad un vescovo tutta la saggezza dello Spirito Santo se vuole agire con la dovuta santità e somma prudenza che il caso richiede.</w:t>
      </w:r>
    </w:p>
    <w:p w14:paraId="02CD21F4" w14:textId="10951E32"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Il mondo di allora (e anche di oggi) è fatto di molti schiavi. Pochi padroni, molti schiavi. Cosa si deve insegnare allo schiavo cristiano? A servire il suo padrone come a Cristo, con tutto l’amore possibile, facendo ogni cosa per piacere a Dio e non agli uomini.</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 xml:space="preserve">Il principio insegnato da Paolo non è facile da comprendere. Per entrare nel suo pensiero è necessario chiedersi? Cosa dona valore alla vita di un uomo? La risposta cristiana è ovvia: l’amore. Cosa è l’amore? Anche questa seconda risposta è ovvia: l’amore cristiano è la consumazione di sé, l’annientamento di sé, il dono totale di sé, il sacrificio e l’oblazione della propria vita a Dio per la salvezza del mondo. </w:t>
      </w:r>
    </w:p>
    <w:p w14:paraId="4E4E9C6C" w14:textId="101D27B1"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Lo si è detto per le donne: la “croce” della donna è l’uomo. Il padrone è la “croce” dello schiavo. Ogni uomo è la “croce” di Cristo.</w:t>
      </w:r>
      <w:r w:rsidR="00CE03A7">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Cristo amò l’uomo sino alla fine, e la fine per Lui fu la morte di croce, per amore. Per amore, per la sua salvezza, Cristo Gesù si lasciò uccidere dall’uomo.</w:t>
      </w:r>
      <w:r w:rsidR="00CE03A7">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Per amore lo schiavo si annienta dinanzi al suo padrone, lo serve come Cristo ha servito noi e così coopera alla redenzione del mondo.</w:t>
      </w:r>
    </w:p>
    <w:p w14:paraId="38D3BE97"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Questo principio, se rettamente vissuto in ogni relazione, genera la salvezza eterna per ogni uomo. Perché non c’è salvezza se non nel sacrificio e nel rinnegamento della propria vita, offerta a Dio per la redenzione dei fratelli.</w:t>
      </w:r>
    </w:p>
    <w:p w14:paraId="70B0A025" w14:textId="11FC078B"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È questa una visione teologale della vita. Solo nello Spirito Santo lo si può comprendere e solo con la sua forza vivere. Senza lo Spirito di Dio non la si comprende, la si rifiuta, non la si vive e si fa della vita una rivendicazione di diritti.</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Anche nella relazione con i falsi dottori il pensiero di Paolo è chiaro, tagliente, netto, preciso.</w:t>
      </w:r>
      <w:r w:rsidR="00CE03A7">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Siamo sulla stessa linea del Vangelo. Ha una parola falsa sulle labbra chi ha il cuore inquinato di peccato.</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Ogni peccato nel cuore diviene falsità sulle labbra. Il veleno dello spirito, dell’anima si annida sulle labbra, pronto per essere iniettato per la rovina dei semplici, dei fragili, di coloro che sono anch’essi nel peccato e perciò privi della forza di verità dello Spirito Santo.</w:t>
      </w:r>
    </w:p>
    <w:p w14:paraId="700FE4C1" w14:textId="5B73753D"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Se un vescovo di Dio vuole che nella sua comunità non nascano falsi dottori, deve operare per la loro crescita in grazia e in santità.</w:t>
      </w:r>
      <w:r w:rsidR="00CE03A7">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 xml:space="preserve">Questo egli deve sempre sapere: chiunque si allontana dalla grazia, presto si allontanerà dalla verità. Chi si lascia afferrare dalla falsità, vive una vita di grazia sacrilega. </w:t>
      </w:r>
    </w:p>
    <w:p w14:paraId="2CC7BE25"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lastRenderedPageBreak/>
        <w:t>Anche questo principio è assai difficile da accogliere. Grazia e verità camminano insieme. Chi cade dalla verità, cade dalla grazia e chi cade si allontana dalla grazia, ben presto si allontanerà dalla verità. Chi gioca con la grazia, giocherà anche con la verità e chi finge con la verità, con la verità è ipocrita, anche con la grazia finge ed è ipocrita.</w:t>
      </w:r>
    </w:p>
    <w:p w14:paraId="05D65900" w14:textId="77777777"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Il Vescovo di Dio dovrà operare con tanto zelo perché grazia e verità siano sempre insieme, perennemente insieme. Saranno insieme negli altri, se prima di ogni cosa, saranno insieme nel suo cuore e sono l’alimento perenne della sua vita spirituale.</w:t>
      </w:r>
    </w:p>
    <w:p w14:paraId="253E9672" w14:textId="298E8F52"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La comunità cristiana, il mondo è fatto di ricchi ed è composto di poveri. C’è il ricco epulone e c’è il povero Lazzaro.</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Il ricco sappia che lui esiste nel mondo, nella Chiesa come strumento della provvidenza di Dio.</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Esiste per portare sollievo, conforto al povero, per usare lui misericordia, compassione, pietà.</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La sua ricchezza deve farla divenire strumento nelle mani di Dio per soccorrere i poveri della terra e per dare loro dignità umana.</w:t>
      </w:r>
    </w:p>
    <w:p w14:paraId="418EDC97" w14:textId="3C8A57BC"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Questo dovrà farlo per due motivi: perché dovrà arricchire anche lui presso Dio e presso Dio lui è povero. Arricchisce con le opere di misericordia; perché domani potrebbe anche lui diventare povero e allora quando avrà bisogno della misericordia di Dio, Dio gli donerà quanto lui ha riposto nei tesori del cielo.</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L’elemosina è il più alto, il più redditizio degli investimenti. L’elemosina è la banca di Dio presso la quale il denaro depositato diviene soluzione di ogni nostra necessità, senza interesse alcuno, perché l’interesse di Dio è la soluzione di ogni nostra necessità.</w:t>
      </w:r>
    </w:p>
    <w:p w14:paraId="3262FCB9" w14:textId="261A2AB0"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Paolo vede ogni cosa dallo Spirito Santo, dalla sua sapienza e verità, dalla sua saggezza e intelligenza eterna. Vede ogni cosa dal mistero della croce. Vede tutto dal cuore di Dio e di Cristo Gesù.</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Ad ogni cosa dona la soluzione del cielo, non quella della terra e la soluzione del cielo è una sola: la salvezza delle anime, a beneficio delle quali è giusto che ognuno sacrifichi l’intera sua esistenza.</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Lui vede tutto con sguardo di fede, con occhio soprannaturale. Vuole che lo stesso sguardo di fede e lo stesso occhio soprannaturale lo possieda Timoteo, se vuole essere vescovo di Dio nella comunità dei redenti.</w:t>
      </w:r>
    </w:p>
    <w:p w14:paraId="1F112433" w14:textId="0BA0965B" w:rsidR="00852ECE" w:rsidRPr="006C1D6F" w:rsidRDefault="00852ECE" w:rsidP="009D5C4D">
      <w:pPr>
        <w:spacing w:after="240" w:line="240" w:lineRule="auto"/>
        <w:jc w:val="both"/>
        <w:rPr>
          <w:rFonts w:ascii="Arial" w:eastAsia="Times New Roman" w:hAnsi="Arial" w:cs="Times New Roman"/>
          <w:kern w:val="0"/>
          <w:sz w:val="24"/>
          <w:szCs w:val="24"/>
          <w:lang w:eastAsia="it-IT"/>
          <w14:ligatures w14:val="none"/>
        </w:rPr>
      </w:pPr>
      <w:r w:rsidRPr="006C1D6F">
        <w:rPr>
          <w:rFonts w:ascii="Arial" w:eastAsia="Times New Roman" w:hAnsi="Arial" w:cs="Times New Roman"/>
          <w:kern w:val="0"/>
          <w:sz w:val="24"/>
          <w:szCs w:val="24"/>
          <w:lang w:eastAsia="it-IT"/>
          <w14:ligatures w14:val="none"/>
        </w:rPr>
        <w:t>Chi legge questa breve introduzione, parziale e assai sommaria, chieda allo Spirito Santo che gli dia gli stessi occhi di Paolo per vedere il mistero della salvezza e il cuore di Cristo per amarlo.</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È in fondo il mistero della croce che siamo chiamati a perpetuare nel tempo.</w:t>
      </w:r>
      <w:r w:rsidR="00CE03A7">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Salva il mondo, redime la storia, santifica la comunità cristiana, chi è pronto a lasciarsi crocifiggere per Cristo sulla “croce” dell’uomo.</w:t>
      </w:r>
      <w:r w:rsidR="00D61F04" w:rsidRPr="006C1D6F">
        <w:rPr>
          <w:rFonts w:ascii="Arial" w:eastAsia="Times New Roman" w:hAnsi="Arial" w:cs="Times New Roman"/>
          <w:kern w:val="0"/>
          <w:sz w:val="24"/>
          <w:szCs w:val="24"/>
          <w:lang w:eastAsia="it-IT"/>
          <w14:ligatures w14:val="none"/>
        </w:rPr>
        <w:t xml:space="preserve"> </w:t>
      </w:r>
      <w:r w:rsidRPr="006C1D6F">
        <w:rPr>
          <w:rFonts w:ascii="Arial" w:eastAsia="Times New Roman" w:hAnsi="Arial" w:cs="Times New Roman"/>
          <w:kern w:val="0"/>
          <w:sz w:val="24"/>
          <w:szCs w:val="24"/>
          <w:lang w:eastAsia="it-IT"/>
          <w14:ligatures w14:val="none"/>
        </w:rPr>
        <w:t xml:space="preserve">Alla Vergine Maria chiedo che ci aiuti a vivere questo mistero di amore come Ella lo ha vissuto. </w:t>
      </w:r>
    </w:p>
    <w:p w14:paraId="6FA68BC5" w14:textId="77777777" w:rsidR="00852ECE" w:rsidRPr="00852ECE" w:rsidRDefault="00852ECE" w:rsidP="009D5C4D">
      <w:pPr>
        <w:spacing w:after="240" w:line="240" w:lineRule="auto"/>
        <w:jc w:val="both"/>
        <w:rPr>
          <w:rFonts w:ascii="Arial" w:eastAsia="Times New Roman" w:hAnsi="Arial" w:cs="Times New Roman"/>
          <w:kern w:val="0"/>
          <w:sz w:val="24"/>
          <w:szCs w:val="20"/>
          <w:lang w:eastAsia="it-IT"/>
          <w14:ligatures w14:val="none"/>
        </w:rPr>
      </w:pPr>
    </w:p>
    <w:p w14:paraId="100BB556" w14:textId="7D5D8880" w:rsidR="00852ECE" w:rsidRPr="00852ECE" w:rsidRDefault="0018791B" w:rsidP="005D2F8F">
      <w:pPr>
        <w:pStyle w:val="Titolo1"/>
      </w:pPr>
      <w:bookmarkStart w:id="72" w:name="_Toc55144736"/>
      <w:bookmarkStart w:id="73" w:name="_Toc228439990"/>
      <w:r>
        <w:lastRenderedPageBreak/>
        <w:t xml:space="preserve">INTRODUZIONE AL </w:t>
      </w:r>
      <w:r w:rsidR="00852ECE" w:rsidRPr="00852ECE">
        <w:t>CAPITOLO PRIMO</w:t>
      </w:r>
      <w:bookmarkEnd w:id="72"/>
      <w:bookmarkEnd w:id="73"/>
      <w:r w:rsidR="00852ECE" w:rsidRPr="00852ECE">
        <w:t xml:space="preserve"> </w:t>
      </w:r>
    </w:p>
    <w:p w14:paraId="2C452E90" w14:textId="00925FB6" w:rsidR="005D2F8F" w:rsidRPr="005D2F8F" w:rsidRDefault="0018791B" w:rsidP="005D2F8F">
      <w:pPr>
        <w:spacing w:after="240"/>
        <w:rPr>
          <w:rFonts w:ascii="Arial" w:hAnsi="Arial" w:cs="Arial"/>
          <w:sz w:val="24"/>
          <w:szCs w:val="24"/>
          <w:lang w:eastAsia="it-IT"/>
        </w:rPr>
      </w:pPr>
      <w:r w:rsidRPr="0018791B">
        <w:rPr>
          <w:rFonts w:ascii="Arial" w:hAnsi="Arial" w:cs="Arial"/>
          <w:sz w:val="24"/>
          <w:szCs w:val="24"/>
          <w:lang w:eastAsia="it-IT"/>
        </w:rPr>
        <w:t>Questo</w:t>
      </w:r>
      <w:r w:rsidR="005D2F8F">
        <w:rPr>
          <w:rFonts w:ascii="Arial" w:hAnsi="Arial" w:cs="Arial"/>
          <w:sz w:val="24"/>
          <w:szCs w:val="24"/>
          <w:lang w:eastAsia="it-IT"/>
        </w:rPr>
        <w:t xml:space="preserve"> Primo</w:t>
      </w:r>
      <w:r w:rsidRPr="0018791B">
        <w:rPr>
          <w:rFonts w:ascii="Arial" w:hAnsi="Arial" w:cs="Arial"/>
          <w:sz w:val="24"/>
          <w:szCs w:val="24"/>
          <w:lang w:eastAsia="it-IT"/>
        </w:rPr>
        <w:t xml:space="preserve"> capitolo contiene le seguenti pericopi:</w:t>
      </w:r>
      <w:r w:rsidR="005D2F8F" w:rsidRPr="005D2F8F">
        <w:t xml:space="preserve"> </w:t>
      </w:r>
      <w:r w:rsidR="005D2F8F" w:rsidRPr="005D2F8F">
        <w:rPr>
          <w:rFonts w:ascii="Arial" w:hAnsi="Arial" w:cs="Arial"/>
          <w:sz w:val="24"/>
          <w:szCs w:val="24"/>
          <w:lang w:eastAsia="it-IT"/>
        </w:rPr>
        <w:t>Introduzione</w:t>
      </w:r>
      <w:r w:rsidR="005D2F8F">
        <w:rPr>
          <w:rFonts w:ascii="Arial" w:hAnsi="Arial" w:cs="Arial"/>
          <w:sz w:val="24"/>
          <w:szCs w:val="24"/>
          <w:lang w:eastAsia="it-IT"/>
        </w:rPr>
        <w:t xml:space="preserve">. </w:t>
      </w:r>
      <w:r w:rsidR="005D2F8F" w:rsidRPr="005D2F8F">
        <w:rPr>
          <w:rFonts w:ascii="Arial" w:hAnsi="Arial" w:cs="Arial"/>
          <w:sz w:val="24"/>
          <w:szCs w:val="24"/>
          <w:lang w:eastAsia="it-IT"/>
        </w:rPr>
        <w:t>Indirizzo</w:t>
      </w:r>
      <w:r w:rsidR="005D2F8F">
        <w:rPr>
          <w:rFonts w:ascii="Arial" w:hAnsi="Arial" w:cs="Arial"/>
          <w:sz w:val="24"/>
          <w:szCs w:val="24"/>
          <w:lang w:eastAsia="it-IT"/>
        </w:rPr>
        <w:t xml:space="preserve">. </w:t>
      </w:r>
      <w:r w:rsidR="005D2F8F" w:rsidRPr="005D2F8F">
        <w:rPr>
          <w:rFonts w:ascii="Arial" w:hAnsi="Arial" w:cs="Arial"/>
          <w:sz w:val="24"/>
          <w:szCs w:val="24"/>
          <w:lang w:eastAsia="it-IT"/>
        </w:rPr>
        <w:t>La minaccia dei falsi dottori</w:t>
      </w:r>
      <w:r w:rsidR="005D2F8F">
        <w:rPr>
          <w:rFonts w:ascii="Arial" w:hAnsi="Arial" w:cs="Arial"/>
          <w:sz w:val="24"/>
          <w:szCs w:val="24"/>
          <w:lang w:eastAsia="it-IT"/>
        </w:rPr>
        <w:t xml:space="preserve">. </w:t>
      </w:r>
      <w:r w:rsidR="005D2F8F" w:rsidRPr="005D2F8F">
        <w:rPr>
          <w:rFonts w:ascii="Arial" w:hAnsi="Arial" w:cs="Arial"/>
          <w:sz w:val="24"/>
          <w:szCs w:val="24"/>
          <w:lang w:eastAsia="it-IT"/>
        </w:rPr>
        <w:t>La vera funzione della Legge</w:t>
      </w:r>
      <w:r w:rsidR="005D2F8F">
        <w:rPr>
          <w:rFonts w:ascii="Arial" w:hAnsi="Arial" w:cs="Arial"/>
          <w:sz w:val="24"/>
          <w:szCs w:val="24"/>
          <w:lang w:eastAsia="it-IT"/>
        </w:rPr>
        <w:t xml:space="preserve">. </w:t>
      </w:r>
      <w:r w:rsidR="005D2F8F" w:rsidRPr="005D2F8F">
        <w:rPr>
          <w:rFonts w:ascii="Arial" w:hAnsi="Arial" w:cs="Arial"/>
          <w:sz w:val="24"/>
          <w:szCs w:val="24"/>
          <w:lang w:eastAsia="it-IT"/>
        </w:rPr>
        <w:t>Paolo di fronte alla sua vocazione</w:t>
      </w:r>
      <w:r w:rsidR="005D2F8F">
        <w:rPr>
          <w:rFonts w:ascii="Arial" w:hAnsi="Arial" w:cs="Arial"/>
          <w:sz w:val="24"/>
          <w:szCs w:val="24"/>
          <w:lang w:eastAsia="it-IT"/>
        </w:rPr>
        <w:t xml:space="preserve">. </w:t>
      </w:r>
      <w:r w:rsidR="005D2F8F" w:rsidRPr="005D2F8F">
        <w:rPr>
          <w:rFonts w:ascii="Arial" w:hAnsi="Arial" w:cs="Arial"/>
          <w:sz w:val="24"/>
          <w:szCs w:val="24"/>
          <w:lang w:eastAsia="it-IT"/>
        </w:rPr>
        <w:t>Timòteo di fronte alle sue responsabilità</w:t>
      </w:r>
      <w:r w:rsidR="005D2F8F">
        <w:rPr>
          <w:rFonts w:ascii="Arial" w:hAnsi="Arial" w:cs="Arial"/>
          <w:sz w:val="24"/>
          <w:szCs w:val="24"/>
          <w:lang w:eastAsia="it-IT"/>
        </w:rPr>
        <w:t xml:space="preserve">. </w:t>
      </w:r>
    </w:p>
    <w:p w14:paraId="5F7CD926" w14:textId="77777777" w:rsidR="0018791B" w:rsidRPr="0018791B" w:rsidRDefault="0018791B" w:rsidP="009D5C4D">
      <w:pPr>
        <w:spacing w:after="240"/>
        <w:rPr>
          <w:lang w:eastAsia="it-IT"/>
        </w:rPr>
      </w:pPr>
    </w:p>
    <w:p w14:paraId="53A36B48" w14:textId="7CA0A7AE" w:rsidR="0018791B" w:rsidRDefault="0018791B" w:rsidP="009D5C4D">
      <w:pPr>
        <w:pStyle w:val="Titolo1"/>
        <w:rPr>
          <w:rFonts w:eastAsiaTheme="majorEastAsia"/>
        </w:rPr>
      </w:pPr>
      <w:bookmarkStart w:id="74" w:name="_Toc228439991"/>
      <w:r>
        <w:rPr>
          <w:rFonts w:eastAsiaTheme="majorEastAsia"/>
        </w:rPr>
        <w:t xml:space="preserve">EVANGELIZZARE PER FORMARE I VESCOVI, </w:t>
      </w:r>
      <w:r w:rsidR="005D2F8F">
        <w:rPr>
          <w:rFonts w:eastAsiaTheme="majorEastAsia"/>
        </w:rPr>
        <w:t xml:space="preserve">CHE SONO </w:t>
      </w:r>
      <w:r>
        <w:rPr>
          <w:rFonts w:eastAsiaTheme="majorEastAsia"/>
        </w:rPr>
        <w:t>I FORMATORI DEI PRESBITERI, DEI DIACONI, DI TUTTO IL GREGGE DI CRISTO GESÙ</w:t>
      </w:r>
      <w:bookmarkEnd w:id="74"/>
      <w:r>
        <w:rPr>
          <w:rFonts w:eastAsiaTheme="majorEastAsia"/>
        </w:rPr>
        <w:t xml:space="preserve"> </w:t>
      </w:r>
    </w:p>
    <w:p w14:paraId="3F579940" w14:textId="77777777" w:rsidR="0018791B" w:rsidRPr="0018791B" w:rsidRDefault="0018791B" w:rsidP="009D5C4D">
      <w:pPr>
        <w:spacing w:after="240"/>
        <w:rPr>
          <w:lang w:eastAsia="it-IT"/>
        </w:rPr>
      </w:pPr>
    </w:p>
    <w:p w14:paraId="1E9EFBE7" w14:textId="77777777" w:rsidR="0018791B" w:rsidRPr="00B9501F" w:rsidRDefault="0018791B" w:rsidP="009D5C4D">
      <w:pPr>
        <w:pStyle w:val="Titolo3"/>
      </w:pPr>
      <w:bookmarkStart w:id="75" w:name="_Toc228439992"/>
      <w:r>
        <w:t>Introduzione</w:t>
      </w:r>
      <w:bookmarkEnd w:id="75"/>
      <w:r>
        <w:t xml:space="preserve"> </w:t>
      </w:r>
    </w:p>
    <w:p w14:paraId="39A1C91E" w14:textId="77777777" w:rsidR="0064045D" w:rsidRDefault="0064045D" w:rsidP="009D5C4D">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E17672">
        <w:rPr>
          <w:rFonts w:ascii="Arial" w:eastAsia="Times New Roman" w:hAnsi="Arial" w:cs="Times New Roman"/>
          <w:bCs/>
          <w:i/>
          <w:iCs/>
          <w:color w:val="000000" w:themeColor="text1"/>
          <w:kern w:val="0"/>
          <w:sz w:val="24"/>
          <w:szCs w:val="24"/>
          <w:lang w:eastAsia="it-IT"/>
          <w14:ligatures w14:val="none"/>
        </w:rPr>
        <w:t>Rendo</w:t>
      </w:r>
      <w:r w:rsidR="005A72F6" w:rsidRPr="00E17672">
        <w:rPr>
          <w:rFonts w:ascii="Arial" w:eastAsia="Times New Roman" w:hAnsi="Arial" w:cs="Times New Roman"/>
          <w:bCs/>
          <w:i/>
          <w:iCs/>
          <w:color w:val="000000" w:themeColor="text1"/>
          <w:kern w:val="0"/>
          <w:sz w:val="24"/>
          <w:szCs w:val="24"/>
          <w:lang w:eastAsia="it-IT"/>
          <w14:ligatures w14:val="none"/>
        </w:rPr>
        <w:t xml:space="preserve"> grazie a colui che mi ha reso forte, Cristo Gesù Signore nostro, perché mi ha giudicato degno di fiducia mettendo al suo servizio me, </w:t>
      </w:r>
      <w:r w:rsidRPr="00E17672">
        <w:rPr>
          <w:rFonts w:ascii="Arial" w:eastAsia="Times New Roman" w:hAnsi="Arial" w:cs="Times New Roman"/>
          <w:bCs/>
          <w:i/>
          <w:iCs/>
          <w:color w:val="000000" w:themeColor="text1"/>
          <w:kern w:val="0"/>
          <w:sz w:val="24"/>
          <w:szCs w:val="24"/>
          <w:lang w:eastAsia="it-IT"/>
          <w14:ligatures w14:val="none"/>
        </w:rPr>
        <w:t>che</w:t>
      </w:r>
      <w:r w:rsidR="005A72F6" w:rsidRPr="00E17672">
        <w:rPr>
          <w:rFonts w:ascii="Arial" w:eastAsia="Times New Roman" w:hAnsi="Arial" w:cs="Times New Roman"/>
          <w:bCs/>
          <w:i/>
          <w:iCs/>
          <w:color w:val="000000" w:themeColor="text1"/>
          <w:kern w:val="0"/>
          <w:sz w:val="24"/>
          <w:szCs w:val="24"/>
          <w:lang w:eastAsia="it-IT"/>
          <w14:ligatures w14:val="none"/>
        </w:rPr>
        <w:t xml:space="preserve"> prima ero un bestemmiatore, un persecutore e un violento. Ma mi è stata usata misericordia, perché agivo per ignoranza, lontano dalla fede, e così la grazia del Signore nostro ha sovrabbondato insieme alla fede e alla carità che è in Cristo Gesù. </w:t>
      </w:r>
      <w:r w:rsidRPr="00E17672">
        <w:rPr>
          <w:rFonts w:ascii="Arial" w:eastAsia="Times New Roman" w:hAnsi="Arial" w:cs="Times New Roman"/>
          <w:bCs/>
          <w:i/>
          <w:iCs/>
          <w:color w:val="000000" w:themeColor="text1"/>
          <w:kern w:val="0"/>
          <w:sz w:val="24"/>
          <w:szCs w:val="24"/>
          <w:lang w:eastAsia="it-IT"/>
          <w14:ligatures w14:val="none"/>
        </w:rPr>
        <w:t>Questa</w:t>
      </w:r>
      <w:r w:rsidR="005A72F6" w:rsidRPr="00E17672">
        <w:rPr>
          <w:rFonts w:ascii="Arial" w:eastAsia="Times New Roman" w:hAnsi="Arial" w:cs="Times New Roman"/>
          <w:bCs/>
          <w:i/>
          <w:iCs/>
          <w:color w:val="000000" w:themeColor="text1"/>
          <w:kern w:val="0"/>
          <w:sz w:val="24"/>
          <w:szCs w:val="24"/>
          <w:lang w:eastAsia="it-IT"/>
          <w14:ligatures w14:val="none"/>
        </w:rPr>
        <w:t xml:space="preserve"> parola è degna di fede e di essere accolta da tutti: Cristo Gesù è venuto nel mondo per salvare i peccatori, il primo dei quali sono io. </w:t>
      </w:r>
      <w:r w:rsidRPr="00E17672">
        <w:rPr>
          <w:rFonts w:ascii="Arial" w:eastAsia="Times New Roman" w:hAnsi="Arial" w:cs="Times New Roman"/>
          <w:bCs/>
          <w:i/>
          <w:iCs/>
          <w:color w:val="000000" w:themeColor="text1"/>
          <w:kern w:val="0"/>
          <w:sz w:val="24"/>
          <w:szCs w:val="24"/>
          <w:lang w:eastAsia="it-IT"/>
          <w14:ligatures w14:val="none"/>
        </w:rPr>
        <w:t>Ma</w:t>
      </w:r>
      <w:r w:rsidR="005A72F6" w:rsidRPr="00E17672">
        <w:rPr>
          <w:rFonts w:ascii="Arial" w:eastAsia="Times New Roman" w:hAnsi="Arial" w:cs="Times New Roman"/>
          <w:bCs/>
          <w:i/>
          <w:iCs/>
          <w:color w:val="000000" w:themeColor="text1"/>
          <w:kern w:val="0"/>
          <w:sz w:val="24"/>
          <w:szCs w:val="24"/>
          <w:lang w:eastAsia="it-IT"/>
          <w14:ligatures w14:val="none"/>
        </w:rPr>
        <w:t xml:space="preserve"> appunto per questo ho ottenuto misericordia, perché Cristo Gesù ha voluto in me, per primo, dimostrare tutta quanta la sua magnanimità, e io fossi di esempio a quelli che avrebbero creduto in lui per avere la vita eterna. Al Re dei secoli, incorruttibile, invisibile e unico Dio, onore e gloria nei secoli dei secoli. Amen.</w:t>
      </w:r>
      <w:r>
        <w:rPr>
          <w:rFonts w:ascii="Arial" w:eastAsia="Times New Roman" w:hAnsi="Arial" w:cs="Times New Roman"/>
          <w:bCs/>
          <w:i/>
          <w:iCs/>
          <w:color w:val="000000" w:themeColor="text1"/>
          <w:kern w:val="0"/>
          <w:sz w:val="24"/>
          <w:szCs w:val="24"/>
          <w:lang w:eastAsia="it-IT"/>
          <w14:ligatures w14:val="none"/>
        </w:rPr>
        <w:t xml:space="preserve"> </w:t>
      </w:r>
    </w:p>
    <w:p w14:paraId="382B7A83" w14:textId="77777777" w:rsidR="0092373C"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17672">
        <w:rPr>
          <w:rFonts w:ascii="Arial" w:eastAsia="Times New Roman" w:hAnsi="Arial" w:cs="Times New Roman"/>
          <w:bCs/>
          <w:color w:val="000000" w:themeColor="text1"/>
          <w:kern w:val="0"/>
          <w:sz w:val="24"/>
          <w:szCs w:val="24"/>
          <w:lang w:eastAsia="it-IT"/>
          <w14:ligatures w14:val="none"/>
        </w:rPr>
        <w:t>Prima verità:</w:t>
      </w:r>
      <w:r w:rsidR="00E17672" w:rsidRPr="00E17672">
        <w:rPr>
          <w:rFonts w:ascii="Arial" w:eastAsia="Times New Roman" w:hAnsi="Arial" w:cs="Times New Roman"/>
          <w:bCs/>
          <w:color w:val="000000" w:themeColor="text1"/>
          <w:kern w:val="0"/>
          <w:sz w:val="24"/>
          <w:szCs w:val="24"/>
          <w:lang w:eastAsia="it-IT"/>
          <w14:ligatures w14:val="none"/>
        </w:rPr>
        <w:t xml:space="preserve"> </w:t>
      </w:r>
      <w:r w:rsidR="0064045D" w:rsidRPr="00E17672">
        <w:rPr>
          <w:rFonts w:ascii="Arial" w:eastAsia="Times New Roman" w:hAnsi="Arial" w:cs="Times New Roman"/>
          <w:bCs/>
          <w:i/>
          <w:iCs/>
          <w:color w:val="000000" w:themeColor="text1"/>
          <w:kern w:val="0"/>
          <w:sz w:val="24"/>
          <w:szCs w:val="24"/>
          <w:lang w:eastAsia="it-IT"/>
          <w14:ligatures w14:val="none"/>
        </w:rPr>
        <w:t>Rendo</w:t>
      </w:r>
      <w:r w:rsidRPr="00E17672">
        <w:rPr>
          <w:rFonts w:ascii="Arial" w:eastAsia="Times New Roman" w:hAnsi="Arial" w:cs="Times New Roman"/>
          <w:bCs/>
          <w:i/>
          <w:iCs/>
          <w:color w:val="000000" w:themeColor="text1"/>
          <w:kern w:val="0"/>
          <w:sz w:val="24"/>
          <w:szCs w:val="24"/>
          <w:lang w:eastAsia="it-IT"/>
          <w14:ligatures w14:val="none"/>
        </w:rPr>
        <w:t xml:space="preserve"> grazie a colui che mi ha reso forte, Cristo Gesù Signore nostro, perché mi ha giudicato degno di fiducia mettendo al suo servizio me, </w:t>
      </w:r>
      <w:r w:rsidR="0064045D" w:rsidRPr="00E17672">
        <w:rPr>
          <w:rFonts w:ascii="Arial" w:eastAsia="Times New Roman" w:hAnsi="Arial" w:cs="Times New Roman"/>
          <w:bCs/>
          <w:i/>
          <w:iCs/>
          <w:color w:val="000000" w:themeColor="text1"/>
          <w:kern w:val="0"/>
          <w:sz w:val="24"/>
          <w:szCs w:val="24"/>
          <w:lang w:eastAsia="it-IT"/>
          <w14:ligatures w14:val="none"/>
        </w:rPr>
        <w:t>che</w:t>
      </w:r>
      <w:r w:rsidRPr="00E17672">
        <w:rPr>
          <w:rFonts w:ascii="Arial" w:eastAsia="Times New Roman" w:hAnsi="Arial" w:cs="Times New Roman"/>
          <w:bCs/>
          <w:i/>
          <w:iCs/>
          <w:color w:val="000000" w:themeColor="text1"/>
          <w:kern w:val="0"/>
          <w:sz w:val="24"/>
          <w:szCs w:val="24"/>
          <w:lang w:eastAsia="it-IT"/>
          <w14:ligatures w14:val="none"/>
        </w:rPr>
        <w:t xml:space="preserve"> prima ero un bestemmiatore, un persecutore e un violento.</w:t>
      </w:r>
      <w:r w:rsidR="00CE03A7">
        <w:rPr>
          <w:rFonts w:ascii="Arial" w:eastAsia="Times New Roman" w:hAnsi="Arial" w:cs="Times New Roman"/>
          <w:bCs/>
          <w:i/>
          <w:iCs/>
          <w:color w:val="000000" w:themeColor="text1"/>
          <w:kern w:val="0"/>
          <w:sz w:val="24"/>
          <w:szCs w:val="24"/>
          <w:lang w:eastAsia="it-IT"/>
          <w14:ligatures w14:val="none"/>
        </w:rPr>
        <w:t xml:space="preserve"> </w:t>
      </w:r>
      <w:r w:rsidR="009A783F" w:rsidRPr="009A783F">
        <w:rPr>
          <w:rFonts w:ascii="Arial" w:eastAsia="Times New Roman" w:hAnsi="Arial" w:cs="Times New Roman"/>
          <w:bCs/>
          <w:color w:val="000000" w:themeColor="text1"/>
          <w:kern w:val="0"/>
          <w:sz w:val="24"/>
          <w:szCs w:val="24"/>
          <w:lang w:eastAsia="it-IT"/>
          <w14:ligatures w14:val="none"/>
        </w:rPr>
        <w:t>L’Apostolo</w:t>
      </w:r>
      <w:r w:rsidR="009A783F">
        <w:rPr>
          <w:rFonts w:ascii="Arial" w:eastAsia="Times New Roman" w:hAnsi="Arial" w:cs="Times New Roman"/>
          <w:bCs/>
          <w:color w:val="000000" w:themeColor="text1"/>
          <w:kern w:val="0"/>
          <w:sz w:val="24"/>
          <w:szCs w:val="24"/>
          <w:lang w:eastAsia="it-IT"/>
          <w14:ligatures w14:val="none"/>
        </w:rPr>
        <w:t xml:space="preserve"> del Signore è Parola di Cristo Gesù ed anche vita di Cristo, vita da Cristo, vita con Cristo, vita in Cristo, vita per Cristo. Ecco la prima evangelizzazione che Paolo opera verso il Vescovo Timoteo: Ogni forza che è in lui, viene dal Cristo Gesù, che è il Forte di Dio. Se l</w:t>
      </w:r>
      <w:r w:rsidR="0092373C">
        <w:rPr>
          <w:rFonts w:ascii="Arial" w:eastAsia="Times New Roman" w:hAnsi="Arial" w:cs="Times New Roman"/>
          <w:bCs/>
          <w:color w:val="000000" w:themeColor="text1"/>
          <w:kern w:val="0"/>
          <w:sz w:val="24"/>
          <w:szCs w:val="24"/>
          <w:lang w:eastAsia="it-IT"/>
          <w14:ligatures w14:val="none"/>
        </w:rPr>
        <w:t>u</w:t>
      </w:r>
      <w:r w:rsidR="009A783F">
        <w:rPr>
          <w:rFonts w:ascii="Arial" w:eastAsia="Times New Roman" w:hAnsi="Arial" w:cs="Times New Roman"/>
          <w:bCs/>
          <w:color w:val="000000" w:themeColor="text1"/>
          <w:kern w:val="0"/>
          <w:sz w:val="24"/>
          <w:szCs w:val="24"/>
          <w:lang w:eastAsia="it-IT"/>
          <w14:ligatures w14:val="none"/>
        </w:rPr>
        <w:t xml:space="preserve">i è forte, è forte perché ogni giorno il Forte di Dio, nel suo Santo Spirito, lo colma di fortezza. Tutto lui ha ricevuto e riceve da Cristo Gesù. È stato Cristo Gesù che lo ha giudicato degno di fiducia mettendolo al suo servizio. </w:t>
      </w:r>
    </w:p>
    <w:p w14:paraId="02E4D52E" w14:textId="77777777" w:rsidR="0092373C" w:rsidRDefault="009A783F"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Quanto l’Apostolo sta dicendo al Vescovo Timoteo è di grande significato cristologico e soteriologico per noi. Se Gesù non guarda il nostro passato, se Lui non solo lo ha perdonato, se Lui eleva a un ministero, anche al ministero di essere suo Apostolo, noi tutti dobbiamo sempre guardare quanti sono stati scelti da Dio a partire solo dal momento della scelta. A che serve il prima allora? Il prima serve perché tutti cantiamo la grande misericordia del Signore nostro Gesù Cristo. </w:t>
      </w:r>
    </w:p>
    <w:p w14:paraId="13325B37" w14:textId="77777777" w:rsidR="0092373C" w:rsidRDefault="009A783F"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Ecco cosa fa l’Apostolo Paolo: fa brillare la misericordia di Cristo Gesù </w:t>
      </w:r>
      <w:r w:rsidR="00EF5DD8">
        <w:rPr>
          <w:rFonts w:ascii="Arial" w:eastAsia="Times New Roman" w:hAnsi="Arial" w:cs="Times New Roman"/>
          <w:bCs/>
          <w:color w:val="000000" w:themeColor="text1"/>
          <w:kern w:val="0"/>
          <w:sz w:val="24"/>
          <w:szCs w:val="24"/>
          <w:lang w:eastAsia="it-IT"/>
          <w14:ligatures w14:val="none"/>
        </w:rPr>
        <w:t xml:space="preserve">sul suo </w:t>
      </w:r>
      <w:r w:rsidR="00EF5DD8">
        <w:rPr>
          <w:rFonts w:ascii="Arial" w:eastAsia="Times New Roman" w:hAnsi="Arial" w:cs="Times New Roman"/>
          <w:bCs/>
          <w:color w:val="000000" w:themeColor="text1"/>
          <w:kern w:val="0"/>
          <w:sz w:val="24"/>
          <w:szCs w:val="24"/>
          <w:lang w:eastAsia="it-IT"/>
          <w14:ligatures w14:val="none"/>
        </w:rPr>
        <w:lastRenderedPageBreak/>
        <w:t xml:space="preserve">peccato di bestemmiatore, di persecutore, di violento. Per l’Apostolo Paolo la sua vita di un tempo era una montagna di male. È venuta in lui tutta la grazia del Signore, ha incenerito questa montagna di peccato. Al suo posto </w:t>
      </w:r>
      <w:r w:rsidR="0092373C">
        <w:rPr>
          <w:rFonts w:ascii="Arial" w:eastAsia="Times New Roman" w:hAnsi="Arial" w:cs="Times New Roman"/>
          <w:bCs/>
          <w:color w:val="000000" w:themeColor="text1"/>
          <w:kern w:val="0"/>
          <w:sz w:val="24"/>
          <w:szCs w:val="24"/>
          <w:lang w:eastAsia="it-IT"/>
          <w14:ligatures w14:val="none"/>
        </w:rPr>
        <w:t>h</w:t>
      </w:r>
      <w:r w:rsidR="00EF5DD8">
        <w:rPr>
          <w:rFonts w:ascii="Arial" w:eastAsia="Times New Roman" w:hAnsi="Arial" w:cs="Times New Roman"/>
          <w:bCs/>
          <w:color w:val="000000" w:themeColor="text1"/>
          <w:kern w:val="0"/>
          <w:sz w:val="24"/>
          <w:szCs w:val="24"/>
          <w:lang w:eastAsia="it-IT"/>
          <w14:ligatures w14:val="none"/>
        </w:rPr>
        <w:t xml:space="preserve">a fatto sorgere una montagna infinitamente più alta, splendente di luce, di verità, di amore, di giustizia, di pace. Una montagna che riflette tutta la straordinaria luce di grazia e di verità che avvolge il corpo di Gesù. È come se sulla via di Damasco tutta la luce del Signore risorto si fosse trasferita sul corpo dell’Apostolo Paolo. Tanto grande è la luce, tanto grande è la grazia, tanto grande è la forza, ma anche tanto potente è lo Spirito di Cristo che agisce attraverso Paolo. </w:t>
      </w:r>
    </w:p>
    <w:p w14:paraId="6A129C26" w14:textId="77777777" w:rsidR="0092373C" w:rsidRDefault="00EF5DD8"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Mostrare e rivelare con la propria vita che tutto viene in noi da Cristo Gesù e che se noi riflettiamo Cristo nella nostra vita, ogni riflessione è solo un suo dono da attingere sempre nella preghiera, dona alla nostra missione credibilità. Se io, Paolo, tutto posso in colui che mi dà forza, anche tu, Timoteo, potrai in Colui che ha dato forza a me. Il Signore ha fatto me, perché tu guardando me, </w:t>
      </w:r>
      <w:r w:rsidR="00CD24E4">
        <w:rPr>
          <w:rFonts w:ascii="Arial" w:eastAsia="Times New Roman" w:hAnsi="Arial" w:cs="Times New Roman"/>
          <w:bCs/>
          <w:color w:val="000000" w:themeColor="text1"/>
          <w:kern w:val="0"/>
          <w:sz w:val="24"/>
          <w:szCs w:val="24"/>
          <w:lang w:eastAsia="it-IT"/>
          <w14:ligatures w14:val="none"/>
        </w:rPr>
        <w:t xml:space="preserve">ti ricordi sempre quanto è potente la grazia di Gesù Signore. Se Gesù, </w:t>
      </w:r>
      <w:r w:rsidR="0092373C">
        <w:rPr>
          <w:rFonts w:ascii="Arial" w:eastAsia="Times New Roman" w:hAnsi="Arial" w:cs="Times New Roman"/>
          <w:bCs/>
          <w:color w:val="000000" w:themeColor="text1"/>
          <w:kern w:val="0"/>
          <w:sz w:val="24"/>
          <w:szCs w:val="24"/>
          <w:lang w:eastAsia="it-IT"/>
          <w14:ligatures w14:val="none"/>
        </w:rPr>
        <w:t xml:space="preserve">o </w:t>
      </w:r>
      <w:r w:rsidR="00CD24E4">
        <w:rPr>
          <w:rFonts w:ascii="Arial" w:eastAsia="Times New Roman" w:hAnsi="Arial" w:cs="Times New Roman"/>
          <w:bCs/>
          <w:color w:val="000000" w:themeColor="text1"/>
          <w:kern w:val="0"/>
          <w:sz w:val="24"/>
          <w:szCs w:val="24"/>
          <w:lang w:eastAsia="it-IT"/>
          <w14:ligatures w14:val="none"/>
        </w:rPr>
        <w:t xml:space="preserve">Timoteo, sostiene ogni giorno me, sosterrà anche te, a condizione che tu creda come io credo. </w:t>
      </w:r>
    </w:p>
    <w:p w14:paraId="2145C1D0" w14:textId="77777777" w:rsidR="0092373C" w:rsidRDefault="00CD24E4"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Così testimoniando, anche il prima della vita dell’Apostolo Paolo diviene Vangelo. È Vangelo che attesta e rivela quanto grande è la misericordia di Gesù Signore. È Vangelo che mette in luce quanto è capace di operare la grazia di Dio quanto la si lascia agire in noi. Se l’evangelizzazione non è testimonianza, essa a nulla serve. Si predica una verità che è non è graz</w:t>
      </w:r>
      <w:r w:rsidR="008E6A2A">
        <w:rPr>
          <w:rFonts w:ascii="Arial" w:eastAsia="Times New Roman" w:hAnsi="Arial" w:cs="Times New Roman"/>
          <w:bCs/>
          <w:color w:val="000000" w:themeColor="text1"/>
          <w:kern w:val="0"/>
          <w:sz w:val="24"/>
          <w:szCs w:val="24"/>
          <w:lang w:eastAsia="it-IT"/>
          <w14:ligatures w14:val="none"/>
        </w:rPr>
        <w:t>i</w:t>
      </w:r>
      <w:r>
        <w:rPr>
          <w:rFonts w:ascii="Arial" w:eastAsia="Times New Roman" w:hAnsi="Arial" w:cs="Times New Roman"/>
          <w:bCs/>
          <w:color w:val="000000" w:themeColor="text1"/>
          <w:kern w:val="0"/>
          <w:sz w:val="24"/>
          <w:szCs w:val="24"/>
          <w:lang w:eastAsia="it-IT"/>
          <w14:ligatures w14:val="none"/>
        </w:rPr>
        <w:t>a. Si</w:t>
      </w:r>
      <w:r w:rsidR="00CE03A7">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 xml:space="preserve">parla di una grazia che non è vita. </w:t>
      </w:r>
      <w:r w:rsidR="008E6A2A">
        <w:rPr>
          <w:rFonts w:ascii="Arial" w:eastAsia="Times New Roman" w:hAnsi="Arial" w:cs="Times New Roman"/>
          <w:bCs/>
          <w:color w:val="000000" w:themeColor="text1"/>
          <w:kern w:val="0"/>
          <w:sz w:val="24"/>
          <w:szCs w:val="24"/>
          <w:lang w:eastAsia="it-IT"/>
          <w14:ligatures w14:val="none"/>
        </w:rPr>
        <w:t xml:space="preserve">Si parla da una storia antica che non è storia di oggi, di questo istante. Si annuncia un evento del passato che non è evento di oggi. </w:t>
      </w:r>
    </w:p>
    <w:p w14:paraId="202DE5B2" w14:textId="77777777" w:rsidR="0092373C" w:rsidRDefault="008E6A2A"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È questa oggi la falsità della nostra evangelizzazione: non credendo nella straordinaria onnipotenza della grazia, si vuole una Chiesa inclusiva senza grazia e di conseguenza senza alcuna verità. Si vuole una Chiesa nella quale il peccato possa regnare indisturbato. Questa visione a-cristologica e a-soteriologica viene poi fondata e supportata da tutta una esegesi, tutta una ermeneutica, tutta una teologia, tutta una soteriologia</w:t>
      </w:r>
      <w:r w:rsidR="00D723DC">
        <w:rPr>
          <w:rFonts w:ascii="Arial" w:eastAsia="Times New Roman" w:hAnsi="Arial" w:cs="Times New Roman"/>
          <w:bCs/>
          <w:color w:val="000000" w:themeColor="text1"/>
          <w:kern w:val="0"/>
          <w:sz w:val="24"/>
          <w:szCs w:val="24"/>
          <w:lang w:eastAsia="it-IT"/>
          <w14:ligatures w14:val="none"/>
        </w:rPr>
        <w:t xml:space="preserve">, tutta una pneumatologia svuotata di ogni ogni realtà sia soprannaturale che storica. </w:t>
      </w:r>
    </w:p>
    <w:p w14:paraId="564EAEFC" w14:textId="77777777" w:rsidR="0092373C" w:rsidRDefault="00D723DC"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L’Apostolo Paolo pone invece la sua storia come principio esegetico ed ermeneutico della perfetta cristologia, soteriologia, pneumatologia. Lui prima era una montagna di peccato. Ora è un’altissima montagna di luce, di verità, di carità, di bontà, di giustizia, di santità. Ora questa montagna fatta da Cristo Gesù, dallo stesso Cristo Gesù è stata chiamata a essere suo Apostolo, suo Araldo, suo Banditore, suo Missionario del suo Vangelo, ministero e missioni vissuti nella grandissima quotidiana persecuzione. </w:t>
      </w:r>
    </w:p>
    <w:p w14:paraId="75E81182" w14:textId="77777777" w:rsidR="0092373C" w:rsidRDefault="00D723DC"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Questa trasformazione non è frutto della natura di peccato. Essa è solo frutto della straordinaria potenza della grazia di Cristo Signore. Questa testimonianza oggi moltissimi figli della Chiesa</w:t>
      </w:r>
      <w:r w:rsidR="0092373C">
        <w:rPr>
          <w:rFonts w:ascii="Arial" w:eastAsia="Times New Roman" w:hAnsi="Arial" w:cs="Times New Roman"/>
          <w:bCs/>
          <w:color w:val="000000" w:themeColor="text1"/>
          <w:kern w:val="0"/>
          <w:sz w:val="24"/>
          <w:szCs w:val="24"/>
          <w:lang w:eastAsia="it-IT"/>
          <w14:ligatures w14:val="none"/>
        </w:rPr>
        <w:t xml:space="preserve"> non sono più in grado di attestarla</w:t>
      </w:r>
      <w:r>
        <w:rPr>
          <w:rFonts w:ascii="Arial" w:eastAsia="Times New Roman" w:hAnsi="Arial" w:cs="Times New Roman"/>
          <w:bCs/>
          <w:color w:val="000000" w:themeColor="text1"/>
          <w:kern w:val="0"/>
          <w:sz w:val="24"/>
          <w:szCs w:val="24"/>
          <w:lang w:eastAsia="it-IT"/>
          <w14:ligatures w14:val="none"/>
        </w:rPr>
        <w:t xml:space="preserve">. Essendo costoro natura di peccato e avendo perso la fede in Cristo Gesù, vogliono un Chiesa natura di peccato e un cristiano natura di peccato. Ora è giusto chiedersi: a che serve al mondo una Chiesa </w:t>
      </w:r>
      <w:r w:rsidR="00F7441D">
        <w:rPr>
          <w:rFonts w:ascii="Arial" w:eastAsia="Times New Roman" w:hAnsi="Arial" w:cs="Times New Roman"/>
          <w:bCs/>
          <w:color w:val="000000" w:themeColor="text1"/>
          <w:kern w:val="0"/>
          <w:sz w:val="24"/>
          <w:szCs w:val="24"/>
          <w:lang w:eastAsia="it-IT"/>
          <w14:ligatures w14:val="none"/>
        </w:rPr>
        <w:t xml:space="preserve">che vuole essere natura di peccato? Ma </w:t>
      </w:r>
      <w:r w:rsidR="00F7441D">
        <w:rPr>
          <w:rFonts w:ascii="Arial" w:eastAsia="Times New Roman" w:hAnsi="Arial" w:cs="Times New Roman"/>
          <w:bCs/>
          <w:color w:val="000000" w:themeColor="text1"/>
          <w:kern w:val="0"/>
          <w:sz w:val="24"/>
          <w:szCs w:val="24"/>
          <w:lang w:eastAsia="it-IT"/>
          <w14:ligatures w14:val="none"/>
        </w:rPr>
        <w:lastRenderedPageBreak/>
        <w:t>soprattutto</w:t>
      </w:r>
      <w:r w:rsidR="0092373C">
        <w:rPr>
          <w:rFonts w:ascii="Arial" w:eastAsia="Times New Roman" w:hAnsi="Arial" w:cs="Times New Roman"/>
          <w:bCs/>
          <w:color w:val="000000" w:themeColor="text1"/>
          <w:kern w:val="0"/>
          <w:sz w:val="24"/>
          <w:szCs w:val="24"/>
          <w:lang w:eastAsia="it-IT"/>
          <w14:ligatures w14:val="none"/>
        </w:rPr>
        <w:t>,</w:t>
      </w:r>
      <w:r w:rsidR="00F7441D">
        <w:rPr>
          <w:rFonts w:ascii="Arial" w:eastAsia="Times New Roman" w:hAnsi="Arial" w:cs="Times New Roman"/>
          <w:bCs/>
          <w:color w:val="000000" w:themeColor="text1"/>
          <w:kern w:val="0"/>
          <w:sz w:val="24"/>
          <w:szCs w:val="24"/>
          <w:lang w:eastAsia="it-IT"/>
          <w14:ligatures w14:val="none"/>
        </w:rPr>
        <w:t xml:space="preserve"> non è forse questo volere essere natura di peccato la sostanziale negazione del mistero cristologico e soteriologico di Gesù il Nazareno, costituito da Dio il suo Agnello che toglie il peccat</w:t>
      </w:r>
      <w:r w:rsidR="0092373C">
        <w:rPr>
          <w:rFonts w:ascii="Arial" w:eastAsia="Times New Roman" w:hAnsi="Arial" w:cs="Times New Roman"/>
          <w:bCs/>
          <w:color w:val="000000" w:themeColor="text1"/>
          <w:kern w:val="0"/>
          <w:sz w:val="24"/>
          <w:szCs w:val="24"/>
          <w:lang w:eastAsia="it-IT"/>
          <w14:ligatures w14:val="none"/>
        </w:rPr>
        <w:t>o</w:t>
      </w:r>
      <w:r w:rsidR="00F7441D">
        <w:rPr>
          <w:rFonts w:ascii="Arial" w:eastAsia="Times New Roman" w:hAnsi="Arial" w:cs="Times New Roman"/>
          <w:bCs/>
          <w:color w:val="000000" w:themeColor="text1"/>
          <w:kern w:val="0"/>
          <w:sz w:val="24"/>
          <w:szCs w:val="24"/>
          <w:lang w:eastAsia="it-IT"/>
          <w14:ligatures w14:val="none"/>
        </w:rPr>
        <w:t xml:space="preserve"> del mondo?</w:t>
      </w:r>
      <w:r w:rsidR="00CE03A7">
        <w:rPr>
          <w:rFonts w:ascii="Arial" w:eastAsia="Times New Roman" w:hAnsi="Arial" w:cs="Times New Roman"/>
          <w:bCs/>
          <w:color w:val="000000" w:themeColor="text1"/>
          <w:kern w:val="0"/>
          <w:sz w:val="24"/>
          <w:szCs w:val="24"/>
          <w:lang w:eastAsia="it-IT"/>
          <w14:ligatures w14:val="none"/>
        </w:rPr>
        <w:t xml:space="preserve"> </w:t>
      </w:r>
      <w:r w:rsidR="00F7441D">
        <w:rPr>
          <w:rFonts w:ascii="Arial" w:eastAsia="Times New Roman" w:hAnsi="Arial" w:cs="Times New Roman"/>
          <w:bCs/>
          <w:color w:val="000000" w:themeColor="text1"/>
          <w:kern w:val="0"/>
          <w:sz w:val="24"/>
          <w:szCs w:val="24"/>
          <w:lang w:eastAsia="it-IT"/>
          <w14:ligatures w14:val="none"/>
        </w:rPr>
        <w:t xml:space="preserve">Come può togliere l’Agnello di Dio </w:t>
      </w:r>
      <w:r w:rsidR="0092373C">
        <w:rPr>
          <w:rFonts w:ascii="Arial" w:eastAsia="Times New Roman" w:hAnsi="Arial" w:cs="Times New Roman"/>
          <w:bCs/>
          <w:color w:val="000000" w:themeColor="text1"/>
          <w:kern w:val="0"/>
          <w:sz w:val="24"/>
          <w:szCs w:val="24"/>
          <w:lang w:eastAsia="it-IT"/>
          <w14:ligatures w14:val="none"/>
        </w:rPr>
        <w:t xml:space="preserve">il </w:t>
      </w:r>
      <w:r w:rsidR="00F7441D">
        <w:rPr>
          <w:rFonts w:ascii="Arial" w:eastAsia="Times New Roman" w:hAnsi="Arial" w:cs="Times New Roman"/>
          <w:bCs/>
          <w:color w:val="000000" w:themeColor="text1"/>
          <w:kern w:val="0"/>
          <w:sz w:val="24"/>
          <w:szCs w:val="24"/>
          <w:lang w:eastAsia="it-IT"/>
          <w14:ligatures w14:val="none"/>
        </w:rPr>
        <w:t>peccat</w:t>
      </w:r>
      <w:r w:rsidR="0092373C">
        <w:rPr>
          <w:rFonts w:ascii="Arial" w:eastAsia="Times New Roman" w:hAnsi="Arial" w:cs="Times New Roman"/>
          <w:bCs/>
          <w:color w:val="000000" w:themeColor="text1"/>
          <w:kern w:val="0"/>
          <w:sz w:val="24"/>
          <w:szCs w:val="24"/>
          <w:lang w:eastAsia="it-IT"/>
          <w14:ligatures w14:val="none"/>
        </w:rPr>
        <w:t>o</w:t>
      </w:r>
      <w:r w:rsidR="00F7441D">
        <w:rPr>
          <w:rFonts w:ascii="Arial" w:eastAsia="Times New Roman" w:hAnsi="Arial" w:cs="Times New Roman"/>
          <w:bCs/>
          <w:color w:val="000000" w:themeColor="text1"/>
          <w:kern w:val="0"/>
          <w:sz w:val="24"/>
          <w:szCs w:val="24"/>
          <w:lang w:eastAsia="it-IT"/>
          <w14:ligatures w14:val="none"/>
        </w:rPr>
        <w:t xml:space="preserve"> del mondo, se il suo corpo, che è chiamato oggi, in </w:t>
      </w:r>
      <w:r w:rsidR="0092373C">
        <w:rPr>
          <w:rFonts w:ascii="Arial" w:eastAsia="Times New Roman" w:hAnsi="Arial" w:cs="Times New Roman"/>
          <w:bCs/>
          <w:color w:val="000000" w:themeColor="text1"/>
          <w:kern w:val="0"/>
          <w:sz w:val="24"/>
          <w:szCs w:val="24"/>
          <w:lang w:eastAsia="it-IT"/>
          <w14:ligatures w14:val="none"/>
        </w:rPr>
        <w:t xml:space="preserve">ogni </w:t>
      </w:r>
      <w:r w:rsidR="00F7441D">
        <w:rPr>
          <w:rFonts w:ascii="Arial" w:eastAsia="Times New Roman" w:hAnsi="Arial" w:cs="Times New Roman"/>
          <w:bCs/>
          <w:color w:val="000000" w:themeColor="text1"/>
          <w:kern w:val="0"/>
          <w:sz w:val="24"/>
          <w:szCs w:val="24"/>
          <w:lang w:eastAsia="it-IT"/>
          <w14:ligatures w14:val="none"/>
        </w:rPr>
        <w:t xml:space="preserve">suo membro a essere “Agnello di Dio”, per togliere dalla sua persona il peccato in ogni sua forma, attesta e dichiara che si può essere parte, o meglio membra dell’Agnello di Dio, con il peccato e rimanendo natura di peccato? Dovremmo tutti riflettere. </w:t>
      </w:r>
    </w:p>
    <w:p w14:paraId="6883AE83" w14:textId="77777777" w:rsidR="00D50E2B" w:rsidRDefault="00F7441D"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Ogni verità che viene tolta alla Chiesa è una verità che viene tolta a Cristo Gesù. Ogni falsità che viene inserita nella Chiesa è una falsità che viene inserita in Cristo Gesù. Se la Chiesa non è in Cristo l’Agnello che toglie il peccato del mondo, Cristo Gesù oggi non può più togliere il peccato del mondo. Sulla croce Gesù </w:t>
      </w:r>
      <w:r w:rsidR="0092373C">
        <w:rPr>
          <w:rFonts w:ascii="Arial" w:eastAsia="Times New Roman" w:hAnsi="Arial" w:cs="Times New Roman"/>
          <w:bCs/>
          <w:color w:val="000000" w:themeColor="text1"/>
          <w:kern w:val="0"/>
          <w:sz w:val="24"/>
          <w:szCs w:val="24"/>
          <w:lang w:eastAsia="it-IT"/>
          <w14:ligatures w14:val="none"/>
        </w:rPr>
        <w:t>h</w:t>
      </w:r>
      <w:r>
        <w:rPr>
          <w:rFonts w:ascii="Arial" w:eastAsia="Times New Roman" w:hAnsi="Arial" w:cs="Times New Roman"/>
          <w:bCs/>
          <w:color w:val="000000" w:themeColor="text1"/>
          <w:kern w:val="0"/>
          <w:sz w:val="24"/>
          <w:szCs w:val="24"/>
          <w:lang w:eastAsia="it-IT"/>
          <w14:ligatures w14:val="none"/>
        </w:rPr>
        <w:t xml:space="preserve">a ottenuto per noi il perdono e la riconciliazione con Dio. Ora è necessario che ogni uomo si lascia perdonare e riconciliare con Dio, in Cristo, mediante </w:t>
      </w:r>
      <w:r w:rsidR="0043233A">
        <w:rPr>
          <w:rFonts w:ascii="Arial" w:eastAsia="Times New Roman" w:hAnsi="Arial" w:cs="Times New Roman"/>
          <w:bCs/>
          <w:color w:val="000000" w:themeColor="text1"/>
          <w:kern w:val="0"/>
          <w:sz w:val="24"/>
          <w:szCs w:val="24"/>
          <w:lang w:eastAsia="it-IT"/>
          <w14:ligatures w14:val="none"/>
        </w:rPr>
        <w:t xml:space="preserve">la fede nel Vangelo annunciato dagli Apostoli del Signore. </w:t>
      </w:r>
    </w:p>
    <w:p w14:paraId="6DEBF9C0" w14:textId="1ECABB2C" w:rsidR="005A72F6" w:rsidRDefault="0043233A"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Sono gli Apostoli che devono attestare con la propria vita che la Parola che essi annunciano è vera. Realmente, sostanzialmente, veramente Dio ha tolto in Cristo il loro peccato, realmente, sostanzialmente, realmente essi sono divenuti natura di verità, di grazia, di luce, di giustizia, di pace, di carità</w:t>
      </w:r>
      <w:r w:rsidR="00CE03A7">
        <w:rPr>
          <w:rFonts w:ascii="Arial" w:eastAsia="Times New Roman" w:hAnsi="Arial" w:cs="Times New Roman"/>
          <w:bCs/>
          <w:color w:val="000000" w:themeColor="text1"/>
          <w:kern w:val="0"/>
          <w:sz w:val="24"/>
          <w:szCs w:val="24"/>
          <w:lang w:eastAsia="it-IT"/>
          <w14:ligatures w14:val="none"/>
        </w:rPr>
        <w:t xml:space="preserve"> </w:t>
      </w:r>
      <w:r w:rsidR="00D50E2B">
        <w:rPr>
          <w:rFonts w:ascii="Arial" w:eastAsia="Times New Roman" w:hAnsi="Arial" w:cs="Times New Roman"/>
          <w:bCs/>
          <w:color w:val="000000" w:themeColor="text1"/>
          <w:kern w:val="0"/>
          <w:sz w:val="24"/>
          <w:szCs w:val="24"/>
          <w:lang w:eastAsia="it-IT"/>
          <w14:ligatures w14:val="none"/>
        </w:rPr>
        <w:t>,</w:t>
      </w:r>
      <w:r>
        <w:rPr>
          <w:rFonts w:ascii="Arial" w:eastAsia="Times New Roman" w:hAnsi="Arial" w:cs="Times New Roman"/>
          <w:bCs/>
          <w:color w:val="000000" w:themeColor="text1"/>
          <w:kern w:val="0"/>
          <w:sz w:val="24"/>
          <w:szCs w:val="24"/>
          <w:lang w:eastAsia="it-IT"/>
          <w14:ligatures w14:val="none"/>
        </w:rPr>
        <w:t>di misericordia di bontà, di compassione. Sono divenuti natura evangelica, natura cristica, natura nuova, natura senza peccato.</w:t>
      </w:r>
    </w:p>
    <w:p w14:paraId="0400F9AF" w14:textId="77777777" w:rsidR="00D50E2B"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17672">
        <w:rPr>
          <w:rFonts w:ascii="Arial" w:eastAsia="Times New Roman" w:hAnsi="Arial" w:cs="Times New Roman"/>
          <w:bCs/>
          <w:color w:val="000000" w:themeColor="text1"/>
          <w:kern w:val="0"/>
          <w:sz w:val="24"/>
          <w:szCs w:val="24"/>
          <w:lang w:eastAsia="it-IT"/>
          <w14:ligatures w14:val="none"/>
        </w:rPr>
        <w:t>Seconda verità:</w:t>
      </w:r>
      <w:r w:rsidR="00E17672" w:rsidRPr="00E17672">
        <w:rPr>
          <w:rFonts w:ascii="Arial" w:eastAsia="Times New Roman" w:hAnsi="Arial" w:cs="Times New Roman"/>
          <w:bCs/>
          <w:color w:val="000000" w:themeColor="text1"/>
          <w:kern w:val="0"/>
          <w:sz w:val="24"/>
          <w:szCs w:val="24"/>
          <w:lang w:eastAsia="it-IT"/>
          <w14:ligatures w14:val="none"/>
        </w:rPr>
        <w:t xml:space="preserve"> </w:t>
      </w:r>
      <w:r w:rsidR="00E17672" w:rsidRPr="00E17672">
        <w:rPr>
          <w:rFonts w:ascii="Arial" w:eastAsia="Times New Roman" w:hAnsi="Arial" w:cs="Times New Roman"/>
          <w:bCs/>
          <w:i/>
          <w:iCs/>
          <w:color w:val="000000" w:themeColor="text1"/>
          <w:kern w:val="0"/>
          <w:sz w:val="24"/>
          <w:szCs w:val="24"/>
          <w:lang w:eastAsia="it-IT"/>
          <w14:ligatures w14:val="none"/>
        </w:rPr>
        <w:t xml:space="preserve">Ma mi è stata usata misericordia, perché agivo per ignoranza, lontano dalla fede, e così la grazia del Signore nostro ha sovrabbondato insieme alla fede e alla carità che è in Cristo </w:t>
      </w:r>
      <w:r w:rsidR="00721CA4">
        <w:rPr>
          <w:rFonts w:ascii="Arial" w:eastAsia="Times New Roman" w:hAnsi="Arial" w:cs="Times New Roman"/>
          <w:bCs/>
          <w:i/>
          <w:iCs/>
          <w:color w:val="000000" w:themeColor="text1"/>
          <w:kern w:val="0"/>
          <w:sz w:val="24"/>
          <w:szCs w:val="24"/>
          <w:lang w:eastAsia="it-IT"/>
          <w14:ligatures w14:val="none"/>
        </w:rPr>
        <w:t xml:space="preserve">Gesù. </w:t>
      </w:r>
      <w:r w:rsidR="00721CA4">
        <w:rPr>
          <w:rFonts w:ascii="Arial" w:eastAsia="Times New Roman" w:hAnsi="Arial" w:cs="Times New Roman"/>
          <w:bCs/>
          <w:color w:val="000000" w:themeColor="text1"/>
          <w:kern w:val="0"/>
          <w:sz w:val="24"/>
          <w:szCs w:val="24"/>
          <w:lang w:eastAsia="it-IT"/>
          <w14:ligatures w14:val="none"/>
        </w:rPr>
        <w:t>Ecco la natura dell’Apostolo Paolo, frutto della misericordia. Prima era natura di peccato, perché agiva per ignoranza e lontano dalla fede. Conosceva la lettera della Scrittura, ma non la sua verità, la sua sostanza, non il Dio che che in essa si rivelava e si mostrava nel suo mistero divino, eterno, soprannaturale. Conosceva la lettera, ma non il Dio contenuto in quella lettera. Questa era la sua ignoranza. Vivendo nell’ignoranza della scienza del vero Dio contenuto nella lettera era anche lontano dalla fede. Questa la sua natura di un tempo: natura di ignoranza, natura senza la vera fede, matura di persecutore.</w:t>
      </w:r>
      <w:r w:rsidR="00CE03A7">
        <w:rPr>
          <w:rFonts w:ascii="Arial" w:eastAsia="Times New Roman" w:hAnsi="Arial" w:cs="Times New Roman"/>
          <w:bCs/>
          <w:color w:val="000000" w:themeColor="text1"/>
          <w:kern w:val="0"/>
          <w:sz w:val="24"/>
          <w:szCs w:val="24"/>
          <w:lang w:eastAsia="it-IT"/>
          <w14:ligatures w14:val="none"/>
        </w:rPr>
        <w:t xml:space="preserve"> </w:t>
      </w:r>
      <w:r w:rsidR="00721CA4">
        <w:rPr>
          <w:rFonts w:ascii="Arial" w:eastAsia="Times New Roman" w:hAnsi="Arial" w:cs="Times New Roman"/>
          <w:bCs/>
          <w:color w:val="000000" w:themeColor="text1"/>
          <w:kern w:val="0"/>
          <w:sz w:val="24"/>
          <w:szCs w:val="24"/>
          <w:lang w:eastAsia="it-IT"/>
          <w14:ligatures w14:val="none"/>
        </w:rPr>
        <w:t xml:space="preserve">Ecco cosa produce l’ignoranza del vero Dio contenuto nella lettera della Divina Rivelazione. Questa verità vale anche per noi. </w:t>
      </w:r>
    </w:p>
    <w:p w14:paraId="7D944752" w14:textId="77777777" w:rsidR="00D50E2B" w:rsidRDefault="00721CA4"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Se noi non conosciamo </w:t>
      </w:r>
      <w:r w:rsidR="00E076B5">
        <w:rPr>
          <w:rFonts w:ascii="Arial" w:eastAsia="Times New Roman" w:hAnsi="Arial" w:cs="Times New Roman"/>
          <w:bCs/>
          <w:color w:val="000000" w:themeColor="text1"/>
          <w:kern w:val="0"/>
          <w:sz w:val="24"/>
          <w:szCs w:val="24"/>
          <w:lang w:eastAsia="it-IT"/>
          <w14:ligatures w14:val="none"/>
        </w:rPr>
        <w:t>il Dio, il Cristo, lo Spirito Santo secondo la verità da essi posta nella lettera delle Scritture Canoniche, anche noi possiamo agire per ignoranza, possiamo operare senza la vera fede, e la lettera delle Divine Scrittur</w:t>
      </w:r>
      <w:r w:rsidR="00D50E2B">
        <w:rPr>
          <w:rFonts w:ascii="Arial" w:eastAsia="Times New Roman" w:hAnsi="Arial" w:cs="Times New Roman"/>
          <w:bCs/>
          <w:color w:val="000000" w:themeColor="text1"/>
          <w:kern w:val="0"/>
          <w:sz w:val="24"/>
          <w:szCs w:val="24"/>
          <w:lang w:eastAsia="it-IT"/>
          <w14:ligatures w14:val="none"/>
        </w:rPr>
        <w:t>e</w:t>
      </w:r>
      <w:r w:rsidR="00E076B5">
        <w:rPr>
          <w:rFonts w:ascii="Arial" w:eastAsia="Times New Roman" w:hAnsi="Arial" w:cs="Times New Roman"/>
          <w:bCs/>
          <w:color w:val="000000" w:themeColor="text1"/>
          <w:kern w:val="0"/>
          <w:sz w:val="24"/>
          <w:szCs w:val="24"/>
          <w:lang w:eastAsia="it-IT"/>
          <w14:ligatures w14:val="none"/>
        </w:rPr>
        <w:t xml:space="preserve"> può farci commettere qualsiasi iniquità e qualsiasi misfatto. Almeno l’Apostolo Paolo aveva la lettera delle Divine Scritture. Non aveva la verità contenuta in esse. La lettera però almeno la possedeva. Ai nostri giorno noi neanche più la lettera possediamo. Essa è stata ridotta tutta a un genere letterario, a un modo di dire, a una favola. Qual è la conseguenza di questa riduzione della Divina Rivelazione a una favola? Siamo precipitati dalla verità oggettiva al pensiero soggettivo senza alcuna verità oggettiva. Ognuno si pensa il suo Dio. Ognuno di pensa il suo Cristo. Ognuno si pensa il suo Santo Spirito, ognuno si pensa la sua Chiesa, ognuno si pensa il suo uomo, ognuno si pensa il suo futuro eterno</w:t>
      </w:r>
      <w:r w:rsidR="00CE03A7">
        <w:rPr>
          <w:rFonts w:ascii="Arial" w:eastAsia="Times New Roman" w:hAnsi="Arial" w:cs="Times New Roman"/>
          <w:bCs/>
          <w:color w:val="000000" w:themeColor="text1"/>
          <w:kern w:val="0"/>
          <w:sz w:val="24"/>
          <w:szCs w:val="24"/>
          <w:lang w:eastAsia="it-IT"/>
          <w14:ligatures w14:val="none"/>
        </w:rPr>
        <w:t xml:space="preserve"> </w:t>
      </w:r>
      <w:r w:rsidR="00E076B5">
        <w:rPr>
          <w:rFonts w:ascii="Arial" w:eastAsia="Times New Roman" w:hAnsi="Arial" w:cs="Times New Roman"/>
          <w:bCs/>
          <w:color w:val="000000" w:themeColor="text1"/>
          <w:kern w:val="0"/>
          <w:sz w:val="24"/>
          <w:szCs w:val="24"/>
          <w:lang w:eastAsia="it-IT"/>
          <w14:ligatures w14:val="none"/>
        </w:rPr>
        <w:lastRenderedPageBreak/>
        <w:t xml:space="preserve">Ognuno si crea la sua morale. Ognuno crea </w:t>
      </w:r>
      <w:r w:rsidR="00D50E2B">
        <w:rPr>
          <w:rFonts w:ascii="Arial" w:eastAsia="Times New Roman" w:hAnsi="Arial" w:cs="Times New Roman"/>
          <w:bCs/>
          <w:color w:val="000000" w:themeColor="text1"/>
          <w:kern w:val="0"/>
          <w:sz w:val="24"/>
          <w:szCs w:val="24"/>
          <w:lang w:eastAsia="it-IT"/>
          <w14:ligatures w14:val="none"/>
        </w:rPr>
        <w:t xml:space="preserve">e </w:t>
      </w:r>
      <w:r w:rsidR="00E076B5">
        <w:rPr>
          <w:rFonts w:ascii="Arial" w:eastAsia="Times New Roman" w:hAnsi="Arial" w:cs="Times New Roman"/>
          <w:bCs/>
          <w:color w:val="000000" w:themeColor="text1"/>
          <w:kern w:val="0"/>
          <w:sz w:val="24"/>
          <w:szCs w:val="24"/>
          <w:lang w:eastAsia="it-IT"/>
          <w14:ligatures w14:val="none"/>
        </w:rPr>
        <w:t>pensa se stesso secondo però un pensiero momentaneo. Oggi sono quest</w:t>
      </w:r>
      <w:r w:rsidR="00D50E2B">
        <w:rPr>
          <w:rFonts w:ascii="Arial" w:eastAsia="Times New Roman" w:hAnsi="Arial" w:cs="Times New Roman"/>
          <w:bCs/>
          <w:color w:val="000000" w:themeColor="text1"/>
          <w:kern w:val="0"/>
          <w:sz w:val="24"/>
          <w:szCs w:val="24"/>
          <w:lang w:eastAsia="it-IT"/>
          <w14:ligatures w14:val="none"/>
        </w:rPr>
        <w:t>o</w:t>
      </w:r>
      <w:r w:rsidR="00E076B5">
        <w:rPr>
          <w:rFonts w:ascii="Arial" w:eastAsia="Times New Roman" w:hAnsi="Arial" w:cs="Times New Roman"/>
          <w:bCs/>
          <w:color w:val="000000" w:themeColor="text1"/>
          <w:kern w:val="0"/>
          <w:sz w:val="24"/>
          <w:szCs w:val="24"/>
          <w:lang w:eastAsia="it-IT"/>
          <w14:ligatures w14:val="none"/>
        </w:rPr>
        <w:t xml:space="preserve"> uomo. Fra un attimo potrò essere un altro uomo. </w:t>
      </w:r>
    </w:p>
    <w:p w14:paraId="472A5AE4" w14:textId="77777777" w:rsidR="00D50E2B" w:rsidRDefault="00E076B5"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Anche per noi oggi occorrerebbe quell’evento sconvolgente che visse l’Apostolo Paolo sulla via di Damasco. In un istante da natura di tenebre, da natura di ignoranza, da natura senza fede fu trasformato dalla luce divina, soprannaturale, eterna che avvolgeva </w:t>
      </w:r>
      <w:r w:rsidR="00D50E2B">
        <w:rPr>
          <w:rFonts w:ascii="Arial" w:eastAsia="Times New Roman" w:hAnsi="Arial" w:cs="Times New Roman"/>
          <w:bCs/>
          <w:color w:val="000000" w:themeColor="text1"/>
          <w:kern w:val="0"/>
          <w:sz w:val="24"/>
          <w:szCs w:val="24"/>
          <w:lang w:eastAsia="it-IT"/>
          <w14:ligatures w14:val="none"/>
        </w:rPr>
        <w:t>Gesù.</w:t>
      </w:r>
      <w:r>
        <w:rPr>
          <w:rFonts w:ascii="Arial" w:eastAsia="Times New Roman" w:hAnsi="Arial" w:cs="Times New Roman"/>
          <w:bCs/>
          <w:color w:val="000000" w:themeColor="text1"/>
          <w:kern w:val="0"/>
          <w:sz w:val="24"/>
          <w:szCs w:val="24"/>
          <w:lang w:eastAsia="it-IT"/>
          <w14:ligatures w14:val="none"/>
        </w:rPr>
        <w:t xml:space="preserve"> </w:t>
      </w:r>
      <w:r w:rsidR="006F1612">
        <w:rPr>
          <w:rFonts w:ascii="Arial" w:eastAsia="Times New Roman" w:hAnsi="Arial" w:cs="Times New Roman"/>
          <w:bCs/>
          <w:color w:val="000000" w:themeColor="text1"/>
          <w:kern w:val="0"/>
          <w:sz w:val="24"/>
          <w:szCs w:val="24"/>
          <w:lang w:eastAsia="it-IT"/>
          <w14:ligatures w14:val="none"/>
        </w:rPr>
        <w:t xml:space="preserve">in natura di grazia, in natura di carità, in natura di fede, in natura nuova. Natura nuova non per un istante, ma natura nuova per tutti i giorni della sua vita, in natura nuova che ogni giorno diveniva sempre più nuova, in natura nuova che ogni giorno partecipava in maniera altamente straordinaria della natura divina e della pienezza della divinità che abita e dimora nel corpo di Cristo. </w:t>
      </w:r>
    </w:p>
    <w:p w14:paraId="17580810" w14:textId="77777777" w:rsidR="00D50E2B" w:rsidRDefault="006F1612"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Ecco la testimonianza che ogni Apostolo del Signore è obbligato a dare alla Chiesa e al mondo. Ogni giorno ogni Apostolo del Signore deve gridare alla Chiesa e al mondo che non è più lui che vive, ma è Cristo che vive in Lui. Ogni giorno deve attestare che lui è </w:t>
      </w:r>
      <w:r w:rsidR="00D50E2B">
        <w:rPr>
          <w:rFonts w:ascii="Arial" w:eastAsia="Times New Roman" w:hAnsi="Arial" w:cs="Times New Roman"/>
          <w:bCs/>
          <w:color w:val="000000" w:themeColor="text1"/>
          <w:kern w:val="0"/>
          <w:sz w:val="24"/>
          <w:szCs w:val="24"/>
          <w:lang w:eastAsia="it-IT"/>
          <w14:ligatures w14:val="none"/>
        </w:rPr>
        <w:t xml:space="preserve">vivente </w:t>
      </w:r>
      <w:r>
        <w:rPr>
          <w:rFonts w:ascii="Arial" w:eastAsia="Times New Roman" w:hAnsi="Arial" w:cs="Times New Roman"/>
          <w:bCs/>
          <w:color w:val="000000" w:themeColor="text1"/>
          <w:kern w:val="0"/>
          <w:sz w:val="24"/>
          <w:szCs w:val="24"/>
          <w:lang w:eastAsia="it-IT"/>
          <w14:ligatures w14:val="none"/>
        </w:rPr>
        <w:t>immagine crocifissa di Cristo Sigore, il crocifisso per amore. Noi che scriviamo possiamo attestare che anche noi un tempo vivevano nell’ignoranza e lontano dalla fede. Avevano la lettera della teologia, ma non la verità contenuta nella sua lettera. Avevamo il Dio teologico, il Cristo teologico, lo Spirito Santo teologico, la Chiesa teologica, la morale teologica, la dogmatica teologica, la dottrina teologica. Manca</w:t>
      </w:r>
      <w:r w:rsidR="00FF0810">
        <w:rPr>
          <w:rFonts w:ascii="Arial" w:eastAsia="Times New Roman" w:hAnsi="Arial" w:cs="Times New Roman"/>
          <w:bCs/>
          <w:color w:val="000000" w:themeColor="text1"/>
          <w:kern w:val="0"/>
          <w:sz w:val="24"/>
          <w:szCs w:val="24"/>
          <w:lang w:eastAsia="it-IT"/>
          <w14:ligatures w14:val="none"/>
        </w:rPr>
        <w:t>va</w:t>
      </w:r>
      <w:r>
        <w:rPr>
          <w:rFonts w:ascii="Arial" w:eastAsia="Times New Roman" w:hAnsi="Arial" w:cs="Times New Roman"/>
          <w:bCs/>
          <w:color w:val="000000" w:themeColor="text1"/>
          <w:kern w:val="0"/>
          <w:sz w:val="24"/>
          <w:szCs w:val="24"/>
          <w:lang w:eastAsia="it-IT"/>
          <w14:ligatures w14:val="none"/>
        </w:rPr>
        <w:t xml:space="preserve"> per</w:t>
      </w:r>
      <w:r w:rsidR="00D50E2B">
        <w:rPr>
          <w:rFonts w:ascii="Arial" w:eastAsia="Times New Roman" w:hAnsi="Arial" w:cs="Times New Roman"/>
          <w:bCs/>
          <w:color w:val="000000" w:themeColor="text1"/>
          <w:kern w:val="0"/>
          <w:sz w:val="24"/>
          <w:szCs w:val="24"/>
          <w:lang w:eastAsia="it-IT"/>
          <w14:ligatures w14:val="none"/>
        </w:rPr>
        <w:t>ò</w:t>
      </w:r>
      <w:r>
        <w:rPr>
          <w:rFonts w:ascii="Arial" w:eastAsia="Times New Roman" w:hAnsi="Arial" w:cs="Times New Roman"/>
          <w:bCs/>
          <w:color w:val="000000" w:themeColor="text1"/>
          <w:kern w:val="0"/>
          <w:sz w:val="24"/>
          <w:szCs w:val="24"/>
          <w:lang w:eastAsia="it-IT"/>
          <w14:ligatures w14:val="none"/>
        </w:rPr>
        <w:t xml:space="preserve"> il Dio vivo, il Cristo vivo, lo Spirito Santo vivo che don</w:t>
      </w:r>
      <w:r w:rsidR="00FF0810">
        <w:rPr>
          <w:rFonts w:ascii="Arial" w:eastAsia="Times New Roman" w:hAnsi="Arial" w:cs="Times New Roman"/>
          <w:bCs/>
          <w:color w:val="000000" w:themeColor="text1"/>
          <w:kern w:val="0"/>
          <w:sz w:val="24"/>
          <w:szCs w:val="24"/>
          <w:lang w:eastAsia="it-IT"/>
          <w14:ligatures w14:val="none"/>
        </w:rPr>
        <w:t>a</w:t>
      </w:r>
      <w:r>
        <w:rPr>
          <w:rFonts w:ascii="Arial" w:eastAsia="Times New Roman" w:hAnsi="Arial" w:cs="Times New Roman"/>
          <w:bCs/>
          <w:color w:val="000000" w:themeColor="text1"/>
          <w:kern w:val="0"/>
          <w:sz w:val="24"/>
          <w:szCs w:val="24"/>
          <w:lang w:eastAsia="it-IT"/>
          <w14:ligatures w14:val="none"/>
        </w:rPr>
        <w:t xml:space="preserve"> vita alla lettera della teologia. </w:t>
      </w:r>
    </w:p>
    <w:p w14:paraId="4B9E62D7" w14:textId="333BF848" w:rsidR="00D50E2B" w:rsidRDefault="006F1612"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Non conoscendo il Cristo vero, il Dio vero, lo Spirito Santo vero, </w:t>
      </w:r>
      <w:r w:rsidR="00FF0810">
        <w:rPr>
          <w:rFonts w:ascii="Arial" w:eastAsia="Times New Roman" w:hAnsi="Arial" w:cs="Times New Roman"/>
          <w:bCs/>
          <w:color w:val="000000" w:themeColor="text1"/>
          <w:kern w:val="0"/>
          <w:sz w:val="24"/>
          <w:szCs w:val="24"/>
          <w:lang w:eastAsia="it-IT"/>
          <w14:ligatures w14:val="none"/>
        </w:rPr>
        <w:t>vivevano nell’ignoranza che tutto giustificava e lontano dalla fede e di conseguenza lontano dalla verità viva che si trasforma in vera vita in chi l’accoglie, accogliendo il Dio vivo, il Cristo vivo, lo Spirito Santo vivo, la Vergine Maria viva. Un giorno però anche per noi vi fu la via di Damasco. Lo Spirito Santo ci fu portato come un giorno la Vergine Maria lo ha ha portato nella casa di Elisabetta. Lo Spirito Santo entrando in noi come un fuoco divoratore</w:t>
      </w:r>
      <w:r w:rsidR="00D50E2B">
        <w:rPr>
          <w:rFonts w:ascii="Arial" w:eastAsia="Times New Roman" w:hAnsi="Arial" w:cs="Times New Roman"/>
          <w:bCs/>
          <w:color w:val="000000" w:themeColor="text1"/>
          <w:kern w:val="0"/>
          <w:sz w:val="24"/>
          <w:szCs w:val="24"/>
          <w:lang w:eastAsia="it-IT"/>
          <w14:ligatures w14:val="none"/>
        </w:rPr>
        <w:t>, ha divorato</w:t>
      </w:r>
      <w:r w:rsidR="00FF0810">
        <w:rPr>
          <w:rFonts w:ascii="Arial" w:eastAsia="Times New Roman" w:hAnsi="Arial" w:cs="Times New Roman"/>
          <w:bCs/>
          <w:color w:val="000000" w:themeColor="text1"/>
          <w:kern w:val="0"/>
          <w:sz w:val="24"/>
          <w:szCs w:val="24"/>
          <w:lang w:eastAsia="it-IT"/>
          <w14:ligatures w14:val="none"/>
        </w:rPr>
        <w:t xml:space="preserve"> </w:t>
      </w:r>
      <w:r w:rsidR="00D50E2B">
        <w:rPr>
          <w:rFonts w:ascii="Arial" w:eastAsia="Times New Roman" w:hAnsi="Arial" w:cs="Times New Roman"/>
          <w:bCs/>
          <w:color w:val="000000" w:themeColor="text1"/>
          <w:kern w:val="0"/>
          <w:sz w:val="24"/>
          <w:szCs w:val="24"/>
          <w:lang w:eastAsia="it-IT"/>
          <w14:ligatures w14:val="none"/>
        </w:rPr>
        <w:t xml:space="preserve">il </w:t>
      </w:r>
      <w:r w:rsidR="00FF0810">
        <w:rPr>
          <w:rFonts w:ascii="Arial" w:eastAsia="Times New Roman" w:hAnsi="Arial" w:cs="Times New Roman"/>
          <w:bCs/>
          <w:color w:val="000000" w:themeColor="text1"/>
          <w:kern w:val="0"/>
          <w:sz w:val="24"/>
          <w:szCs w:val="24"/>
          <w:lang w:eastAsia="it-IT"/>
          <w14:ligatures w14:val="none"/>
        </w:rPr>
        <w:t xml:space="preserve">vecchio uomo teologico </w:t>
      </w:r>
      <w:r w:rsidR="00D50E2B">
        <w:rPr>
          <w:rFonts w:ascii="Arial" w:eastAsia="Times New Roman" w:hAnsi="Arial" w:cs="Times New Roman"/>
          <w:bCs/>
          <w:color w:val="000000" w:themeColor="text1"/>
          <w:kern w:val="0"/>
          <w:sz w:val="24"/>
          <w:szCs w:val="24"/>
          <w:lang w:eastAsia="it-IT"/>
          <w14:ligatures w14:val="none"/>
        </w:rPr>
        <w:t xml:space="preserve">e </w:t>
      </w:r>
      <w:r w:rsidR="00FF0810">
        <w:rPr>
          <w:rFonts w:ascii="Arial" w:eastAsia="Times New Roman" w:hAnsi="Arial" w:cs="Times New Roman"/>
          <w:bCs/>
          <w:color w:val="000000" w:themeColor="text1"/>
          <w:kern w:val="0"/>
          <w:sz w:val="24"/>
          <w:szCs w:val="24"/>
          <w:lang w:eastAsia="it-IT"/>
          <w14:ligatures w14:val="none"/>
        </w:rPr>
        <w:t>come fuoco creatore</w:t>
      </w:r>
      <w:r w:rsidR="00D50E2B">
        <w:rPr>
          <w:rFonts w:ascii="Arial" w:eastAsia="Times New Roman" w:hAnsi="Arial" w:cs="Times New Roman"/>
          <w:bCs/>
          <w:color w:val="000000" w:themeColor="text1"/>
          <w:kern w:val="0"/>
          <w:sz w:val="24"/>
          <w:szCs w:val="24"/>
          <w:lang w:eastAsia="it-IT"/>
          <w14:ligatures w14:val="none"/>
        </w:rPr>
        <w:t xml:space="preserve">, ha creato il </w:t>
      </w:r>
      <w:r w:rsidR="00FF0810">
        <w:rPr>
          <w:rFonts w:ascii="Arial" w:eastAsia="Times New Roman" w:hAnsi="Arial" w:cs="Times New Roman"/>
          <w:bCs/>
          <w:color w:val="000000" w:themeColor="text1"/>
          <w:kern w:val="0"/>
          <w:sz w:val="24"/>
          <w:szCs w:val="24"/>
          <w:lang w:eastAsia="it-IT"/>
          <w14:ligatures w14:val="none"/>
        </w:rPr>
        <w:t xml:space="preserve">nuovo uomo in Dio, in Cristo, nello Spirito Santo, nella Vergine Maria, ha dato nuova vita, nuovo cuore, nuovi occhi, nuova mente, nuovo pensiero, nuova anima, nuovo corpo chiamato a </w:t>
      </w:r>
      <w:r w:rsidR="00D50E2B">
        <w:rPr>
          <w:rFonts w:ascii="Arial" w:eastAsia="Times New Roman" w:hAnsi="Arial" w:cs="Times New Roman"/>
          <w:bCs/>
          <w:color w:val="000000" w:themeColor="text1"/>
          <w:kern w:val="0"/>
          <w:sz w:val="24"/>
          <w:szCs w:val="24"/>
          <w:lang w:eastAsia="it-IT"/>
          <w14:ligatures w14:val="none"/>
        </w:rPr>
        <w:t xml:space="preserve">raggiungere, </w:t>
      </w:r>
      <w:r w:rsidR="00FF0810">
        <w:rPr>
          <w:rFonts w:ascii="Arial" w:eastAsia="Times New Roman" w:hAnsi="Arial" w:cs="Times New Roman"/>
          <w:bCs/>
          <w:color w:val="000000" w:themeColor="text1"/>
          <w:kern w:val="0"/>
          <w:sz w:val="24"/>
          <w:szCs w:val="24"/>
          <w:lang w:eastAsia="it-IT"/>
          <w14:ligatures w14:val="none"/>
        </w:rPr>
        <w:t>sempre per grazia di Cristo Gesù e sempre sotto conduzione dello Spirito Santo</w:t>
      </w:r>
      <w:r w:rsidR="00D50E2B">
        <w:rPr>
          <w:rFonts w:ascii="Arial" w:eastAsia="Times New Roman" w:hAnsi="Arial" w:cs="Times New Roman"/>
          <w:bCs/>
          <w:color w:val="000000" w:themeColor="text1"/>
          <w:kern w:val="0"/>
          <w:sz w:val="24"/>
          <w:szCs w:val="24"/>
          <w:lang w:eastAsia="it-IT"/>
          <w14:ligatures w14:val="none"/>
        </w:rPr>
        <w:t>,</w:t>
      </w:r>
      <w:r w:rsidR="00D37F06">
        <w:rPr>
          <w:rFonts w:ascii="Arial" w:eastAsia="Times New Roman" w:hAnsi="Arial" w:cs="Times New Roman"/>
          <w:bCs/>
          <w:color w:val="000000" w:themeColor="text1"/>
          <w:kern w:val="0"/>
          <w:sz w:val="24"/>
          <w:szCs w:val="24"/>
          <w:lang w:eastAsia="it-IT"/>
          <w14:ligatures w14:val="none"/>
        </w:rPr>
        <w:t xml:space="preserve"> </w:t>
      </w:r>
      <w:r w:rsidR="00FF0810">
        <w:rPr>
          <w:rFonts w:ascii="Arial" w:eastAsia="Times New Roman" w:hAnsi="Arial" w:cs="Times New Roman"/>
          <w:bCs/>
          <w:color w:val="000000" w:themeColor="text1"/>
          <w:kern w:val="0"/>
          <w:sz w:val="24"/>
          <w:szCs w:val="24"/>
          <w:lang w:eastAsia="it-IT"/>
          <w14:ligatures w14:val="none"/>
        </w:rPr>
        <w:t xml:space="preserve">la piena maturità in Cristo Signore. </w:t>
      </w:r>
    </w:p>
    <w:p w14:paraId="369E43A2" w14:textId="2AFA045B" w:rsidR="00E076B5" w:rsidRDefault="00FF0810"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A questa piena maturità in Cristo mai si perviene. Si cammina verso. Ma essa rimane sempre da raggiungere. Cristo è sempre dinanzi a noi. Guai se non lo fosse. Avremmo un Cristo finito e non infinito, un Cristo umano e non divino. Avremmo un Cristo nostro e non il Cristo di Dio. Da quel giorno anche noi abbiamo iniziato il cammino dietro Cristo Gesù. Prima era cammino dietro noi stessi, </w:t>
      </w:r>
      <w:r w:rsidR="00E53A56">
        <w:rPr>
          <w:rFonts w:ascii="Arial" w:eastAsia="Times New Roman" w:hAnsi="Arial" w:cs="Times New Roman"/>
          <w:bCs/>
          <w:color w:val="000000" w:themeColor="text1"/>
          <w:kern w:val="0"/>
          <w:sz w:val="24"/>
          <w:szCs w:val="24"/>
          <w:lang w:eastAsia="it-IT"/>
          <w14:ligatures w14:val="none"/>
        </w:rPr>
        <w:t>da quel giorno è divenuto cammino dietro il Dio vivo, il Cristo vivo, lo Spirito Santo vivo, la Vergine Maria viva, dietro il Vangelo vivo, dietro la Divina Rivelazione viva, la verità viva, ma anche la morale viva.</w:t>
      </w:r>
      <w:r w:rsidR="00CE03A7">
        <w:rPr>
          <w:rFonts w:ascii="Arial" w:eastAsia="Times New Roman" w:hAnsi="Arial" w:cs="Times New Roman"/>
          <w:bCs/>
          <w:color w:val="000000" w:themeColor="text1"/>
          <w:kern w:val="0"/>
          <w:sz w:val="24"/>
          <w:szCs w:val="24"/>
          <w:lang w:eastAsia="it-IT"/>
          <w14:ligatures w14:val="none"/>
        </w:rPr>
        <w:t xml:space="preserve"> </w:t>
      </w:r>
      <w:r w:rsidR="00E53A56">
        <w:rPr>
          <w:rFonts w:ascii="Arial" w:eastAsia="Times New Roman" w:hAnsi="Arial" w:cs="Times New Roman"/>
          <w:bCs/>
          <w:color w:val="000000" w:themeColor="text1"/>
          <w:kern w:val="0"/>
          <w:sz w:val="24"/>
          <w:szCs w:val="24"/>
          <w:lang w:eastAsia="it-IT"/>
          <w14:ligatures w14:val="none"/>
        </w:rPr>
        <w:t xml:space="preserve">Non solo a noi il Signore aveva fatto questa grazia, ma </w:t>
      </w:r>
      <w:r w:rsidR="00AA7F35">
        <w:rPr>
          <w:rFonts w:ascii="Arial" w:eastAsia="Times New Roman" w:hAnsi="Arial" w:cs="Times New Roman"/>
          <w:bCs/>
          <w:color w:val="000000" w:themeColor="text1"/>
          <w:kern w:val="0"/>
          <w:sz w:val="24"/>
          <w:szCs w:val="24"/>
          <w:lang w:eastAsia="it-IT"/>
          <w14:ligatures w14:val="none"/>
        </w:rPr>
        <w:t xml:space="preserve">a </w:t>
      </w:r>
      <w:r w:rsidR="00E53A56">
        <w:rPr>
          <w:rFonts w:ascii="Arial" w:eastAsia="Times New Roman" w:hAnsi="Arial" w:cs="Times New Roman"/>
          <w:bCs/>
          <w:color w:val="000000" w:themeColor="text1"/>
          <w:kern w:val="0"/>
          <w:sz w:val="24"/>
          <w:szCs w:val="24"/>
          <w:lang w:eastAsia="it-IT"/>
          <w14:ligatures w14:val="none"/>
        </w:rPr>
        <w:t xml:space="preserve">un intero popolo. Molti però come i figli di Israele non hanno perseverato nella verità viva e nell’ascolto della voce viva dello Spirito Santo e sono ritornati nella loro vecchia natura. Altri neanche sono entrati nella </w:t>
      </w:r>
      <w:r w:rsidR="00E53A56">
        <w:rPr>
          <w:rFonts w:ascii="Arial" w:eastAsia="Times New Roman" w:hAnsi="Arial" w:cs="Times New Roman"/>
          <w:bCs/>
          <w:color w:val="000000" w:themeColor="text1"/>
          <w:kern w:val="0"/>
          <w:sz w:val="24"/>
          <w:szCs w:val="24"/>
          <w:lang w:eastAsia="it-IT"/>
          <w14:ligatures w14:val="none"/>
        </w:rPr>
        <w:lastRenderedPageBreak/>
        <w:t>nuova natura</w:t>
      </w:r>
      <w:r w:rsidR="00AA7F35">
        <w:rPr>
          <w:rFonts w:ascii="Arial" w:eastAsia="Times New Roman" w:hAnsi="Arial" w:cs="Times New Roman"/>
          <w:bCs/>
          <w:color w:val="000000" w:themeColor="text1"/>
          <w:kern w:val="0"/>
          <w:sz w:val="24"/>
          <w:szCs w:val="24"/>
          <w:lang w:eastAsia="it-IT"/>
          <w14:ligatures w14:val="none"/>
        </w:rPr>
        <w:t xml:space="preserve"> </w:t>
      </w:r>
      <w:r w:rsidR="00E53A56">
        <w:rPr>
          <w:rFonts w:ascii="Arial" w:eastAsia="Times New Roman" w:hAnsi="Arial" w:cs="Times New Roman"/>
          <w:bCs/>
          <w:color w:val="000000" w:themeColor="text1"/>
          <w:kern w:val="0"/>
          <w:sz w:val="24"/>
          <w:szCs w:val="24"/>
          <w:lang w:eastAsia="it-IT"/>
          <w14:ligatures w14:val="none"/>
        </w:rPr>
        <w:t>e il deserto del nulla e della morte li ha inghiottiti.</w:t>
      </w:r>
    </w:p>
    <w:p w14:paraId="6B967854" w14:textId="77777777" w:rsidR="00AA7F35"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17672">
        <w:rPr>
          <w:rFonts w:ascii="Arial" w:eastAsia="Times New Roman" w:hAnsi="Arial" w:cs="Times New Roman"/>
          <w:bCs/>
          <w:color w:val="000000" w:themeColor="text1"/>
          <w:kern w:val="0"/>
          <w:sz w:val="24"/>
          <w:szCs w:val="24"/>
          <w:lang w:eastAsia="it-IT"/>
          <w14:ligatures w14:val="none"/>
        </w:rPr>
        <w:t>Terza verità</w:t>
      </w:r>
      <w:r>
        <w:rPr>
          <w:rFonts w:ascii="Arial" w:eastAsia="Times New Roman" w:hAnsi="Arial" w:cs="Times New Roman"/>
          <w:b/>
          <w:color w:val="000000" w:themeColor="text1"/>
          <w:kern w:val="0"/>
          <w:sz w:val="24"/>
          <w:szCs w:val="24"/>
          <w:lang w:eastAsia="it-IT"/>
          <w14:ligatures w14:val="none"/>
        </w:rPr>
        <w:t>:</w:t>
      </w:r>
      <w:r w:rsidR="00E17672" w:rsidRPr="00E17672">
        <w:rPr>
          <w:rFonts w:ascii="Arial" w:eastAsia="Times New Roman" w:hAnsi="Arial" w:cs="Times New Roman"/>
          <w:bCs/>
          <w:color w:val="000000" w:themeColor="text1"/>
          <w:kern w:val="0"/>
          <w:sz w:val="24"/>
          <w:szCs w:val="24"/>
          <w:lang w:eastAsia="it-IT"/>
          <w14:ligatures w14:val="none"/>
        </w:rPr>
        <w:t xml:space="preserve"> </w:t>
      </w:r>
      <w:r w:rsidR="0064045D" w:rsidRPr="00E17672">
        <w:rPr>
          <w:rFonts w:ascii="Arial" w:eastAsia="Times New Roman" w:hAnsi="Arial" w:cs="Times New Roman"/>
          <w:bCs/>
          <w:i/>
          <w:iCs/>
          <w:color w:val="000000" w:themeColor="text1"/>
          <w:kern w:val="0"/>
          <w:sz w:val="24"/>
          <w:szCs w:val="24"/>
          <w:lang w:eastAsia="it-IT"/>
          <w14:ligatures w14:val="none"/>
        </w:rPr>
        <w:t>Questa</w:t>
      </w:r>
      <w:r w:rsidR="00E17672" w:rsidRPr="00E17672">
        <w:rPr>
          <w:rFonts w:ascii="Arial" w:eastAsia="Times New Roman" w:hAnsi="Arial" w:cs="Times New Roman"/>
          <w:bCs/>
          <w:i/>
          <w:iCs/>
          <w:color w:val="000000" w:themeColor="text1"/>
          <w:kern w:val="0"/>
          <w:sz w:val="24"/>
          <w:szCs w:val="24"/>
          <w:lang w:eastAsia="it-IT"/>
          <w14:ligatures w14:val="none"/>
        </w:rPr>
        <w:t xml:space="preserve"> parola è degna di fede e di essere accolta da tutti: Cristo Gesù è venuto nel mondo per salvare i peccatori, il primo dei quali sono io. </w:t>
      </w:r>
      <w:r w:rsidR="0064045D" w:rsidRPr="00E17672">
        <w:rPr>
          <w:rFonts w:ascii="Arial" w:eastAsia="Times New Roman" w:hAnsi="Arial" w:cs="Times New Roman"/>
          <w:bCs/>
          <w:i/>
          <w:iCs/>
          <w:color w:val="000000" w:themeColor="text1"/>
          <w:kern w:val="0"/>
          <w:sz w:val="24"/>
          <w:szCs w:val="24"/>
          <w:lang w:eastAsia="it-IT"/>
          <w14:ligatures w14:val="none"/>
        </w:rPr>
        <w:t>Ma</w:t>
      </w:r>
      <w:r w:rsidR="00E17672" w:rsidRPr="00E17672">
        <w:rPr>
          <w:rFonts w:ascii="Arial" w:eastAsia="Times New Roman" w:hAnsi="Arial" w:cs="Times New Roman"/>
          <w:bCs/>
          <w:i/>
          <w:iCs/>
          <w:color w:val="000000" w:themeColor="text1"/>
          <w:kern w:val="0"/>
          <w:sz w:val="24"/>
          <w:szCs w:val="24"/>
          <w:lang w:eastAsia="it-IT"/>
          <w14:ligatures w14:val="none"/>
        </w:rPr>
        <w:t xml:space="preserve"> appunto per questo ho ottenuto misericordia, perché Cristo Gesù ha voluto in me, per primo, dimostrare tutta quanta la sua magnanimità, e io fossi di esempio a quelli che avrebbero creduto in lui per avere la vita eterna.</w:t>
      </w:r>
      <w:r w:rsidR="00E53A56">
        <w:rPr>
          <w:rFonts w:ascii="Arial" w:eastAsia="Times New Roman" w:hAnsi="Arial" w:cs="Times New Roman"/>
          <w:bCs/>
          <w:i/>
          <w:iCs/>
          <w:color w:val="000000" w:themeColor="text1"/>
          <w:kern w:val="0"/>
          <w:sz w:val="24"/>
          <w:szCs w:val="24"/>
          <w:lang w:eastAsia="it-IT"/>
          <w14:ligatures w14:val="none"/>
        </w:rPr>
        <w:t xml:space="preserve"> </w:t>
      </w:r>
      <w:r w:rsidR="00E53A56">
        <w:rPr>
          <w:rFonts w:ascii="Arial" w:eastAsia="Times New Roman" w:hAnsi="Arial" w:cs="Times New Roman"/>
          <w:bCs/>
          <w:color w:val="000000" w:themeColor="text1"/>
          <w:kern w:val="0"/>
          <w:sz w:val="24"/>
          <w:szCs w:val="24"/>
          <w:lang w:eastAsia="it-IT"/>
          <w14:ligatures w14:val="none"/>
        </w:rPr>
        <w:t xml:space="preserve">Ecco ora il grande annuncio che fa l’Apostolo Paolo sul fondamento della sua nuova natura, sul fondamento della trasformazione da cieco in vedente. Seguiamolo nella sua Parola di vita eterna, perché vera Parola di Dio. </w:t>
      </w:r>
    </w:p>
    <w:p w14:paraId="6EF7B733" w14:textId="77777777" w:rsidR="00AA7F35" w:rsidRDefault="00AA7F35" w:rsidP="00AA7F35">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Se lla sua è vera parola di Dio, se è parola degna di fede, </w:t>
      </w:r>
      <w:r w:rsidR="00E53A56">
        <w:rPr>
          <w:rFonts w:ascii="Arial" w:eastAsia="Times New Roman" w:hAnsi="Arial" w:cs="Times New Roman"/>
          <w:bCs/>
          <w:color w:val="000000" w:themeColor="text1"/>
          <w:kern w:val="0"/>
          <w:sz w:val="24"/>
          <w:szCs w:val="24"/>
          <w:lang w:eastAsia="it-IT"/>
          <w14:ligatures w14:val="none"/>
        </w:rPr>
        <w:t>è parola che tutti devono accogliere. Se questa parola non viene accolta</w:t>
      </w:r>
      <w:r>
        <w:rPr>
          <w:rFonts w:ascii="Arial" w:eastAsia="Times New Roman" w:hAnsi="Arial" w:cs="Times New Roman"/>
          <w:bCs/>
          <w:color w:val="000000" w:themeColor="text1"/>
          <w:kern w:val="0"/>
          <w:sz w:val="24"/>
          <w:szCs w:val="24"/>
          <w:lang w:eastAsia="it-IT"/>
          <w14:ligatures w14:val="none"/>
        </w:rPr>
        <w:t>,</w:t>
      </w:r>
      <w:r w:rsidR="00E53A56">
        <w:rPr>
          <w:rFonts w:ascii="Arial" w:eastAsia="Times New Roman" w:hAnsi="Arial" w:cs="Times New Roman"/>
          <w:bCs/>
          <w:color w:val="000000" w:themeColor="text1"/>
          <w:kern w:val="0"/>
          <w:sz w:val="24"/>
          <w:szCs w:val="24"/>
          <w:lang w:eastAsia="it-IT"/>
          <w14:ligatures w14:val="none"/>
        </w:rPr>
        <w:t xml:space="preserve"> ognuno muore nel suo peccato, ma della sua morte l’Apostolo non è più responsabile. Cristo Gesù è venuto nel mondo per salvare i peccatori. Verità altamente evangelica. Verità che non è astratta. Non è nei cieli. Non è di ieri. Cristo Gesù è venuto nel mondo oggi per salvare i peccatori e il Gesù che è viene nel mondo per salvare i peccatori </w:t>
      </w:r>
      <w:r>
        <w:rPr>
          <w:rFonts w:ascii="Arial" w:eastAsia="Times New Roman" w:hAnsi="Arial" w:cs="Times New Roman"/>
          <w:bCs/>
          <w:color w:val="000000" w:themeColor="text1"/>
          <w:kern w:val="0"/>
          <w:sz w:val="24"/>
          <w:szCs w:val="24"/>
          <w:lang w:eastAsia="it-IT"/>
          <w14:ligatures w14:val="none"/>
        </w:rPr>
        <w:t xml:space="preserve">oggi </w:t>
      </w:r>
      <w:r w:rsidR="00E53A56">
        <w:rPr>
          <w:rFonts w:ascii="Arial" w:eastAsia="Times New Roman" w:hAnsi="Arial" w:cs="Times New Roman"/>
          <w:bCs/>
          <w:color w:val="000000" w:themeColor="text1"/>
          <w:kern w:val="0"/>
          <w:sz w:val="24"/>
          <w:szCs w:val="24"/>
          <w:lang w:eastAsia="it-IT"/>
          <w14:ligatures w14:val="none"/>
        </w:rPr>
        <w:t xml:space="preserve">è l’Apostolo Paolo. Su quale fondamento l’Apostolo attesta questa verità? </w:t>
      </w:r>
      <w:r>
        <w:rPr>
          <w:rFonts w:ascii="Arial" w:eastAsia="Times New Roman" w:hAnsi="Arial" w:cs="Times New Roman"/>
          <w:bCs/>
          <w:color w:val="000000" w:themeColor="text1"/>
          <w:kern w:val="0"/>
          <w:sz w:val="24"/>
          <w:szCs w:val="24"/>
          <w:lang w:eastAsia="it-IT"/>
          <w14:ligatures w14:val="none"/>
        </w:rPr>
        <w:t xml:space="preserve">Sul </w:t>
      </w:r>
      <w:r w:rsidR="00E53A56">
        <w:rPr>
          <w:rFonts w:ascii="Arial" w:eastAsia="Times New Roman" w:hAnsi="Arial" w:cs="Times New Roman"/>
          <w:bCs/>
          <w:color w:val="000000" w:themeColor="text1"/>
          <w:kern w:val="0"/>
          <w:sz w:val="24"/>
          <w:szCs w:val="24"/>
          <w:lang w:eastAsia="it-IT"/>
          <w14:ligatures w14:val="none"/>
        </w:rPr>
        <w:t>fondamento della sua vita. Chi era Paolo? Il primo dei peccatori. Ora se il Signore ha salvato il primo dei peccatori, potrà salvare ogni altro peccator</w:t>
      </w:r>
      <w:r>
        <w:rPr>
          <w:rFonts w:ascii="Arial" w:eastAsia="Times New Roman" w:hAnsi="Arial" w:cs="Times New Roman"/>
          <w:bCs/>
          <w:color w:val="000000" w:themeColor="text1"/>
          <w:kern w:val="0"/>
          <w:sz w:val="24"/>
          <w:szCs w:val="24"/>
          <w:lang w:eastAsia="it-IT"/>
          <w14:ligatures w14:val="none"/>
        </w:rPr>
        <w:t>e</w:t>
      </w:r>
      <w:r w:rsidR="00E53A56">
        <w:rPr>
          <w:rFonts w:ascii="Arial" w:eastAsia="Times New Roman" w:hAnsi="Arial" w:cs="Times New Roman"/>
          <w:bCs/>
          <w:color w:val="000000" w:themeColor="text1"/>
          <w:kern w:val="0"/>
          <w:sz w:val="24"/>
          <w:szCs w:val="24"/>
          <w:lang w:eastAsia="it-IT"/>
          <w14:ligatures w14:val="none"/>
        </w:rPr>
        <w:t>. Chi può il più può anche il meno.</w:t>
      </w:r>
      <w:r w:rsidR="0067622C">
        <w:rPr>
          <w:rFonts w:ascii="Arial" w:eastAsia="Times New Roman" w:hAnsi="Arial" w:cs="Times New Roman"/>
          <w:bCs/>
          <w:color w:val="000000" w:themeColor="text1"/>
          <w:kern w:val="0"/>
          <w:sz w:val="24"/>
          <w:szCs w:val="24"/>
          <w:lang w:eastAsia="it-IT"/>
          <w14:ligatures w14:val="none"/>
        </w:rPr>
        <w:t xml:space="preserve"> </w:t>
      </w:r>
    </w:p>
    <w:p w14:paraId="21BF0774" w14:textId="388DB1ED" w:rsidR="00AA7F35" w:rsidRDefault="0067622C" w:rsidP="00AA7F35">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Per convincere tutti i peccatori della terra ora l’Apostolo fa l’esegesi e l’ermeneutica della sua vita. Cristo Gesù, che ha chiamato Saulo già quando era nel seno materno, ha permesso che percorresse prima una via di ignoranza e lontano dalla fede, ha permesso che fosse persecutore del suo corpo che è la Chiesa, per trasformarlo con la sua grande misericordia. Ha fatto questo per dimostrare quanto è grande la </w:t>
      </w:r>
      <w:r w:rsidR="00AA7F35">
        <w:rPr>
          <w:rFonts w:ascii="Arial" w:eastAsia="Times New Roman" w:hAnsi="Arial" w:cs="Times New Roman"/>
          <w:bCs/>
          <w:color w:val="000000" w:themeColor="text1"/>
          <w:kern w:val="0"/>
          <w:sz w:val="24"/>
          <w:szCs w:val="24"/>
          <w:lang w:eastAsia="it-IT"/>
          <w14:ligatures w14:val="none"/>
        </w:rPr>
        <w:t xml:space="preserve">sua </w:t>
      </w:r>
      <w:r>
        <w:rPr>
          <w:rFonts w:ascii="Arial" w:eastAsia="Times New Roman" w:hAnsi="Arial" w:cs="Times New Roman"/>
          <w:bCs/>
          <w:color w:val="000000" w:themeColor="text1"/>
          <w:kern w:val="0"/>
          <w:sz w:val="24"/>
          <w:szCs w:val="24"/>
          <w:lang w:eastAsia="it-IT"/>
          <w14:ligatures w14:val="none"/>
        </w:rPr>
        <w:t>magnanimità. Così, guardando l’Apostolo Paolo, ogni uomo potrà dire: anch’io possono essere perdonato dal mio Dio. Per essere perdonati occorre però che si osservino tutte le regole poste da Dio per ottenere il suo perdono e le regole sono essenzialmente quattro</w:t>
      </w:r>
      <w:r w:rsidR="00AA7F35">
        <w:rPr>
          <w:rFonts w:ascii="Arial" w:eastAsia="Times New Roman" w:hAnsi="Arial" w:cs="Times New Roman"/>
          <w:bCs/>
          <w:color w:val="000000" w:themeColor="text1"/>
          <w:kern w:val="0"/>
          <w:sz w:val="24"/>
          <w:szCs w:val="24"/>
          <w:lang w:eastAsia="it-IT"/>
          <w14:ligatures w14:val="none"/>
        </w:rPr>
        <w:t>.</w:t>
      </w:r>
    </w:p>
    <w:p w14:paraId="757657ED" w14:textId="77777777" w:rsidR="00AA7F35" w:rsidRDefault="0067622C" w:rsidP="00AA7F35">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Prima regola: la predicazione del Vangelo della salvezza. Seconda regola: accoglienza nella fede di Cristo Gesù, il solo nome nel quale è stabilito che possiamo essere salvati. Terza regola: nascere da acqua e da Spirito Santo. Quarta regola ascoltare senza interruzione gli insegnamenti fondati sulla dottrina degli Apostoli. Oggi dobbiamo confessare che la paganizzazione della Chiesa </w:t>
      </w:r>
      <w:r w:rsidR="002E78B5">
        <w:rPr>
          <w:rFonts w:ascii="Arial" w:eastAsia="Times New Roman" w:hAnsi="Arial" w:cs="Times New Roman"/>
          <w:bCs/>
          <w:color w:val="000000" w:themeColor="text1"/>
          <w:kern w:val="0"/>
          <w:sz w:val="24"/>
          <w:szCs w:val="24"/>
          <w:lang w:eastAsia="it-IT"/>
          <w14:ligatures w14:val="none"/>
        </w:rPr>
        <w:t>è il frutto di quest</w:t>
      </w:r>
      <w:r w:rsidR="00AA7F35">
        <w:rPr>
          <w:rFonts w:ascii="Arial" w:eastAsia="Times New Roman" w:hAnsi="Arial" w:cs="Times New Roman"/>
          <w:bCs/>
          <w:color w:val="000000" w:themeColor="text1"/>
          <w:kern w:val="0"/>
          <w:sz w:val="24"/>
          <w:szCs w:val="24"/>
          <w:lang w:eastAsia="it-IT"/>
          <w14:ligatures w14:val="none"/>
        </w:rPr>
        <w:t>e</w:t>
      </w:r>
      <w:r w:rsidR="002E78B5">
        <w:rPr>
          <w:rFonts w:ascii="Arial" w:eastAsia="Times New Roman" w:hAnsi="Arial" w:cs="Times New Roman"/>
          <w:bCs/>
          <w:color w:val="000000" w:themeColor="text1"/>
          <w:kern w:val="0"/>
          <w:sz w:val="24"/>
          <w:szCs w:val="24"/>
          <w:lang w:eastAsia="it-IT"/>
          <w14:ligatures w14:val="none"/>
        </w:rPr>
        <w:t xml:space="preserve"> regole non vissute. Ma chi non vive queste quattro regole? Sono proprio coloro ai quali queste quattro regole sono state consegnate sotto forma di vero comando. Sono gli Apostoli che devono predicare il Vangelo a ogni creatura. Sono gli Apostoli che devono fare discepoli tutti i popoli. Sono gli Apostoli che devono battezzare nel nome del Padre e del Figlio e dello Spirito Santo. Sono gli Apostoli che devono insegnare tutto ciò che Gesù Signore ha loro comandato. </w:t>
      </w:r>
    </w:p>
    <w:p w14:paraId="61A9DCFB" w14:textId="77777777" w:rsidR="00AA7F35" w:rsidRDefault="002E78B5" w:rsidP="00AA7F35">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Ora rispondiamo con tutta onestà: è comando del Signore non predicare il Vangelo a ogni Creature? È comando del Signore proclamare ogni religione via di salvezza? È comando del Signore non battezzare nel nome del Padre e del Figlio e dello Spirito Santo? È comando del Signore non insegnare quanto Lui ha </w:t>
      </w:r>
      <w:r>
        <w:rPr>
          <w:rFonts w:ascii="Arial" w:eastAsia="Times New Roman" w:hAnsi="Arial" w:cs="Times New Roman"/>
          <w:bCs/>
          <w:color w:val="000000" w:themeColor="text1"/>
          <w:kern w:val="0"/>
          <w:sz w:val="24"/>
          <w:szCs w:val="24"/>
          <w:lang w:eastAsia="it-IT"/>
          <w14:ligatures w14:val="none"/>
        </w:rPr>
        <w:lastRenderedPageBreak/>
        <w:t xml:space="preserve">comandato? È comando del Signore trasformare la fede nel Dio </w:t>
      </w:r>
      <w:r w:rsidR="00AA7F35">
        <w:rPr>
          <w:rFonts w:ascii="Arial" w:eastAsia="Times New Roman" w:hAnsi="Arial" w:cs="Times New Roman"/>
          <w:bCs/>
          <w:color w:val="000000" w:themeColor="text1"/>
          <w:kern w:val="0"/>
          <w:sz w:val="24"/>
          <w:szCs w:val="24"/>
          <w:lang w:eastAsia="it-IT"/>
          <w14:ligatures w14:val="none"/>
        </w:rPr>
        <w:t xml:space="preserve">Trinità </w:t>
      </w:r>
      <w:r>
        <w:rPr>
          <w:rFonts w:ascii="Arial" w:eastAsia="Times New Roman" w:hAnsi="Arial" w:cs="Times New Roman"/>
          <w:bCs/>
          <w:color w:val="000000" w:themeColor="text1"/>
          <w:kern w:val="0"/>
          <w:sz w:val="24"/>
          <w:szCs w:val="24"/>
          <w:lang w:eastAsia="it-IT"/>
          <w14:ligatures w14:val="none"/>
        </w:rPr>
        <w:t xml:space="preserve">in fede nel Dio unico, nel Dio pensato dalla mente dell’uomo? È comando del Signore tutto il falso insegnamento cui stiamo assistendo da moltissimi anni? È comando del Signore la paganizzazione della Chiesa? È comando del Signore la riduzione della Scrittura Canonica in una favola antica? </w:t>
      </w:r>
    </w:p>
    <w:p w14:paraId="2E965017" w14:textId="77777777" w:rsidR="00AA7F35" w:rsidRDefault="002E78B5" w:rsidP="00AA7F35">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Se l’Apostolo del Signore non obbedisce a questi quattro comandi – sono comandi che neanche Dio potrà mai modificare perché sono la vita di Cristo Gesù che deve divenire vi</w:t>
      </w:r>
      <w:r w:rsidR="00AA7F35">
        <w:rPr>
          <w:rFonts w:ascii="Arial" w:eastAsia="Times New Roman" w:hAnsi="Arial" w:cs="Times New Roman"/>
          <w:bCs/>
          <w:color w:val="000000" w:themeColor="text1"/>
          <w:kern w:val="0"/>
          <w:sz w:val="24"/>
          <w:szCs w:val="24"/>
          <w:lang w:eastAsia="it-IT"/>
          <w14:ligatures w14:val="none"/>
        </w:rPr>
        <w:t>ta di</w:t>
      </w:r>
      <w:r>
        <w:rPr>
          <w:rFonts w:ascii="Arial" w:eastAsia="Times New Roman" w:hAnsi="Arial" w:cs="Times New Roman"/>
          <w:bCs/>
          <w:color w:val="000000" w:themeColor="text1"/>
          <w:kern w:val="0"/>
          <w:sz w:val="24"/>
          <w:szCs w:val="24"/>
          <w:lang w:eastAsia="it-IT"/>
          <w14:ligatures w14:val="none"/>
        </w:rPr>
        <w:t xml:space="preserve"> ogni suo Apostolo e in comunione con ogni suo Apostolo, vita di ogni membro del suo corpo e anche vita per la fede di ogni uomo della terra –</w:t>
      </w:r>
      <w:r w:rsidR="00C050AE">
        <w:rPr>
          <w:rFonts w:ascii="Arial" w:eastAsia="Times New Roman" w:hAnsi="Arial" w:cs="Times New Roman"/>
          <w:bCs/>
          <w:color w:val="000000" w:themeColor="text1"/>
          <w:kern w:val="0"/>
          <w:sz w:val="24"/>
          <w:szCs w:val="24"/>
          <w:lang w:eastAsia="it-IT"/>
          <w14:ligatures w14:val="none"/>
        </w:rPr>
        <w:t xml:space="preserve"> è lui il responsabile dinanzi a Dio di ogni uomo che si perde. All’Apostolo non è stato chiesto di interessarsi delle cose di questo mondo. </w:t>
      </w:r>
      <w:r w:rsidR="00AA7F35">
        <w:rPr>
          <w:rFonts w:ascii="Arial" w:eastAsia="Times New Roman" w:hAnsi="Arial" w:cs="Times New Roman"/>
          <w:bCs/>
          <w:color w:val="000000" w:themeColor="text1"/>
          <w:kern w:val="0"/>
          <w:sz w:val="24"/>
          <w:szCs w:val="24"/>
          <w:lang w:eastAsia="it-IT"/>
          <w14:ligatures w14:val="none"/>
        </w:rPr>
        <w:t xml:space="preserve">Gli è </w:t>
      </w:r>
      <w:r w:rsidR="00C050AE">
        <w:rPr>
          <w:rFonts w:ascii="Arial" w:eastAsia="Times New Roman" w:hAnsi="Arial" w:cs="Times New Roman"/>
          <w:bCs/>
          <w:color w:val="000000" w:themeColor="text1"/>
          <w:kern w:val="0"/>
          <w:sz w:val="24"/>
          <w:szCs w:val="24"/>
          <w:lang w:eastAsia="it-IT"/>
          <w14:ligatures w14:val="none"/>
        </w:rPr>
        <w:t>stato chiesto di obbedire a questi quattro comandi, testimonian</w:t>
      </w:r>
      <w:r w:rsidR="00AA7F35">
        <w:rPr>
          <w:rFonts w:ascii="Arial" w:eastAsia="Times New Roman" w:hAnsi="Arial" w:cs="Times New Roman"/>
          <w:bCs/>
          <w:color w:val="000000" w:themeColor="text1"/>
          <w:kern w:val="0"/>
          <w:sz w:val="24"/>
          <w:szCs w:val="24"/>
          <w:lang w:eastAsia="it-IT"/>
          <w14:ligatures w14:val="none"/>
        </w:rPr>
        <w:t>do</w:t>
      </w:r>
      <w:r w:rsidR="00C050AE">
        <w:rPr>
          <w:rFonts w:ascii="Arial" w:eastAsia="Times New Roman" w:hAnsi="Arial" w:cs="Times New Roman"/>
          <w:bCs/>
          <w:color w:val="000000" w:themeColor="text1"/>
          <w:kern w:val="0"/>
          <w:sz w:val="24"/>
          <w:szCs w:val="24"/>
          <w:lang w:eastAsia="it-IT"/>
          <w14:ligatures w14:val="none"/>
        </w:rPr>
        <w:t xml:space="preserve"> con la sua vita, che ogni giorno vive l’esperienza di Damasco, che è ogni sua parola è degna di fede e poiché </w:t>
      </w:r>
      <w:r w:rsidR="00AA7F35">
        <w:rPr>
          <w:rFonts w:ascii="Arial" w:eastAsia="Times New Roman" w:hAnsi="Arial" w:cs="Times New Roman"/>
          <w:bCs/>
          <w:color w:val="000000" w:themeColor="text1"/>
          <w:kern w:val="0"/>
          <w:sz w:val="24"/>
          <w:szCs w:val="24"/>
          <w:lang w:eastAsia="it-IT"/>
          <w14:ligatures w14:val="none"/>
        </w:rPr>
        <w:t xml:space="preserve">degna </w:t>
      </w:r>
      <w:r w:rsidR="00C050AE">
        <w:rPr>
          <w:rFonts w:ascii="Arial" w:eastAsia="Times New Roman" w:hAnsi="Arial" w:cs="Times New Roman"/>
          <w:bCs/>
          <w:color w:val="000000" w:themeColor="text1"/>
          <w:kern w:val="0"/>
          <w:sz w:val="24"/>
          <w:szCs w:val="24"/>
          <w:lang w:eastAsia="it-IT"/>
          <w14:ligatures w14:val="none"/>
        </w:rPr>
        <w:t xml:space="preserve">di fede essa va accolta da ogni cuore. </w:t>
      </w:r>
    </w:p>
    <w:p w14:paraId="08497912" w14:textId="1A5A7F7B" w:rsidR="00E17672" w:rsidRDefault="00C050AE" w:rsidP="00AA7F35">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Chiediamo</w:t>
      </w:r>
      <w:r w:rsidR="00AA7F35">
        <w:rPr>
          <w:rFonts w:ascii="Arial" w:eastAsia="Times New Roman" w:hAnsi="Arial" w:cs="Times New Roman"/>
          <w:bCs/>
          <w:color w:val="000000" w:themeColor="text1"/>
          <w:kern w:val="0"/>
          <w:sz w:val="24"/>
          <w:szCs w:val="24"/>
          <w:lang w:eastAsia="it-IT"/>
          <w14:ligatures w14:val="none"/>
        </w:rPr>
        <w:t>ci</w:t>
      </w:r>
      <w:r>
        <w:rPr>
          <w:rFonts w:ascii="Arial" w:eastAsia="Times New Roman" w:hAnsi="Arial" w:cs="Times New Roman"/>
          <w:bCs/>
          <w:color w:val="000000" w:themeColor="text1"/>
          <w:kern w:val="0"/>
          <w:sz w:val="24"/>
          <w:szCs w:val="24"/>
          <w:lang w:eastAsia="it-IT"/>
          <w14:ligatures w14:val="none"/>
        </w:rPr>
        <w:t xml:space="preserve"> ora: la mia parola è degna di fede? Anzi: la mia parola è vera Parola di Dio? Il mio insegnamento è vero insegnamento del comando di </w:t>
      </w:r>
      <w:r w:rsidR="00AA7F35">
        <w:rPr>
          <w:rFonts w:ascii="Arial" w:eastAsia="Times New Roman" w:hAnsi="Arial" w:cs="Times New Roman"/>
          <w:bCs/>
          <w:color w:val="000000" w:themeColor="text1"/>
          <w:kern w:val="0"/>
          <w:sz w:val="24"/>
          <w:szCs w:val="24"/>
          <w:lang w:eastAsia="it-IT"/>
          <w14:ligatures w14:val="none"/>
        </w:rPr>
        <w:t xml:space="preserve">Cristo </w:t>
      </w:r>
      <w:r>
        <w:rPr>
          <w:rFonts w:ascii="Arial" w:eastAsia="Times New Roman" w:hAnsi="Arial" w:cs="Times New Roman"/>
          <w:bCs/>
          <w:color w:val="000000" w:themeColor="text1"/>
          <w:kern w:val="0"/>
          <w:sz w:val="24"/>
          <w:szCs w:val="24"/>
          <w:lang w:eastAsia="it-IT"/>
          <w14:ligatures w14:val="none"/>
        </w:rPr>
        <w:t>Gesù? Sopra la Parola di Cristo non esiste nessuna parola. Sopra il comando di Cristo non ci sono altri comandi. Chi pone il suo vangelo sopra il Vangelo di Cristo, la sua parola sopra la Parola di Cristo, i suoi insegnamenti sopra gli insegnamenti di Cristo, è anatema. È un separato da Cristo e dalla sua grazia</w:t>
      </w:r>
      <w:r w:rsidR="00BE3D0B">
        <w:rPr>
          <w:rFonts w:ascii="Arial" w:eastAsia="Times New Roman" w:hAnsi="Arial" w:cs="Times New Roman"/>
          <w:bCs/>
          <w:color w:val="000000" w:themeColor="text1"/>
          <w:kern w:val="0"/>
          <w:sz w:val="24"/>
          <w:szCs w:val="24"/>
          <w:lang w:eastAsia="it-IT"/>
          <w14:ligatures w14:val="none"/>
        </w:rPr>
        <w:t xml:space="preserve">. È </w:t>
      </w:r>
      <w:r>
        <w:rPr>
          <w:rFonts w:ascii="Arial" w:eastAsia="Times New Roman" w:hAnsi="Arial" w:cs="Times New Roman"/>
          <w:bCs/>
          <w:color w:val="000000" w:themeColor="text1"/>
          <w:kern w:val="0"/>
          <w:sz w:val="24"/>
          <w:szCs w:val="24"/>
          <w:lang w:eastAsia="it-IT"/>
          <w14:ligatures w14:val="none"/>
        </w:rPr>
        <w:t>persona che è tornata a voltolarsi nel suo brago e al suo vomito come il cane.</w:t>
      </w:r>
    </w:p>
    <w:p w14:paraId="38D8A6A6" w14:textId="77777777" w:rsidR="00BE3D0B" w:rsidRDefault="005A72F6" w:rsidP="00C050AE">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17672">
        <w:rPr>
          <w:rFonts w:ascii="Arial" w:eastAsia="Times New Roman" w:hAnsi="Arial" w:cs="Times New Roman"/>
          <w:bCs/>
          <w:color w:val="000000" w:themeColor="text1"/>
          <w:kern w:val="0"/>
          <w:sz w:val="24"/>
          <w:szCs w:val="24"/>
          <w:lang w:eastAsia="it-IT"/>
          <w14:ligatures w14:val="none"/>
        </w:rPr>
        <w:t>Quarta verità:</w:t>
      </w:r>
      <w:r w:rsidR="00E17672" w:rsidRPr="00E17672">
        <w:rPr>
          <w:rFonts w:ascii="Arial" w:eastAsia="Times New Roman" w:hAnsi="Arial" w:cs="Times New Roman"/>
          <w:bCs/>
          <w:color w:val="000000" w:themeColor="text1"/>
          <w:kern w:val="0"/>
          <w:sz w:val="24"/>
          <w:szCs w:val="24"/>
          <w:lang w:eastAsia="it-IT"/>
          <w14:ligatures w14:val="none"/>
        </w:rPr>
        <w:t xml:space="preserve"> </w:t>
      </w:r>
      <w:r w:rsidR="00E17672" w:rsidRPr="00C050AE">
        <w:rPr>
          <w:rFonts w:ascii="Arial" w:eastAsia="Times New Roman" w:hAnsi="Arial" w:cs="Times New Roman"/>
          <w:bCs/>
          <w:i/>
          <w:iCs/>
          <w:color w:val="000000" w:themeColor="text1"/>
          <w:kern w:val="0"/>
          <w:sz w:val="24"/>
          <w:szCs w:val="24"/>
          <w:lang w:eastAsia="it-IT"/>
          <w14:ligatures w14:val="none"/>
        </w:rPr>
        <w:t>Al Re dei secoli, incorruttibile, invisibile e unico Dio, onore e gloria nei secoli dei secoli. Amen.</w:t>
      </w:r>
      <w:r w:rsidR="00C050AE">
        <w:rPr>
          <w:rFonts w:ascii="Arial" w:eastAsia="Times New Roman" w:hAnsi="Arial" w:cs="Times New Roman"/>
          <w:bCs/>
          <w:color w:val="000000" w:themeColor="text1"/>
          <w:kern w:val="0"/>
          <w:sz w:val="24"/>
          <w:szCs w:val="24"/>
          <w:lang w:eastAsia="it-IT"/>
          <w14:ligatures w14:val="none"/>
        </w:rPr>
        <w:t xml:space="preserve"> Paolo sa che lui è esclusiva opera del Re dei secoli, del Dio incorruttibile, dell’invisibile e unico Dio</w:t>
      </w:r>
      <w:r w:rsidR="00BE3D0B">
        <w:rPr>
          <w:rFonts w:ascii="Arial" w:eastAsia="Times New Roman" w:hAnsi="Arial" w:cs="Times New Roman"/>
          <w:bCs/>
          <w:color w:val="000000" w:themeColor="text1"/>
          <w:kern w:val="0"/>
          <w:sz w:val="24"/>
          <w:szCs w:val="24"/>
          <w:lang w:eastAsia="it-IT"/>
          <w14:ligatures w14:val="none"/>
        </w:rPr>
        <w:t>.</w:t>
      </w:r>
      <w:r w:rsidR="00C050AE">
        <w:rPr>
          <w:rFonts w:ascii="Arial" w:eastAsia="Times New Roman" w:hAnsi="Arial" w:cs="Times New Roman"/>
          <w:bCs/>
          <w:color w:val="000000" w:themeColor="text1"/>
          <w:kern w:val="0"/>
          <w:sz w:val="24"/>
          <w:szCs w:val="24"/>
          <w:lang w:eastAsia="it-IT"/>
          <w14:ligatures w14:val="none"/>
        </w:rPr>
        <w:t xml:space="preserve"> </w:t>
      </w:r>
      <w:r w:rsidR="00BE3D0B">
        <w:rPr>
          <w:rFonts w:ascii="Arial" w:eastAsia="Times New Roman" w:hAnsi="Arial" w:cs="Times New Roman"/>
          <w:bCs/>
          <w:color w:val="000000" w:themeColor="text1"/>
          <w:kern w:val="0"/>
          <w:sz w:val="24"/>
          <w:szCs w:val="24"/>
          <w:lang w:eastAsia="it-IT"/>
          <w14:ligatures w14:val="none"/>
        </w:rPr>
        <w:t xml:space="preserve">A </w:t>
      </w:r>
      <w:r w:rsidR="00C050AE">
        <w:rPr>
          <w:rFonts w:ascii="Arial" w:eastAsia="Times New Roman" w:hAnsi="Arial" w:cs="Times New Roman"/>
          <w:bCs/>
          <w:color w:val="000000" w:themeColor="text1"/>
          <w:kern w:val="0"/>
          <w:sz w:val="24"/>
          <w:szCs w:val="24"/>
          <w:lang w:eastAsia="it-IT"/>
          <w14:ligatures w14:val="none"/>
        </w:rPr>
        <w:t>questo Dio lui rende onor</w:t>
      </w:r>
      <w:r w:rsidR="00BE3D0B">
        <w:rPr>
          <w:rFonts w:ascii="Arial" w:eastAsia="Times New Roman" w:hAnsi="Arial" w:cs="Times New Roman"/>
          <w:bCs/>
          <w:color w:val="000000" w:themeColor="text1"/>
          <w:kern w:val="0"/>
          <w:sz w:val="24"/>
          <w:szCs w:val="24"/>
          <w:lang w:eastAsia="it-IT"/>
          <w14:ligatures w14:val="none"/>
        </w:rPr>
        <w:t>e</w:t>
      </w:r>
      <w:r w:rsidR="00C050AE">
        <w:rPr>
          <w:rFonts w:ascii="Arial" w:eastAsia="Times New Roman" w:hAnsi="Arial" w:cs="Times New Roman"/>
          <w:bCs/>
          <w:color w:val="000000" w:themeColor="text1"/>
          <w:kern w:val="0"/>
          <w:sz w:val="24"/>
          <w:szCs w:val="24"/>
          <w:lang w:eastAsia="it-IT"/>
          <w14:ligatures w14:val="none"/>
        </w:rPr>
        <w:t xml:space="preserve"> e gloria nei secoli dei secoli. Amen. Come l’Apostolo rende onore e gloria a questo Dio del quale si riconosce sua esclusiva opera? Lasciandosi ogni giorno fare e rifare, creare e ricreare dal suo Duo</w:t>
      </w:r>
      <w:r w:rsidR="00BE3D0B">
        <w:rPr>
          <w:rFonts w:ascii="Arial" w:eastAsia="Times New Roman" w:hAnsi="Arial" w:cs="Times New Roman"/>
          <w:bCs/>
          <w:color w:val="000000" w:themeColor="text1"/>
          <w:kern w:val="0"/>
          <w:sz w:val="24"/>
          <w:szCs w:val="24"/>
          <w:lang w:eastAsia="it-IT"/>
          <w14:ligatures w14:val="none"/>
        </w:rPr>
        <w:t>.</w:t>
      </w:r>
      <w:r w:rsidR="00C050AE">
        <w:rPr>
          <w:rFonts w:ascii="Arial" w:eastAsia="Times New Roman" w:hAnsi="Arial" w:cs="Times New Roman"/>
          <w:bCs/>
          <w:color w:val="000000" w:themeColor="text1"/>
          <w:kern w:val="0"/>
          <w:sz w:val="24"/>
          <w:szCs w:val="24"/>
          <w:lang w:eastAsia="it-IT"/>
          <w14:ligatures w14:val="none"/>
        </w:rPr>
        <w:t xml:space="preserve"> L’opera di Dio in lui non è stata fatta una volta per tutte e per sempre. L’opera di Dio in lui è iniziata sulla via di Damasco</w:t>
      </w:r>
      <w:r w:rsidR="009D3B14">
        <w:rPr>
          <w:rFonts w:ascii="Arial" w:eastAsia="Times New Roman" w:hAnsi="Arial" w:cs="Times New Roman"/>
          <w:bCs/>
          <w:color w:val="000000" w:themeColor="text1"/>
          <w:kern w:val="0"/>
          <w:sz w:val="24"/>
          <w:szCs w:val="24"/>
          <w:lang w:eastAsia="it-IT"/>
          <w14:ligatures w14:val="none"/>
        </w:rPr>
        <w:t xml:space="preserve"> e in ogni momento della sua storia Dio dona forma sempre più perfetta a questa sua opera. Ogni persecuzione è colpo di martello divino per </w:t>
      </w:r>
      <w:r w:rsidR="00BE3D0B">
        <w:rPr>
          <w:rFonts w:ascii="Arial" w:eastAsia="Times New Roman" w:hAnsi="Arial" w:cs="Times New Roman"/>
          <w:bCs/>
          <w:color w:val="000000" w:themeColor="text1"/>
          <w:kern w:val="0"/>
          <w:sz w:val="24"/>
          <w:szCs w:val="24"/>
          <w:lang w:eastAsia="it-IT"/>
          <w14:ligatures w14:val="none"/>
        </w:rPr>
        <w:t xml:space="preserve">fare </w:t>
      </w:r>
      <w:r w:rsidR="009D3B14">
        <w:rPr>
          <w:rFonts w:ascii="Arial" w:eastAsia="Times New Roman" w:hAnsi="Arial" w:cs="Times New Roman"/>
          <w:bCs/>
          <w:color w:val="000000" w:themeColor="text1"/>
          <w:kern w:val="0"/>
          <w:sz w:val="24"/>
          <w:szCs w:val="24"/>
          <w:lang w:eastAsia="it-IT"/>
          <w14:ligatures w14:val="none"/>
        </w:rPr>
        <w:t>forma sempre più perfetta. Ogni opposizione contro il suo Vangelo è un passaggio della levigatrice divina che toglie ogni asperità lasciata dal martello</w:t>
      </w:r>
      <w:r w:rsidR="00BE3D0B">
        <w:rPr>
          <w:rFonts w:ascii="Arial" w:eastAsia="Times New Roman" w:hAnsi="Arial" w:cs="Times New Roman"/>
          <w:bCs/>
          <w:color w:val="000000" w:themeColor="text1"/>
          <w:kern w:val="0"/>
          <w:sz w:val="24"/>
          <w:szCs w:val="24"/>
          <w:lang w:eastAsia="it-IT"/>
          <w14:ligatures w14:val="none"/>
        </w:rPr>
        <w:t>.</w:t>
      </w:r>
      <w:r w:rsidR="009D3B14">
        <w:rPr>
          <w:rFonts w:ascii="Arial" w:eastAsia="Times New Roman" w:hAnsi="Arial" w:cs="Times New Roman"/>
          <w:bCs/>
          <w:color w:val="000000" w:themeColor="text1"/>
          <w:kern w:val="0"/>
          <w:sz w:val="24"/>
          <w:szCs w:val="24"/>
          <w:lang w:eastAsia="it-IT"/>
          <w14:ligatures w14:val="none"/>
        </w:rPr>
        <w:t xml:space="preserve"> Ogni impedi</w:t>
      </w:r>
      <w:r w:rsidR="00BE3D0B">
        <w:rPr>
          <w:rFonts w:ascii="Arial" w:eastAsia="Times New Roman" w:hAnsi="Arial" w:cs="Times New Roman"/>
          <w:bCs/>
          <w:color w:val="000000" w:themeColor="text1"/>
          <w:kern w:val="0"/>
          <w:sz w:val="24"/>
          <w:szCs w:val="24"/>
          <w:lang w:eastAsia="it-IT"/>
          <w14:ligatures w14:val="none"/>
        </w:rPr>
        <w:t>men</w:t>
      </w:r>
      <w:r w:rsidR="009D3B14">
        <w:rPr>
          <w:rFonts w:ascii="Arial" w:eastAsia="Times New Roman" w:hAnsi="Arial" w:cs="Times New Roman"/>
          <w:bCs/>
          <w:color w:val="000000" w:themeColor="text1"/>
          <w:kern w:val="0"/>
          <w:sz w:val="24"/>
          <w:szCs w:val="24"/>
          <w:lang w:eastAsia="it-IT"/>
          <w14:ligatures w14:val="none"/>
        </w:rPr>
        <w:t>to che gli uomini pongono sulla sua strada perché non predichi il Vangelo, anche questo impedimento è un tocco della mano divina che tasta con le sue dite il grado di perfezione della levigatura. Ogni altro evento doloroso serve a togliere quanto ancora di umano resta nella sua cerne e che ne impedisce la sua piena e perfetta cristificazione.</w:t>
      </w:r>
      <w:r w:rsidR="00CE03A7">
        <w:rPr>
          <w:rFonts w:ascii="Arial" w:eastAsia="Times New Roman" w:hAnsi="Arial" w:cs="Times New Roman"/>
          <w:bCs/>
          <w:color w:val="000000" w:themeColor="text1"/>
          <w:kern w:val="0"/>
          <w:sz w:val="24"/>
          <w:szCs w:val="24"/>
          <w:lang w:eastAsia="it-IT"/>
          <w14:ligatures w14:val="none"/>
        </w:rPr>
        <w:t xml:space="preserve"> </w:t>
      </w:r>
    </w:p>
    <w:p w14:paraId="7E364953" w14:textId="796EA23E" w:rsidR="00BE3D0B" w:rsidRDefault="009D3B14" w:rsidP="00C050AE">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Se l’Apostolo ogni giorno non si lasc</w:t>
      </w:r>
      <w:r w:rsidR="00BE3D0B">
        <w:rPr>
          <w:rFonts w:ascii="Arial" w:eastAsia="Times New Roman" w:hAnsi="Arial" w:cs="Times New Roman"/>
          <w:bCs/>
          <w:color w:val="000000" w:themeColor="text1"/>
          <w:kern w:val="0"/>
          <w:sz w:val="24"/>
          <w:szCs w:val="24"/>
          <w:lang w:eastAsia="it-IT"/>
          <w14:ligatures w14:val="none"/>
        </w:rPr>
        <w:t>erà</w:t>
      </w:r>
      <w:r w:rsidR="00D37F06">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 xml:space="preserve">modellare dal suo Dio perché divenga perfetta forma di Cristo in ogni atono della sua persona, allora mai potrà rendere gloria e onore al suo Dio. Il suo rendimento di gloria e onore, è rendimento liturgico, ma non di vita. Ora Dio non ha bisogno di rendimento liturgico di gloria e di onore. È la nostra vita la sua gloria e il suo onore. Come onore e gloria di Dio dinanzi a Satana è Giobbe, come onore e gloria di Dio dinanzi al Satana e al mondo intero è l’Apostolo Paolo, così onore e gloria di Dio deve essere ogni Apostolo del Signore e formato dall’Apostolo del Signore onore e gloria di Dio </w:t>
      </w:r>
      <w:r>
        <w:rPr>
          <w:rFonts w:ascii="Arial" w:eastAsia="Times New Roman" w:hAnsi="Arial" w:cs="Times New Roman"/>
          <w:bCs/>
          <w:color w:val="000000" w:themeColor="text1"/>
          <w:kern w:val="0"/>
          <w:sz w:val="24"/>
          <w:szCs w:val="24"/>
          <w:lang w:eastAsia="it-IT"/>
          <w14:ligatures w14:val="none"/>
        </w:rPr>
        <w:lastRenderedPageBreak/>
        <w:t xml:space="preserve">deve essere ogni membro del corpo di Cristo. </w:t>
      </w:r>
    </w:p>
    <w:p w14:paraId="5BC4A9AA" w14:textId="77777777" w:rsidR="00BE3D0B" w:rsidRDefault="009D3B14" w:rsidP="00C050AE">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Ora potrà mai essere onore e gloria di Dio un Apostolo del Signore che predica se stesso? Potrà mai essere onore e gloria di Dio un presbitero </w:t>
      </w:r>
      <w:r w:rsidR="00DA7E89">
        <w:rPr>
          <w:rFonts w:ascii="Arial" w:eastAsia="Times New Roman" w:hAnsi="Arial" w:cs="Times New Roman"/>
          <w:bCs/>
          <w:color w:val="000000" w:themeColor="text1"/>
          <w:kern w:val="0"/>
          <w:sz w:val="24"/>
          <w:szCs w:val="24"/>
          <w:lang w:eastAsia="it-IT"/>
          <w14:ligatures w14:val="none"/>
        </w:rPr>
        <w:t xml:space="preserve">che insegna dai pensieri del suo cuore? Potrà mai essere onore e gloria di Dio un corpo di Cristo che vive con il peccato nel suo seno? Quale onore o gloria potrà oggi essere il Cristo dei cristiani? Questo Cristo che è per il cristiano un </w:t>
      </w:r>
      <w:r w:rsidR="00DA7E89" w:rsidRPr="00DA7E89">
        <w:rPr>
          <w:rFonts w:ascii="Arial" w:eastAsia="Times New Roman" w:hAnsi="Arial" w:cs="Times New Roman"/>
          <w:bCs/>
          <w:color w:val="000000" w:themeColor="text1"/>
          <w:kern w:val="0"/>
          <w:sz w:val="24"/>
          <w:szCs w:val="24"/>
          <w:lang w:eastAsia="it-IT"/>
          <w14:ligatures w14:val="none"/>
        </w:rPr>
        <w:t>un Cristo adultero, un Cristo abortista, un Cristo che giustifica l’eutanasia, un Cristo che dichiara sposalizio e famiglia l’unione tra due maschi o tra due femmine, un Cristo che legalizza l’adulterio e il divorzio, un Cristo che uccide, un Cristo che fa guerra, un Cristo che dice calunnie, un Cristo che disprezza Cristo e la sua Chiesa, un Cristo senza alcuna legge morale, un Cristo dedito ad ogni vizio, un Cristo disobbediente ad ogni comandamento, un Cristo che dichiara se stesso inutile alla redenzione degli uomini, un Cristo senza alcuna verità, un Cristo senza identità né divina e né terrena, un Cristo con la forma del peccato e non invece con la purissima forma di Dio, un Cristo vendicativo, un Cristo che non perdona, un Cristo che serba rancore, un Cristo che si serve della pietà per mascherare la sua empietà, un Cristo che si serve del Vangelo per distruggere se stesso</w:t>
      </w:r>
      <w:r w:rsidR="00DA7E89">
        <w:rPr>
          <w:rFonts w:ascii="Arial" w:eastAsia="Times New Roman" w:hAnsi="Arial" w:cs="Times New Roman"/>
          <w:bCs/>
          <w:color w:val="000000" w:themeColor="text1"/>
          <w:kern w:val="0"/>
          <w:sz w:val="24"/>
          <w:szCs w:val="24"/>
          <w:lang w:eastAsia="it-IT"/>
          <w14:ligatures w14:val="none"/>
        </w:rPr>
        <w:t>? Nessuna gloria e nessun onore potrà mai salire a Dio da</w:t>
      </w:r>
      <w:r w:rsidR="00F72548">
        <w:rPr>
          <w:rFonts w:ascii="Arial" w:eastAsia="Times New Roman" w:hAnsi="Arial" w:cs="Times New Roman"/>
          <w:bCs/>
          <w:color w:val="000000" w:themeColor="text1"/>
          <w:kern w:val="0"/>
          <w:sz w:val="24"/>
          <w:szCs w:val="24"/>
          <w:lang w:eastAsia="it-IT"/>
          <w14:ligatures w14:val="none"/>
        </w:rPr>
        <w:t xml:space="preserve"> questo Cristo fatto e rifatto ogni giorno da noi. </w:t>
      </w:r>
    </w:p>
    <w:p w14:paraId="135930A8" w14:textId="1CCB0B56" w:rsidR="00F72548" w:rsidRDefault="00F72548" w:rsidP="00C050AE">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Ma neanche dal cristiano fatto e rifatto da noi potrà mai salire al Signore una gloria e un onore degni di Lui. Infatti quale gloria e quale onore potrà mai salire al nostro Dio dal cristiano fatto e rifatto che da noi</w:t>
      </w:r>
      <w:r w:rsidR="00BE3D0B">
        <w:rPr>
          <w:rFonts w:ascii="Arial" w:eastAsia="Times New Roman" w:hAnsi="Arial" w:cs="Times New Roman"/>
          <w:bCs/>
          <w:color w:val="000000" w:themeColor="text1"/>
          <w:kern w:val="0"/>
          <w:sz w:val="24"/>
          <w:szCs w:val="24"/>
          <w:lang w:eastAsia="it-IT"/>
          <w14:ligatures w14:val="none"/>
        </w:rPr>
        <w:t xml:space="preserve">? Ecco il cristiano oggi da noi fato. Abbiamo fatto </w:t>
      </w:r>
      <w:r w:rsidR="00DA7E89" w:rsidRPr="00DA7E89">
        <w:rPr>
          <w:rFonts w:ascii="Arial" w:eastAsia="Times New Roman" w:hAnsi="Arial" w:cs="Times New Roman"/>
          <w:bCs/>
          <w:color w:val="000000" w:themeColor="text1"/>
          <w:kern w:val="0"/>
          <w:sz w:val="24"/>
          <w:szCs w:val="24"/>
          <w:lang w:eastAsia="it-IT"/>
          <w14:ligatures w14:val="none"/>
        </w:rPr>
        <w:t>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w:t>
      </w:r>
      <w:r w:rsidR="00BE3D0B">
        <w:rPr>
          <w:rFonts w:ascii="Arial" w:eastAsia="Times New Roman" w:hAnsi="Arial" w:cs="Times New Roman"/>
          <w:bCs/>
          <w:color w:val="000000" w:themeColor="text1"/>
          <w:kern w:val="0"/>
          <w:sz w:val="24"/>
          <w:szCs w:val="24"/>
          <w:lang w:eastAsia="it-IT"/>
          <w14:ligatures w14:val="none"/>
        </w:rPr>
        <w:t>.</w:t>
      </w:r>
      <w:r>
        <w:rPr>
          <w:rFonts w:ascii="Arial" w:eastAsia="Times New Roman" w:hAnsi="Arial" w:cs="Times New Roman"/>
          <w:bCs/>
          <w:color w:val="000000" w:themeColor="text1"/>
          <w:kern w:val="0"/>
          <w:sz w:val="24"/>
          <w:szCs w:val="24"/>
          <w:lang w:eastAsia="it-IT"/>
          <w14:ligatures w14:val="none"/>
        </w:rPr>
        <w:t xml:space="preserve"> Da questo cristiano mai potrà salire nessun onore e nessuna gloria. Ecco perché urge riflettere e meditare. Ma è tutta questa responsabilità dell’Apostolo del Signore. Lui ha ricevuto i comandi da Crusto Signore e lui è obbligato a dare ad essi piena e perfetta obbedienza. </w:t>
      </w:r>
    </w:p>
    <w:p w14:paraId="30F00ECE" w14:textId="77777777" w:rsidR="0018791B" w:rsidRDefault="0018791B" w:rsidP="009D5C4D">
      <w:pPr>
        <w:widowControl w:val="0"/>
        <w:spacing w:after="240" w:line="240" w:lineRule="auto"/>
        <w:rPr>
          <w:rFonts w:ascii="Arial" w:eastAsia="Times New Roman" w:hAnsi="Arial" w:cs="Times New Roman"/>
          <w:b/>
          <w:color w:val="000000" w:themeColor="text1"/>
          <w:kern w:val="0"/>
          <w:sz w:val="24"/>
          <w:szCs w:val="24"/>
          <w:lang w:eastAsia="it-IT"/>
          <w14:ligatures w14:val="none"/>
        </w:rPr>
      </w:pPr>
    </w:p>
    <w:p w14:paraId="0C891E4C" w14:textId="77777777" w:rsidR="0018791B" w:rsidRPr="00F72548" w:rsidRDefault="0018791B" w:rsidP="009D5C4D">
      <w:pPr>
        <w:widowControl w:val="0"/>
        <w:spacing w:after="240" w:line="240" w:lineRule="auto"/>
        <w:rPr>
          <w:rFonts w:ascii="Arial" w:eastAsia="Times New Roman" w:hAnsi="Arial" w:cs="Times New Roman"/>
          <w:bCs/>
          <w:color w:val="000000" w:themeColor="text1"/>
          <w:kern w:val="0"/>
          <w:sz w:val="24"/>
          <w:szCs w:val="24"/>
          <w:lang w:eastAsia="it-IT"/>
          <w14:ligatures w14:val="none"/>
        </w:rPr>
      </w:pPr>
      <w:r w:rsidRPr="00F72548">
        <w:rPr>
          <w:rFonts w:ascii="Arial" w:eastAsia="Times New Roman" w:hAnsi="Arial" w:cs="Times New Roman"/>
          <w:bCs/>
          <w:color w:val="000000" w:themeColor="text1"/>
          <w:kern w:val="0"/>
          <w:sz w:val="24"/>
          <w:szCs w:val="24"/>
          <w:lang w:eastAsia="it-IT"/>
          <w14:ligatures w14:val="none"/>
        </w:rPr>
        <w:t xml:space="preserve">Ecco in sintesi tutto il contenuto di questo Capitolo: </w:t>
      </w:r>
    </w:p>
    <w:p w14:paraId="163B9546" w14:textId="7E2FD5BA"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Unità di salvezza: verità e autorità.</w:t>
      </w:r>
      <w:r w:rsidR="00CE03A7">
        <w:rPr>
          <w:rFonts w:ascii="Arial" w:eastAsia="Times New Roman" w:hAnsi="Arial" w:cs="Times New Roman"/>
          <w:b/>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Nella fede evangelica verità e autorità sono chiamati ad essere una cosa sola. La verità è dall’autorità; l’autorità è per la verità. Né autorità senza verità, né verità senza autorità. Cristo Gesù così ha costituito la via della salvezza, così deve rimanere in eterno, fino alla consumazione dei secoli.</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L’apostolo di Cristo Gesù e, in comunione gerarchica con lui, ogni discepolo di Cristo Gesù deve essere autore di verità. Lo potrà essere in una sola forma, o modalità, allo stesso modo che lo è stato Cristo Gesù: lasciandosi perennemente muovere dallo Spirito Santo, il solo Autore della Verità nel cuore </w:t>
      </w:r>
      <w:r w:rsidRPr="00852ECE">
        <w:rPr>
          <w:rFonts w:ascii="Arial" w:eastAsia="Times New Roman" w:hAnsi="Arial" w:cs="Times New Roman"/>
          <w:kern w:val="0"/>
          <w:sz w:val="24"/>
          <w:szCs w:val="20"/>
          <w:lang w:eastAsia="it-IT"/>
          <w14:ligatures w14:val="none"/>
        </w:rPr>
        <w:lastRenderedPageBreak/>
        <w:t xml:space="preserve">di ogni uomo. La verità dell’apostolo di Cristo Gesù, di ogni suo discepolo è una sola: il dono della sua vita per la salvezza dei fratelli. </w:t>
      </w:r>
    </w:p>
    <w:p w14:paraId="06DA5D39"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Questa è l’autorità dell’apostolo: dare la vita per i molti, consegnarla tutta al Padre perché ne faccia un sacrificio d’amore. Questa è anche la sua verità: l’amore sino alla fine. Facendo la sua vita vera, l’apostolo del Signore la ricolma di verità, della verità di Cristo e con l’autorità della sua vita vera parla e annunzia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di Cristo che è divenuta la sua stessa vita. </w:t>
      </w:r>
    </w:p>
    <w:p w14:paraId="15579986" w14:textId="571DF292"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Dio è Salvatore. Cristo è Salvatore. Qual è lo specifico e la differenza? </w:t>
      </w:r>
      <w:r w:rsidRPr="00852ECE">
        <w:rPr>
          <w:rFonts w:ascii="Arial" w:eastAsia="Times New Roman" w:hAnsi="Arial" w:cs="Times New Roman"/>
          <w:kern w:val="0"/>
          <w:sz w:val="24"/>
          <w:szCs w:val="20"/>
          <w:lang w:eastAsia="it-IT"/>
          <w14:ligatures w14:val="none"/>
        </w:rPr>
        <w:t>Dio Padre è Salvatore, perché la salvezza è dal suo amore, dal suo cuore, dalla sua carità eterna verso l’uomo. È Salvatore perché è Lui che ha voluto la salvezza dell’uomo e ha chiesto al Figlio suo l’Incarnazione per la nostra redenzione. È Salvatore perché è Lui che ha donato suo Figlio, perché chiunque creda in Lui non muoia, ma abbia la vita nel suo nome.</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Cristo è Salvatore perché ha offerto la Sua vita per noi, perché è morto al posto nostro, ha compiuto il sacrificio vicario, è andato sulla croce per la nostra giustificazione. La salvezza è il frutto della sua passione, morte, risurrezione. La croce è l’albero della salvezza e il frutto della salvezza cresce dal suo corpo appeso su di essa. Anche il cristiano partecipa della salvezza di Cristo, vi partecipa se in Cristo offre il suo corpo per la redenzione dei suoi fratelli, lo offre però nella santità e nella verità di Cristo. </w:t>
      </w:r>
    </w:p>
    <w:p w14:paraId="5CA963C0" w14:textId="42C9EF1C"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Dio è nostra speranza. Cristo è nostra speranza. Qual è la differenza? </w:t>
      </w:r>
      <w:r w:rsidRPr="00852ECE">
        <w:rPr>
          <w:rFonts w:ascii="Arial" w:eastAsia="Times New Roman" w:hAnsi="Arial" w:cs="Times New Roman"/>
          <w:kern w:val="0"/>
          <w:sz w:val="24"/>
          <w:szCs w:val="20"/>
          <w:lang w:eastAsia="it-IT"/>
          <w14:ligatures w14:val="none"/>
        </w:rPr>
        <w:t xml:space="preserve">Dio è nostra speranza perché ci attende nella sua Casa, oggi, nella Chiesa, domani in Paradiso. </w:t>
      </w:r>
      <w:smartTag w:uri="urn:schemas-microsoft-com:office:smarttags" w:element="PersonName">
        <w:smartTagPr>
          <w:attr w:name="ProductID" w:val="la Casa"/>
        </w:smartTagPr>
        <w:r w:rsidRPr="00852ECE">
          <w:rPr>
            <w:rFonts w:ascii="Arial" w:eastAsia="Times New Roman" w:hAnsi="Arial" w:cs="Times New Roman"/>
            <w:kern w:val="0"/>
            <w:sz w:val="24"/>
            <w:szCs w:val="20"/>
            <w:lang w:eastAsia="it-IT"/>
            <w14:ligatures w14:val="none"/>
          </w:rPr>
          <w:t>La Casa</w:t>
        </w:r>
      </w:smartTag>
      <w:r w:rsidRPr="00852ECE">
        <w:rPr>
          <w:rFonts w:ascii="Arial" w:eastAsia="Times New Roman" w:hAnsi="Arial" w:cs="Times New Roman"/>
          <w:kern w:val="0"/>
          <w:sz w:val="24"/>
          <w:szCs w:val="20"/>
          <w:lang w:eastAsia="it-IT"/>
          <w14:ligatures w14:val="none"/>
        </w:rPr>
        <w:t xml:space="preserve"> di Dio oggi è </w:t>
      </w:r>
      <w:smartTag w:uri="urn:schemas-microsoft-com:office:smarttags" w:element="PersonName">
        <w:smartTagPr>
          <w:attr w:name="ProductID" w:val="la Chiesa. Attraverso"/>
        </w:smartTagPr>
        <w:r w:rsidRPr="00852ECE">
          <w:rPr>
            <w:rFonts w:ascii="Arial" w:eastAsia="Times New Roman" w:hAnsi="Arial" w:cs="Times New Roman"/>
            <w:kern w:val="0"/>
            <w:sz w:val="24"/>
            <w:szCs w:val="20"/>
            <w:lang w:eastAsia="it-IT"/>
            <w14:ligatures w14:val="none"/>
          </w:rPr>
          <w:t>la Chiesa. Attraverso</w:t>
        </w:r>
      </w:smartTag>
      <w:r w:rsidRPr="00852ECE">
        <w:rPr>
          <w:rFonts w:ascii="Arial" w:eastAsia="Times New Roman" w:hAnsi="Arial" w:cs="Times New Roman"/>
          <w:kern w:val="0"/>
          <w:sz w:val="24"/>
          <w:szCs w:val="20"/>
          <w:lang w:eastAsia="it-IT"/>
          <w14:ligatures w14:val="none"/>
        </w:rPr>
        <w:t xml:space="preserve"> </w:t>
      </w:r>
      <w:smartTag w:uri="urn:schemas-microsoft-com:office:smarttags" w:element="PersonName">
        <w:smartTagPr>
          <w:attr w:name="ProductID" w:val="la Chiesa Dio"/>
        </w:smartTagPr>
        <w:r w:rsidRPr="00852ECE">
          <w:rPr>
            <w:rFonts w:ascii="Arial" w:eastAsia="Times New Roman" w:hAnsi="Arial" w:cs="Times New Roman"/>
            <w:kern w:val="0"/>
            <w:sz w:val="24"/>
            <w:szCs w:val="20"/>
            <w:lang w:eastAsia="it-IT"/>
            <w14:ligatures w14:val="none"/>
          </w:rPr>
          <w:t>la Chiesa Dio</w:t>
        </w:r>
      </w:smartTag>
      <w:r w:rsidRPr="00852ECE">
        <w:rPr>
          <w:rFonts w:ascii="Arial" w:eastAsia="Times New Roman" w:hAnsi="Arial" w:cs="Times New Roman"/>
          <w:kern w:val="0"/>
          <w:sz w:val="24"/>
          <w:szCs w:val="20"/>
          <w:lang w:eastAsia="it-IT"/>
          <w14:ligatures w14:val="none"/>
        </w:rPr>
        <w:t xml:space="preserve"> ci attende nel suo Regno eterno, nella sua Casa del Cielo. Cristo è nostra speranza perché è in Lui che concretamente, storicamente, realmente la salvezza si compie ed è anche per mezzo della sua grazia che è possibile raggiungere </w:t>
      </w:r>
      <w:smartTag w:uri="urn:schemas-microsoft-com:office:smarttags" w:element="PersonName">
        <w:smartTagPr>
          <w:attr w:name="ProductID" w:val="la Patria"/>
        </w:smartTagPr>
        <w:r w:rsidRPr="00852ECE">
          <w:rPr>
            <w:rFonts w:ascii="Arial" w:eastAsia="Times New Roman" w:hAnsi="Arial" w:cs="Times New Roman"/>
            <w:kern w:val="0"/>
            <w:sz w:val="24"/>
            <w:szCs w:val="20"/>
            <w:lang w:eastAsia="it-IT"/>
            <w14:ligatures w14:val="none"/>
          </w:rPr>
          <w:t>la Patria</w:t>
        </w:r>
      </w:smartTag>
      <w:r w:rsidRPr="00852ECE">
        <w:rPr>
          <w:rFonts w:ascii="Arial" w:eastAsia="Times New Roman" w:hAnsi="Arial" w:cs="Times New Roman"/>
          <w:kern w:val="0"/>
          <w:sz w:val="24"/>
          <w:szCs w:val="20"/>
          <w:lang w:eastAsia="it-IT"/>
          <w14:ligatures w14:val="none"/>
        </w:rPr>
        <w:t xml:space="preserve"> eterna del cielo, nella santificazione. La speranza in Cristo è la via per raggiungere la speranza che il Padre ci ha riservato nel suo Paradiso. Cristo Gesù è la via per andare al Padre e senza Cristo al Padre non si va, o</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secondo pienezza di verità, o secondo pienezza di santità.</w:t>
      </w:r>
      <w:r w:rsidR="00CE03A7">
        <w:rPr>
          <w:rFonts w:ascii="Arial" w:eastAsia="Times New Roman" w:hAnsi="Arial" w:cs="Times New Roman"/>
          <w:kern w:val="0"/>
          <w:sz w:val="24"/>
          <w:szCs w:val="20"/>
          <w:lang w:eastAsia="it-IT"/>
          <w14:ligatures w14:val="none"/>
        </w:rPr>
        <w:t xml:space="preserve"> </w:t>
      </w:r>
    </w:p>
    <w:p w14:paraId="551417F4" w14:textId="2165696C"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L’Eucaristia il sacramento dei risorti. </w:t>
      </w:r>
      <w:r w:rsidRPr="00852ECE">
        <w:rPr>
          <w:rFonts w:ascii="Arial" w:eastAsia="Times New Roman" w:hAnsi="Arial" w:cs="Times New Roman"/>
          <w:kern w:val="0"/>
          <w:sz w:val="24"/>
          <w:szCs w:val="20"/>
          <w:lang w:eastAsia="it-IT"/>
          <w14:ligatures w14:val="none"/>
        </w:rPr>
        <w:t>L’Eucaristia è il sacramento dei risorti perché per mezzo di essa compiamo la perfetta risurrezione della nostra anima alla vita eterna, aiutando anche il corpo a prepararsi per la risurrezione dell’ultimo giorno. L’Eucaristia è il Sacramento della vita eterna, per la crescita della vita eterna in noi. Si riceve la vita eterna nel battesimo, si alimenta la vita eterna ricevuta attraverso l’Eucaristia.</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Mangiare l’Eucaristia e non crescere da risorti assieme a Cristo alla nuova vita di grazia e di verità, di sapienza e di ogni altro dono dello Spirito Santo, è mangiare senza fede l’Eucaristia. È mangiare il pane della vita come se fosse un pane ordinario, allo stesso modo che gli Ebrei mangiavano la manna nel deserto. Per questo motivo l’Eucaristia bisogna mangiarla in grazia, per crescere nella grazia e nella verità. Mangiarla nel peccato per rimanere nel peccato è mangiarla nella contraddizione e nella negazione della sua vera essenza. </w:t>
      </w:r>
    </w:p>
    <w:p w14:paraId="1FE2AB14" w14:textId="023EB86A"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Vero figlio nella fede. Quando si è veri figli nella fede? </w:t>
      </w:r>
      <w:r w:rsidRPr="00852ECE">
        <w:rPr>
          <w:rFonts w:ascii="Arial" w:eastAsia="Times New Roman" w:hAnsi="Arial" w:cs="Times New Roman"/>
          <w:kern w:val="0"/>
          <w:sz w:val="24"/>
          <w:szCs w:val="20"/>
          <w:lang w:eastAsia="it-IT"/>
          <w14:ligatures w14:val="none"/>
        </w:rPr>
        <w:t xml:space="preserve">San Paolo chiama Timoteo: vero figlio nella fede. È vero figlio nella fede perché da lui è stato </w:t>
      </w:r>
      <w:r w:rsidRPr="00852ECE">
        <w:rPr>
          <w:rFonts w:ascii="Arial" w:eastAsia="Times New Roman" w:hAnsi="Arial" w:cs="Times New Roman"/>
          <w:kern w:val="0"/>
          <w:sz w:val="24"/>
          <w:szCs w:val="20"/>
          <w:lang w:eastAsia="it-IT"/>
          <w14:ligatures w14:val="none"/>
        </w:rPr>
        <w:lastRenderedPageBreak/>
        <w:t>generato alla fede per mezzo della predicazione, ma anche è vero figlio perché da Paolo Timoteo apprende come servire secondo verità e grazia il Vangelo di Dio che lui ha abbracciato e al quale ha consegnato la sua vita. È figlio, Timoteo, perché vive la stessa fede del padre, di Paolo, la stessa verità, lo stesso amore, la stessa carità, la medesima missione, l’unica carità. È figlio, Timoteo, perché è vera immagine del cuore di Paolo nell’amore e nella passione per Cristo Signore.</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Chi vede Paolo, vede Timoteo. Chi vede Timoteo vede Paolo: i lineamenti della grazia e della verità in Timoteo sono di Paolo. Per parlare in linguaggio moderno: il DNA spirituale di Timoteo è in tutto simile a quello di Paolo, è in tutto per nascita, ma anche è in tutto per imitazione, per apprendimento, per compimento della Parola. </w:t>
      </w:r>
    </w:p>
    <w:p w14:paraId="55C9D93C"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Grazia, misericordia, pace: doni divini di Gesù. </w:t>
      </w:r>
      <w:r w:rsidRPr="00852ECE">
        <w:rPr>
          <w:rFonts w:ascii="Arial" w:eastAsia="Times New Roman" w:hAnsi="Arial" w:cs="Times New Roman"/>
          <w:kern w:val="0"/>
          <w:sz w:val="24"/>
          <w:szCs w:val="20"/>
          <w:lang w:eastAsia="it-IT"/>
          <w14:ligatures w14:val="none"/>
        </w:rPr>
        <w:t xml:space="preserve">Grazia, misericordia e pace sono doni di Dio che vengono a noi attraverso Cristo Gesù. Anzi sono il frutto di Cristo Gesù maturato sulla croce. Vengono versati nel cuore del cristiano attraverso lo Spirito Santo congiuntamente all’opera di mediazione della Chiesa. L’opera di mediazione della Chiesa è di duplice ordine: nella verità e nella grazia insieme, né grazia senza verità, né verità senza grazia. Se una sola mediazione manca, o è deficitaria, non vi è vera, completa mediazione e il dono di Cristo non produce secondo la pienezza del suo essere dentro di noi. Sappiamo cosa è la grazia, cosa è la misericordia, cosa è la pace. In questi commenti si è parlato con ogni particolarità di dottrina. </w:t>
      </w:r>
    </w:p>
    <w:p w14:paraId="3B9FAAC3"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Una cosa che bisogna ribadire e anche aggiungere è questa: questi doni non sono fuori di Cristo, sono in Cristo e bisogna produrli nel mondo innestati in Cristo, vivendo di Lui, per Lui, in Lui. Urge anche ribadire che Cristo oggi è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e che questi doni divini si vivono nella Chiesa, con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per </w:t>
      </w:r>
      <w:smartTag w:uri="urn:schemas-microsoft-com:office:smarttags" w:element="PersonName">
        <w:smartTagPr>
          <w:attr w:name="ProductID" w:val="la Chiesa. Sono"/>
        </w:smartTagPr>
        <w:r w:rsidRPr="00852ECE">
          <w:rPr>
            <w:rFonts w:ascii="Arial" w:eastAsia="Times New Roman" w:hAnsi="Arial" w:cs="Times New Roman"/>
            <w:kern w:val="0"/>
            <w:sz w:val="24"/>
            <w:szCs w:val="20"/>
            <w:lang w:eastAsia="it-IT"/>
            <w14:ligatures w14:val="none"/>
          </w:rPr>
          <w:t>la Chiesa. Sono</w:t>
        </w:r>
      </w:smartTag>
      <w:r w:rsidRPr="00852ECE">
        <w:rPr>
          <w:rFonts w:ascii="Arial" w:eastAsia="Times New Roman" w:hAnsi="Arial" w:cs="Times New Roman"/>
          <w:kern w:val="0"/>
          <w:sz w:val="24"/>
          <w:szCs w:val="20"/>
          <w:lang w:eastAsia="it-IT"/>
          <w14:ligatures w14:val="none"/>
        </w:rPr>
        <w:t xml:space="preserve"> doni divini e restano sempre doni divini, cioè sono in Cristo, non fuori di Lui, non senza di Lui. Cristo non solo è il Datore di questi Doni, è anche colui che li fa fruttificare attraverso noi. </w:t>
      </w:r>
    </w:p>
    <w:p w14:paraId="7766DE1E"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L’allegoria della vite e dei tralci esprime mirabilmente questa verità. Oggi anche molti cristiani pensano non in modo soprannaturale e sono convinti che questi doni possono svilupparsi senza Cristo. Se questo fosse possibile, non avremmo più bisogno di Cristo Gesù, né della sua Chiesa.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sarebbe una tra le tante vie della pace, della grazia, della verità, della misericordia.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non è una delle tante vie. È la via in Cristo, l’unica e sola perché la grazia di Cristo, la misericordia di Cristo, la pace di Cristo regni in ogni cuore. Non solo è la via, ma è nella Chiesa che questi doni fruttificano, allo stesso modo che un albero produce se radicato fortemente nella terra. </w:t>
      </w:r>
    </w:p>
    <w:p w14:paraId="40641897"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Si cade dalla fede per motivi interni e per motivi esterni. </w:t>
      </w:r>
      <w:r w:rsidRPr="00852ECE">
        <w:rPr>
          <w:rFonts w:ascii="Arial" w:eastAsia="Times New Roman" w:hAnsi="Arial" w:cs="Times New Roman"/>
          <w:kern w:val="0"/>
          <w:sz w:val="24"/>
          <w:szCs w:val="20"/>
          <w:lang w:eastAsia="it-IT"/>
          <w14:ligatures w14:val="none"/>
        </w:rPr>
        <w:t xml:space="preserve">I motivi interni, cioè dentro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per cui si cade dalla fede sono il cattivo insegnamento della verità e il raffreddamento dell’amore dei fratelli. La non verità che ci viene inculcata fa sì che la nostra vita non brilli più di vera conoscenza della volontà di Dio e la volontà dell’uomo prenda il sopravvento su quella di Dio. Quando la nostra volontà prende il sopravvento sulla volontà di Dio è la morte della fede nel nostro cuore. Siamo nella Chiesa, ma senza la fede della Chiesa, perché senza la volontà di Dio che guida il nostro cuore e muove il nostro spirito. Il </w:t>
      </w:r>
      <w:r w:rsidRPr="00852ECE">
        <w:rPr>
          <w:rFonts w:ascii="Arial" w:eastAsia="Times New Roman" w:hAnsi="Arial" w:cs="Times New Roman"/>
          <w:kern w:val="0"/>
          <w:sz w:val="24"/>
          <w:szCs w:val="20"/>
          <w:lang w:eastAsia="it-IT"/>
          <w14:ligatures w14:val="none"/>
        </w:rPr>
        <w:lastRenderedPageBreak/>
        <w:t xml:space="preserve">raffreddamento dell’amore di chi ci sta accanto, seguito dallo scandalo e dalla poca esemplarità, pian piano ci spinge a cadere anche noi dall’amore. </w:t>
      </w:r>
    </w:p>
    <w:p w14:paraId="5B101DB7"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Quando si cade dell’amore la fede si indebolisce nel cuore e a poco a poco si rischia di perderla, fino a morire dentro di noi. Le cause o motivi esterni per la caduta dalla fede sono la persecuzione, la tentazione, la seduzione. Contro gli uni e gli altri pericoli c’è una sola via di salvezza: la nostra crescita in sapienza e in grazia, la costante e diuturna preghiera perché il Signore ci conceda la grazia di perseverare sino alla fine. Cristo Gesù ci insegna la preghiera come strumento e via di vittoria contro ogni tentazione, sia esterna che interna, contro ogni pericolo, sia interno che esterno. L’Orto degli Ulivi è la palestra spirituale dove si apprende come rimanere sempre in piedi, nella verità e nella fede. </w:t>
      </w:r>
    </w:p>
    <w:p w14:paraId="1450CC8D"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Evangelizzare, far crescere, santificare: unica azione missionaria. </w:t>
      </w:r>
      <w:r w:rsidRPr="00852ECE">
        <w:rPr>
          <w:rFonts w:ascii="Arial" w:eastAsia="Times New Roman" w:hAnsi="Arial" w:cs="Times New Roman"/>
          <w:kern w:val="0"/>
          <w:sz w:val="24"/>
          <w:szCs w:val="20"/>
          <w:lang w:eastAsia="it-IT"/>
          <w14:ligatures w14:val="none"/>
        </w:rPr>
        <w:t xml:space="preserve">L’azione missionaria non è solo finalizzata al dono della verità, con la consegna della Parola di Gesù, santamente compresa alla luce dello Spirito Santo. L’azione missionaria è completa non quando si annunzia solamente, ma quando si annunzia e si aiuta l’evangelizzato a crescere in verità e in grazia, sostenendo perennemente il suo cammino di santificazione. Non è sufficiente dare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una volta per sempre. È necessario accompagnare il cammino di comprensione della Parola e di crescita in essa. Questo è il vero ministero del missionario. </w:t>
      </w:r>
    </w:p>
    <w:p w14:paraId="7AC3F33E"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Ora la crescita nella verità avviene attraverso il dono della spiegazione della Parola, la crescita in grazia attraverso i sacramenti, specie dell’Eucaristia, il sacramento della santificazione del cuore, della mente, dello spirito, dell’anima, del corpo del discepolo di Gesù Signore. Questa triplice azione deve essere ininterrotta. Un missionario che non educa alla verità, che non libera le menti dagli errori, che consente che la falsità prenda radice nei cuori non è un vero missionario di Cristo Gesù. Un missionario che non dona la grazia, che non santifica le anime, neanche costui è vero missionario di Cristo Gesù. Il vero missionario di Cristo Gesù è un formatore di santi. Chi non forma alla santità non può dirsi vero missionario di Cristo. Ma può formare alla santità solo chi è nella santità e nella santità cresce di giorno in giorno, in un cammino inarrestabile. </w:t>
      </w:r>
    </w:p>
    <w:p w14:paraId="4A57904D"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Come si ferma l’errore: annunziando la verità, denunciando la falsità. </w:t>
      </w:r>
      <w:r w:rsidRPr="00852ECE">
        <w:rPr>
          <w:rFonts w:ascii="Arial" w:eastAsia="Times New Roman" w:hAnsi="Arial" w:cs="Times New Roman"/>
          <w:kern w:val="0"/>
          <w:sz w:val="24"/>
          <w:szCs w:val="20"/>
          <w:lang w:eastAsia="it-IT"/>
          <w14:ligatures w14:val="none"/>
        </w:rPr>
        <w:t xml:space="preserve">È compito del missionario di Cristo e di ogni suo discepolo sradicare l’errore dal cuore, l’errore contro la verità di Cristo Signore, s’intende. L’errore di sradica in un solo modo: denunciandolo, attraverso l’annunzio della verità pura, santa, splendente di luce divina. Chi non denuncia l’errore attraverso l’annunzio della verità nella sua più grande purezza di santità e di dottrina, non opera secondo il mandato ricevuto, non è vero missionario, vero discepolo di Gesù Signore. Gesù Signore annunziava la verità del Padre suo, correggeva i cuori svelando la falsità che era radicata in essi. La denuncia della falsità mai deve essere fine a se stessa; questa non è opera missionaria. </w:t>
      </w:r>
    </w:p>
    <w:p w14:paraId="1C47C0B4"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È opera missionaria quando si denuncia la falsità annunciando la verità e la si denuncia per proporre la verità come unica via di salvezza. Denuncia senza donare Cristo, senza indicare Cristo come una via di salvezza e di redenzione, non è opera missionaria; è opera umana e basta. Su questo principio oggi ci sono </w:t>
      </w:r>
      <w:r w:rsidRPr="00852ECE">
        <w:rPr>
          <w:rFonts w:ascii="Arial" w:eastAsia="Times New Roman" w:hAnsi="Arial" w:cs="Times New Roman"/>
          <w:kern w:val="0"/>
          <w:sz w:val="24"/>
          <w:szCs w:val="20"/>
          <w:lang w:eastAsia="it-IT"/>
          <w14:ligatures w14:val="none"/>
        </w:rPr>
        <w:lastRenderedPageBreak/>
        <w:t xml:space="preserve">tante cose storte nel cuore e nella mente dei discepoli di Cristo Gesù. La più grave delle storture è questa: pensare che senza di Cristo vi possa essere salvezza vera per l’uomo. </w:t>
      </w:r>
    </w:p>
    <w:p w14:paraId="07B86DFE"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L’altra cosa storta è questa: proporre vie alternative a Cristo, vie parallele. Una è la via vera, le altre non sono vie. Che non siano vie lo attesta il fatto che la storia per altre vie non si redime. Cambiano le forme di peccato, ma non si abolisce il peccato. Cambiano le modalità del furto, ma non si elimina il furto, così dicasi anche per l’adulterio e per ogni altra trasgressione della legge santa di Dio. </w:t>
      </w:r>
    </w:p>
    <w:p w14:paraId="49607061" w14:textId="0BA6AFC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Altra via è quella di convincere il seminatore di falsità a rientrare nel</w:t>
      </w:r>
      <w:r w:rsidR="00CE03A7">
        <w:rPr>
          <w:rFonts w:ascii="Arial" w:eastAsia="Times New Roman" w:hAnsi="Arial" w:cs="Times New Roman"/>
          <w:b/>
          <w:kern w:val="0"/>
          <w:sz w:val="24"/>
          <w:szCs w:val="20"/>
          <w:lang w:eastAsia="it-IT"/>
          <w14:ligatures w14:val="none"/>
        </w:rPr>
        <w:t xml:space="preserve"> </w:t>
      </w:r>
      <w:r w:rsidRPr="00852ECE">
        <w:rPr>
          <w:rFonts w:ascii="Arial" w:eastAsia="Times New Roman" w:hAnsi="Arial" w:cs="Times New Roman"/>
          <w:b/>
          <w:kern w:val="0"/>
          <w:sz w:val="24"/>
          <w:szCs w:val="20"/>
          <w:lang w:eastAsia="it-IT"/>
          <w14:ligatures w14:val="none"/>
        </w:rPr>
        <w:t xml:space="preserve">Vangelo. </w:t>
      </w:r>
      <w:r w:rsidRPr="00852ECE">
        <w:rPr>
          <w:rFonts w:ascii="Arial" w:eastAsia="Times New Roman" w:hAnsi="Arial" w:cs="Times New Roman"/>
          <w:kern w:val="0"/>
          <w:sz w:val="24"/>
          <w:szCs w:val="20"/>
          <w:lang w:eastAsia="it-IT"/>
          <w14:ligatures w14:val="none"/>
        </w:rPr>
        <w:t xml:space="preserve">La via più santa per distruggere il cammino dell’errore nei cuori è quella di convincere il seminatore di falsità a rientrare nel Vangelo, divenendo annunciatore, propagatore di verità, di retta fede, di sana dottrina nel mondo. Questo è un modo veramente santo, divino e solo Dio lo può operare questo miracolo.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però ha il dovere, l’obbligo di pregare perché il malvagio, il perverso, colui che combatte il Vangelo si converta e divenga diffusore della verità di Cristo, di Cristo verità di ogni uomo. </w:t>
      </w:r>
    </w:p>
    <w:p w14:paraId="13C4218B" w14:textId="77777777"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San Paolo in questo è esempio mirabile. Lui un tempo persecutore è divenuto oggi un perseguitato per il Vangelo. Un tempo lui combatteva contro il Vangelo, ora combatte schierato dalla parte del Vangelo. Questo miracolo il Signore lo compie se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crede e si santifica. La forza della Chiesa è la sua santità, il suo martirio per la verità, l’offerta della sua vita a Cristo per la causa del Vangelo. Senza questa forza la preghiera è senza energia vitale e nessuna preghiera morta potrà mai essere esaudita dal Padre dei cieli. </w:t>
      </w:r>
    </w:p>
    <w:p w14:paraId="66477EFA"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C’è chi insegna eresie e chi insegna vanità. Insegnare vanità è più pericoloso che insegnare eresie. </w:t>
      </w:r>
      <w:r w:rsidRPr="00852ECE">
        <w:rPr>
          <w:rFonts w:ascii="Arial" w:eastAsia="Times New Roman" w:hAnsi="Arial" w:cs="Times New Roman"/>
          <w:kern w:val="0"/>
          <w:sz w:val="24"/>
          <w:szCs w:val="20"/>
          <w:lang w:eastAsia="it-IT"/>
          <w14:ligatures w14:val="none"/>
        </w:rPr>
        <w:t xml:space="preserve">L’eresia è l’insegnamento di una verità rivelata, contro le altre verità, senza le altre verità. Possiamo affermare che oggi molto insegnamento dei figli della Chiesa è insegnamento ereticale. Si prende una verità, la si assolutizza e su di essa si fonda l’insegnamento, dimenticando le altre verità, ignorando che quanto viene insegnato contraddice l’interiore verità della santa fede. È facile scoprire le eresie, è facile anche combatterle, anche se è difficile sradicarle dal cuore una volta che esse hanno affondato le loro radici.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è stata ridotta a brandelli proprio dalla eresie che sono nate nel cuore dei suoi figli. Se l’eresia conclamata porta fuori della Chiesa, perché conduce fuori della sua verità, c’è un pericolo ancora più grave che è latente nella Chiesa, difficile da vedere, impossibile da debellare. Questo pericolo è come il gas che si diffonde nell’aria, gas letale che uccide anima, spirito, cuore, sentimenti cristiani. Questo pericolo si chiama: insegnamento della vanità. Vanità è tutto ciò che non genera vera salvezza; sono tutte quelle apparenze belle in sé, ma prive di ogni valore di grazia e di verità. </w:t>
      </w:r>
    </w:p>
    <w:p w14:paraId="0DEDB221" w14:textId="0EB7F764"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Tutto può essere trasformato in vanità, tutto può divenire vanità in seno alla Chiesa di Dio. Oggi non sono liberi dalla vanità né il Vangelo, né la fede, né la grazia, né i sacramenti, né la ritualità, né la liturgia, né ogni altra opera di pietà. Lo stesso sacerdozio può rivestirsi di vanità, quando lo si priva della sua forza di santificare le anime. La verità è per la santificazione. La grazia è per la </w:t>
      </w:r>
      <w:r w:rsidRPr="00852ECE">
        <w:rPr>
          <w:rFonts w:ascii="Arial" w:eastAsia="Times New Roman" w:hAnsi="Arial" w:cs="Times New Roman"/>
          <w:kern w:val="0"/>
          <w:sz w:val="24"/>
          <w:szCs w:val="20"/>
          <w:lang w:eastAsia="it-IT"/>
          <w14:ligatures w14:val="none"/>
        </w:rPr>
        <w:lastRenderedPageBreak/>
        <w:t>santificazione. Il ministero è per la santificazione. La liturgia è per la santificazione. La pastorale è per la santificazione. L’insegnamento è per la santificazione. Tutto è per la santificazione.</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Tutto quanto non genera santificazione, più grande santità, è reso vano, inefficace. La vanità è come una noce vuota, esternamente bella, dura. È come una corazza splendente, ma senza cuore, senza anima, senza sentimenti. C’è la forma, non c’è la vita. Tutto ciò che è senza vita, che non genera vita più grande è vanità. Il vero pericolo della Chiesa all’interno è proprio questo: far sì che tutto diventi vanità. </w:t>
      </w:r>
    </w:p>
    <w:p w14:paraId="72D74C3D"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Rimanere sempre nel mistero. </w:t>
      </w:r>
      <w:r w:rsidRPr="00852ECE">
        <w:rPr>
          <w:rFonts w:ascii="Arial" w:eastAsia="Times New Roman" w:hAnsi="Arial" w:cs="Times New Roman"/>
          <w:kern w:val="0"/>
          <w:sz w:val="24"/>
          <w:szCs w:val="20"/>
          <w:lang w:eastAsia="it-IT"/>
          <w14:ligatures w14:val="none"/>
        </w:rPr>
        <w:t xml:space="preserve">La nostra fede è mistero insondabile. Nessuno mai potrà conoscerla nella sua più pura essenza. Quando uno pensa di conoscerla, proprio allora inizia e l’inizio è sempre come in principio. Neanche nel cielo esauriremo la nostra conoscenza di Dio. Il suo mistero è talmente impenetrabile che nessuna creatura potrà mai possederla nella sua pienezza. Se questo non avviene nel cielo, figuriamoci sulla terra. La provvisorietà della conoscenza di Dio deve condurci ad un atteggiamento della mente che è di adorazione e di cammino; si adora il mistero, si cammina verso la conoscenza più piena e perfetta; mentre si adora si conosce e mentre si conosce si adora. Mentre si adora e si conosce si invoca lo Spirito Santo perché ci aiuti a conoscere sempre meglio e ad adorare sempre di più. Questo deve anche significare che dobbiamo abbandonarci alla Parola, compierla in ogni sua parte. Se la comprendiamo, bene! Se non la comprendiamo, la osserviamo ugualmente. </w:t>
      </w:r>
    </w:p>
    <w:p w14:paraId="0D820316" w14:textId="3798E2AD"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È questa l’obbedienza che Dio vuole alla sua divina volontà. Il resto, tutto il resto lo farà Lui per amore nostro. Oggi è venuta meno proprio la relazione con il mistero di Dio che è anche mistero dell’uomo, della vita, della storia, del presente, del passato, del futuro. Se non iniziamo a pensare secondo il mistero, a rimanere nel mistero, ad adorare il mistero, tutto si dissolverà.</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È questa l’umiltà che è richiesta alla mente dell’uomo. Chinarsi, prostrarsi, adorare. Possiamo fidarci della verità della Parola non perché colui che ce l’ha donata è morto per noi. Questo non sarebbe sufficiente come garanzia. Molti sono morti anche per affermare la falsità. Siamo certi perché colui che è morto per noi, per noi è anche risorto ed è vivente oggi nei nostri cuori ed è presente e cammina con noi. Da vivo, presenza reale e spirituale, Dio e l’uomo nell’unità di una sola Persona. È il mistero di Cristo la garanzia della nostra verità. È Cristo vivente la certezza che il mistero che adoriamo è vero e che siamo chiamati a vivere in esso per avere la vita eterna. </w:t>
      </w:r>
    </w:p>
    <w:p w14:paraId="4FBD2813"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Tutto per carità. </w:t>
      </w:r>
      <w:r w:rsidRPr="00852ECE">
        <w:rPr>
          <w:rFonts w:ascii="Arial" w:eastAsia="Times New Roman" w:hAnsi="Arial" w:cs="Times New Roman"/>
          <w:kern w:val="0"/>
          <w:sz w:val="24"/>
          <w:szCs w:val="20"/>
          <w:lang w:eastAsia="it-IT"/>
          <w14:ligatures w14:val="none"/>
        </w:rPr>
        <w:t xml:space="preserve">Il fine della nostra vita è la carità. Quando parliamo di carità intendiamo dire una cosa sola: la carità che è il fine della nostra vita è il dono, la consegna della nostra vita all’amore nella verità e nella volontà di Cristo Gesù. È la carità che Cristo versa nel nostro cuore, ad essa ci consacriamo, per essa viviamo, essa compiamo in noi. </w:t>
      </w:r>
    </w:p>
    <w:p w14:paraId="26B74CE0"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Quando la carità di Cristo diviene la nostra carità, allora il mondo saprà cosa è il vero amore e cosa bisogna fare per possederlo. Se questo non avviene il mondo confonderà la carità di Cristo con i sentimenti dell’uomo, la sua volontà, i suoi progetti e propositi di amare. Si tratta però di un amore secondo l’uomo, non di </w:t>
      </w:r>
      <w:r w:rsidRPr="00852ECE">
        <w:rPr>
          <w:rFonts w:ascii="Arial" w:eastAsia="Times New Roman" w:hAnsi="Arial" w:cs="Times New Roman"/>
          <w:kern w:val="0"/>
          <w:sz w:val="24"/>
          <w:szCs w:val="20"/>
          <w:lang w:eastAsia="it-IT"/>
          <w14:ligatures w14:val="none"/>
        </w:rPr>
        <w:lastRenderedPageBreak/>
        <w:t xml:space="preserve">un amore secondo Dio. L’amore secondo Dio è compimento della sua volontà, è dono della nostra vita ma nella sua verità, nella sua Parola. </w:t>
      </w:r>
    </w:p>
    <w:p w14:paraId="610CFD66" w14:textId="77777777"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Quando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di Dio non vive in noi, neanche la carità di Cristo vive in noi, perché carità e verità sono una cosa sola, un solo mistero da compiere nella nostra vita. Se la carità è dono della nostra vita all’altro secondo la verità e la grazia che sono in Cristo Gesù, allora l’altro è solo un uomo da amare, da amare secondo Dio, secondo Cristo, nella comunione dello Spirito Santo e si ama veramente un uomo quando lo si conduce a Cristo, perché Cristo lo ricolmi della sua verità e della sua carità. Lo si ama quando lo aiutiamo a realizzare il fine della sua vita. </w:t>
      </w:r>
    </w:p>
    <w:p w14:paraId="4A620B98"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Per correggere, educare, formare occorrono: cuore puro, buona coscienza, fede sincera. </w:t>
      </w:r>
      <w:r w:rsidRPr="00852ECE">
        <w:rPr>
          <w:rFonts w:ascii="Arial" w:eastAsia="Times New Roman" w:hAnsi="Arial" w:cs="Times New Roman"/>
          <w:kern w:val="0"/>
          <w:sz w:val="24"/>
          <w:szCs w:val="20"/>
          <w:lang w:eastAsia="it-IT"/>
          <w14:ligatures w14:val="none"/>
        </w:rPr>
        <w:t xml:space="preserve">L’apostolo del Signore deve correggere, educare, formare alla giustizia, alla verità, alla carità, all’amore di Dio e del prossimo secondo il comandamento del Signore, in conformità alla sua Parola. Per fare questo l’apostolo del Signore deve abbandonare i suoi pensieri, la sua volontà, i suoi desideri, i suoi progetti. Tutto ciò che promana dal suo cuore deve essere conservato gelosamente nel suo cuore. Egli ha un solo mandato da parte di Cristo Gesù: dare la sua Parola, condurre nella grazia e nella verità, aiutare e sostenere il cammino perché si cresca in grazia e verità fino all’ultimo istante della nostra vita. </w:t>
      </w:r>
    </w:p>
    <w:p w14:paraId="2E63A262"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Può educare, formare, correggere chi ha il cuore puro, la coscienza retta o buona, la fede sincera. Il cuore è puro quando in esso vi è solo Dio e la sua carità. La coscienza è buona, o retta, quando in essa regna solo la volontà di Dio da attuare. La fede è sincera quando si fonda sulla Parola, compresa nella luce dello Spirito Santo, secondo la sana dottrina della Chiesa. Come si può constatare all’altro bisogna donare Dio, parlare di Dio, aiutandolo a crescere santamente nella verità e nella grazia di Dio. L’apostolo del Signore non può avere desideri, né volontà, né progettualità sull’altro. L’altro è di Dio e ci è stato consegnato perché noi gli diamo Dio secondo il comandamento di Cristo, ama anche alla maniera di Cristo Gesù.</w:t>
      </w:r>
    </w:p>
    <w:p w14:paraId="3F594D1D"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carità deve essere sempre l’unica mozione del cristiano. </w:t>
      </w:r>
      <w:r w:rsidRPr="00852ECE">
        <w:rPr>
          <w:rFonts w:ascii="Arial" w:eastAsia="Times New Roman" w:hAnsi="Arial" w:cs="Times New Roman"/>
          <w:kern w:val="0"/>
          <w:sz w:val="24"/>
          <w:szCs w:val="20"/>
          <w:lang w:eastAsia="it-IT"/>
          <w14:ligatures w14:val="none"/>
        </w:rPr>
        <w:t xml:space="preserve">Dicendo che la carità deve essere l’unica mozione del cristiano, si vuole intendere una cosa sola: tutto ciò che l’apostolo o il discepolo del Signore compie, opera, dice, insegna deve nascere da un solo moto interiore: amare l’altro come lo ha amato Cristo, amandolo con il suo amore, conducendolo nell’amore di Cristo, perché anche lui si lasci rivestire della divina carità e in essa crescere e abbondare in ogni genere di frutti. Ancora una volta si evince con chiarezza che il cristiano, o l’apostolo del Signore, deve spogliarsi di sé, della sua vita, della sua storia, anche della sua mente, perché solo Cristo sia donato e solo la sua carità. </w:t>
      </w:r>
    </w:p>
    <w:p w14:paraId="5FF01E43"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Tutte le verità sono nel mistero di Cristo Gesù. Chi non conosce Cristo non può insegnare. </w:t>
      </w:r>
      <w:r w:rsidRPr="00852ECE">
        <w:rPr>
          <w:rFonts w:ascii="Arial" w:eastAsia="Times New Roman" w:hAnsi="Arial" w:cs="Times New Roman"/>
          <w:kern w:val="0"/>
          <w:sz w:val="24"/>
          <w:szCs w:val="20"/>
          <w:lang w:eastAsia="it-IT"/>
          <w14:ligatures w14:val="none"/>
        </w:rPr>
        <w:t xml:space="preserve">Cristo è la via attraverso cui l’uomo, ogni uomo, arriva alla conoscenza del mistero di Dio e dello stesso uomo. Chi vuole conoscere secondo verità Dio e se stesso deve conoscere Cristo con ogni pienezza di verità e di dottrina. Ogni sfasamento nella conoscenza del mistero di Cristo si trasforma in </w:t>
      </w:r>
      <w:r w:rsidRPr="00852ECE">
        <w:rPr>
          <w:rFonts w:ascii="Arial" w:eastAsia="Times New Roman" w:hAnsi="Arial" w:cs="Times New Roman"/>
          <w:kern w:val="0"/>
          <w:sz w:val="24"/>
          <w:szCs w:val="20"/>
          <w:lang w:eastAsia="it-IT"/>
          <w14:ligatures w14:val="none"/>
        </w:rPr>
        <w:lastRenderedPageBreak/>
        <w:t xml:space="preserve">uno sfasamento sul mistero di Dio e dell’uomo. Oggi il mistero di Cristo non è conosciuto secondo la sua verità più piena, perché di Cristo si parla spesso, ma senza alcun riferimento alla rivelazione, alla Parola, alla Scrittura. Senza </w:t>
      </w:r>
      <w:smartTag w:uri="urn:schemas-microsoft-com:office:smarttags" w:element="PersonName">
        <w:smartTagPr>
          <w:attr w:name="ProductID" w:val="la Scrittura"/>
        </w:smartTagPr>
        <w:r w:rsidRPr="00852ECE">
          <w:rPr>
            <w:rFonts w:ascii="Arial" w:eastAsia="Times New Roman" w:hAnsi="Arial" w:cs="Times New Roman"/>
            <w:kern w:val="0"/>
            <w:sz w:val="24"/>
            <w:szCs w:val="20"/>
            <w:lang w:eastAsia="it-IT"/>
            <w14:ligatures w14:val="none"/>
          </w:rPr>
          <w:t>la Scrittura</w:t>
        </w:r>
      </w:smartTag>
      <w:r w:rsidRPr="00852ECE">
        <w:rPr>
          <w:rFonts w:ascii="Arial" w:eastAsia="Times New Roman" w:hAnsi="Arial" w:cs="Times New Roman"/>
          <w:kern w:val="0"/>
          <w:sz w:val="24"/>
          <w:szCs w:val="20"/>
          <w:lang w:eastAsia="it-IT"/>
          <w14:ligatures w14:val="none"/>
        </w:rPr>
        <w:t xml:space="preserve"> non si può conoscere secondo verità il mistero di Cristo Gesù. Non si conosce il mistero di Dio e neanche quello dell’uomo. Si parla male di Dio e dell’uomo, perché si conosce male il mistero di Cristo. </w:t>
      </w:r>
    </w:p>
    <w:p w14:paraId="19C5CA2E"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Gli errori dottrinali di ogni tempo partono tutti dalla non conoscenza secondo verità del mistero di Cristo, o della sua persona, o del suo corpo mistico. Apparentemente sono errori ecclesiologici, antropologici, teologici, in realtà sono tutti errori cristologici. Oggi l’antropologia cristiana è sfasata, perché la comprensione del mistero di Cristo è sfasata. È sufficiente apportare la correzione nello sfasamento sul mistero di Cristo e subito si ha un’altra antropologia teologica. Questo quasi tutti lo ignorano e allora lavorano sull’antropologia, mentre in realtà dovrebbero lavorare sul mistero di Cristo Signore. </w:t>
      </w:r>
    </w:p>
    <w:p w14:paraId="53EA1862"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Fatua e verbosa predicazione in teologia e in catechesi. Quando? </w:t>
      </w:r>
      <w:r w:rsidRPr="00852ECE">
        <w:rPr>
          <w:rFonts w:ascii="Arial" w:eastAsia="Times New Roman" w:hAnsi="Arial" w:cs="Times New Roman"/>
          <w:kern w:val="0"/>
          <w:sz w:val="24"/>
          <w:szCs w:val="20"/>
          <w:lang w:eastAsia="it-IT"/>
          <w14:ligatures w14:val="none"/>
        </w:rPr>
        <w:t xml:space="preserve">La predicazione fatua e verbosa si impossessa sella teologia e della catechesi quando si aggira il mistero di Cristo per parlare di altro. Ogni insegnamento, a qualsiasi grado o livello viene impartito, si trasforma sempre in fatuo e verboso annunzio, se non si parte da Cristo, se non si arriva a Cristo, se non contiene Cristo come sua vera essenza, se non ha come punto di partenza e di arrivo la verità di Cristo Gesù, secondo il mistero contenuto nella sua Parola. Anche la morale non fondata per intero sul mistero di Cristo, alla fine rischia di divenire fatua e verbosa predicazione. </w:t>
      </w:r>
    </w:p>
    <w:p w14:paraId="56B640FD"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Sono delle semplici parole che vengono dette, ma senza alcuna forza di santificare, perché in esse manca la verità di Cristo, manca Cristo verità dell’uomo. Urge riportare tutto nel mistero di Cristo. Dal mistero di Cristo bisogna sempre iniziare, nel mistero rimanere, al mistero pervenire, nel mistero condurre ogni altro uomo. Questa è l’essenza della predicazione ed il suo fine. È Cristo e solo Lui che fa sì che le nostre parole non siano fatua e verbosa predicazione. </w:t>
      </w:r>
    </w:p>
    <w:p w14:paraId="6BE6E040" w14:textId="5A29184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Conosce Cristo chi è nello Spirito Santo. Insegna Cristo chi è nello Spirito Santo. </w:t>
      </w:r>
      <w:r w:rsidRPr="00852ECE">
        <w:rPr>
          <w:rFonts w:ascii="Arial" w:eastAsia="Times New Roman" w:hAnsi="Arial" w:cs="Times New Roman"/>
          <w:kern w:val="0"/>
          <w:sz w:val="24"/>
          <w:szCs w:val="20"/>
          <w:lang w:eastAsia="it-IT"/>
          <w14:ligatures w14:val="none"/>
        </w:rPr>
        <w:t>Cristo – lo si è già detto altrove – non è conoscibile per intelligenza umana. Lui è conoscibile solo per dono dello Spirito Santo. Conosce Cristo chi è nello Spirito di Dio. Insegna Cristo chi si lascia illuminare dallo Spirito del Signore. Per questo occorre essere sempre in stato di grazia santificante e in essa crescere ogni giorno. Più lo Spirito Santo illumina la nostra mente e la illumina in misura della sua crescita dentro di noi e più noi possiamo conoscere il mistero di Cristo ed insegnarlo secondo verità.</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Chi non è nello Spirito non conosce Cristo secondo verità, non parla di Cristo secondo verità. Parlerà dal profondo del suo cuore nel quale non abita lo Spirito Santo. Per predicare, per insegnare, per impartire il catechismo, semplicemente per parlare di Cristo occorre lo stato di grazia, nella grazia bisogna crescere, perché solo così lo Spirito di Dio abita in noi e ci insegna a comprendere e a riferire il mistero di Cristo Signore. </w:t>
      </w:r>
    </w:p>
    <w:p w14:paraId="1335E998"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lastRenderedPageBreak/>
        <w:t xml:space="preserve">Uno dei mali più grandi che affliggono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di oggi e non solo di oggi è il pensiero che tutto si possa fare senza la conoscenza vera di Cristo Gesù. Chi vuole portare la vera luce nella Chiesa, deve farlo attraverso il retto insegnamento del mistero di Cristo. È Cristo la luce della Chiesa, ogni diminuzione della luce di Cristo, provocata dal non retto, non vero insegnamento del suo mistero, si riflette negativamente sulla Chiesa e ne oscura i lineamenti nella verità e nella grazia. La vera conoscenza di Cristo illumina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di una luce sempre nuova, sempre più splendente, sempre più santa, capace di illuminare e di santificare il mondo intero. </w:t>
      </w:r>
    </w:p>
    <w:p w14:paraId="7593B4EB" w14:textId="78D8524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Legge e uso legale della legge. Legge, natura della legge, fine della legge: una cosa sola. </w:t>
      </w:r>
      <w:r w:rsidRPr="00852ECE">
        <w:rPr>
          <w:rFonts w:ascii="Arial" w:eastAsia="Times New Roman" w:hAnsi="Arial" w:cs="Times New Roman"/>
          <w:kern w:val="0"/>
          <w:sz w:val="24"/>
          <w:szCs w:val="20"/>
          <w:lang w:eastAsia="it-IT"/>
          <w14:ligatures w14:val="none"/>
        </w:rPr>
        <w:t>È questo uno dei temi più difficili di ieri, di oggi, di domani. Perché si usi la legge secondo santità e la santità della legge è solo la carità di Cristo Gesù, secondo la sua più piena verità, è necessario conoscere Cristo, il suo pensiero, la sua volontà, la sua Parola. La legge è data come via della vita, per conservarsi in vita, per progredire nella vita. A noi cristiani è data per amare secondo il cuore di Cristo e di Dio.</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Nessuna legge può essere data, se non in vista di un amore più grande e l’amore più grande è sempre oltre la legge, perché la legge dell’amore è l’amore che non ha legge. È difficile far sì che legge, natura della legge, fine della legge siano una cosa sola. Quando questo avviene, la legge potrà essere vissuta secondo la sua perfezione. Quando la legge non è finalizzata ad un amore più grande, quando essa non è un servizio di amore, l’uso della legge diviene illegale. </w:t>
      </w:r>
    </w:p>
    <w:p w14:paraId="3E908F23"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Si usa illegalmente di una cosa di per sé buona e si usa illegalmente perché si cambia il fine e la natura della legge stessa. I guai che l’uso illegale della legge provoca sono infiniti. Il Vangelo è perfetto. Ad Esso nulla si deve aggiungere, nulla si deve togliere. Si usa illegalmente del Vangelo, quando al Vangelo si aggiunge e al Vangelo si toglie. Ma anche quando lo si imprigiona in una legge umana, che spesso non gli consente di amare secondo verità e secondo giustizia, cioè secondo la volontà di Dio. Sarebbe sufficiente chiedersi: quante norme sono date per l’uomo, quante per il Vangelo? Quante per vivere una carità più grande e quante per chiudere le porte alla carità? Quante norme sono un servizio alla salvezza e quante una chiusura della porta della salvezza? </w:t>
      </w:r>
    </w:p>
    <w:p w14:paraId="4ACFFD9E"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Uso della legge: differenza tra Gesù e i dottori della legge. </w:t>
      </w:r>
      <w:r w:rsidRPr="00852ECE">
        <w:rPr>
          <w:rFonts w:ascii="Arial" w:eastAsia="Times New Roman" w:hAnsi="Arial" w:cs="Times New Roman"/>
          <w:kern w:val="0"/>
          <w:sz w:val="24"/>
          <w:szCs w:val="20"/>
          <w:lang w:eastAsia="it-IT"/>
          <w14:ligatures w14:val="none"/>
        </w:rPr>
        <w:t xml:space="preserve">Chi legge il Vangelo conosce quante distorsioni sono introdotte dall’uomo nella legge di Dio. Gesù dice ai Capi del suo tempo che essi erano veramente abili nell’eludere, nell’annullare, nel vanificare la legge di Dio in nome di tradizioni umane. La legge che era stata data per la vita da loro era stata trasformata in legge di non salvezza, di morte. Questa metodologia è sempre nella mente dell’uomo. </w:t>
      </w:r>
    </w:p>
    <w:p w14:paraId="28417050"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È sempre facile distorcere la legge di Dio e al suo posto mettere una norma umana.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al suo interno deve sempre vigilare perché questo non avvenga. Purtroppo questo avviene ogni qualvolta lo Spirito non è nel cuore dell’uomo. È lo Spirito il vero datore della legge e il suo vero interprete. Quando lo Spirito non è nel cuore, neanche si possiede la conoscenza della vera legge e del suo vero fine. Una cosa deve essere certa: l’interpretazione della legge può avere solo valore momentaneo. Anche la legiferazione all’interno della Chiesa </w:t>
      </w:r>
      <w:r w:rsidRPr="00852ECE">
        <w:rPr>
          <w:rFonts w:ascii="Arial" w:eastAsia="Times New Roman" w:hAnsi="Arial" w:cs="Times New Roman"/>
          <w:kern w:val="0"/>
          <w:sz w:val="24"/>
          <w:szCs w:val="20"/>
          <w:lang w:eastAsia="it-IT"/>
          <w14:ligatures w14:val="none"/>
        </w:rPr>
        <w:lastRenderedPageBreak/>
        <w:t xml:space="preserve">non può avere un valore perenne. Essa è sempre una comprensione del Vangelo e sempre un’attualizzazione. </w:t>
      </w:r>
    </w:p>
    <w:p w14:paraId="717E85B3" w14:textId="393B22F0"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Mi chiedo: perché ogni anno spendere giorni e giorni per aggiornare la legge, quando essa poi non risponde alla finalità della stessa legge? Cosa occorre operare perché questo non accada? La soluzione c’è ed è una sola: crescere in santità, perché nella santità la legge non ha più valore di legge, perché nella santità regna l’amore che è senza legge. L’amore sa come amare, quando amare, dove amare, chi amare, sa anche con quale intensità</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e secondo quale durata. Il problema c’è. È dinanzi ai nostri occhi. Qui viene semplicemente accennato, prospettato. Spetta a ciascuno di noi dargli una soluzione di santità.</w:t>
      </w:r>
    </w:p>
    <w:p w14:paraId="1DDC1FA9"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È giusto che si dia una soluzione di santità. Altre soluzioni sono tutte inadeguate. Tuttavia una cosa è certa: molta legge era per ieri e condiziona negativamente la nostra esistenza. Molta legge era per un tempo. Oggi quel tempo non c’è più. Resta la legge, ma non c’è il tempo che richiedeva quella legge. Non c’è neanche più l’uomo cui era stata donata quella legge. Cosa fare? </w:t>
      </w:r>
    </w:p>
    <w:p w14:paraId="20B76525"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Solo lo Spirito Santo conosce la legge nella sua verità. </w:t>
      </w:r>
      <w:r w:rsidRPr="00852ECE">
        <w:rPr>
          <w:rFonts w:ascii="Arial" w:eastAsia="Times New Roman" w:hAnsi="Arial" w:cs="Times New Roman"/>
          <w:kern w:val="0"/>
          <w:sz w:val="24"/>
          <w:szCs w:val="20"/>
          <w:lang w:eastAsia="it-IT"/>
          <w14:ligatures w14:val="none"/>
        </w:rPr>
        <w:t xml:space="preserve">Lo si è già detto: solo lo Spirito Santo conosce la legge nella sua verità. Solo da Lui si può imparare a conoscere la verità della legge e la sua santità; ma anche solo da Lui si può apprendere come si legge santamente una legge e come santamente la si applica all’uomo che ci sta di fronte. </w:t>
      </w:r>
    </w:p>
    <w:p w14:paraId="36B0129C"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legge non è fatta per i giusti, perché? </w:t>
      </w:r>
      <w:r w:rsidRPr="00852ECE">
        <w:rPr>
          <w:rFonts w:ascii="Arial" w:eastAsia="Times New Roman" w:hAnsi="Arial" w:cs="Times New Roman"/>
          <w:kern w:val="0"/>
          <w:sz w:val="24"/>
          <w:szCs w:val="20"/>
          <w:lang w:eastAsia="it-IT"/>
          <w14:ligatures w14:val="none"/>
        </w:rPr>
        <w:t xml:space="preserve">La legge non è fatta per i giusti, perché i giusti hanno come unica loro legge l’amore di Cristo Gesù, la volontà di Dio conosciuta secondo verità, la mozione dello Spirito Santo che li spinge e li muove per un suo compimento sempre più perfetto. </w:t>
      </w:r>
    </w:p>
    <w:p w14:paraId="1BC6C02B" w14:textId="2D3B410A"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In pastorale quante leggi sono illegali? </w:t>
      </w:r>
      <w:r w:rsidRPr="00852ECE">
        <w:rPr>
          <w:rFonts w:ascii="Arial" w:eastAsia="Times New Roman" w:hAnsi="Arial" w:cs="Times New Roman"/>
          <w:kern w:val="0"/>
          <w:sz w:val="24"/>
          <w:szCs w:val="20"/>
          <w:lang w:eastAsia="it-IT"/>
          <w14:ligatures w14:val="none"/>
        </w:rPr>
        <w:t xml:space="preserve">In pastorale è illegale ogni legge che in qualche modo rende difficile, o limita il compimento della salvezza – giustificazione e santificazione – di un’anima. L’assioma </w:t>
      </w:r>
      <w:r w:rsidRPr="00852ECE">
        <w:rPr>
          <w:rFonts w:ascii="Arial" w:eastAsia="Times New Roman" w:hAnsi="Arial" w:cs="Times New Roman"/>
          <w:i/>
          <w:kern w:val="0"/>
          <w:sz w:val="24"/>
          <w:szCs w:val="20"/>
          <w:lang w:eastAsia="it-IT"/>
          <w14:ligatures w14:val="none"/>
        </w:rPr>
        <w:t xml:space="preserve">“salus animarum suprema lex” </w:t>
      </w:r>
      <w:r w:rsidRPr="00852ECE">
        <w:rPr>
          <w:rFonts w:ascii="Arial" w:eastAsia="Times New Roman" w:hAnsi="Arial" w:cs="Times New Roman"/>
          <w:kern w:val="0"/>
          <w:sz w:val="24"/>
          <w:szCs w:val="20"/>
          <w:lang w:eastAsia="it-IT"/>
          <w14:ligatures w14:val="none"/>
        </w:rPr>
        <w:t>ci rivela quale comprensione della legge avessero i santi pastori di anime. Cristo per la salvezza della nostra anima espose il suo corpo alla croce. Noi dobbiamo essere disposti ad appendere alla croce anche il nostro onore e la nostra gloria. L’anima da salvare prima di ogni cosa, sopra ogni cosa.</w:t>
      </w:r>
      <w:r w:rsidR="00CE03A7">
        <w:rPr>
          <w:rFonts w:ascii="Arial" w:eastAsia="Times New Roman" w:hAnsi="Arial" w:cs="Times New Roman"/>
          <w:kern w:val="0"/>
          <w:sz w:val="24"/>
          <w:szCs w:val="20"/>
          <w:lang w:eastAsia="it-IT"/>
          <w14:ligatures w14:val="none"/>
        </w:rPr>
        <w:t xml:space="preserve"> </w:t>
      </w:r>
    </w:p>
    <w:p w14:paraId="32C6EEC4"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Bene legale. Bene illegale. </w:t>
      </w:r>
      <w:r w:rsidRPr="00852ECE">
        <w:rPr>
          <w:rFonts w:ascii="Arial" w:eastAsia="Times New Roman" w:hAnsi="Arial" w:cs="Times New Roman"/>
          <w:kern w:val="0"/>
          <w:sz w:val="24"/>
          <w:szCs w:val="20"/>
          <w:lang w:eastAsia="it-IT"/>
          <w14:ligatures w14:val="none"/>
        </w:rPr>
        <w:t xml:space="preserve">Il bene è legale quando è fatto in ottemperanza alla legge del Signore, alla sua volontà. È invece illegale un bene quando viene calpestata la volontà di Dio. In questo campo si cammina sempre su un filo di rasoio. È sempre possibile cadere nell’illegalità del bene, ma anche sempre possibile far sì che ciò che potrebbe risultare illegale, diventi legale, perché Dio vuole che quel bene si compia, mentre gli uomini lo proibiscono. Anche questo è un problema. Ognuno è chiamato a dargli una soluzione equa, giusta, santa. Ogni pastore di anime deve sapersi assumere la responsabilità di operare sempre il bene secondo Dio, anche quando in apparenza ciò che si fa potrebbe essere dichiarato male dagli uomini. </w:t>
      </w:r>
    </w:p>
    <w:p w14:paraId="14C29113" w14:textId="77777777"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lastRenderedPageBreak/>
        <w:t xml:space="preserve">La personalizzazione del bene. </w:t>
      </w:r>
      <w:r w:rsidRPr="00852ECE">
        <w:rPr>
          <w:rFonts w:ascii="Arial" w:eastAsia="Times New Roman" w:hAnsi="Arial" w:cs="Times New Roman"/>
          <w:kern w:val="0"/>
          <w:sz w:val="24"/>
          <w:szCs w:val="20"/>
          <w:lang w:eastAsia="it-IT"/>
          <w14:ligatures w14:val="none"/>
        </w:rPr>
        <w:t xml:space="preserve">Il bene è fatto alla persona. Non c’è un bene assoluto. C’è sempre un bene relativo. È la persona che bisogna portare nel bene e i tempi e i momenti sono e appartengono alla persona. Tutta la saggezza pastorale sta proprio in questo: conoscere i tempi e i momenti di operare il bene verso il singolo uomo, la singola donna, il giovane, il più giovane, il meno giovane. Nessun trattato di morale, di ascetica, di pastorale potrà mai insegnare la scienza della personalizzazione del bene da fare. Questa scienza è dono dello Spirito Santo ed è un dono attuale, non abituale. Nessuno sa prima cosa fare, lo sa al momento di incontrarsi con l’anima da salvare. È in questo istante che bisogna decidersi quale bene fare e farlo per la salvezza dell’anima. </w:t>
      </w:r>
    </w:p>
    <w:p w14:paraId="601AA73E" w14:textId="5095C292"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Qual è la relazione tra iniquo e iniquità? </w:t>
      </w:r>
      <w:r w:rsidRPr="00852ECE">
        <w:rPr>
          <w:rFonts w:ascii="Arial" w:eastAsia="Times New Roman" w:hAnsi="Arial" w:cs="Times New Roman"/>
          <w:kern w:val="0"/>
          <w:sz w:val="24"/>
          <w:szCs w:val="20"/>
          <w:lang w:eastAsia="it-IT"/>
          <w14:ligatures w14:val="none"/>
        </w:rPr>
        <w:t>La prima cosa che si potrebbe dire è questa: l’iniquo genera iniquità. Vale anche l’opposto: l’iniquità rende gli uomini iniqui, malvagi. Ciò significa che se un uomo vive in un ambiente iniquo, anche lui prima o poi si rivestirà di iniquità. L’iniquità lo ha travolto, avvolto, sommerso. A Sodoma erano tutti sodomiti. Questo vuol dire che lasciare un ragazzo, un bambino in certi ambienti di iniquità è certezza che anche lui prima o poi diventerà iniquo. Questo vale non solo per l’ambiente esterno, ma anche per l’ambiente familiare e ogni altro luogo dove si forma, o si deforma l’uomo.</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La salvezza è nell’uscita dal mondo dell’iniquità. Tutto deve fare un uomo per la salvezza della sua anima, quando questa è in pericolo. La fuga è via di salvezza. L’uscita è via di salvezza. L’abbandono è via di salvezza. Certi luoghi non si possono purificare; da certi luoghi ci si può soltanto allontanare, starsene fuori. Altre soluzioni solo lo Spirito del Signore può suggerirle al cuore, alla mente, all’anima di chi desidera salvarsi e salvare i propri fratelli. </w:t>
      </w:r>
    </w:p>
    <w:p w14:paraId="7B422014" w14:textId="3290896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Salvezza: passaggio in questo mondo dal regno delle tenebre al regno della luce. Questo passaggio è solo in Cristo, per Cristo, con Cristo. </w:t>
      </w:r>
      <w:r w:rsidRPr="00852ECE">
        <w:rPr>
          <w:rFonts w:ascii="Arial" w:eastAsia="Times New Roman" w:hAnsi="Arial" w:cs="Times New Roman"/>
          <w:kern w:val="0"/>
          <w:sz w:val="24"/>
          <w:szCs w:val="20"/>
          <w:lang w:eastAsia="it-IT"/>
          <w14:ligatures w14:val="none"/>
        </w:rPr>
        <w:t>Sulla nozione, o concetto di salvezza, si è già parlato con ogni particolare di dottrina e di scienza. Una cosa sempre da puntualizzare è questa: c’è una sola salvezza ed è il ritorno dell’uomo nella verità di Cristo Gesù, nel suo Vangelo. Questo ritorno deve avvenire sulla terra. Questa è la vera salvezza. Il ritorno nel Vangelo diviene abitazione in Cristo, nella santità e nella giustizia vera.</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Questo ritorno è operato da Cristo tramite il suo corpo che è la Chiesa. Questo ritorno deve essere visibile, pubblico, conosciuto dal mondo intero. Questo ritorno si compie attraverso il dono della Parola, della Verità e della Grazia di Cristo Gesù, di cui depositaria e amministratrice è </w:t>
      </w:r>
      <w:smartTag w:uri="urn:schemas-microsoft-com:office:smarttags" w:element="PersonName">
        <w:smartTagPr>
          <w:attr w:name="ProductID" w:val="la Chiesa. L"/>
        </w:smartTagPr>
        <w:r w:rsidRPr="00852ECE">
          <w:rPr>
            <w:rFonts w:ascii="Arial" w:eastAsia="Times New Roman" w:hAnsi="Arial" w:cs="Times New Roman"/>
            <w:kern w:val="0"/>
            <w:sz w:val="24"/>
            <w:szCs w:val="20"/>
            <w:lang w:eastAsia="it-IT"/>
            <w14:ligatures w14:val="none"/>
          </w:rPr>
          <w:t>la Chiesa. L</w:t>
        </w:r>
      </w:smartTag>
      <w:r w:rsidRPr="00852ECE">
        <w:rPr>
          <w:rFonts w:ascii="Arial" w:eastAsia="Times New Roman" w:hAnsi="Arial" w:cs="Times New Roman"/>
          <w:kern w:val="0"/>
          <w:sz w:val="24"/>
          <w:szCs w:val="20"/>
          <w:lang w:eastAsia="it-IT"/>
          <w14:ligatures w14:val="none"/>
        </w:rPr>
        <w:t xml:space="preserve">’unità nella salvezza è molteplice: terra e cielo, Cristo e Chiesa, pubblico e privato, verità e grazia, moralità e vita santa devono essere una cosa sola, perché sono l’unica salvezza dell’uomo. </w:t>
      </w:r>
    </w:p>
    <w:p w14:paraId="32D58BB0"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Equità, sana dottrina, Vangelo: una cosa sola. </w:t>
      </w:r>
      <w:r w:rsidRPr="00852ECE">
        <w:rPr>
          <w:rFonts w:ascii="Arial" w:eastAsia="Times New Roman" w:hAnsi="Arial" w:cs="Times New Roman"/>
          <w:kern w:val="0"/>
          <w:sz w:val="24"/>
          <w:szCs w:val="20"/>
          <w:lang w:eastAsia="it-IT"/>
          <w14:ligatures w14:val="none"/>
        </w:rPr>
        <w:t xml:space="preserve">L’equità è ciò che è giusto. Giusto è solo la volontà di Dio. La sana dottrina è la giusta, equa, santa comprensione della Parola. il Vangelo è il dono della Parola che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fa ad ogni uomo. È la buona novella che chiama ogni uomo alla conversione e alla fede nella Parola. Separare equità, sana dottrina, Vangelo significa non possedere né equità, né sana dottrina, né Vangelo. L’uno è nell’altro e l’altro è nell’uno. Questa unità bisogna sempre conservare. È questa unità la via della retta fede e senza questa unità non c’è retta fede, né predicata, né creduta. </w:t>
      </w:r>
    </w:p>
    <w:p w14:paraId="455CB27C"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lastRenderedPageBreak/>
        <w:t xml:space="preserve">Tutto si fa in nome di Dio, ma senza verità e senza Vangelo. </w:t>
      </w:r>
      <w:r w:rsidRPr="00852ECE">
        <w:rPr>
          <w:rFonts w:ascii="Arial" w:eastAsia="Times New Roman" w:hAnsi="Arial" w:cs="Times New Roman"/>
          <w:kern w:val="0"/>
          <w:sz w:val="24"/>
          <w:szCs w:val="20"/>
          <w:lang w:eastAsia="it-IT"/>
          <w14:ligatures w14:val="none"/>
        </w:rPr>
        <w:t xml:space="preserve">La volontà di Dio è tutta contenuta nel Vangelo, nella Parola.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è la manifestazione compiuta della volontà di Dio circa la nostra santificazione. Personalmente lo Spirito rivela la via propria da percorrere per incarnare il Vangelo, non rivela però altra via di santificazione. Operare nel nome del Signore, senza Vangelo, senza la verità del Vangelo, senza la retta e sana dottrina del Vangelo, non è operare in nome di Dio, è semplicemente servirsi del nome di Dio, ma per operare secondo i propri gusti e la propria volontà. Anche questo è pericolo assai grave. Chi incorre in esso non solo si esclude dalla propria santificazione; in nessun modo può aiutare gli altri a santificarsi. Il Nome di Dio è sempre usato dall’uomo per fini propri. Spetta ad ognuno vigilare perché non cada nella tentazione e si allontani dalla via della salvezza. </w:t>
      </w:r>
    </w:p>
    <w:p w14:paraId="103806D5"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Vangelo della gloria. Vangelo consegnato. </w:t>
      </w:r>
      <w:smartTag w:uri="urn:schemas-microsoft-com:office:smarttags" w:element="PersonName">
        <w:smartTagPr>
          <w:attr w:name="ProductID" w:val="La Chiesa"/>
        </w:smartTagPr>
        <w:r w:rsidRPr="00852ECE">
          <w:rPr>
            <w:rFonts w:ascii="Arial" w:eastAsia="Times New Roman" w:hAnsi="Arial" w:cs="Times New Roman"/>
            <w:b/>
            <w:kern w:val="0"/>
            <w:sz w:val="24"/>
            <w:szCs w:val="20"/>
            <w:lang w:eastAsia="it-IT"/>
            <w14:ligatures w14:val="none"/>
          </w:rPr>
          <w:t>La Chiesa</w:t>
        </w:r>
      </w:smartTag>
      <w:r w:rsidRPr="00852ECE">
        <w:rPr>
          <w:rFonts w:ascii="Arial" w:eastAsia="Times New Roman" w:hAnsi="Arial" w:cs="Times New Roman"/>
          <w:b/>
          <w:kern w:val="0"/>
          <w:sz w:val="24"/>
          <w:szCs w:val="20"/>
          <w:lang w:eastAsia="it-IT"/>
          <w14:ligatures w14:val="none"/>
        </w:rPr>
        <w:t xml:space="preserve"> ha un solo problema da risolvere: il Vangelo. Verità e Vangelo. </w:t>
      </w:r>
      <w:r w:rsidRPr="00852ECE">
        <w:rPr>
          <w:rFonts w:ascii="Arial" w:eastAsia="Times New Roman" w:hAnsi="Arial" w:cs="Times New Roman"/>
          <w:kern w:val="0"/>
          <w:sz w:val="24"/>
          <w:szCs w:val="20"/>
          <w:lang w:eastAsia="it-IT"/>
          <w14:ligatures w14:val="none"/>
        </w:rPr>
        <w:t xml:space="preserve">Il Vangelo della gloria è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del Signore ed è della gloria perché dona gloria a Dio chi osserva la sua volontà e la volontà di Dio è tutta contenuta nel Vangelo. Il Vangelo si consegna nella sua purezza e integrità. Il Vangelo consegnato si conserva nella sua purezza e integrità. Modificare il Vangelo è modificare la volontà di Dio che è immodificabile.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ha un solo problema da risolvere, quando avrà risolto questo problema, Ella è nella piena obbedienza al Suo Maestro e Signore. </w:t>
      </w:r>
    </w:p>
    <w:p w14:paraId="506ACD4E"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Il problema della Chiesa è questo: dare integro il Vangelo, vigilare perché si conservi integro; purificare ogni interpretazione del Vangelo da tutte le falsità, le vanità, le intromissioni che la mente umana vi porta. Il Vangelo è come una casa: perennemente viene aggredito da tutte le intemperie della mente umana ed è facile che si infiltrino in esso pensieri non di Dio, volontà non di Dio. Quando questo avviene è la fine del Vangelo. La casa va in rovina, crolla. Non c’è Vangelo senza verità, non c’è verità senza Vangelo. Verità e Vangelo devono essere una cosa sola. Tra la lettura del Vangelo e la sua interpretazione si insinua il pensiero dell’uomo ed è la rovina del Vangelo, ma anche delle anime e dei cuori. </w:t>
      </w:r>
    </w:p>
    <w:p w14:paraId="2C52FE75" w14:textId="77777777"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Grazie a Dio, perché? </w:t>
      </w:r>
      <w:r w:rsidRPr="00852ECE">
        <w:rPr>
          <w:rFonts w:ascii="Arial" w:eastAsia="Times New Roman" w:hAnsi="Arial" w:cs="Times New Roman"/>
          <w:kern w:val="0"/>
          <w:sz w:val="24"/>
          <w:szCs w:val="20"/>
          <w:lang w:eastAsia="it-IT"/>
          <w14:ligatures w14:val="none"/>
        </w:rPr>
        <w:t xml:space="preserve">Dio si ringrazia per ogni cosa, perché ogni cosa è un suo dono d’amore. Niente che è nel mondo di buono, di santo, di giusto proviene dall’uomo. Tutto invece è opera dell’amore di Dio. Per questo è giusto che per tutto il bene si ringrazi sempre il Signore. Senza di Lui non c’è alcun bene sulla terra, perché Lui è </w:t>
      </w:r>
      <w:smartTag w:uri="urn:schemas-microsoft-com:office:smarttags" w:element="PersonName">
        <w:smartTagPr>
          <w:attr w:name="ProductID" w:val="la Bontà"/>
        </w:smartTagPr>
        <w:r w:rsidRPr="00852ECE">
          <w:rPr>
            <w:rFonts w:ascii="Arial" w:eastAsia="Times New Roman" w:hAnsi="Arial" w:cs="Times New Roman"/>
            <w:kern w:val="0"/>
            <w:sz w:val="24"/>
            <w:szCs w:val="20"/>
            <w:lang w:eastAsia="it-IT"/>
            <w14:ligatures w14:val="none"/>
          </w:rPr>
          <w:t>la Bontà</w:t>
        </w:r>
      </w:smartTag>
      <w:r w:rsidRPr="00852ECE">
        <w:rPr>
          <w:rFonts w:ascii="Arial" w:eastAsia="Times New Roman" w:hAnsi="Arial" w:cs="Times New Roman"/>
          <w:kern w:val="0"/>
          <w:sz w:val="24"/>
          <w:szCs w:val="20"/>
          <w:lang w:eastAsia="it-IT"/>
          <w14:ligatures w14:val="none"/>
        </w:rPr>
        <w:t xml:space="preserve"> eterna e increata, ma anche la fonte e la sorgente di ogni bontà. </w:t>
      </w:r>
    </w:p>
    <w:p w14:paraId="06F88F2C"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Cristo è la forza di Paolo. Paolo è la visibilità di Cristo. </w:t>
      </w:r>
      <w:r w:rsidRPr="00852ECE">
        <w:rPr>
          <w:rFonts w:ascii="Arial" w:eastAsia="Times New Roman" w:hAnsi="Arial" w:cs="Times New Roman"/>
          <w:kern w:val="0"/>
          <w:sz w:val="24"/>
          <w:szCs w:val="20"/>
          <w:lang w:eastAsia="it-IT"/>
          <w14:ligatures w14:val="none"/>
        </w:rPr>
        <w:t xml:space="preserve">Paolo attinge la forza nella grazia di Cristo, nella sua Verità. Cristo è la forza di Paolo: il suo amore, la sua divina carità sempre lo spinge. Paolo è la visibilità di Cristo, immagine perfetta del suo amore e della sua verità. Chi vede Paolo vede Cristo, perché Cristo vive in Paolo. Paolo non vive la vita di Cristo come ripetizione; vive invece la carità, la verità, l’amore di Cristo per la salvezza di ogni uomo. </w:t>
      </w:r>
    </w:p>
    <w:p w14:paraId="08993519" w14:textId="77777777"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Ogni vocazione è mistero. </w:t>
      </w:r>
      <w:r w:rsidRPr="00852ECE">
        <w:rPr>
          <w:rFonts w:ascii="Arial" w:eastAsia="Times New Roman" w:hAnsi="Arial" w:cs="Times New Roman"/>
          <w:kern w:val="0"/>
          <w:sz w:val="24"/>
          <w:szCs w:val="20"/>
          <w:lang w:eastAsia="it-IT"/>
          <w14:ligatures w14:val="none"/>
        </w:rPr>
        <w:t xml:space="preserve">La vocazione è un mistero, perché essa è la finalità scritta nel cuore di un uomo nell’atto stesso della sua creazione. Quando Dio ha pensato una persona, l’ha pensata per un fine, per un ministero. Pensandola gli </w:t>
      </w:r>
      <w:r w:rsidRPr="00852ECE">
        <w:rPr>
          <w:rFonts w:ascii="Arial" w:eastAsia="Times New Roman" w:hAnsi="Arial" w:cs="Times New Roman"/>
          <w:kern w:val="0"/>
          <w:sz w:val="24"/>
          <w:szCs w:val="20"/>
          <w:lang w:eastAsia="it-IT"/>
          <w14:ligatures w14:val="none"/>
        </w:rPr>
        <w:lastRenderedPageBreak/>
        <w:t xml:space="preserve">ha dato anche i doni per poter compiere la sua volontà. In questo pensiero di Dio si introduce poi il peccato dell’uomo che rovina a volte fisicamente, a volte moralmente il mistero della vocazione, rovinando la stessa natura; altre volte si introduce la stessa volontà dell’uomo che rinunzia al compimento della propria vocazione. Sovente anche la mancata crescita spirituale fa sì che la vocazione rimanga come un aborto. Nella vocazione a volte si vive tutto il mistero della grazia. Altre volte tutto il mistero dell’iniquità. </w:t>
      </w:r>
    </w:p>
    <w:p w14:paraId="48EC0130" w14:textId="44DCC248"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Apostolo per il ministero della grazia. La fiducia di Dio verso di Paolo. </w:t>
      </w:r>
      <w:r w:rsidRPr="00852ECE">
        <w:rPr>
          <w:rFonts w:ascii="Arial" w:eastAsia="Times New Roman" w:hAnsi="Arial" w:cs="Times New Roman"/>
          <w:kern w:val="0"/>
          <w:sz w:val="24"/>
          <w:szCs w:val="20"/>
          <w:lang w:eastAsia="it-IT"/>
          <w14:ligatures w14:val="none"/>
        </w:rPr>
        <w:t xml:space="preserve">Paolo è chiamato e costituito Apostolo del Signore per dare al mondo dei pagani la grazia e la verità di Cristo Gesù. Il mistero della vocazione, che è grazia di Dio, diviene ministero della grazia, dono della grazia e della verità. Paolo vede la sua vocazione esclusivamente come un dono di Dio, una grazia concessa dal Padre, da Cristo, dallo Spirito Santo. Lui ha la coscienza di non meritare niente da Dio, perché prima di conoscere il Signore era persecutore, violento, bestemmiatore. Era un distruttore di Cristo, un persecutore del suo Corpo che è </w:t>
      </w:r>
      <w:smartTag w:uri="urn:schemas-microsoft-com:office:smarttags" w:element="PersonName">
        <w:smartTagPr>
          <w:attr w:name="ProductID" w:val="la Chiesa. Mentre"/>
        </w:smartTagPr>
        <w:r w:rsidRPr="00852ECE">
          <w:rPr>
            <w:rFonts w:ascii="Arial" w:eastAsia="Times New Roman" w:hAnsi="Arial" w:cs="Times New Roman"/>
            <w:kern w:val="0"/>
            <w:sz w:val="24"/>
            <w:szCs w:val="20"/>
            <w:lang w:eastAsia="it-IT"/>
            <w14:ligatures w14:val="none"/>
          </w:rPr>
          <w:t>la Chiesa. Mentre</w:t>
        </w:r>
      </w:smartTag>
      <w:r w:rsidRPr="00852ECE">
        <w:rPr>
          <w:rFonts w:ascii="Arial" w:eastAsia="Times New Roman" w:hAnsi="Arial" w:cs="Times New Roman"/>
          <w:kern w:val="0"/>
          <w:sz w:val="24"/>
          <w:szCs w:val="20"/>
          <w:lang w:eastAsia="it-IT"/>
          <w14:ligatures w14:val="none"/>
        </w:rPr>
        <w:t xml:space="preserve"> lui viveva lontano da Dio, contro il vero Dio, Dio lo ha scelto, lo ha voluto suo strumento di grazia e di verità.</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È questo il mistero della vocazione di Paolo. In questo mistero solo Dio può leggere. Nessun altro. Neanche la coscienza di Paolo è capace. Paolo non sa perché è stato scelto. Sa solo che egli è frutto del mistero della grazia ed è per grazia che egli è Apostolo del Signore. Ha anche l’altra coscienza: di vivere bene e santamente il ministero della grazia solo per grazia di Cristo. Tutto in lui è grazia: la scelta, la vocazione, la missione, l’opera svolta. Lui è stato battezzato nella grazia e nella verità in modo sovrabbondante.</w:t>
      </w:r>
    </w:p>
    <w:p w14:paraId="20F67A90"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Coscienza e vera conoscenza. </w:t>
      </w:r>
      <w:r w:rsidRPr="00852ECE">
        <w:rPr>
          <w:rFonts w:ascii="Arial" w:eastAsia="Times New Roman" w:hAnsi="Arial" w:cs="Times New Roman"/>
          <w:kern w:val="0"/>
          <w:sz w:val="24"/>
          <w:szCs w:val="20"/>
          <w:lang w:eastAsia="it-IT"/>
          <w14:ligatures w14:val="none"/>
        </w:rPr>
        <w:t xml:space="preserve">Molte volte si fa appello alla coscienza per giustificare il proprio operato anche di male e di peccato. La coscienza non è infallibile nella guida dell’uomo. Perché sia guida infallibile occorrono due cose: la sua formazione permanente nella conoscenza della verità di Cristo Gesù e della Volontà rivelata di Dio, la costante invocazione allo Spirito Santo perché la ricolmi di saggezza, di sapienza, di intelligenza perché comprenda secondo verità la volontà di Dio e secondo verità compia ogni cosa. </w:t>
      </w:r>
    </w:p>
    <w:p w14:paraId="2AC89DE9"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Se questo non viene fatto, mai ci si può appellare alla coscienza. Questa è sicuramente o non retta, o non giusta, o non santa, o non formata, o non illuminata dallo Spirito del Signore. Sovente la coscienza è erronea, cioè nell’errore circa la conoscenza della verità e della volontà di Dio. Il punto di passaggio dalla coscienza erronea al peccato contro lo Spirito Santo è il combattimento contro la verità conosciuta. Quando ci si oppone alla verità è sempre facile cadere nel peccato contro lo Spirito Santo, peccato non perdonabile né in questa vita, né nell’altra. </w:t>
      </w:r>
    </w:p>
    <w:p w14:paraId="6D5EC4F0"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verità è una: Cristo. Il mistero di Cristo è la chiave di ogni altro mistero. </w:t>
      </w:r>
      <w:r w:rsidRPr="00852ECE">
        <w:rPr>
          <w:rFonts w:ascii="Arial" w:eastAsia="Times New Roman" w:hAnsi="Arial" w:cs="Times New Roman"/>
          <w:kern w:val="0"/>
          <w:sz w:val="24"/>
          <w:szCs w:val="20"/>
          <w:lang w:eastAsia="it-IT"/>
          <w14:ligatures w14:val="none"/>
        </w:rPr>
        <w:t xml:space="preserve">Cristo è la verità per ogni uomo. In Cristo ogni altro mistero viene svelato. Il mistero di Cristo conosciuto secondo verità ci apre alla conoscenza di ogni altro mistero secondo verità. Ogni errore nella conoscenza di Cristo diviene errore nella conoscenza degli altri misteri e ogni errore negli altri misteri bisogna risolverlo partendo dalla retta conoscenza del mistero di Cristo Gesù. Anche su questa verità si è abbondantemente già detto tanto. </w:t>
      </w:r>
    </w:p>
    <w:p w14:paraId="67B62E76" w14:textId="77777777"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lastRenderedPageBreak/>
        <w:t xml:space="preserve">Per salvare i peccatori. Cosa è la salvezza. </w:t>
      </w:r>
      <w:r w:rsidRPr="00852ECE">
        <w:rPr>
          <w:rFonts w:ascii="Arial" w:eastAsia="Times New Roman" w:hAnsi="Arial" w:cs="Times New Roman"/>
          <w:kern w:val="0"/>
          <w:sz w:val="24"/>
          <w:szCs w:val="20"/>
          <w:lang w:eastAsia="it-IT"/>
          <w14:ligatures w14:val="none"/>
        </w:rPr>
        <w:t xml:space="preserve">Cosa è la salvezza è già stato detto. Una cosa che bisogna puntualizzare è questa: il fine dell’apostolato cristiano è la salvezza dei peccatori, è condurre il peccatore nella grazia e nella verità di Cristo Gesù. Se questo passaggio non viene indicato, se a questo passaggio non si chiama, è inutile la missione apostolica. Gesù iniziò il suo ministero pubblico invitando alla conversione e alla fede. Questo invito deve essere esplicito, formale, chiaro, inequivocabile, universale, fatto cioè ad ogni uomo. Sarà libertà e coscienza dell’altro accoglierlo o rifiutarlo; non è libertà della Chiesa ometterlo. Se si omette questo invito, non si è più Chiesa secondo il cuore di Cristo e di Dio. Oggi questo invito non viene fatto più. Non c’è missione. Non c’è vera Chiesa. </w:t>
      </w:r>
    </w:p>
    <w:p w14:paraId="532147B2"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Re dei secoli incorruttibile. Monoteismo, monologismo. Invisibile. Unico. Uno ed unico. </w:t>
      </w:r>
      <w:r w:rsidRPr="00852ECE">
        <w:rPr>
          <w:rFonts w:ascii="Arial" w:eastAsia="Times New Roman" w:hAnsi="Arial" w:cs="Times New Roman"/>
          <w:kern w:val="0"/>
          <w:sz w:val="24"/>
          <w:szCs w:val="20"/>
          <w:lang w:eastAsia="it-IT"/>
          <w14:ligatures w14:val="none"/>
        </w:rPr>
        <w:t xml:space="preserve">Paolo sa chi è il Signore: Re dei secoli, Incorruttibile, Invisibile, Unico. È uno ed è unico. È uno, unico e nello stesso tempo trino. Un solo Dio, una sola essenza o natura divina, Tre persone che sussistono in questa sola ed unica essenza. Questo è il mistero di Dio. Una cosa che bisogna ribadire è questa: non può esserci un monoteismo con differenti Parole di Dio. Un solo Dio, una sola Parola. </w:t>
      </w:r>
    </w:p>
    <w:p w14:paraId="3EC867E8" w14:textId="77777777"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kern w:val="0"/>
          <w:sz w:val="24"/>
          <w:szCs w:val="20"/>
          <w:lang w:eastAsia="it-IT"/>
          <w14:ligatures w14:val="none"/>
        </w:rPr>
        <w:t xml:space="preserve">Il Monoteismo esige il Monologismo. Un solo Dio una sola Parola. Un solo Dio una sola Volontà. Un solo Dio una sola obbedienza. Affermare il Monoteismo, ma con differenti parole, differenti rivelazioni, differenti vie di salvezza, è praticamente affermare il politeismo. Dio è uno, perché una è la sua natura, ma anche una la sua creazione, una l’immagine impressa nell’uomo, una la volontà di salvezza manifestata, una la redenzione operata, una la via per raggiungere la salvezza, una la grazia. Se si accettano pluralità di vie, di forme, di volontà, necessariamente dobbiamo accettare una molteplicità di Dei e di Signori dell’uomo. Su questo nessuno vi riflette. Si vuole un monoteismo nella natura, ma non un monologismo nella Parola. Un solo Dio, una sola Parola, una sola volontà di salvezza, un solo comandamento. </w:t>
      </w:r>
    </w:p>
    <w:p w14:paraId="29470CDE" w14:textId="3E531F4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Dalla Parola la vera conoscenza di Dio.</w:t>
      </w:r>
      <w:r w:rsidR="00CE03A7">
        <w:rPr>
          <w:rFonts w:ascii="Arial" w:eastAsia="Times New Roman" w:hAnsi="Arial" w:cs="Times New Roman"/>
          <w:b/>
          <w:kern w:val="0"/>
          <w:sz w:val="24"/>
          <w:szCs w:val="20"/>
          <w:lang w:eastAsia="it-IT"/>
          <w14:ligatures w14:val="none"/>
        </w:rPr>
        <w:t xml:space="preserve"> </w:t>
      </w:r>
      <w:r w:rsidRPr="00852ECE">
        <w:rPr>
          <w:rFonts w:ascii="Arial" w:eastAsia="Times New Roman" w:hAnsi="Arial" w:cs="Times New Roman"/>
          <w:b/>
          <w:kern w:val="0"/>
          <w:sz w:val="24"/>
          <w:szCs w:val="20"/>
          <w:lang w:eastAsia="it-IT"/>
          <w14:ligatures w14:val="none"/>
        </w:rPr>
        <w:t xml:space="preserve">Dalla Parola la verità. </w:t>
      </w:r>
      <w:r w:rsidRPr="00852ECE">
        <w:rPr>
          <w:rFonts w:ascii="Arial" w:eastAsia="Times New Roman" w:hAnsi="Arial" w:cs="Times New Roman"/>
          <w:kern w:val="0"/>
          <w:sz w:val="24"/>
          <w:szCs w:val="20"/>
          <w:lang w:eastAsia="it-IT"/>
          <w14:ligatures w14:val="none"/>
        </w:rPr>
        <w:t xml:space="preserve">Verità e vera conoscenza di Dio sono contenute nella Parola.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dona la verità e la vera conoscenza di Dio se ad interpretarla, a comprenderla, a spiegarla al nostro spirito e al nostro cuore è lo Spirito Santo di Dio, in noi, o attraverso gli altri. Chi non è nello Spirito Santo non è neanche nella verità e nella vera conoscenza di Dio. Non è per sé, non può esserlo per gli altri. Anche su questa verità si parla poco. </w:t>
      </w:r>
    </w:p>
    <w:p w14:paraId="25C57578" w14:textId="77777777"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buona battaglia. </w:t>
      </w:r>
      <w:r w:rsidRPr="00852ECE">
        <w:rPr>
          <w:rFonts w:ascii="Arial" w:eastAsia="Times New Roman" w:hAnsi="Arial" w:cs="Times New Roman"/>
          <w:kern w:val="0"/>
          <w:sz w:val="24"/>
          <w:szCs w:val="20"/>
          <w:lang w:eastAsia="it-IT"/>
          <w14:ligatures w14:val="none"/>
        </w:rPr>
        <w:t>La buona battaglia è una sola: quella che si combatte perché Cristo regni in ogni cuore; quella che si combatte perché Cristo viva nel nostro cuore e solo Lui. Tutte le altre battaglie che si combattono non sono buone, sono vane, pericolose, inutili, infruttuose, dannose. Lo Spirito Santo deve consigliare ognuno perché solo la buona battaglia combatta e solo per essa consumi tutta intera la sua vita.</w:t>
      </w:r>
    </w:p>
    <w:p w14:paraId="41254B58" w14:textId="5B0633AE" w:rsidR="0018791B" w:rsidRPr="00852ECE" w:rsidRDefault="0018791B"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comunione è nella verità. </w:t>
      </w:r>
      <w:r w:rsidRPr="00852ECE">
        <w:rPr>
          <w:rFonts w:ascii="Arial" w:eastAsia="Times New Roman" w:hAnsi="Arial" w:cs="Times New Roman"/>
          <w:kern w:val="0"/>
          <w:sz w:val="24"/>
          <w:szCs w:val="20"/>
          <w:lang w:eastAsia="it-IT"/>
          <w14:ligatures w14:val="none"/>
        </w:rPr>
        <w:t xml:space="preserve">La comunione è nella verità, perché non può esserci alcuna comunione se non in Dio e nella sua volontà. La comunione è una </w:t>
      </w:r>
      <w:r w:rsidRPr="00852ECE">
        <w:rPr>
          <w:rFonts w:ascii="Arial" w:eastAsia="Times New Roman" w:hAnsi="Arial" w:cs="Times New Roman"/>
          <w:kern w:val="0"/>
          <w:sz w:val="24"/>
          <w:szCs w:val="20"/>
          <w:lang w:eastAsia="it-IT"/>
          <w14:ligatures w14:val="none"/>
        </w:rPr>
        <w:lastRenderedPageBreak/>
        <w:t>sola: fare tutta e tutti la volontà di Dio. Insieme amiamo la volontà di Dio, insieme la cerchiamo, insieme la compiamo, ognuno per la sua parte. La comunione non è nell’opera. L’opera potrebbe essere diversa.</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La comunione è nella verità, perché una sola volontà deve governare la nostra vita e quest’unica volontà è quella del Signore. È comunione perché ognuno accoglie per sé la volontà di Dio che opera nel fratello, ognuno dona all’altro la volontà di Dio che opera attraverso la sua vita. La comunione è nel dono e nell’accoglienza della volontà di Dio. </w:t>
      </w:r>
    </w:p>
    <w:p w14:paraId="4EC84A75"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Il naufragio della fede. </w:t>
      </w:r>
      <w:r w:rsidRPr="00852ECE">
        <w:rPr>
          <w:rFonts w:ascii="Arial" w:eastAsia="Times New Roman" w:hAnsi="Arial" w:cs="Times New Roman"/>
          <w:kern w:val="0"/>
          <w:sz w:val="24"/>
          <w:szCs w:val="20"/>
          <w:lang w:eastAsia="it-IT"/>
          <w14:ligatures w14:val="none"/>
        </w:rPr>
        <w:t>Vi è sempre naufragio dalla fede, quando si esce dalla retta comprensione del Vangelo. Si esce dalla retta fede, quando lo Spirito Santo non cresce in noi e noi non cresciamo nella sua sapienza e intelligenza. Naufragare dalla fede è più facile di quanto non si pensi. È sufficiente immettere nella verità un pensiero estraneo alla verità, perché tutta la verità si corrompa. Quando la verità è corrotta nel nostro cuore, noi siamo senza la retta fede. Siamo senza vera conoscenza della volontà di Dio. Si naufraga dalla fede anche quando non si osservano le Parole della fede. Un uomo che viva costantemente in peccato ha naufragato dalla retta fede. La verità di Dio non abita in lui, perché in lui non dimora la sua grazia.</w:t>
      </w:r>
    </w:p>
    <w:p w14:paraId="74DD3C06" w14:textId="77777777"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Con fede e buona coscienza. </w:t>
      </w:r>
      <w:r w:rsidRPr="00852ECE">
        <w:rPr>
          <w:rFonts w:ascii="Arial" w:eastAsia="Times New Roman" w:hAnsi="Arial" w:cs="Times New Roman"/>
          <w:kern w:val="0"/>
          <w:sz w:val="24"/>
          <w:szCs w:val="20"/>
          <w:lang w:eastAsia="it-IT"/>
          <w14:ligatures w14:val="none"/>
        </w:rPr>
        <w:t xml:space="preserve">Ogni cosa che il cristiano fa, deve farla con fede e buona coscienza. Deve farla con fede perché solo la volontà di Dio è da compiersi. Deve farla con buona coscienza, perché la volontà di Dio la conosce nella sua purezza solo una coscienza buona ed è buona la coscienza quando è retta, è retta quando è formata, è formata quando si lascia istruire, ma anche illuminare dallo Spirito Santo. </w:t>
      </w:r>
    </w:p>
    <w:p w14:paraId="5824442E" w14:textId="5B0AC42F" w:rsidR="0018791B" w:rsidRPr="00852ECE" w:rsidRDefault="0018791B"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scomunica frutto di carità e solo di carità per la verità. </w:t>
      </w:r>
      <w:r w:rsidRPr="00852ECE">
        <w:rPr>
          <w:rFonts w:ascii="Arial" w:eastAsia="Times New Roman" w:hAnsi="Arial" w:cs="Times New Roman"/>
          <w:kern w:val="0"/>
          <w:sz w:val="24"/>
          <w:szCs w:val="20"/>
          <w:lang w:eastAsia="it-IT"/>
          <w14:ligatures w14:val="none"/>
        </w:rPr>
        <w:t xml:space="preserve">A volte è giusto escludere qualcuno dalla comunione ecclesiale. Questa norma deve avere il suo unico principio giustificativo nella carità e la carità è una sola: mettere il fratello nella condizione di riflettere, di pensare, perché si penta e ritorni nella verità della Chiesa.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vive di verità e di grazia, di verità e di carità. Senza verità non c’è vera carità. Senza vera carità neanche c’è vera verità. La verità è l’albero su cui cresce e matura la vera carità.</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Quando un uomo si è reciso dalla verità, non vuole più essere innestato nella verità di Cristo, è giusto che lo si recida anche dai frutti della carità, ma per un solo fine: perché comprenda il male nel quale è caduto, si penta e faccia ritorno nella casa del Padre. Il Figliol prodigo si recise dalla verità del Padre. Il Padre lo recise dalla sua carità. Lo lasciò solo. Il figlio comprese il male fatto. Ritornò nella verità. Il Padre lo riammise nella sua carità. La scomunica non è mai un fine, è un mezzo. Quando essa ha raggiunto il suo scopo, essa non ha più ragion di esistere. Bisogna che l’altro sia ammesso nella pienezza della comunione. Ammettere nella comunione di grazia, senza volontà di rientrare nella comunione di verità, mai potrà essere giusta metodologia. Non potrà essere, perché c’è il grande rischio che l’altro possa pensare che vi sia una giustificazione dell’errore, o della non verità professata. </w:t>
      </w:r>
    </w:p>
    <w:p w14:paraId="035BF107" w14:textId="77777777" w:rsidR="0018791B" w:rsidRPr="0018791B" w:rsidRDefault="0018791B" w:rsidP="009D5C4D">
      <w:pPr>
        <w:widowControl w:val="0"/>
        <w:spacing w:after="240" w:line="240" w:lineRule="auto"/>
        <w:rPr>
          <w:rFonts w:ascii="Arial" w:eastAsia="Times New Roman" w:hAnsi="Arial" w:cs="Times New Roman"/>
          <w:b/>
          <w:color w:val="000000" w:themeColor="text1"/>
          <w:kern w:val="0"/>
          <w:sz w:val="24"/>
          <w:szCs w:val="24"/>
          <w:lang w:eastAsia="it-IT"/>
          <w14:ligatures w14:val="none"/>
        </w:rPr>
      </w:pPr>
    </w:p>
    <w:p w14:paraId="31647F0D" w14:textId="126FDABD" w:rsidR="0018791B" w:rsidRPr="00D61F04" w:rsidRDefault="00D61F0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D61F04">
        <w:rPr>
          <w:rFonts w:ascii="Arial" w:eastAsia="Times New Roman" w:hAnsi="Arial" w:cs="Times New Roman"/>
          <w:bCs/>
          <w:kern w:val="0"/>
          <w:sz w:val="24"/>
          <w:szCs w:val="20"/>
          <w:lang w:eastAsia="it-IT"/>
          <w14:ligatures w14:val="none"/>
        </w:rPr>
        <w:t xml:space="preserve">Ora leggiamo </w:t>
      </w:r>
      <w:r>
        <w:rPr>
          <w:rFonts w:ascii="Arial" w:eastAsia="Times New Roman" w:hAnsi="Arial" w:cs="Times New Roman"/>
          <w:bCs/>
          <w:kern w:val="0"/>
          <w:sz w:val="24"/>
          <w:szCs w:val="20"/>
          <w:lang w:eastAsia="it-IT"/>
          <w14:ligatures w14:val="none"/>
        </w:rPr>
        <w:t>versetto per versetto, tutto il contenuto di questo Capitolo I</w:t>
      </w:r>
    </w:p>
    <w:p w14:paraId="60AA0B6C" w14:textId="77777777" w:rsidR="006F4C8B" w:rsidRPr="006F4C8B" w:rsidRDefault="006F4C8B" w:rsidP="009D5C4D">
      <w:pPr>
        <w:pStyle w:val="Titolo3"/>
      </w:pPr>
      <w:bookmarkStart w:id="76" w:name="_Toc99629650"/>
      <w:bookmarkStart w:id="77" w:name="_Toc228439993"/>
      <w:r w:rsidRPr="006F4C8B">
        <w:lastRenderedPageBreak/>
        <w:t>Indirizzo</w:t>
      </w:r>
      <w:bookmarkEnd w:id="76"/>
      <w:bookmarkEnd w:id="77"/>
    </w:p>
    <w:p w14:paraId="76851BC7"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w:t>
      </w:r>
      <w:r w:rsidRPr="006F4C8B">
        <w:rPr>
          <w:rFonts w:ascii="Arial" w:eastAsia="Times New Roman" w:hAnsi="Arial" w:cs="Times New Roman"/>
          <w:b/>
          <w:kern w:val="0"/>
          <w:sz w:val="24"/>
          <w:szCs w:val="24"/>
          <w:lang w:eastAsia="it-IT"/>
          <w14:ligatures w14:val="none"/>
        </w:rPr>
        <w:t>Paolo, apostolo di Cristo Gesù per comando di Dio nostro salvatore e di Cristo Gesù nostra speranza,</w:t>
      </w:r>
    </w:p>
    <w:p w14:paraId="6B87908F"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Paolo non si è fatto Apostolo. Lui è stato fatto Apostolo direttamente dal Signore, mentre era persecutore dei cristiani, quando voleva distruggere questa Via. Ecco perché lui dice che è apostolo di Gesù Cristo per comando di Dio nostro salvatore e di Cristo Gesù nostra speranza. Negli Atti degli Apostoli la sua folgorazione sulla via di Damasco è narrata per ben tre volte. La prima volta è Luca che narra gli eventi. Le altre due volte è l’Apostolo Paolo stesso che li racconta. Lui li racconta nel Sinedrio di Gerusalemme e davanti al Re Agrippa e alla Regina Berenice, ad ascoltare vi è anche il Procuratore della Giudea, Porcio Festo. Accenni alla sua vocazione che è da Dio, fin dal grembo della madre, li troviamo nella Lettera ai Galati. Mentre nella Lettera ai Filippesi ricorda che lui è stato persecutore della Chiesa, ma per zelo. </w:t>
      </w:r>
    </w:p>
    <w:p w14:paraId="4AC1B41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Saulo, spirando ancora minacce e stragi contro i discepoli del Signore, si presentò al sommo sacerdote e gli chiese lettere per le sinagoghe di Damasco, al fine di essere autorizzato a condurre in catene a Gerusalemme tutti quelli che avesse trovato, uomini e donne, appartenenti a questa Via. E avvenne che, mentre era in viaggio e stava per avvicinarsi a Damasco, all’improvviso lo avvolse una luce dal cielo e, cadendo a terra, udì una voce che gli diceva: «Saulo, Saulo, perché mi perséguiti?». Rispose: «Chi sei, o Signore?». Ed egli: «Io sono Gesù, che tu perséguiti! Ma tu àlzati ed entra nella città e ti sarà detto ciò che devi fare». Gli uomini che facevano il cammino con lui si erano fermati ammutoliti, sentendo la voce, ma non vedendo nessuno. Saulo allora si alzò da terra ma, aperti gli occhi, non vedeva nulla. Così, guidandolo per mano, lo condussero a Damasco. Per tre giorni rimase cieco e non prese né cibo né bevanda.</w:t>
      </w:r>
    </w:p>
    <w:p w14:paraId="0427814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C’era a Damasco un discepolo di nome Anania. Il Signore in una visione gli disse: «Anania!». Rispose: «Eccomi, Signore!». E il Signore a lui: «Su, va’ nella strada chiamata Diritta e cerca nella casa di Giuda un tale che ha nome Saulo, di Tarso; ecco, sta pregando e ha visto in visione un uomo, di nome Anania, venire a imporgli le mani perché recuperasse la vista». Rispose Anania: «Signore, riguardo a quest’uomo ho udito da molti quanto male ha fatto ai tuoi fedeli a Gerusalemme. Inoltre, qui egli ha l’autorizzazione dei capi dei sacerdoti di arrestare tutti quelli che invocano il tuo nome». Ma il Signore gli disse: «Va’, perché egli è lo strumento che ho scelto per me, affinché porti il mio nome dinanzi alle nazioni, ai re e ai figli d’Israele; e io gli mostrerò quanto dovrà soffrire per il mio nome». Allora Anania andò, entrò nella casa, gli impose le mani e disse: «Saulo, fratello, mi ha mandato a te il Signore, quel Gesù che ti è apparso sulla strada che percorrevi, perché tu riacquisti la vista e sia colmato di Spirito Santo». E subito gli caddero dagli occhi come delle squame e recuperò la vista. Si alzò e venne battezzato, poi prese cibo e le forze gli ritornarono.</w:t>
      </w:r>
    </w:p>
    <w:p w14:paraId="7A96170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Rimase alcuni giorni insieme ai discepoli che erano a Damasco, e subito nelle sinagoghe annunciava che Gesù è il Figlio di Dio. E tutti quelli che lo ascoltavano </w:t>
      </w:r>
      <w:r w:rsidRPr="006F4C8B">
        <w:rPr>
          <w:rFonts w:ascii="Arial" w:eastAsia="Times New Roman" w:hAnsi="Arial" w:cs="Times New Roman"/>
          <w:i/>
          <w:iCs/>
          <w:kern w:val="0"/>
          <w:sz w:val="24"/>
          <w:szCs w:val="24"/>
          <w:lang w:eastAsia="it-IT"/>
          <w14:ligatures w14:val="none"/>
        </w:rPr>
        <w:lastRenderedPageBreak/>
        <w:t>si meravigliavano e dicevano: «Non è lui che a Gerusalemme infieriva contro quelli che invocavano questo nome ed era venuto qui precisamente per condurli in catene ai capi dei sacerdoti?». Saulo frattanto si rinfrancava sempre di più e gettava confusione tra i Giudei residenti a Damasco, dimostrando che Gesù è il Cristo. Trascorsero così parecchi giorni e i Giudei deliberarono di ucciderlo, ma Saulo venne a conoscenza dei loro piani. Per riuscire a eliminarlo essi sorvegliavano anche le porte della città, giorno e notte; ma i suoi discepoli, di notte, lo presero e lo fecero scendere lungo le mura, calandolo giù in una cesta (At 9,1-25).</w:t>
      </w:r>
    </w:p>
    <w:p w14:paraId="6AFDD91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Fratelli e padri, ascoltate ora la mia difesa davanti a voi». Quando sentirono che parlava loro in lingua ebraica, fecero ancora più silenzio. Ed egli continuò: «Io sono un Giudeo, nato a Tarso in Cilìcia, ma educato in questa città, formato alla scuola di Gamaliele nell’osservanza scrupolosa della Legge dei padri, pieno di zelo per Dio, come oggi siete tutti voi. Io perseguitai a morte questa Via, incatenando e mettendo in carcere uomini e donne, come può darmi testimonianza anche il sommo sacerdote e tutto il collegio degli anziani. Da loro avevo anche ricevuto lettere per i fratelli e mi recai a Damasco per condurre prigionieri a Gerusalemme anche quelli che stanno là, perché fossero puniti.</w:t>
      </w:r>
    </w:p>
    <w:p w14:paraId="277DD25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Mentre ero in viaggio e mi stavo avvicinando a Damasco, verso mezzogiorno, all’improvviso una grande luce dal cielo sfolgorò attorno a me; caddi a terra e sentii una voce che mi diceva: “Saulo, Saulo, perché mi perséguiti?”. Io risposi: “Chi sei, o Signore?”. Mi disse: “Io sono Gesù il Nazareno, che tu perséguiti”. Quelli che erano con me videro la luce, ma non udirono la voce di colui che mi parlava. Io dissi allora: “Che devo fare, Signore?”. E il Signore mi disse: “Àlzati e prosegui verso Damasco; là ti verrà detto tutto quello che è stabilito che tu faccia”. E poiché non ci vedevo più, a causa del fulgore di quella luce, guidato per mano dai miei compagni giunsi a Damasco.</w:t>
      </w:r>
    </w:p>
    <w:p w14:paraId="20FC54F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Un certo Anania, devoto osservante della Legge e stimato da tutti i Giudei là residenti, venne da me, mi si accostò e disse: “Saulo, fratello, torna a vedere!”. E in quell’istante lo vidi. Egli soggiunse: “Il Dio dei nostri padri ti ha predestinato a conoscere la sua volontà, a vedere il Giusto e ad ascoltare una parola dalla sua stessa bocca, perché gli sarai testimone davanti a tutti gli uomini delle cose che hai visto e udito. E ora, perché aspetti? Àlzati, fatti battezzare e purificare dai tuoi peccati, invocando il suo nome”.</w:t>
      </w:r>
    </w:p>
    <w:p w14:paraId="0B54420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Dopo il mio ritorno a Gerusalemme, mentre pregavo nel tempio, fui rapito in estasi e vidi lui che mi diceva: “Affréttati ed esci presto da Gerusalemme, perché non accetteranno la tua testimonianza su di me”. E io dissi: “Signore, essi sanno che facevo imprigionare e percuotere nelle sinagoghe quelli che credevano in te; e quando si versava il sangue di Stefano, tuo testimone, anche io ero presente e approvavo, e custodivo i vestiti di quelli che lo uccidevano”. Ma egli mi disse: “Va’, perché io ti manderò lontano, alle nazioni”» (At 22,1-21).</w:t>
      </w:r>
    </w:p>
    <w:p w14:paraId="3A75C62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Agrippa disse a Paolo: «Ti è concesso di parlare a tua difesa». Allora Paolo, fatto cenno con la mano, si difese così: «Mi considero fortunato, o re Agrippa, di potermi difendere oggi da tutto ciò di cui vengo accusato dai Giudei, davanti a te, </w:t>
      </w:r>
      <w:r w:rsidRPr="006F4C8B">
        <w:rPr>
          <w:rFonts w:ascii="Arial" w:eastAsia="Times New Roman" w:hAnsi="Arial" w:cs="Times New Roman"/>
          <w:i/>
          <w:iCs/>
          <w:kern w:val="0"/>
          <w:sz w:val="24"/>
          <w:szCs w:val="24"/>
          <w:lang w:eastAsia="it-IT"/>
          <w14:ligatures w14:val="none"/>
        </w:rPr>
        <w:lastRenderedPageBreak/>
        <w:t>che conosci a perfezione tutte le usanze e le questioni riguardanti i Giudei. Perciò ti prego di ascoltarmi con pazienza. La mia vita, fin dalla giovinezza, vissuta sempre tra i miei connazionali e a Gerusalemme, la conoscono tutti i Giudei; essi sanno pure da tempo, se vogliono darne testimonianza, che, come fariseo, sono vissuto secondo la setta più rigida della nostra religione. E ora sto qui sotto processo a motivo della speranza nella promessa fatta da Dio ai nostri padri, e che le nostre dodici tribù sperano di vedere compiuta, servendo Dio notte e giorno con perseveranza. A motivo di questa speranza, o re, sono ora accusato dai Giudei! Perché fra voi è considerato incredibile che Dio risusciti i morti?</w:t>
      </w:r>
    </w:p>
    <w:p w14:paraId="533FCE8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Eppure anche io ritenni mio dovere compiere molte cose ostili contro il nome di Gesù il Nazareno. Così ho fatto a Gerusalemme: molti dei fedeli li rinchiusi in prigione con il potere avuto dai capi dei sacerdoti e, quando venivano messi a morte, anche io ho dato il mio voto. In tutte le sinagoghe cercavo spesso di costringerli con le torture a bestemmiare e, nel colmo del mio furore contro di loro, davo loro la caccia perfino nelle città straniere.</w:t>
      </w:r>
    </w:p>
    <w:p w14:paraId="51E34E1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In tali circostanze, mentre stavo andando a Damasco con il potere e l’autorizzazione dei capi dei sacerdoti, verso mezzogiorno vidi sulla strada, o re, una luce dal cielo, più splendente del sole, che avvolse me e i miei compagni di viaggio. Tutti cademmo a terra e io udii una voce che mi diceva in lingua ebraica: “Saulo, Saulo, perché mi perséguiti? È duro per te rivoltarti contro il pungolo”. E io dissi: “Chi sei, o Signore?”. E il Signore rispose: “Io sono Gesù, che tu perséguiti. Ma ora àlzati e sta’ in piedi; io ti sono apparso infatti per costituirti ministro e testimone di quelle cose che hai visto di me e di quelle per cui ti apparirò. Ti libererò dal popolo e dalle nazioni, a cui ti mando per aprire i loro occhi, perché si convertano dalle tenebre alla luce e dal potere di Satana a Dio, e ottengano il perdono dei peccati e l’eredità, in mezzo a coloro che sono stati santificati per la fede in me”. Perciò, o re Agrippa, io non ho disobbedito alla visione celeste, ma, prima a quelli di Damasco, poi a quelli di Gerusalemme e in tutta la regione della Giudea e infine ai pagani, predicavo di pentirsi e di convertirsi a Dio, comportandosi in maniera degna della conversione. Per queste cose i Giudei, mentre ero nel tempio, mi presero e tentavano di uccidermi. Ma, con l’aiuto di Dio, fino a questo giorno, sto qui a testimoniare agli umili e ai grandi, null’altro affermando se non quello che i Profeti e Mosè dichiararono che doveva accadere, che cioè il Cristo avrebbe dovuto soffrire e che, primo tra i risorti da morte, avrebbe annunciato la luce al popolo e alle genti» (At 26,1-23). </w:t>
      </w:r>
    </w:p>
    <w:p w14:paraId="1837868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Paolo, apostolo non da parte di uomini, né per mezzo di uomo, ma per mezzo di Gesù Cristo e di Dio Padre che lo ha risuscitato dai morti, e tutti i fratelli che sono con me, alle Chiese della Galazia: grazia a voi e pace da Dio Padre nostro e dal Signore Gesù Cristo, che ha dato se stesso per i nostri peccati al fine di strapparci da questo mondo malvagio, secondo la volontà di Dio e Padre nostro, al quale sia gloria nei secoli dei secoli. Amen.</w:t>
      </w:r>
    </w:p>
    <w:p w14:paraId="2531798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w:t>
      </w:r>
      <w:r w:rsidRPr="006F4C8B">
        <w:rPr>
          <w:rFonts w:ascii="Arial" w:eastAsia="Times New Roman" w:hAnsi="Arial" w:cs="Times New Roman"/>
          <w:i/>
          <w:iCs/>
          <w:kern w:val="0"/>
          <w:sz w:val="24"/>
          <w:szCs w:val="24"/>
          <w:lang w:eastAsia="it-IT"/>
          <w14:ligatures w14:val="none"/>
        </w:rPr>
        <w:lastRenderedPageBreak/>
        <w:t>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w:t>
      </w:r>
    </w:p>
    <w:p w14:paraId="76112E7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Vi dichiaro, fratelli, che il Vangelo da me annunciato non segue un modello umano; infatti io non l’ho ricevuto né l’ho imparato da uomini, ma per rivelazione di Gesù Cristo. Voi avete certamente sentito parlare della mia condotta di un tempo nel 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w:t>
      </w:r>
    </w:p>
    <w:p w14:paraId="0C30DBC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In seguito, tre anni dopo, salii a Gerusalemme per andare a conoscere Cefa e rimasi presso di lui quindici giorni; degli apostoli non vidi nessun altro, se non Giacomo, il fratello del Signore. In ciò che vi scrivo – lo dico davanti a Dio – non mentisco. Poi andai nelle regioni della Siria e della Cilìcia. Ma non ero personalmente conosciuto dalle Chiese della Giudea che sono in Cristo; avevano soltanto sentito dire: «Colui che una volta ci perseguitava, ora va annunciando la fede che un tempo voleva distruggere». E glorificavano Dio per causa mia (Gal 1,1-24).</w:t>
      </w:r>
    </w:p>
    <w:p w14:paraId="496B686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w:t>
      </w:r>
    </w:p>
    <w:p w14:paraId="389244B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w:t>
      </w:r>
    </w:p>
    <w:p w14:paraId="5E61F00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Non ho certo raggiunto la mèta, non sono arrivato alla perfezione; ma mi sforzo di correre per conquistarla, perché anch’io sono stato conquistato da Cristo Gesù. Fratelli, io non ritengo ancora di averla conquistata. So soltanto questo: </w:t>
      </w:r>
      <w:r w:rsidRPr="006F4C8B">
        <w:rPr>
          <w:rFonts w:ascii="Arial" w:eastAsia="Times New Roman" w:hAnsi="Arial" w:cs="Times New Roman"/>
          <w:i/>
          <w:iCs/>
          <w:kern w:val="0"/>
          <w:sz w:val="24"/>
          <w:szCs w:val="24"/>
          <w:lang w:eastAsia="it-IT"/>
          <w14:ligatures w14:val="none"/>
        </w:rPr>
        <w:lastRenderedPageBreak/>
        <w:t xml:space="preserve">dimenticando ciò che mi sta alle spalle e proteso verso ciò che mi sta di fronte, corro verso la mèta, al premio che Dio ci chiama a ricevere lassù, in Cristo Gesù (Fil 3,1-14). </w:t>
      </w:r>
    </w:p>
    <w:p w14:paraId="6E41F915"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Nello Spirito Santo Paolo sa di essere stato chiamato ad essere Apostolo nella Chiesa di Cristo Gesù fin dal seno della madre. La storia prima della chiamata è quella via tortuosissima a lui necessaria perché entrasse pienamente nel mistero di Cristo Signore e dichiarasse spazzatura tutto ciò che non conduce a Cristo e tutto ciò a cui si dona valore ma che non è in Cristo, non si vive per Cristo, non si vive con Cristo. Quando ci poniamo dinanzi all’Apostolo Paolo ci troviamo dinanzi ad uno dei più grandi misteri della storia. Il Signore nostro Dio permette che si percorrano delle vie di morte prima che Lu intervenga nella nostra storia, perché solo così la sua luce potrà brillare in tutto il suo splendore celeste, divino, eterno. Solo in Cristo Gesù è possibile dare verità ad ogni Parola contenuta nella Scrittura Santa, sia dell’Antico che del Nuovo Testamento. Senza Cristo Gesù vi è una lettera che uccide. Senza Cristo Gesù non c’è lo Spirito Santo che dona vera vita ad ogni Parola di Dio. </w:t>
      </w:r>
    </w:p>
    <w:p w14:paraId="73FD91D6"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È Cristo Gesù la verità di ogni Parola di Dio ed è in Cristo Gesù che la verità potrà essere compresa, accolta, vissuta. È in Cristo che si può dare vita ad ogni Parola rivelata a noi dallo Spirito Santo. A nulla serve conoscere la Parola, se poi alla Parola non diamo vita allo stesso modo che ha dato vita Gesù Signore, nello Spirito Santo. Essendo Cristo Gesù la verità di ogni Parola di Dio ed essendo in Cristo Gesù che è possibile dare vita ad ogni Parola di Dio, donando vita in noi a Cristo Gesù, chi è senza Cristo si trova dinanzi alla Parola di Dio come dinanzi ad un blocco di granito. Come non si può trasformare in nostra vita il blocco di granito, così non si può trasformare in nostra vita la Parola di Cristo Gesù, perché ci manca Cristo che deve essere trasformato in nostra vita. Per l’Apostolo Paolo senza Cristo Gesù tutto è senza vita. Anche il Padre e lo Spirito Santo sono vita in Cristo Gesù. Anche l’eternità e il tempo sono vita in Cristo Gesù. Anche ogni uomo è vita solo in Cristo Gesù. Chi è senza Cristo è senza vita. Chi non dona Cristo non dona vita. Chi nega Cristo nega la vita. Chi allontana da Cristo allontana dalla vita. Anche l’Apostolo di Cristo Gesù senza Cristo è nella morte. Non ha vita. Se non ha vita, mai ne potrà donare. Gli manca la vita.</w:t>
      </w:r>
    </w:p>
    <w:p w14:paraId="61D0BEA5"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Paolo era persecutore per zelo della Chiesa di Cristo Gesù, perché lui agiva dalla lettera della Scrittura. Era la sua una lettera senza la totalità della lettera. Era una lettera che lo stesso Dio aveva abbandonato e da molto tempo, attraverso la rivelazione successiva fatta da Lui per mezzo dei suoi profeti. Ecco la lettera senza la lettera dalla quale partiva l’Apostolo Paolo.</w:t>
      </w:r>
    </w:p>
    <w:p w14:paraId="202E9C2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Osserverete per metterlo in pratica tutto ciò che vi comando: non vi aggiungerai nulla e nulla vi toglierai. Qualora sorga in mezzo a te un profeta o un sognatore che ti proponga un segno o un prodigio, e il segno e il prodigio annunciato succeda, ed egli ti dica: “Seguiamo dèi stranieri, che tu non hai mai conosciuto, e serviamoli”, tu non dovrai ascoltare le parole di quel profeta o di quel sognatore, perché il Signore, vostro Dio, vi mette alla prova per sapere se amate il Signore, vostro Dio, con tutto il cuore e con tutta l’anima. Seguirete il Signore, vostro Dio, temerete lui, osserverete i suoi comandi, ascolterete la sua voce, lo servirete e </w:t>
      </w:r>
      <w:r w:rsidRPr="006F4C8B">
        <w:rPr>
          <w:rFonts w:ascii="Arial" w:eastAsia="Times New Roman" w:hAnsi="Arial" w:cs="Times New Roman"/>
          <w:i/>
          <w:iCs/>
          <w:kern w:val="0"/>
          <w:sz w:val="24"/>
          <w:szCs w:val="24"/>
          <w:lang w:eastAsia="it-IT"/>
          <w14:ligatures w14:val="none"/>
        </w:rPr>
        <w:lastRenderedPageBreak/>
        <w:t>gli resterete fedeli. Quanto a quel profeta o a quel sognatore, egli dovrà essere messo a morte, perché ha proposto di abbandonare il Signore, vostro Dio, che vi ha fatto uscire dalla terra d’Egitto e ti ha riscattato dalla condizione servile, per trascinarti fuori della via per la quale il Signore, tuo Dio, ti ha ordinato di camminare. Così estirperai il male in mezzo a te.</w:t>
      </w:r>
    </w:p>
    <w:p w14:paraId="372A5B3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Qualora il tuo fratello, figlio di tuo padre o figlio di tua madre, o il figlio o la figlia o la moglie che riposa sul tuo petto o l’amico che è come te stesso t’istighi in segreto, dicendo: “Andiamo, serviamo altri dèi”, dèi che né tu né i tuoi padri avete conosciuto, divinità dei popoli che vi circondano, vicini a te o da te lontani da un’estremità all’altra della terra, tu non dargli retta, non ascoltarlo. Il tuo occhio non ne abbia compassione: non risparmiarlo, non coprire la sua colpa. Tu anzi devi ucciderlo: la tua mano sia la prima contro di lui per metterlo a morte; poi sarà la mano di tutto il popolo. Lapidalo e muoia, perché ha cercato di trascinarti lontano dal Signore, tuo Dio, che ti ha fatto uscire dalla terra d’Egitto, dalla condizione servile. Tutto Israele verrà a saperlo, ne avrà timore e non commetterà in mezzo a te una tale azione malvagia.</w:t>
      </w:r>
    </w:p>
    <w:p w14:paraId="6EF92F67"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Qualora tu senta dire di una delle tue città che il Signore, tuo Dio, ti dà per abitarvi, che uomini iniqui sono usciti in mezzo a te e hanno sedotto gli abitanti della loro città dicendo: “Andiamo, serviamo altri dèi”, dèi che voi non avete mai conosciuto, tu farai le indagini, investigherai, interrogherai con cura. Se troverai che la cosa è vera, che il fatto sussiste e che un tale abominio è stato realmente commesso in mezzo a te, allora dovrai passare a fil di spada gli abitanti di quella città, la dovrai votare allo sterminio con quanto contiene e dovrai passare a fil di spada anche il suo bestiame. Poi radunerai tutto il bottino in mezzo alla piazza e brucerai nel fuoco la città e l’intero suo bottino, sacrificio per il Signore, tuo Dio. Diventerà una rovina per sempre e non sarà più ricostruita. Nulla di ciò che sarà votato allo sterminio si attaccherà alla tua mano, perché il Signore desista dalla sua ira ardente, ti conceda misericordia, abbia misericordia di te e ti moltiplichi, come ha giurato ai tuoi padri. Così tu ascolterai la voce del Signore, tuo Dio: osservando tutti i suoi comandi che oggi ti do e facendo ciò che è retto agli occhi del Signore, tuo Dio (Dt 13,1-19). </w:t>
      </w:r>
    </w:p>
    <w:p w14:paraId="689C82FE"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Dio nostro salvatore. Perché l’Apostolo rivela che è Dio il nostro Salvatore? Perché è Lui che ha tanto amato il mondo da darci il Figlio suo come nostra salvezza e redenzione, facendolo peccato per noi. È Lui che ha decretato fin dall’eternità di benedire ogni uomo in Lui, con Lui, per Lui. Tutto è dalla volontà e dal cuore del Padre. Questa verità è l’essenza della nostra fede.</w:t>
      </w:r>
    </w:p>
    <w:p w14:paraId="575A3EC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w:t>
      </w:r>
      <w:r w:rsidRPr="006F4C8B">
        <w:rPr>
          <w:rFonts w:ascii="Arial" w:eastAsia="Times New Roman" w:hAnsi="Arial" w:cs="Times New Roman"/>
          <w:i/>
          <w:iCs/>
          <w:kern w:val="0"/>
          <w:sz w:val="24"/>
          <w:szCs w:val="24"/>
          <w:lang w:eastAsia="it-IT"/>
          <w14:ligatures w14:val="none"/>
        </w:rPr>
        <w:lastRenderedPageBreak/>
        <w:t xml:space="preserve">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3,13-21). </w:t>
      </w:r>
    </w:p>
    <w:p w14:paraId="3C27902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5,12-21). </w:t>
      </w:r>
    </w:p>
    <w:p w14:paraId="54D291B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Paolo, apostolo di Cristo Gesù per volontà di Dio, ai santi che sono a Èfeso credenti in Cristo Gesù: grazia a voi e pace da Dio, Padre nostro, e dal Signore Gesù Cristo. 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w:t>
      </w:r>
    </w:p>
    <w:p w14:paraId="2D2D205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373EF4B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 </w:t>
      </w:r>
    </w:p>
    <w:p w14:paraId="053FBA8D"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Il Padre è nostro salvatore in Cristo, per Cristo, con Cristo, nello Spirito Santo. Si toglie Cristo dal mistero della salvezza e Dio non è più salvatore. </w:t>
      </w:r>
    </w:p>
    <w:p w14:paraId="78E45610"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Cristo Gesù nostra speranza</w:t>
      </w:r>
      <w:r w:rsidRPr="006F4C8B">
        <w:rPr>
          <w:rFonts w:ascii="Arial" w:eastAsia="Times New Roman" w:hAnsi="Arial" w:cs="Times New Roman"/>
          <w:kern w:val="0"/>
          <w:sz w:val="24"/>
          <w:szCs w:val="24"/>
          <w:lang w:eastAsia="it-IT"/>
          <w14:ligatures w14:val="none"/>
        </w:rPr>
        <w:t xml:space="preserve">. Perché Cristo è nostra speranza? Perché ogni promessa di salvezza, ogni benedizione, ogni grazia, ogni verità e luce, ogni bene soprannaturale sono dati dal Padre solo in Cristo Gesù. Il Padre per il suo Santo Spirito e il ministero Apostolico prima ci pianta in Cristo. Piantati in Cristo Egli riversa su di noi ogni dono di grazia e di verità, di luce e di vita eterna. È in Cristo che l’uomo diviene veramente uomo. Senza Cristo, senza essere piantato in Cristo, mai l’uomo potrà raggiungere la sua vera umanità. Come Giobbe può raggiungere, sempre per la grazia di Dio data in previsione dei meriti di Cristo, un’altissima perfezione morale. Gli manca però la perfetta verità della sua vita e questa perfetta verità è solo in Cristo. Per grazia di Cristo ci si incammina verso Cristo. Si è veri nella nostra umanità quando si è piantati in Cristo Gesù. È questa la differenza tra chi fa il bene e chi invece è piantato in Cristo. La nostra umanità si riveste di purissima verità solo in Cristo Gesù. Una coscienza giusta come quella di Giobbe ancora non fa vera la sua umanità. </w:t>
      </w:r>
    </w:p>
    <w:p w14:paraId="6AC68F6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Giobbe continuò il suo discorso dicendo: «Potessi tornare com’ero ai mesi andati, ai giorni in cui Dio vegliava su di me, quando brillava la sua lucerna sopra il mio capo e alla sua luce camminavo in mezzo alle tenebre; com’ero nei giorni del mio rigoglio, quando Dio proteggeva la mia tenda, quando l’Onnipotente stava ancora con me e i miei giovani mi circondavano, quando mi lavavo i piedi nella panna e la roccia mi versava ruscelli d’olio! Quando uscivo verso la porta della città e sulla piazza ponevo il mio seggio, vedendomi, i giovani si ritiravano e i vecchi si alzavano in piedi, i notabili sospendevano i loro discorsi e si mettevano la mano alla bocca, la voce dei capi si smorzava e la loro lingua restava fissa al palato; infatti con gli orecchi ascoltavano e mi dicevano felice, con gli occhi vedevano e mi rendevano testimonianza, perché soccorrevo il povero che chiedeva aiuto e l’orfano che ne era privo. La benedizione del disperato scendeva su di me e al cuore della vedova infondevo la gioia. Ero rivestito di giustizia come di un abito, come mantello e turbante era la mia equità. Io ero gli occhi per il cieco, ero i piedi per lo zoppo. Padre io ero per i poveri ed esaminavo la causa dello sconosciuto, spezzavo le mascelle al perverso e dai suoi denti strappavo la preda.</w:t>
      </w:r>
    </w:p>
    <w:p w14:paraId="5E7882B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Pensavo: “Spirerò nel mio nido e moltiplicherò i miei giorni come la fenice. Le mie radici si estenderanno fino all’acqua e la rugiada di notte si poserà sul mio ramo. La mia gloria si rinnoverà in me e il mio arco si rinforzerà nella mia mano”. Mi ascoltavano in attesa fiduciosa e tacevano per udire il mio consiglio. Dopo le mie parole non replicavano, e su di loro stillava il mio dire. Le attendevano come si attende la pioggia e aprivano la bocca come ad acqua primaverile. Se a loro sorridevo, non osavano crederlo, non si lasciavano sfuggire la benevolenza del </w:t>
      </w:r>
      <w:r w:rsidRPr="006F4C8B">
        <w:rPr>
          <w:rFonts w:ascii="Arial" w:eastAsia="Times New Roman" w:hAnsi="Arial" w:cs="Times New Roman"/>
          <w:i/>
          <w:iCs/>
          <w:kern w:val="0"/>
          <w:sz w:val="24"/>
          <w:szCs w:val="24"/>
          <w:lang w:eastAsia="it-IT"/>
          <w14:ligatures w14:val="none"/>
        </w:rPr>
        <w:lastRenderedPageBreak/>
        <w:t xml:space="preserve">mio volto. Indicavo loro la via da seguire e sedevo come capo, e vi rimanevo come un re fra le sue schiere o come un consolatore di afflitti (Gb 29,1-25). </w:t>
      </w:r>
    </w:p>
    <w:p w14:paraId="503A882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Ora, invece, si burlano di me i più giovani di me in età, i cui padri non avrei degnato di mettere tra i cani del mio gregge. Anche la forza delle loro mani a che mi giova? Hanno perduto ogni vigore; disfatti dall’indigenza e dalla fame, brucano per l’arido deserto, da lungo tempo regione desolata, raccogliendo erbe amare accanto ai cespugli e radici di ginestra per loro cibo. Espulsi dalla società, si grida dietro a loro come al ladro; dimorano perciò in orrendi dirupi, nelle grotte della terra e nelle rupi. In mezzo alle macchie urlano accalcandosi sotto i roveti, razza ignobile, razza senza nome, cacciati via dalla terra. Ora, invece, io sono la loro canzone, sono diventato la loro favola! Hanno orrore di me e mi schivano né si trattengono dallo sputarmi in faccia!</w:t>
      </w:r>
    </w:p>
    <w:p w14:paraId="708647C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Egli infatti ha allentato il mio arco e mi ha abbattuto, ed essi di fronte a me hanno rotto ogni freno. A destra insorge la plebaglia, per far inciampare i miei piedi e tracciare contro di me la strada dello sterminio. Hanno sconvolto il mio sentiero, cospirando per la mia rovina, e nessuno si oppone a loro. Irrompono come da una larga breccia, sbucano in mezzo alle macerie. I terrori si sono volti contro di me; si è dileguata, come vento, la mia dignità e come nube è svanita la mia felicità. Ed ora mi consumo, mi hanno colto giorni funesti. Di notte mi sento trafiggere le ossa e i dolori che mi rodono non mi danno riposo. A gran forza egli mi afferra per la veste, mi stringe come il collo della mia tunica. Mi ha gettato nel fango: sono diventato come polvere e cenere. Io grido a te, ma tu non mi rispondi, insisto, ma tu non mi dai retta.</w:t>
      </w:r>
    </w:p>
    <w:p w14:paraId="6A7CE16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Sei diventato crudele con me e con la forza delle tue mani mi perseguiti; mi sollevi e mi poni a cavallo del vento e mi fai sballottare dalla bufera. So bene che mi conduci alla morte, alla casa dove convengono tutti i viventi. Nella disgrazia non si tendono forse le braccia e non si invoca aiuto nella sventura? Non ho forse pianto con chi aveva una vita dura e non mi sono afflitto per chi era povero? Speravo il bene ed è venuto il male, aspettavo la luce ed è venuto il buio. Le mie viscere ribollono senza posa e giorni d’affanno mi hanno raggiunto. Avanzo con il volto scuro, senza conforto, nell’assemblea mi alzo per invocare aiuto. Sono divenuto fratello degli sciacalli e compagno degli struzzi. La mia pelle annerita si stacca, le mie ossa bruciano per la febbre. La mia cetra accompagna lamenti e il mio flauto la voce di chi piange (Gb 30,1-31). </w:t>
      </w:r>
    </w:p>
    <w:p w14:paraId="53DF2DB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Ho stretto un patto con i miei occhi, di non fissare lo sguardo su una vergine. E invece, quale sorte mi assegna Dio di lassù e quale eredità mi riserva l’Onnipotente dall’alto? Non è forse la rovina riservata all’iniquo e la sventura per chi compie il male? Non vede egli la mia condotta e non conta tutti i miei passi? Se ho agito con falsità e il mio piede si è affrettato verso la frode, mi pesi pure sulla bilancia della giustizia e Dio riconosca la mia integrità. Se il mio passo è andato fuori strada e il mio cuore ha seguìto i miei occhi, se la mia mano si è macchiata, io semini e un altro ne mangi il frutto e siano sradicati i miei germogli.</w:t>
      </w:r>
    </w:p>
    <w:p w14:paraId="33E99967" w14:textId="0EE560A2"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Se il mio cuore si lasciò sedurre da una donna e sono stato in agguato alla porta del mio prossimo, mia moglie macini per un estraneo e altri si corichino con lei; </w:t>
      </w:r>
      <w:r w:rsidRPr="006F4C8B">
        <w:rPr>
          <w:rFonts w:ascii="Arial" w:eastAsia="Times New Roman" w:hAnsi="Arial" w:cs="Times New Roman"/>
          <w:i/>
          <w:iCs/>
          <w:kern w:val="0"/>
          <w:sz w:val="24"/>
          <w:szCs w:val="24"/>
          <w:lang w:eastAsia="it-IT"/>
          <w14:ligatures w14:val="none"/>
        </w:rPr>
        <w:lastRenderedPageBreak/>
        <w:t>difatti quella è un’infamia, un delitto da denunciare, quello è un fuoco che divora fino alla distruzione e avrebbe consumato tutto il mio raccolto. Se ho negato i diritti del mio schiavo e della schiava in lite con me, che cosa farei, quando Dio si alzasse per giudicare, e che cosa risponderei, quando aprisse l’inquisitoria? Chi ha fatto me nel ventre materno, non ha fatto anche lui? Non fu lo stesso a formarci nel grembo? Se ho rifiutato ai poveri quanto desideravano, se ho lasciato languire gli occhi della vedova, se da solo ho mangiato il mio tozzo di pane, senza che ne mangiasse anche l’orfano – poiché fin dall'infanzia come un padre io l’ho allevato</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e, appena generato, gli ho fatto da guida –, se mai ho visto un misero senza vestito o un indigente che non aveva di che coprirsi, se non mi hanno benedetto i suoi fianchi, riscaldàti con la lana dei miei agnelli, se contro l’orfano ho alzato la mano, perché avevo in tribunale chi mi favoriva, mi si stacchi la scapola dalla spalla e si rompa al gomito il mio braccio, perché mi incute timore il castigo di Dio e davanti alla sua maestà non posso resistere.</w:t>
      </w:r>
    </w:p>
    <w:p w14:paraId="23AEC8A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ho riposto la mia speranza nell’oro e all’oro fino ho detto: “Tu sei la mia fiducia”, se ho goduto perché grandi erano i miei beni e guadagnava molto la mia mano, se, vedendo il sole risplendere e la luna avanzare smagliante, si è lasciato sedurre in segreto il mio cuore e con la mano alla bocca ho mandato un bacio, anche questo sarebbe stato un delitto da denunciare, perché avrei rinnegato Dio, che sta in alto. Ho gioito forse della disgrazia del mio nemico? Ho esultato perché lo colpiva la sventura? Ho permesso alla mia lingua di peccare, augurandogli la morte con imprecazioni? La gente della mia tenda esclamava: “A chi non ha dato le sue carni per saziarsi?”. All’aperto non passava la notte il forestiero e al viandante aprivo le mie porte. Non ho nascosto come uomo la mia colpa, tenendo celato nel mio petto il mio delitto, come se temessi molto la folla e il disprezzo delle famiglie mi spaventasse, tanto da starmene zitto, senza uscire di casa. Se contro di me grida la mia terra e i suoi solchi piangono a una sola voce, se ho mangiato il suo frutto senza pagare e ho fatto sospirare i suoi coltivatori, in luogo di frumento mi crescano spini ed erbaccia al posto dell’orzo. Oh, avessi uno che mi ascoltasse! Ecco qui la mia firma! L’Onnipotente mi risponda! Il documento scritto dal mio avversario vorrei certo portarlo sulle mie spalle e cingerlo come mio diadema! Gli renderò conto di tutti i miei passi, mi presenterei a lui come un principe». Sono finite le parole di Giobbe (Gb 31,1-40)</w:t>
      </w:r>
    </w:p>
    <w:p w14:paraId="035580E6"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2</w:t>
      </w:r>
      <w:r w:rsidRPr="006F4C8B">
        <w:rPr>
          <w:rFonts w:ascii="Arial" w:eastAsia="Times New Roman" w:hAnsi="Arial" w:cs="Times New Roman"/>
          <w:b/>
          <w:kern w:val="0"/>
          <w:sz w:val="24"/>
          <w:szCs w:val="24"/>
          <w:lang w:eastAsia="it-IT"/>
          <w14:ligatures w14:val="none"/>
        </w:rPr>
        <w:t>a Timòteo, vero figlio mio nella fede: grazia, misericordia e pace da Dio Padre e da Cristo Gesù Signore nostro.</w:t>
      </w:r>
    </w:p>
    <w:p w14:paraId="023EA830"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A chi scrive l’Apostolo Paolo? A Timoteo. Chi è Timoteo? Paolo dice che Timoteo è vero figlio suo nella fede. La fede di Paolo ha generato alla fede Timoteo. Essendo vera generazione nella fede, Timoteo è vero figlio di Paolo nella fede. Come il Figlio è generato dal Padre nell’oggi dell’eternità ed è Dio da Dio, luce da luce, Dio vero da Dio vero. Così, per analogia, anche se il mistero è totalmente differente, Timoteo è stato generato da Paolo, fede da fede, luce da luce, Vangelo da Vangelo, verità da verità, vita nuova da vita nuova. Questo significa che non è annunciando il Vangelo che si generano veri figli alla fede in Cristo Gesù. Ma è dalla fede di chi annuncia che nasce la fede in chi ascolta. Se chi annuncia non </w:t>
      </w:r>
      <w:r w:rsidRPr="00BE7F33">
        <w:rPr>
          <w:rFonts w:ascii="Arial" w:eastAsia="Times New Roman" w:hAnsi="Arial" w:cs="Times New Roman"/>
          <w:kern w:val="0"/>
          <w:sz w:val="24"/>
          <w:szCs w:val="24"/>
          <w:lang w:eastAsia="it-IT"/>
          <w14:ligatures w14:val="none"/>
        </w:rPr>
        <w:lastRenderedPageBreak/>
        <w:t>ha fede in Cristo, mai per lui nascerà la fede in un altro cuore: fede da fede, luce da luce, grazia da grazia.</w:t>
      </w:r>
    </w:p>
    <w:p w14:paraId="38C6E87E" w14:textId="77777777" w:rsidR="006F4C8B" w:rsidRPr="00BE7F33"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BE7F33">
        <w:rPr>
          <w:rFonts w:ascii="Arial" w:eastAsia="Times New Roman" w:hAnsi="Arial" w:cs="Times New Roman"/>
          <w:i/>
          <w:iCs/>
          <w:kern w:val="0"/>
          <w:sz w:val="24"/>
          <w:szCs w:val="24"/>
          <w:lang w:eastAsia="it-IT"/>
          <w14:ligatures w14:val="none"/>
        </w:rPr>
        <w:t>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ho mandato Timòteo, che è mio figlio carissimo e fedele nel Signore: egli vi richiamerà alla memoria il mio modo di vivere in Cristo, come insegno dappertutto in ogni Chiesa (1Cor 4,14-17). Per questo, pur avendo in Cristo piena libertà di ordinarti ciò che è opportuno, in nome della carità piuttosto ti esorto, io, Paolo, così come sono, vecchio, e ora anche prigioniero di Cristo Gesù. Ti prego per Onèsimo, figlio mio, che ho generato nelle catene, lui, che un giorno ti fu inutile, ma che ora è utile a te e a me. Te lo rimando, lui che mi sta tanto a cuore (Fm 1,8-11).</w:t>
      </w:r>
    </w:p>
    <w:p w14:paraId="41D20650"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Questa verità oggi è andata perduta. La storia però sta testimoniando contro di noi. Non avendo noi fede in Cristo Gesù neanche più generiamo alla fede in Cristo Gesù. Ormai la nostra fede è solo nell’uomo. Questa fede non è fede né di salvezza e né di redenzione. È fede in una sterile e infruttuosa opera di misericordia corporale. Ma il cristiano non è stato chiamato per annunciare al mondo l’uomo. Lui è stato chiamato per annunciare Cristo e per generare mediante la sua fede ogni altro uomo in Cristo. Generato in Cristo, l’uomo entra nella verità della sua umanità e anche nella verità del fine della sua vita. Senza Cristo l’uomo è senza alcun vero fine. Senza Cristo è simile ad un naufrago nel vasto mare di questo mondo, senza alcun orientamento e senza alcuna direzione. Va dove lo portano le onde. Cristo è il solo fine della nostra vita e solo in Cristo il fine potrà essere raggiunto. Ecco il fine della nostra vita: essere in Cristo una cosa sola. Esserlo nel tempo per poter esserlo nell’eternità. Se non si è nel tempo, neanche nell’eternità si potrà essere. </w:t>
      </w:r>
    </w:p>
    <w:p w14:paraId="3149020E"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A Timoteo Paolo augura grazia, misericordia e pace da Dio Padre e da Cristo Gesù Signore nostro. La grazia rinnova e santifica la natura. La grazia trasforma la nostra natura in natura di Cristo, in vita di Cristo. La misericordia ci custodisce sempre nella grazia e nella grazia ci fa ritornare, se siamo usciti da essa. La pace è il dono che fa rimanere la nostra vita nella giusta relazione con Dio, con i fratelli, con la creazione. Questi tre doni discendono dal cuore del Padre e sono dati a noi per Cristo, nello Spirito Santo. Mai va dimenticata la dimensione trinitaria della nostra fede. Tutto è da Dio Padre. Tutto si compie in noi per opera dello Spirito Santo. Tutto si vive in Cristo, con Cristo, per Cristo. La nostra vita è dal mistero della Beata Trinità. Basta questa verità per rivelarci quanta falsa e menzognera è la fede di oggi. Si vuole credere in un Dio che è senza Cristo Gesù e lo Spirito Santo. In un Dio che non è il Padre nostro, perché non è il Padre del Signore nostro Gesù Cristo. </w:t>
      </w:r>
    </w:p>
    <w:p w14:paraId="58E0A881"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Urge che noi ci convinciamo che ogni discepolo di Gesù, in misura del ministero che esercita e dalla missione che gli è stata affidata – ogni sacramento comporta un ministero e una missione particolare – è chiamato a generare con la sua fede molti altri alla fede in Cristo Gesù. Ogni discepolo di Gesù deve essere come Abramo: padre nella fede per tutti i popoli. Il cristiano deve essere padre nella </w:t>
      </w:r>
      <w:r w:rsidRPr="00BE7F33">
        <w:rPr>
          <w:rFonts w:ascii="Arial" w:eastAsia="Times New Roman" w:hAnsi="Arial" w:cs="Times New Roman"/>
          <w:kern w:val="0"/>
          <w:sz w:val="24"/>
          <w:szCs w:val="24"/>
          <w:lang w:eastAsia="it-IT"/>
          <w14:ligatures w14:val="none"/>
        </w:rPr>
        <w:lastRenderedPageBreak/>
        <w:t>fede per l’intera umanità. O siamo padri nella fede o rimaniamo degli eccellenti ciarlatani. O come dice Giobbe: siamo raffazzonatori di menzogne, cristiani la cui parola a nulla serve.</w:t>
      </w:r>
    </w:p>
    <w:p w14:paraId="3DAD396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Ecco, tutto questo ha visto il mio occhio, l’ha udito il mio orecchio e l’ha compreso. Quel che sapete voi, lo so anch’io; non sono da meno di voi. Ma io all’Onnipotente voglio parlare, con Dio desidero contendere. Voi imbrattate di menzogne, siete tutti medici da nulla. Magari taceste del tutto: sarebbe per voi un atto di sapienza! Ascoltate dunque la mia replica e alle argomentazioni delle mie labbra fate attenzione. Vorreste forse dire il falso in difesa di Dio e in suo favore parlare con inganno? Vorreste prendere le parti di Dio e farvi suoi avvocati? Sarebbe bene per voi se egli vi scrutasse? Credete di ingannarlo, come s’inganna un uomo? Severamente vi redarguirà, se in segreto sarete parziali. La sua maestà non vi incute spavento e il terrore di lui non vi assale? Sentenze di cenere sono i vostri moniti, baluardi di argilla sono i vostri baluardi (Gb 13,1-12). </w:t>
      </w:r>
    </w:p>
    <w:p w14:paraId="397FE468"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Non è Vangelo di Cristo Gesù se non diviene in noi generatore di fede in molti cuori. La generazione della fede in molti altri cuori, attesta che la nostra fede è viva. Rivela che essa non è fede sterile e che il nostro seno spirituale non è avvizzito. Ma oggi sono molti i cristiani dal seno spirituale avvizzito. Un seno spirituale avvizzito mai potrà far nascere figli a Dio. È necessaria la divina onnipotenza perché intervenga e lo renda nuovamente fertile. </w:t>
      </w:r>
    </w:p>
    <w:p w14:paraId="7A6A4843"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Anche questa è opera della fede del cristiano: chiedere al Padre nostro che intervenga e doni fertilità a tutti quei seni spirituali avvizziti. Ma questa preghiera chi potrà innalzarla il Signore? Non certo chi ha lui il seno spirituale avvizzito. La può innalzare chi crede con fede vera e convinta e con questa fede genera molti altri figli alla fede in Cristo Gesù. Può generare la vera fede nei cuori, solo chi di vera fede vive. </w:t>
      </w:r>
    </w:p>
    <w:p w14:paraId="77D51EEB" w14:textId="77777777" w:rsidR="00BE3D0B" w:rsidRPr="00BE7F33" w:rsidRDefault="00BE3D0B" w:rsidP="009D5C4D">
      <w:pPr>
        <w:spacing w:after="240" w:line="240" w:lineRule="auto"/>
        <w:jc w:val="both"/>
        <w:rPr>
          <w:rFonts w:ascii="Arial" w:eastAsia="Times New Roman" w:hAnsi="Arial" w:cs="Times New Roman"/>
          <w:kern w:val="0"/>
          <w:sz w:val="24"/>
          <w:szCs w:val="24"/>
          <w:lang w:eastAsia="it-IT"/>
          <w14:ligatures w14:val="none"/>
        </w:rPr>
      </w:pPr>
    </w:p>
    <w:p w14:paraId="5A63346A" w14:textId="77777777" w:rsidR="006F4C8B" w:rsidRPr="006F4C8B" w:rsidRDefault="006F4C8B" w:rsidP="00747EDD">
      <w:pPr>
        <w:pStyle w:val="Titolo3"/>
      </w:pPr>
      <w:bookmarkStart w:id="78" w:name="_Toc99629651"/>
      <w:bookmarkStart w:id="79" w:name="_Toc228439994"/>
      <w:r w:rsidRPr="006F4C8B">
        <w:t>La minaccia dei falsi dottori</w:t>
      </w:r>
      <w:bookmarkEnd w:id="78"/>
      <w:bookmarkEnd w:id="79"/>
    </w:p>
    <w:p w14:paraId="2ADEACF0"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3</w:t>
      </w:r>
      <w:r w:rsidRPr="006F4C8B">
        <w:rPr>
          <w:rFonts w:ascii="Arial" w:eastAsia="Times New Roman" w:hAnsi="Arial" w:cs="Times New Roman"/>
          <w:b/>
          <w:kern w:val="0"/>
          <w:sz w:val="24"/>
          <w:szCs w:val="24"/>
          <w:lang w:eastAsia="it-IT"/>
          <w14:ligatures w14:val="none"/>
        </w:rPr>
        <w:t>Partendo per la Macedonia, ti raccomandai di rimanere a Èfeso perché tu ordinassi a taluni di non insegnare dottrine diverse</w:t>
      </w:r>
    </w:p>
    <w:p w14:paraId="3B9D3247"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Dopo il saluto iniziale, l’Apostolo Paolo entra nella storia passata e anche nella storia futura. Ma prima ancora entra nella storia presente. L’Apostolo Paolo ha lasciato le regioni finora evangelizzate ed è passato in Macedonia per volontà dello Spirito del Signore, sotto il cui governo sempre Lui viveva. Ecco come viene raccontato il primo passaggio verso la Macedonia e cosa subito è accaduto in quella regione:</w:t>
      </w:r>
    </w:p>
    <w:p w14:paraId="189EA56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Paolo si recò anche a Derbe e a Listra. Vi era qui un discepolo chiamato Timòteo, figlio di una donna giudea credente e di padre greco: era assai stimato dai fratelli di Listra e di Icònio. Paolo volle che partisse con lui, lo prese e lo fece circoncidere a motivo dei Giudei che si trovavano in quelle regioni: tutti infatti sapevano che suo padre era greco. Percorrendo le città, trasmettevano loro le decisioni prese </w:t>
      </w:r>
      <w:r w:rsidRPr="006F4C8B">
        <w:rPr>
          <w:rFonts w:ascii="Arial" w:eastAsia="Times New Roman" w:hAnsi="Arial" w:cs="Times New Roman"/>
          <w:i/>
          <w:iCs/>
          <w:kern w:val="0"/>
          <w:sz w:val="24"/>
          <w:szCs w:val="24"/>
          <w:lang w:eastAsia="it-IT"/>
          <w14:ligatures w14:val="none"/>
        </w:rPr>
        <w:lastRenderedPageBreak/>
        <w:t>dagli apostoli e dagli anziani di Gerusalemme, perché le osservassero. Le Chiese intanto andavano fortificandosi nella fede e crescevano di numero ogni giorno.</w:t>
      </w:r>
    </w:p>
    <w:p w14:paraId="193B876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Attraversarono quindi la Frìgia e la regione della Galazia, poiché lo Spirito Santo aveva impedito loro di proclamare la Parola nella provincia di Asia. Giunti verso la Mìsia, cercavano di passare in Bitìnia, ma lo Spirito di Gesù non lo permise loro; così, lasciata da parte la Mìsia, scesero a Tròade. Durante la notte apparve a Paolo una visione: era un Macèdone che lo supplicava: «Vieni in Macedonia e aiutaci!». Dopo che ebbe questa visione, subito cercammo di partire per la Macedonia, ritenendo che Dio ci avesse chiamati ad annunciare loro il Vangelo.</w:t>
      </w:r>
    </w:p>
    <w:p w14:paraId="1BC65C5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Salpati da Tròade, facemmo vela direttamente verso Samotràcia e, il giorno dopo, verso Neàpoli e di qui a Filippi, colonia romana e città del primo distretto della Macedonia. Restammo in questa città alcuni giorni. Il sabato uscimmo fuori della porta lungo il fiume, dove ritenevamo che si facesse la preghiera e, dopo aver preso posto, rivolgevamo la parola alle donne là riunite. Ad ascoltare c’era anche una donna di nome Lidia, commerciante di porpora, della città di Tiàtira, una credente in Dio, e il Signore le aprì il cuore per aderire alle parole di Paolo. Dopo essere stata battezzata insieme alla sua famiglia, ci invitò dicendo: «Se mi avete giudicata fedele al Signore, venite e rimanete nella mia casa». E ci costrinse ad accettare.</w:t>
      </w:r>
    </w:p>
    <w:p w14:paraId="23D1ABA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Mentre andavamo alla preghiera, venne verso di noi una schiava che aveva uno spirito di divinazione: costei, facendo l’indovina, procurava molto guadagno ai suoi padroni. Ella si mise a seguire Paolo e noi, gridando: «Questi uomini sono servi del Dio altissimo e vi annunciano la via della salvezza». Così fece per molti giorni, finché Paolo, mal sopportando la cosa, si rivolse allo spirito e disse: «In nome di Gesù Cristo ti ordino di uscire da lei». E all’istante lo spirito uscì.</w:t>
      </w:r>
    </w:p>
    <w:p w14:paraId="3DB41AE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Ma i padroni di lei, vedendo che era svanita la speranza del loro guadagno, presero Paolo e Sila e li trascinarono nella piazza principale davanti ai capi della città. Presentandoli ai magistrati dissero: «Questi uomini gettano il disordine nella nostra città; sono Giudei e predicano usanze che a noi Romani non è lecito accogliere né praticare». La folla allora insorse contro di loro e i magistrati, fatti strappare loro i vestiti, ordinarono di bastonarli e, dopo averli caricati di colpi, li gettarono in carcere e ordinarono al carceriere di fare buona guardia. Egli, ricevuto quest’ordine, li gettò nella parte più interna del carcere e assicurò i loro piedi ai ceppi.</w:t>
      </w:r>
    </w:p>
    <w:p w14:paraId="417846C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Verso mezzanotte Paolo e Sila, in preghiera, cantavano inni a Dio, mentre i prigionieri stavano ad ascoltarli. D’improvviso venne un terremoto così forte che furono scosse le fondamenta della prigione; subito si aprirono tutte le porte e caddero le catene di tutti. Il carceriere si svegliò e, vedendo aperte le porte del carcere, tirò fuori la spada e stava per uccidersi, pensando che i prigionieri fossero fuggiti. Ma Paolo gridò forte: «Non farti del male, siamo tutti qui». Quello allora chiese un lume, si precipitò dentro e tremando cadde ai piedi di Paolo e Sila; poi li condusse fuori e disse: «Signori, che cosa devo fare per essere salvato?». Risposero: «Credi nel Signore Gesù e sarai salvato tu e la tua famiglia». E proclamarono la parola del Signore a lui e a tutti quelli della sua casa. </w:t>
      </w:r>
      <w:r w:rsidRPr="006F4C8B">
        <w:rPr>
          <w:rFonts w:ascii="Arial" w:eastAsia="Times New Roman" w:hAnsi="Arial" w:cs="Times New Roman"/>
          <w:i/>
          <w:iCs/>
          <w:kern w:val="0"/>
          <w:sz w:val="24"/>
          <w:szCs w:val="24"/>
          <w:lang w:eastAsia="it-IT"/>
          <w14:ligatures w14:val="none"/>
        </w:rPr>
        <w:lastRenderedPageBreak/>
        <w:t xml:space="preserve">Egli li prese con sé, a quell’ora della notte, ne lavò le piaghe e subito fu battezzato lui con tutti i suoi; poi li fece salire in casa, apparecchiò la tavola e fu pieno di gioia insieme a tutti i suoi per avere creduto in Dio. </w:t>
      </w:r>
    </w:p>
    <w:p w14:paraId="3E40826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Fattosi giorno, i magistrati inviarono le guardie a dire: «Rimetti in libertà quegli uomini!». Il carceriere riferì a Paolo questo messaggio: «I magistrati hanno dato ordine di lasciarvi andare! Uscite dunque e andate in pace». Ma Paolo disse alle guardie: «Ci hanno percosso in pubblico e senza processo, pur essendo noi cittadini romani, e ci hanno gettato in carcere; e ora ci fanno uscire di nascosto? No davvero! Vengano loro di persona a condurci fuori!». E le guardie riferirono ai magistrati queste parole. All’udire che erano cittadini romani, si spaventarono; vennero e si scusarono con loro; poi li fecero uscire e li pregarono di andarsene dalla città. Usciti dal carcere, si recarono a casa di Lidia, dove incontrarono i fratelli, li esortarono e partirono (At 16,1-40).</w:t>
      </w:r>
    </w:p>
    <w:p w14:paraId="4BD8A800"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Il secondo viaggio verso la Macedonia, negli Atti è una notizia appena accennata. Particolare degno di nota è questo: l’Apostolo Paolo manda in Macedonia Timòteo ed Erasto. Loro vanno. Lui ancora resta.</w:t>
      </w:r>
    </w:p>
    <w:p w14:paraId="51B1F35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Dopo questi fatti, Paolo decise nello Spirito di attraversare la Macedonia e l’Acaia e di recarsi a Gerusalemme, dicendo: «Dopo essere stato là, devo vedere anche Roma». Inviati allora in Macedonia due dei suoi aiutanti, Timòteo ed Erasto, si trattenne ancora un po’ di tempo nella provincia di Asia (At 19,21-22). </w:t>
      </w:r>
    </w:p>
    <w:p w14:paraId="32D26884"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Ecco un’altra notizia degna di nota. Ma neanche in questa appare o si rivela quanto l’Apostolo dice in questa sua Lettera a Timoteo.</w:t>
      </w:r>
    </w:p>
    <w:p w14:paraId="4D006419"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Trascorsi tre mesi, poiché ci fu un complotto dei Giudei contro di lui mentre si apprestava a salpare per la Siria, decise di fare ritorno attraverso la Macedonia. Lo accompagnavano Sòpatro di Berea, figlio di Pirro, Aristarco e Secondo di Tessalònica, Gaio di Derbe e Timòteo, e gli asiatici Tìchico e Tròfimo. Questi però, partiti prima di noi, ci attendevano a Tròade; noi invece salpammo da Filippi dopo i giorni degli Azzimi e li raggiungemmo in capo a cinque giorni a Tròade, dove ci trattenemmo sette giorni (At 20,2-5). </w:t>
      </w:r>
    </w:p>
    <w:p w14:paraId="230CEC40"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Ecco tutte le notizie su Timòteo provenienti dal Nuovo Testamento.</w:t>
      </w:r>
    </w:p>
    <w:p w14:paraId="41D00C9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Paolo si recò a Derbe e a Listra. C'era qui un discepolo chiamato Timòteo, figlio di una donna giudea credente e di padre greco (At 16, 1). Allora i fratelli fecero partire subito Paolo per la strada verso il mare, mentre Sila e Timòteo rimasero in città (At 17, 14). Quelli che scortavano Paolo lo accompagnarono fino ad Atene e se ne ripartirono con l'ordine per Sila e Timòteo di raggiungerlo al più presto (At 17, 15). Quando giunsero dalla Macedonia Sila e Timòteo, Paolo si dedicò tutto alla predicazione, affermando davanti ai Giudei che Gesù era il Cristo (At 18, 5). Inviati allora in Macedonia due dei suoi aiutanti, Timòteo ed Erasto, si trattenne ancora un po’ di tempo nella provincia di Asia (At 19, 22). Lo accompagnarono Sòpatro di Berèa, figlio di Pirro, Aristarco e Secondo di Tessalonica, Gaio di Derbe e Timòteo, e gli asiatici Tìchico e Tròfimo (At 20, 4). Vi saluta Timòteo mio collaboratore, e con lui Lucio, Giasone, Sosìpatro, miei parenti (Rm 16, 21). Per </w:t>
      </w:r>
      <w:r w:rsidRPr="006F4C8B">
        <w:rPr>
          <w:rFonts w:ascii="Arial" w:eastAsia="Times New Roman" w:hAnsi="Arial" w:cs="Times New Roman"/>
          <w:i/>
          <w:iCs/>
          <w:kern w:val="0"/>
          <w:sz w:val="24"/>
          <w:szCs w:val="24"/>
          <w:lang w:eastAsia="it-IT"/>
          <w14:ligatures w14:val="none"/>
        </w:rPr>
        <w:lastRenderedPageBreak/>
        <w:t xml:space="preserve">questo appunto vi ho mandato Timòteo, mio figlio diletto e fedele nel Signore: egli vi richiamerà alla memoria le vie che vi ho indicato in Cristo, come insegno dappertutto in ogni Chiesa (1Cor 4, 17). Quando verrà Timòteo, fate che non si trovi in soggezione presso di voi, giacché anche lui lavora come me per l'opera del Signore (1Cor 16, 10). </w:t>
      </w:r>
    </w:p>
    <w:p w14:paraId="657F152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Paolo, apostolo di Gesù Cristo per volontà di Dio, e il fratello Timòteo, alla chiesa di Dio che è in Corinto e a tutti i santi dell'intera Acaia (2Cor 1, 1). Ho speranza nel Signore Gesù di potervi presto inviare Timòteo, per essere anch'io confortato nel ricevere vostre notizie (Fil 2, 19). Paolo, apostolo di Cristo Gesù per volontà di Dio, e il fratello Timòteo (Col 1, 1). Paolo, Silvano e Timòteo alla Chiesa dei Tessalonicesi che è in Dio Padre e nel Signore Gesù Cristo: grazia a voi e pace! (1Ts 1, 1). E abbiamo inviato Timòteo, nostro fratello e collaboratore di Dio nel vangelo di Cristo, per confermarvi ed esortarvi nella vostra fede (1Ts 3, 2). Ma ora che è tornato Timòteo, e ci ha portato il lieto annunzio della vostra fede, ella vostra carità e del ricordo sempre vivo che conservate di noi, desiderosi di vederci, come noi lo siamo di vedere voi (1Ts 3, 6). Paolo, Silvano e Timòteo alla Chiesa dei Tessalonicesi che è in Dio Padre nostro e nel Signore Gesù Cristo (2Ts 1, 1). A Timòteo, mio vero figlio nella fede: grazia, misericordia e pace da Dio Padre e da Cristo Gesù Signore nostro (1Tm 1, 2). </w:t>
      </w:r>
    </w:p>
    <w:p w14:paraId="575B6A6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Questo è l'avvertimento che ti do, figlio mio Timòteo, in accordo con le profezie che sono state fatte a tuo riguardo, perché, fondato su di esse, tu combatta la buona battaglia (1Tm 1, 18). O Timòteo, custodisci il deposito; evita le chiacchiere profane e le obiezioni della cosiddetta scienza (1Tm 6, 20). Al diletto figlio Timòteo: grazia, misericordia e pace da parte di Dio Padre e di Cristo Gesù Signore nostro (2Tm 1, 2). Paolo, prigioniero di Cristo Gesù, e il fratello Timòteo al nostro caro collaboratore Filèmone (Fm 1, 1). Sappiate che il nostro fratello Timòteo è stato messo in libertà; se arriva presto, vi vedrò insieme con lui (Eb 13, 23). </w:t>
      </w:r>
    </w:p>
    <w:p w14:paraId="690D1D0C"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Perché a Timoteo L’Apostolo Paolo raccomanda di rimanere in Efeso? Perché lui ordinasse a taluni di non insegnare dottrine diverse. È evidente che questi taluni che insegnano dottrine diverse sono discepoli di Gesù, sono membri del corpo di Cristo, sono appartenenti alla Chiesa di Dio che è in Efeso. Solo ai membri della Chiesa un Vescovo può ordinare di non insegnare dottrine diverse. Quanti non sono Chiesa di Dio possono essere solo illuminati con la luce radiosa che viene dal Vangelo. </w:t>
      </w:r>
    </w:p>
    <w:p w14:paraId="37204155"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4</w:t>
      </w:r>
      <w:r w:rsidRPr="006F4C8B">
        <w:rPr>
          <w:rFonts w:ascii="Arial" w:eastAsia="Times New Roman" w:hAnsi="Arial" w:cs="Times New Roman"/>
          <w:b/>
          <w:kern w:val="0"/>
          <w:sz w:val="24"/>
          <w:szCs w:val="24"/>
          <w:lang w:eastAsia="it-IT"/>
          <w14:ligatures w14:val="none"/>
        </w:rPr>
        <w:t>e di non aderire a favole e a genealogie interminabili, le quali sono più adatte a vane discussioni che non al disegno di Dio, che si attua nella fede.</w:t>
      </w:r>
    </w:p>
    <w:p w14:paraId="6B7729E6"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Ecco ancora cosa dovrà ordinare Timoteo ai membri della Chiesa di Dio: di non aderire a favole e a genealogie interminabili, le quali sono più adatte a vane discussioni che non al disegno di Dio, che si attua nella fede. Qual è il disegno di Dio che si attua per la fede? Che ogni uomo mediante la conoscenza della Parola di Cristo e convertendosi ad essa divenga in Cristo un solo corpo con lui. Favole e genealogie interminabili mai potranno realizzare il disegno di Dio. Mai potranno farci divenire corpo di Cristo. Favole è tutto ciò che si oppone alla Parola del </w:t>
      </w:r>
      <w:r w:rsidRPr="00BE7F33">
        <w:rPr>
          <w:rFonts w:ascii="Arial" w:eastAsia="Times New Roman" w:hAnsi="Arial" w:cs="Times New Roman"/>
          <w:kern w:val="0"/>
          <w:sz w:val="24"/>
          <w:szCs w:val="24"/>
          <w:lang w:eastAsia="it-IT"/>
          <w14:ligatures w14:val="none"/>
        </w:rPr>
        <w:lastRenderedPageBreak/>
        <w:t>Signore. Favola è anche una parola che rimane solo parola e che non produce alcun frutto né di conversione e né di vita eterna.</w:t>
      </w:r>
    </w:p>
    <w:p w14:paraId="558F5C7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Eliminerò Israele dal paese che ho dato loro, rigetterò da me il tempio che ho consacrato al mio nome; Israele diventerà la favola e lo zimbello di tutti i popoli (1Re 9, 7). Vi sterminerò dal paese che vi ho concesso, e ripudierò questo tempio, che ho consacrato al mio nome, lo renderò la favola e l'oggetto di scherno di tutti i popoli (2Cr 7, 20). Violando i tuoi comandi, abbiamo peccato davanti a te. Tu hai lasciato che ci spogliassero dei beni; ci hai abbandonati alla prigionia, alla morte e ad essere la favola, lo scherno, il disprezzo di tutte le genti, tra le quali ci hai dispersi (Tb 3, 4). Ora io sono la loro canzone, sono diventato la loro favola! (Gb 30, 9). Ci hai resi la favola dei popoli, su di noi le nazioni scuotono il capo (Sal 43, 15). Su una figlia indocile rafforza la vigilanza, perché non ti renda scherno dei nemici, oggetto di chiacchiere in città e favola della gente, sì da farti vergognare davanti a tutti (Sir 42, 11). </w:t>
      </w:r>
    </w:p>
    <w:p w14:paraId="77DAD0BD" w14:textId="1E351ED8"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Li renderò oggetto di spavento per tutti i regni della terra, l'obbrobrio, la favola, lo zimbello e la maledizione in tutti i luoghi dove li scaccerò (Ger 24, 9). I figli di Agar, che cercano sapienza terrena, i mercanti di Merra e di Teman, i narratori di favole, i ricercatori dell'intelligenza non hanno conosciuto la via della sapienza, non si son ricordati dei suoi sentieri (Bar 3, 23).</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Io dissi: "Ah! Signore Dio, essi vanno dicendo di me: Non è forse costui uno che racconta delle favole?" (Ez 21, 5). E a non badare più a favole e a genealogie interminabili, che servono più a vane discussioni che al disegno divino manifestato nella fede (1Tm 1, 4). Rifiuta invece le favole profane, roba da vecchierelle (1Tm 4, 7). Rifiutando di dare ascolto alla verità per volgersi alle favole (2Tm 4, 4). E non diano più retta a favole giudaiche e a precetti di uomini che rifiutano la verità (Tt 1, 14). Infatti, non per essere andati dietro a favole artificiosamente inventate vi abbiamo fatto conoscere la potenza e la venuta del Signore nostro Gesù Cristo, ma perché siamo stati testimoni oculari della sua grandezza (2Pt 1, 16).</w:t>
      </w:r>
    </w:p>
    <w:p w14:paraId="2086D381" w14:textId="00DBD7F2"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Suoi fratelli, secondo le loro famiglie, come sono iscritti nelle genealogie, furono: primo Ieiel, quindi Zaccaria (1Cr 5, 7). Il loro censimento, eseguito secondo le loro genealogie in base ai capi dei loro casati, indicò ventimila duecento uomini valorosi (1Cr 7, 9). Questi erano capi di casati, secondo le loro genealogie; essi abitavano in Gerusalemme (1Cr 8, 28). Tutti gli Israeliti furono registrati per genealogie e iscritti nel libro dei re di Israele e di Giuda; per le loro colpe furono deportati in Babilonia (1Cr 9, 1). I loro fratelli, secondo le loro genealogie, erano novecentocinquanta sei; tutti costoro erano capi delle loro famiglie (1Cr 9, 9).</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 xml:space="preserve">Tutti costoro, scelti come custodi della soglia, erano duecentododici; erano iscritti nelle genealogie nei loro villaggi. Li avevano stabiliti nell'ufficio per la loro fedeltà Davide e il veggente Samuele (1Cr 9, 22). Questi erano i capi delle famiglie levitiche secondo le loro genealogie; essi abitavano in Gerusalemme (1Cr 9, 34). Fra i discendenti di Ebron c'era Ieria, il capo degli Ebroniti divisi secondo le loro genealogie; nell'anno quarantesimo del regno di Davide si effettuarono ricerche sugli Ebroniti; fra di loro c'erano uomini valorosi in Iazer di Gàlaad (1Cr 26, 31). Le gesta di Roboamo, le prime e le ultime, sono descritte negli atti del profeta Semaia e del veggente Iddo, secondo le genealogie. Ci furono guerre continue fra Roboamo e Geroboamo (2Cr 12, 15). E a non badare più a favole e a </w:t>
      </w:r>
      <w:r w:rsidRPr="006F4C8B">
        <w:rPr>
          <w:rFonts w:ascii="Arial" w:eastAsia="Times New Roman" w:hAnsi="Arial" w:cs="Times New Roman"/>
          <w:i/>
          <w:iCs/>
          <w:kern w:val="0"/>
          <w:sz w:val="24"/>
          <w:szCs w:val="24"/>
          <w:lang w:eastAsia="it-IT"/>
          <w14:ligatures w14:val="none"/>
        </w:rPr>
        <w:lastRenderedPageBreak/>
        <w:t xml:space="preserve">genealogie interminabili, che servono più a vane discussioni che al disegno divino manifestato nella fede (1Tm 1, 4). Guàrdati invece dalle questioni sciocche, dalle genealogie, dalle questioni e dalle contese intorno alla legge, perché sono cose inutili e vane (Tt 3, 9). </w:t>
      </w:r>
    </w:p>
    <w:p w14:paraId="6F6CC49E"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Tutto ciò che non porta a Cristo, tutto ciò che allontana da Cristo, non ha diritto di esistere nella comunità dei credenti in Cristo Gesù. Timoteo deve vigilare e non permettere che favole e genealogie interminabili turbino la vita dei credenti in Cristo Gesù. Un Vescovo sempre deve conservare nella retta fede ogni discepolo del Signore. Quanto non è retta fede non deve entrare nella Chiesa.</w:t>
      </w:r>
    </w:p>
    <w:p w14:paraId="3ABFC98D"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5</w:t>
      </w:r>
      <w:r w:rsidRPr="006F4C8B">
        <w:rPr>
          <w:rFonts w:ascii="Arial" w:eastAsia="Times New Roman" w:hAnsi="Arial" w:cs="Times New Roman"/>
          <w:b/>
          <w:kern w:val="0"/>
          <w:sz w:val="24"/>
          <w:szCs w:val="24"/>
          <w:lang w:eastAsia="it-IT"/>
          <w14:ligatures w14:val="none"/>
        </w:rPr>
        <w:t>Lo scopo del comando è però la carità, che nasce da un cuore puro, da una buona coscienza e da una fede sincera.</w:t>
      </w:r>
    </w:p>
    <w:p w14:paraId="6AA3EC47"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Ecco ora una regola che mai dovrà essere dimenticata da un Vescovo della Chiesa del Dio vivente. Lo scopo del comando è però la carità. Qual è il fine del comando? Quello di conservare la Chiesa nella verità di Cristo. Conservando la Chiesa nella verità di Cristo la si conserva nella carità di Cristo. Se la Chiesa non viene conservata nella verità di Cristo neanche nella carità potrà essere conservata. Ma come si conserva la Chiesa nella verità di Cristo? Questa dovrà essere la scienza perenne che ogni Vescovo dovrà attingere nello Spirito Santo per ogni suo azione pastorale.</w:t>
      </w:r>
    </w:p>
    <w:p w14:paraId="2DAC59A1"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Si conserva la Chiesa nella verità di Cristo per mezzo della carità pastorale del Vescovo di Cristo Gesù. Ogni intervento dell’Apostolo di Cristo nella Chiesa di Cristo dovrà nascere solo dalla sua grande carità. Più grande sarà la carità pastorale del Vescovo e più grande sarà la verità che la sua carità produrrà in seno al corpo di Cristo. La carità del Padre dona a noi Cristo Gesù verità e grazia. La carità di Cristo dona a noi lo Spirito Santo, verità e grazia per ogni uomo. La carità del Vescovo di Cristo dona a noi Cristo e lo Spirito Santo verità e grazia di ogni uomo. Senza la carità del Vescovo la Chiesa mai potrà rimanere nella verità. </w:t>
      </w:r>
    </w:p>
    <w:p w14:paraId="47F7364D"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Ecco l’albero della carità per un Vescovo di Cristo Gesù: la carità nasce da un cuore puro, da una buona coscienza e da una fede sincera. Il cuore è puro quando in esso non abita nessuna trasgressione dei Comandamenti né in cose gravi e né in cose lievi. Il cuore è puro quando esso non è governato dai vizi. La coscienza è buona quando essa è illuminata dalla luce della Parola di Dio e dalla Sapienza dello Spirito Santo. Mai la coscienza è buona quando la luce della Parola non la illumina e la Sapienza dello Spirito Santo non la orienta. La fede è sincera quando vi è perfetta conformazione tra il dettato della Parola compresa nella luce più splendente dello Spirito Santo e la vita che si conduce. Mai si può parlare di fede sincera, quando non si crede nella Parola di Cristo Gesù. Quando ci si separa dal suo Vangelo la fede non è sincera. Si deve parlare invece di fede deviata, contorta, ereticale. Ecco alcuni tipi di fede:</w:t>
      </w:r>
    </w:p>
    <w:p w14:paraId="497D0AA5" w14:textId="238A5C24"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vera</w:t>
      </w:r>
      <w:r w:rsidRPr="006F4C8B">
        <w:rPr>
          <w:rFonts w:ascii="Arial" w:eastAsia="Times New Roman" w:hAnsi="Arial" w:cs="Times New Roman"/>
          <w:kern w:val="0"/>
          <w:sz w:val="24"/>
          <w:szCs w:val="24"/>
          <w:lang w:eastAsia="it-IT"/>
          <w14:ligatures w14:val="none"/>
        </w:rPr>
        <w:t xml:space="preserve">. La fede è vera quando vi è conformità piena tra la Parola rivelata, la verità contenuta in essa, la comprensione di essa nello Spirito Santo, l’obbedienza perfetta allo Spirito di Dio. Parola, verità, comprensione, </w:t>
      </w:r>
      <w:r w:rsidRPr="006F4C8B">
        <w:rPr>
          <w:rFonts w:ascii="Arial" w:eastAsia="Times New Roman" w:hAnsi="Arial" w:cs="Times New Roman"/>
          <w:kern w:val="0"/>
          <w:sz w:val="24"/>
          <w:szCs w:val="24"/>
          <w:lang w:eastAsia="it-IT"/>
          <w14:ligatures w14:val="none"/>
        </w:rPr>
        <w:lastRenderedPageBreak/>
        <w:t>obbedienza, Spirito Santo devono essere una cosa sola. Se una di queste realtà manca, la fede è nella sofferenza. Non vive secondo la sua perfetta essenza.</w:t>
      </w:r>
      <w:r w:rsidR="00CE03A7">
        <w:rPr>
          <w:rFonts w:ascii="Arial" w:eastAsia="Times New Roman" w:hAnsi="Arial" w:cs="Times New Roman"/>
          <w:kern w:val="0"/>
          <w:sz w:val="24"/>
          <w:szCs w:val="24"/>
          <w:lang w:eastAsia="it-IT"/>
          <w14:ligatures w14:val="none"/>
        </w:rPr>
        <w:t xml:space="preserve"> </w:t>
      </w:r>
    </w:p>
    <w:p w14:paraId="71EB0661" w14:textId="571E8910"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certa</w:t>
      </w:r>
      <w:r w:rsidRPr="006F4C8B">
        <w:rPr>
          <w:rFonts w:ascii="Arial" w:eastAsia="Times New Roman" w:hAnsi="Arial" w:cs="Times New Roman"/>
          <w:kern w:val="0"/>
          <w:sz w:val="24"/>
          <w:szCs w:val="24"/>
          <w:lang w:eastAsia="it-IT"/>
          <w14:ligatures w14:val="none"/>
        </w:rPr>
        <w:t xml:space="preserve">. La fede è certa quando la nostra coscienza è convinta che la via da percorrere sia quella giusta. Alla coscienza, dopo consultazione e dopo preghiera, va data obbedienza. Questo non significa che sia la coscienza a scrivere la verità. La coscienza accoglie la verità e la vive. Ma la coscienza va sempre formata. Anche la coscienza deve raggiungere la sua rettitudine piena. </w:t>
      </w:r>
    </w:p>
    <w:p w14:paraId="6060B258"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dubbiosa</w:t>
      </w:r>
      <w:r w:rsidRPr="006F4C8B">
        <w:rPr>
          <w:rFonts w:ascii="Arial" w:eastAsia="Times New Roman" w:hAnsi="Arial" w:cs="Times New Roman"/>
          <w:kern w:val="0"/>
          <w:sz w:val="24"/>
          <w:szCs w:val="24"/>
          <w:lang w:eastAsia="it-IT"/>
          <w14:ligatures w14:val="none"/>
        </w:rPr>
        <w:t xml:space="preserve">. La fede è dubbiosa quando pur conoscendo le sue molteplici verità, non solo non riesce ad accoglierle, in più le mette in dubbio. A volte il dubbio è come un tarlo. A poco a poco riesce a far sì che neanche più si creda nelle verità della nostra santissima fede. Dal dubbio spesso si passa alla non fede o anche all’abbandono di essa. Ogni dubbio va sempre vinto. </w:t>
      </w:r>
      <w:r w:rsidRPr="006F4C8B">
        <w:rPr>
          <w:rFonts w:ascii="Arial" w:eastAsia="Times New Roman" w:hAnsi="Arial" w:cs="Times New Roman"/>
          <w:b/>
          <w:kern w:val="0"/>
          <w:sz w:val="24"/>
          <w:szCs w:val="24"/>
          <w:lang w:eastAsia="it-IT"/>
          <w14:ligatures w14:val="none"/>
        </w:rPr>
        <w:t>Fede incerta</w:t>
      </w:r>
      <w:r w:rsidRPr="006F4C8B">
        <w:rPr>
          <w:rFonts w:ascii="Arial" w:eastAsia="Times New Roman" w:hAnsi="Arial" w:cs="Times New Roman"/>
          <w:kern w:val="0"/>
          <w:sz w:val="24"/>
          <w:szCs w:val="24"/>
          <w:lang w:eastAsia="it-IT"/>
          <w14:ligatures w14:val="none"/>
        </w:rPr>
        <w:t>. La fede è incerta, quando essa viene privata non solo di molte verità, ma anche quando la coscienza non è determinata ad una accoglienza piena. Si è nella verità e non si è. La si vuole e non la si vuole. La si accoglie e la si rifiuta. La si vive un giorno e per un anno la si dimentica. La fede incerta non aiuta, perché chi si poggia su di essa non riceve alcun sostegno.</w:t>
      </w:r>
    </w:p>
    <w:p w14:paraId="07069640"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matura</w:t>
      </w:r>
      <w:r w:rsidRPr="006F4C8B">
        <w:rPr>
          <w:rFonts w:ascii="Arial" w:eastAsia="Times New Roman" w:hAnsi="Arial" w:cs="Times New Roman"/>
          <w:kern w:val="0"/>
          <w:sz w:val="24"/>
          <w:szCs w:val="24"/>
          <w:lang w:eastAsia="it-IT"/>
          <w14:ligatures w14:val="none"/>
        </w:rPr>
        <w:t xml:space="preserve">. La fede è matura quando essa non solo è assunta dalla coscienza, dal cuore e costituita Legge di vita, ma anche viene assunta dall’intelligenza e viene elevata ad unica luce che illumina ogni altra realtà creata da Dio. Unica luce è la Parola della fede. Alla luce della Parola si opera ogni giudizio e discernimento. Quando non è secondo la Parola, manca di verità. </w:t>
      </w:r>
    </w:p>
    <w:p w14:paraId="0EE79990"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immediata</w:t>
      </w:r>
      <w:r w:rsidRPr="006F4C8B">
        <w:rPr>
          <w:rFonts w:ascii="Arial" w:eastAsia="Times New Roman" w:hAnsi="Arial" w:cs="Times New Roman"/>
          <w:kern w:val="0"/>
          <w:sz w:val="24"/>
          <w:szCs w:val="24"/>
          <w:lang w:eastAsia="it-IT"/>
          <w14:ligatures w14:val="none"/>
        </w:rPr>
        <w:t xml:space="preserve">. La fede nella Parola è immediata, quando l’obbedienza è immediata. Spesso noi facciamo passare un secondo prima di vivere quanto ascoltato o quanto ci viene comandato. Invece si ascolta e si obbedisce. Si riceve una parola e subito si dona piena realizzazione. Oggi il Signore parla e oggi a Lui si deve obbedienza. L’obbedienza deve essere istantanea. </w:t>
      </w:r>
    </w:p>
    <w:p w14:paraId="78A6C497" w14:textId="22BEDB16"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ritardata</w:t>
      </w:r>
      <w:r w:rsidRPr="006F4C8B">
        <w:rPr>
          <w:rFonts w:ascii="Arial" w:eastAsia="Times New Roman" w:hAnsi="Arial" w:cs="Times New Roman"/>
          <w:kern w:val="0"/>
          <w:sz w:val="24"/>
          <w:szCs w:val="24"/>
          <w:lang w:eastAsia="it-IT"/>
          <w14:ligatures w14:val="none"/>
        </w:rPr>
        <w:t xml:space="preserve">. La fede è ritardata sia quando si ritarda la comprensione della verità contenuta in essa e anche quando tra il comando ricevuto e l’obbedienza ad esso, passano non solo ore, ma anche giorni, mesi, anni. Molti frutti non vengono colti e altri non maturano a causa della nostra fede ritardata. Oggi è oggi e vi è l’obbedienza per oggi. Così è anche domani. </w:t>
      </w:r>
    </w:p>
    <w:p w14:paraId="620F38E9"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incompleta</w:t>
      </w:r>
      <w:r w:rsidRPr="006F4C8B">
        <w:rPr>
          <w:rFonts w:ascii="Arial" w:eastAsia="Times New Roman" w:hAnsi="Arial" w:cs="Times New Roman"/>
          <w:kern w:val="0"/>
          <w:sz w:val="24"/>
          <w:szCs w:val="24"/>
          <w:lang w:eastAsia="it-IT"/>
          <w14:ligatures w14:val="none"/>
        </w:rPr>
        <w:t xml:space="preserve">. La fede è incompleta sia quando manca nella conoscenza di verità essenziali e sia quando ad una parola della fede si obbedisce e alle altre si toglie ogni obbedienza. Oggi l’incompletezza è grande. Sono moltissime le verità assenti dalla fede creduta e vissuta. Quasi tutte le verità si scrivono sulla carta, ma non nel cuore. Oggi molte mancano anche sulla carta. </w:t>
      </w:r>
    </w:p>
    <w:p w14:paraId="30D0C0E7" w14:textId="65FAD020"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incipiente</w:t>
      </w:r>
      <w:r w:rsidRPr="006F4C8B">
        <w:rPr>
          <w:rFonts w:ascii="Arial" w:eastAsia="Times New Roman" w:hAnsi="Arial" w:cs="Times New Roman"/>
          <w:kern w:val="0"/>
          <w:sz w:val="24"/>
          <w:szCs w:val="24"/>
          <w:lang w:eastAsia="it-IT"/>
          <w14:ligatures w14:val="none"/>
        </w:rPr>
        <w:t>. La fede è incipiente quando da poco, anzi da pochissimo si è incominciato ad ascoltare la Parola del Signore. Una sola Parola non è la fede. All’ascolto iniziale deve seguire una lunga, ininterrotta, incessante formazione al fine di conoscere tutte le verità sulle quali la fede si innalza. Una Parola non è la fede. La fede è vera se è ascolto di tutta la Parola.</w:t>
      </w:r>
    </w:p>
    <w:p w14:paraId="15AE6948"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lastRenderedPageBreak/>
        <w:t>Fede perfetta</w:t>
      </w:r>
      <w:r w:rsidRPr="006F4C8B">
        <w:rPr>
          <w:rFonts w:ascii="Arial" w:eastAsia="Times New Roman" w:hAnsi="Arial" w:cs="Times New Roman"/>
          <w:kern w:val="0"/>
          <w:sz w:val="24"/>
          <w:szCs w:val="24"/>
          <w:lang w:eastAsia="it-IT"/>
          <w14:ligatures w14:val="none"/>
        </w:rPr>
        <w:t xml:space="preserve">. La fede è perfetta quando si conosce tutta la Parola, si accoglie nel cuore ogni verità contenuta nella Parola, si obbedisce ad ogni Parola, sempre mossi e condotti dello Spirito Santo. La fede è perfetta se è sempre aggiornata al momento presente. Spesso noi viviamo con la fede di ieri, non di oggi. Lavoriamo con una fede solo incipiente, senza nessuno sviluppo. </w:t>
      </w:r>
    </w:p>
    <w:p w14:paraId="5385350F" w14:textId="7D0721F3"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falsa</w:t>
      </w:r>
      <w:r w:rsidRPr="006F4C8B">
        <w:rPr>
          <w:rFonts w:ascii="Arial" w:eastAsia="Times New Roman" w:hAnsi="Arial" w:cs="Times New Roman"/>
          <w:kern w:val="0"/>
          <w:sz w:val="24"/>
          <w:szCs w:val="24"/>
          <w:lang w:eastAsia="it-IT"/>
          <w14:ligatures w14:val="none"/>
        </w:rPr>
        <w:t xml:space="preserve">. La fede è falsa quando non vi è corrispondenza tra la Parola e la nostra coscienza, tra la nostra coscienza e le opere che compiamo. Oggi va detto che moltissima fede è falsa, perché le verità sulle quali noi la poggiamo sono false. Sono “verità” che vengono dal cuore dell’uomo, non certo dal cuore di Dio. Quando l’uomo prende il posto di Dio, la fede è sempre falsa. </w:t>
      </w:r>
    </w:p>
    <w:p w14:paraId="108B68B3"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Di fede in fede</w:t>
      </w:r>
      <w:r w:rsidRPr="006F4C8B">
        <w:rPr>
          <w:rFonts w:ascii="Arial" w:eastAsia="Times New Roman" w:hAnsi="Arial" w:cs="Times New Roman"/>
          <w:kern w:val="0"/>
          <w:sz w:val="24"/>
          <w:szCs w:val="24"/>
          <w:lang w:eastAsia="it-IT"/>
          <w14:ligatures w14:val="none"/>
        </w:rPr>
        <w:t xml:space="preserve">. Il Signore per mezzo del profeta Abacuc rivela al suo popolo che il giusto vive di fede. Lo Spirito Santo per bocca dell’Apostolo Paolo ci insegna che il giusto vive di fede in fede. Quella del discepolo di Gesù non può essere una fede statica, ripetitiva di parole e di opere. Deve essere una fede sempre nuova, nuova nelle parole, nei concetti, nelle opere. </w:t>
      </w:r>
    </w:p>
    <w:p w14:paraId="385163CE" w14:textId="5F09A853"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sempre mossa dallo Spirito Santo</w:t>
      </w:r>
      <w:r w:rsidRPr="006F4C8B">
        <w:rPr>
          <w:rFonts w:ascii="Arial" w:eastAsia="Times New Roman" w:hAnsi="Arial" w:cs="Times New Roman"/>
          <w:kern w:val="0"/>
          <w:sz w:val="24"/>
          <w:szCs w:val="24"/>
          <w:lang w:eastAsia="it-IT"/>
          <w14:ligatures w14:val="none"/>
        </w:rPr>
        <w:t xml:space="preserve">. La fede dovrà essere sempre mossa dallo Spirito Santo. Per questo dovrà il credente in Cristo dimorare nell’amore del Padre, nella grazia di Cristo Gesù, nella comunione dello Spirito Santo. Se si esce dalla grazia, dall’amore, dalla comunione, la fede è morta. Manca ad essa l’alito della vera vita. L’alito che rende viva la fede è Dio. </w:t>
      </w:r>
    </w:p>
    <w:p w14:paraId="5699C82C"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sempre ricevuta</w:t>
      </w:r>
      <w:r w:rsidRPr="006F4C8B">
        <w:rPr>
          <w:rFonts w:ascii="Arial" w:eastAsia="Times New Roman" w:hAnsi="Arial" w:cs="Times New Roman"/>
          <w:kern w:val="0"/>
          <w:sz w:val="24"/>
          <w:szCs w:val="24"/>
          <w:lang w:eastAsia="it-IT"/>
          <w14:ligatures w14:val="none"/>
        </w:rPr>
        <w:t xml:space="preserve">. La fede, poiché è adesione, accoglienza, obbedienza alla Parola di Dio e di Cristo Gesù, è necessario che sempre venga donata dagli Apostoli di Cristo Signore. Se ci si separa dagli Apostoli, ci si separa dalla vera Parola, ci si separerà dalla vera fede. Va aggiunto che essa va sempre vissuta in comunione di obbedienza con gli Apostoli. </w:t>
      </w:r>
    </w:p>
    <w:p w14:paraId="256EAA22" w14:textId="4F3C47C2"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acefala</w:t>
      </w:r>
      <w:r w:rsidRPr="006F4C8B">
        <w:rPr>
          <w:rFonts w:ascii="Arial" w:eastAsia="Times New Roman" w:hAnsi="Arial" w:cs="Times New Roman"/>
          <w:kern w:val="0"/>
          <w:sz w:val="24"/>
          <w:szCs w:val="24"/>
          <w:lang w:eastAsia="it-IT"/>
          <w14:ligatures w14:val="none"/>
        </w:rPr>
        <w:t>. È quella fede personale che si vive nella Chiesa ma senza alcun riferimento agli Apostoli e ai Presbiteri, dai quali necessariamente si dovrà ricevere la Parola e la verità contenuta nella Parola. L’Apostolo dona la Parola e la spiega. Il Presbitero dona la Parola e la spiega. Il dono della spiegazione è necessario quanto il dono della Parola. La fede acefala è senza spiegazione.</w:t>
      </w:r>
    </w:p>
    <w:p w14:paraId="172E59E0"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oggettiva</w:t>
      </w:r>
      <w:r w:rsidRPr="006F4C8B">
        <w:rPr>
          <w:rFonts w:ascii="Arial" w:eastAsia="Times New Roman" w:hAnsi="Arial" w:cs="Times New Roman"/>
          <w:kern w:val="0"/>
          <w:sz w:val="24"/>
          <w:szCs w:val="24"/>
          <w:lang w:eastAsia="it-IT"/>
          <w14:ligatures w14:val="none"/>
        </w:rPr>
        <w:t xml:space="preserve">. È quella che si fonda sulla Parola di Dio, la cui perfezione e compimento sono in Cristo Gesù, la cui verità è data dallo Spirito Santo attraverso la Tradizione della Chiesa una, santa, cattolica, apostolica e il suo Magistero. Scrittura, Tradizione, Magistero sono un solo fondamento. Anche la sana Teologia è dono dello Spirito alla Chiesa. </w:t>
      </w:r>
    </w:p>
    <w:p w14:paraId="21819B17" w14:textId="64A132FF"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soggettiva</w:t>
      </w:r>
      <w:r w:rsidRPr="006F4C8B">
        <w:rPr>
          <w:rFonts w:ascii="Arial" w:eastAsia="Times New Roman" w:hAnsi="Arial" w:cs="Times New Roman"/>
          <w:kern w:val="0"/>
          <w:sz w:val="24"/>
          <w:szCs w:val="24"/>
          <w:lang w:eastAsia="it-IT"/>
          <w14:ligatures w14:val="none"/>
        </w:rPr>
        <w:t xml:space="preserve">. Quando la fede si separa o dalla Scrittura nella sua pienezza di Antico e Nuovo testamento, o dalla bimillenaria Tradizione della Chiesa, o dal Magistero, o anche dalla sana Teologia, essa perde il suo carattere oggettivo, diviene fede soggettiva. Questa fede non salva, perché manca della verità della Parola e della certezza che viene dalla Chiesa. </w:t>
      </w:r>
    </w:p>
    <w:p w14:paraId="7E6531BF"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i/>
          <w:iCs/>
          <w:kern w:val="0"/>
          <w:sz w:val="24"/>
          <w:szCs w:val="24"/>
          <w:lang w:val="la-Latn" w:eastAsia="it-IT"/>
          <w14:ligatures w14:val="none"/>
        </w:rPr>
        <w:lastRenderedPageBreak/>
        <w:t>Fides quae. Fides qua. Fides cui</w:t>
      </w:r>
      <w:r w:rsidRPr="006F4C8B">
        <w:rPr>
          <w:rFonts w:ascii="Arial" w:eastAsia="Times New Roman" w:hAnsi="Arial" w:cs="Times New Roman"/>
          <w:kern w:val="0"/>
          <w:sz w:val="24"/>
          <w:szCs w:val="24"/>
          <w:lang w:val="fr-FR" w:eastAsia="it-IT"/>
          <w14:ligatures w14:val="none"/>
        </w:rPr>
        <w:t xml:space="preserve">. </w:t>
      </w:r>
      <w:r w:rsidRPr="006F4C8B">
        <w:rPr>
          <w:rFonts w:ascii="Arial" w:eastAsia="Times New Roman" w:hAnsi="Arial" w:cs="Times New Roman"/>
          <w:kern w:val="0"/>
          <w:sz w:val="24"/>
          <w:szCs w:val="24"/>
          <w:lang w:eastAsia="it-IT"/>
          <w14:ligatures w14:val="none"/>
        </w:rPr>
        <w:t>La “</w:t>
      </w:r>
      <w:r w:rsidRPr="006F4C8B">
        <w:rPr>
          <w:rFonts w:ascii="Arial" w:eastAsia="Times New Roman" w:hAnsi="Arial" w:cs="Times New Roman"/>
          <w:kern w:val="0"/>
          <w:sz w:val="24"/>
          <w:szCs w:val="24"/>
          <w:lang w:val="la-Latn" w:eastAsia="it-IT"/>
          <w14:ligatures w14:val="none"/>
        </w:rPr>
        <w:t>fides quae</w:t>
      </w:r>
      <w:r w:rsidRPr="006F4C8B">
        <w:rPr>
          <w:rFonts w:ascii="Arial" w:eastAsia="Times New Roman" w:hAnsi="Arial" w:cs="Times New Roman"/>
          <w:kern w:val="0"/>
          <w:sz w:val="24"/>
          <w:szCs w:val="24"/>
          <w:lang w:eastAsia="it-IT"/>
          <w14:ligatures w14:val="none"/>
        </w:rPr>
        <w:t>” sono le verità rivelate alle quali il credente deve dare il suo assenso. La fede è in tutte le verità. Mai in parte di essa. La “</w:t>
      </w:r>
      <w:r w:rsidRPr="006F4C8B">
        <w:rPr>
          <w:rFonts w:ascii="Arial" w:eastAsia="Times New Roman" w:hAnsi="Arial" w:cs="Times New Roman"/>
          <w:kern w:val="0"/>
          <w:sz w:val="24"/>
          <w:szCs w:val="24"/>
          <w:lang w:val="la-Latn" w:eastAsia="it-IT"/>
          <w14:ligatures w14:val="none"/>
        </w:rPr>
        <w:t>fides qua</w:t>
      </w:r>
      <w:r w:rsidRPr="006F4C8B">
        <w:rPr>
          <w:rFonts w:ascii="Arial" w:eastAsia="Times New Roman" w:hAnsi="Arial" w:cs="Times New Roman"/>
          <w:kern w:val="0"/>
          <w:sz w:val="24"/>
          <w:szCs w:val="24"/>
          <w:lang w:eastAsia="it-IT"/>
          <w14:ligatures w14:val="none"/>
        </w:rPr>
        <w:t>” è la fede con la quale il singolo credente emette il suo atto di fede. La “</w:t>
      </w:r>
      <w:r w:rsidRPr="006F4C8B">
        <w:rPr>
          <w:rFonts w:ascii="Arial" w:eastAsia="Times New Roman" w:hAnsi="Arial" w:cs="Times New Roman"/>
          <w:i/>
          <w:iCs/>
          <w:kern w:val="0"/>
          <w:sz w:val="24"/>
          <w:szCs w:val="24"/>
          <w:lang w:val="la-Latn" w:eastAsia="it-IT"/>
          <w14:ligatures w14:val="none"/>
        </w:rPr>
        <w:t>fides cui</w:t>
      </w:r>
      <w:r w:rsidRPr="006F4C8B">
        <w:rPr>
          <w:rFonts w:ascii="Arial" w:eastAsia="Times New Roman" w:hAnsi="Arial" w:cs="Times New Roman"/>
          <w:kern w:val="0"/>
          <w:sz w:val="24"/>
          <w:szCs w:val="24"/>
          <w:lang w:eastAsia="it-IT"/>
          <w14:ligatures w14:val="none"/>
        </w:rPr>
        <w:t xml:space="preserve">” è la Persona nella quale si crede. La persona è essenza della nostra fede. Credo in Dio Padre onnipotente, Creatore e Signore. </w:t>
      </w:r>
    </w:p>
    <w:p w14:paraId="042798CD" w14:textId="7C19A1E8"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inventata</w:t>
      </w:r>
      <w:r w:rsidRPr="006F4C8B">
        <w:rPr>
          <w:rFonts w:ascii="Arial" w:eastAsia="Times New Roman" w:hAnsi="Arial" w:cs="Times New Roman"/>
          <w:kern w:val="0"/>
          <w:sz w:val="24"/>
          <w:szCs w:val="24"/>
          <w:lang w:eastAsia="it-IT"/>
          <w14:ligatures w14:val="none"/>
        </w:rPr>
        <w:t xml:space="preserve">. La fede inventata è quella che ha come suo fondamento il cuore dell’uomo, la sua mente, le sue aspirazioni, i suoi desideri. Essendo una fede senza alcun fondamento oggettivo, mai potrà produrre vera salvezza. La vera salvezza è solo il frutto dell’obbedienza alla Parola. L’obbedienza è alla verità, a Dio, allo Spirito, a Cristo Gesù, mai ad un uomo. </w:t>
      </w:r>
    </w:p>
    <w:p w14:paraId="26718624"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attraente</w:t>
      </w:r>
      <w:r w:rsidRPr="006F4C8B">
        <w:rPr>
          <w:rFonts w:ascii="Arial" w:eastAsia="Times New Roman" w:hAnsi="Arial" w:cs="Times New Roman"/>
          <w:kern w:val="0"/>
          <w:sz w:val="24"/>
          <w:szCs w:val="24"/>
          <w:lang w:eastAsia="it-IT"/>
          <w14:ligatures w14:val="none"/>
        </w:rPr>
        <w:t xml:space="preserve">. La fede è attraente quando essa, essendo fondata sulla più pura, perfetta, completa obbedienza alla Parola, mostra la luce di Cristo Gesù sul nostro volto e l’uomo si lascia attrarre da essa. Vuole credere perché noi crediamo. Vuole amare perché noi amiamo. Vuole seguire Cristo Gesù perché noi lo seguiamo. Vuole vivere nella Parola, perché noi viviamo. </w:t>
      </w:r>
    </w:p>
    <w:p w14:paraId="7E1DA2F9" w14:textId="0B325EF5"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missionaria</w:t>
      </w:r>
      <w:r w:rsidRPr="006F4C8B">
        <w:rPr>
          <w:rFonts w:ascii="Arial" w:eastAsia="Times New Roman" w:hAnsi="Arial" w:cs="Times New Roman"/>
          <w:kern w:val="0"/>
          <w:sz w:val="24"/>
          <w:szCs w:val="24"/>
          <w:lang w:eastAsia="it-IT"/>
          <w14:ligatures w14:val="none"/>
        </w:rPr>
        <w:t xml:space="preserve">. La fede è missionaria quando essa genera altri figli a Dio. Una missione artificiale mai potrà generare un solo figlio al Signore, perché noi non siamo veri figli del nostro Dio. Fede da fede. Vita da vita. Cristiano da cristiano. Questa verità mai dovrà essere dimenticata. La fede nasce per vera generazione nei cuori della nostra fede dallo Spirito Santo. </w:t>
      </w:r>
    </w:p>
    <w:p w14:paraId="1D79B78A"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morta</w:t>
      </w:r>
      <w:r w:rsidRPr="006F4C8B">
        <w:rPr>
          <w:rFonts w:ascii="Arial" w:eastAsia="Times New Roman" w:hAnsi="Arial" w:cs="Times New Roman"/>
          <w:kern w:val="0"/>
          <w:sz w:val="24"/>
          <w:szCs w:val="24"/>
          <w:lang w:eastAsia="it-IT"/>
          <w14:ligatures w14:val="none"/>
        </w:rPr>
        <w:t xml:space="preserve">. La fede è morta quando essa non produce alcun frutto. Si crede in Dio, ma non si obbedisce alla sua Parola. Si crede nello Spirito Santo, ma si segue il proprio cuore. Si crede in Cristo Gesù ma non si vive da veri discepoli. Ci si professa figli della Madre celeste ma si vive da estranei a Lei. Si dice di essere Chiesa del Dio vivente, ma diamo scandalo al mondo. </w:t>
      </w:r>
    </w:p>
    <w:p w14:paraId="765B8710"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ereticale</w:t>
      </w:r>
      <w:r w:rsidRPr="006F4C8B">
        <w:rPr>
          <w:rFonts w:ascii="Arial" w:eastAsia="Times New Roman" w:hAnsi="Arial" w:cs="Times New Roman"/>
          <w:kern w:val="0"/>
          <w:sz w:val="24"/>
          <w:szCs w:val="24"/>
          <w:lang w:eastAsia="it-IT"/>
          <w14:ligatures w14:val="none"/>
        </w:rPr>
        <w:t xml:space="preserve">. La fede è ereticale quando si sceglie una Parola della Scrittura e se ne disprezza un’altra. Quando si crede in una verità data dallo Spirito Santo e se ne rifiuta un’altra. Ma anche quando un dogma lo si accetta e un altro lo si nega. La fede è un’armonia di verità celesti, rivelate dallo Spirito alla Chiesa. Esse vanno tutte credute con obbedienza piena alla verità. </w:t>
      </w:r>
    </w:p>
    <w:p w14:paraId="7051CF38" w14:textId="77777777" w:rsidR="00BE7F33" w:rsidRDefault="006F4C8B" w:rsidP="009D5C4D">
      <w:pPr>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Fede scismatica.</w:t>
      </w:r>
      <w:r w:rsidRPr="006F4C8B">
        <w:rPr>
          <w:rFonts w:ascii="Arial" w:eastAsia="Times New Roman" w:hAnsi="Arial" w:cs="Times New Roman"/>
          <w:kern w:val="0"/>
          <w:sz w:val="24"/>
          <w:szCs w:val="24"/>
          <w:lang w:eastAsia="it-IT"/>
          <w14:ligatures w14:val="none"/>
        </w:rPr>
        <w:t xml:space="preserve"> La fede è scismatica quando si accoglie la verità e la grazia di Cristo Gesù, si accoglie anche la Chiesa, ma si rifiuta il Papa come Capo e Pastore di tutta la Chiesa. Se ci si separa anche dai Vescovi non solo si è scismatici ma anche eretici. Non si è più Chiesa del Dio vivente, essendo l’apostolicità nota essenziale della Chiesa. </w:t>
      </w:r>
      <w:r w:rsidRPr="006F4C8B">
        <w:rPr>
          <w:rFonts w:ascii="Arial" w:eastAsia="Times New Roman" w:hAnsi="Arial" w:cs="Times New Roman"/>
          <w:b/>
          <w:kern w:val="0"/>
          <w:sz w:val="24"/>
          <w:szCs w:val="24"/>
          <w:lang w:eastAsia="it-IT"/>
          <w14:ligatures w14:val="none"/>
        </w:rPr>
        <w:t>L</w:t>
      </w:r>
    </w:p>
    <w:p w14:paraId="520214A1" w14:textId="305963AE"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a vera Chiesa è Apostolica</w:t>
      </w:r>
      <w:r w:rsidRPr="006F4C8B">
        <w:rPr>
          <w:rFonts w:ascii="Arial" w:eastAsia="Times New Roman" w:hAnsi="Arial" w:cs="Times New Roman"/>
          <w:kern w:val="0"/>
          <w:sz w:val="24"/>
          <w:szCs w:val="24"/>
          <w:lang w:eastAsia="it-IT"/>
          <w14:ligatures w14:val="none"/>
        </w:rPr>
        <w:t xml:space="preserve">. L’apostolicità mai potrà essere piena e perfetta se manca la comunione gerarchica con Pietro. Pietro per costituzione divina è il Pastore di tutta la Chiesa di Gesù Signore. È il fondamento, la pietra, la roccia sulla quale Gesù Signore ha edificato la sua Chiesa. Contro questa Chiesa le porte degli inferi mai prevarranno. In questa Chiesa vi è pienezza di grazia e verità. </w:t>
      </w:r>
    </w:p>
    <w:p w14:paraId="21BA367B"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lastRenderedPageBreak/>
        <w:t>Fede divisa</w:t>
      </w:r>
      <w:r w:rsidRPr="006F4C8B">
        <w:rPr>
          <w:rFonts w:ascii="Arial" w:eastAsia="Times New Roman" w:hAnsi="Arial" w:cs="Times New Roman"/>
          <w:kern w:val="0"/>
          <w:sz w:val="24"/>
          <w:szCs w:val="24"/>
          <w:lang w:eastAsia="it-IT"/>
          <w14:ligatures w14:val="none"/>
        </w:rPr>
        <w:t xml:space="preserve">. La fede è sempre divisa quando la Chiesa è divisa, quando i discepoli di Gesù sono divisi. Ogni divisione attesta che vi è un peccato nel cuore. Dove c’è il peccato, sempre nascono le divisioni. Ogni divisione attesta che si cammina secondo la carne e non nello Spirito di Cristo Gesù. Chi vuole camminare in unità, deve lasciare il regno della carne e vivere in quello dello Spirito. </w:t>
      </w:r>
    </w:p>
    <w:p w14:paraId="34DE4D2A" w14:textId="0D877C5A"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Unità nella fede</w:t>
      </w:r>
      <w:r w:rsidRPr="006F4C8B">
        <w:rPr>
          <w:rFonts w:ascii="Arial" w:eastAsia="Times New Roman" w:hAnsi="Arial" w:cs="Times New Roman"/>
          <w:kern w:val="0"/>
          <w:sz w:val="24"/>
          <w:szCs w:val="24"/>
          <w:lang w:eastAsia="it-IT"/>
          <w14:ligatures w14:val="none"/>
        </w:rPr>
        <w:t xml:space="preserve">. </w:t>
      </w:r>
      <w:r w:rsidRPr="00BE7F33">
        <w:rPr>
          <w:rFonts w:ascii="Arial" w:eastAsia="Times New Roman" w:hAnsi="Arial" w:cs="Times New Roman"/>
          <w:kern w:val="0"/>
          <w:sz w:val="24"/>
          <w:szCs w:val="24"/>
          <w:lang w:eastAsia="it-IT"/>
          <w14:ligatures w14:val="none"/>
        </w:rPr>
        <w:t>L’unità nella fede va sempre costruita. Sempre si è tentati per ridurre a brandelli la nostra santissima fede. Sempre dobbiamo lavorare perché questo mai accada. Chi non vuole peccare contro l’unità della fede e della Chiesa, deve impegnarsi a togliere dal suo cuore ogni peccato e ogni vizio. Per questo sono necessari alla vera fede un cuore puro e una buona coscienza. Un cuore impuro e una cattiva coscienza sono l’albero che genera una fede impura. La fede impura diviene a sua volta albero che genera un cuore impuro e una coscienza non buona e non santa.</w:t>
      </w:r>
    </w:p>
    <w:p w14:paraId="4F431495"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6</w:t>
      </w:r>
      <w:r w:rsidRPr="006F4C8B">
        <w:rPr>
          <w:rFonts w:ascii="Arial" w:eastAsia="Times New Roman" w:hAnsi="Arial" w:cs="Times New Roman"/>
          <w:b/>
          <w:kern w:val="0"/>
          <w:sz w:val="24"/>
          <w:szCs w:val="24"/>
          <w:lang w:eastAsia="it-IT"/>
          <w14:ligatures w14:val="none"/>
        </w:rPr>
        <w:t>Deviando da questa linea, alcuni si sono perduti in discorsi senza senso,</w:t>
      </w:r>
    </w:p>
    <w:p w14:paraId="5B79672D"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Ecco il frutto di queste favole e di queste interminabili genealogie: la perdita di chi li coltiva in discorsi senza senso e quindi nella perdita della vera fede in Cristo Gesù. Per questo Timoteo, Vescovo della Chiesa di Dio, dovrà vigilare, porre somma attenzione. Se lui vigilerà la retta fede si conserverà in molti cuori. Se Lui non vigilerà la retta fede morirà nella Chiesa di Dio. Timoteo dovrà vigilare con carità, ma anche con la sapienza e la fortezza dello Spirito Santo. Se l’Apostolo Paolo non avesse vigilato sulle Chiese di Dio, nulla sarebbe rimasto della fede da lui piantata in molti cuori. Una volta che una Chiesa di Dio si inabissa nella non fede, diviene assai difficile riportarla nella verità e nella purezza della fede. Occorrono anni e anni di lavoro e quasi mai si riesce a sanare la morte della vera fede che falsi maestri e falsi dottori hanno creato in essa. È questa la vera astuzia di Satana: seminare nei cuori la falsa fede. Una volta seminata, è impossibile sradicarla del tutto.</w:t>
      </w:r>
    </w:p>
    <w:p w14:paraId="5B781B63"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7</w:t>
      </w:r>
      <w:r w:rsidRPr="006F4C8B">
        <w:rPr>
          <w:rFonts w:ascii="Arial" w:eastAsia="Times New Roman" w:hAnsi="Arial" w:cs="Times New Roman"/>
          <w:b/>
          <w:kern w:val="0"/>
          <w:sz w:val="24"/>
          <w:szCs w:val="24"/>
          <w:lang w:eastAsia="it-IT"/>
          <w14:ligatures w14:val="none"/>
        </w:rPr>
        <w:t>pretendendo di essere dottori della Legge, mentre non capiscono né quello che dicono né ciò di cui sono tanto sicuri.</w:t>
      </w:r>
    </w:p>
    <w:p w14:paraId="29BF9057"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Quanti si abbandonano a favole e a genealogie interminabili pretendono di essere dottori della Legge, mentre non capiscono né quello che dicono né ciò di cui sono tanto sicuri. Questo accade perché non appena ci si separa dalla purezza del Vangelo, sempre ci si separa dallo Spirito Santo. Separati dallo Spirito Santo siamo anche separati dalla sua sapienza, intelligenza, scienza, </w:t>
      </w:r>
      <w:r w:rsidRPr="00BE7F33">
        <w:rPr>
          <w:rFonts w:ascii="Arial" w:eastAsia="Times New Roman" w:hAnsi="Arial" w:cs="Times New Roman"/>
          <w:spacing w:val="-4"/>
          <w:kern w:val="0"/>
          <w:sz w:val="24"/>
          <w:szCs w:val="24"/>
          <w:lang w:eastAsia="it-IT"/>
          <w14:ligatures w14:val="none"/>
        </w:rPr>
        <w:t>verità, luce. Si cade nelle tenebre e dalle tenebre non si vede più la verità di Cristo. Senza lo Spirito Santo siamo privati dello Spirito della comprensione. Parliamo ma non sappiamo ciò che diciamo. Parliamo ma</w:t>
      </w:r>
      <w:r w:rsidRPr="00BE7F33">
        <w:rPr>
          <w:rFonts w:ascii="Arial" w:eastAsia="Times New Roman" w:hAnsi="Arial" w:cs="Times New Roman"/>
          <w:kern w:val="0"/>
          <w:sz w:val="24"/>
          <w:szCs w:val="24"/>
          <w:lang w:eastAsia="it-IT"/>
          <w14:ligatures w14:val="none"/>
        </w:rPr>
        <w:t xml:space="preserve"> siamo incapaci di vedere i frutti di tenebre e di male che ogni nostra parola genera nella storia. La comunione con il cuore del Vescovo di Dio è necessaria per non deviare dalla retta fede. Ma anche il Vescovo è chiamato a vivere di comunione perenne con il cuore di Cristo Gesù. Ecco alcune verità sulla comunione che mai vanno tralasciate e sempre insegnate.</w:t>
      </w:r>
    </w:p>
    <w:p w14:paraId="3511183F"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lastRenderedPageBreak/>
        <w:t xml:space="preserve">Comunione significa essere una cosa sola allo stesso modo che il Padre e il Figlio, nello Spirito Santo, sono una cosa sola. La comunione non è nell’uguaglianza, ma nella differenza. Nella Trinità non vi sono solo tre Padri o tre Figli o tre Spirito Santo. Vi è invece il Padre e il Figlio e lo Spirito Santo, con una specifica personale relazione dell’uno con gli altri e degli altri con l’uno. Se nella comunione non portiamo le nostre specifiche differenze, mai si potrà parlare di comunione. Non solo le differenze si portano, ma anche si accolgono. Le differenze sono di ordine sacramentale. Ogni sacramento infatti conferisce una particolare, singolare differenza e anche di ordine carismatico. Ogni dono dello Spirito, ogni missione e vocazione conferisce differenze. Nella Chiesa di Dio, che è il corpo di Cristo e il tempio vivo dello Spirito, vi sono Apostoli, Profeti, Maestri, Dottori, differenti e specifiche vocazioni e missioni. Ogni membro del corpo di Cristo deve sapere chi è, quale dono lui porta, ma anche deve sapere chi l’altro è, quale dono o responsabilità lui porta. È gravissimo errore pensare la comunione come un insieme di uguali. Lo ripetiamo; La comunione è nelle differenze. </w:t>
      </w:r>
    </w:p>
    <w:p w14:paraId="5B581272"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P</w:t>
      </w:r>
      <w:r w:rsidR="00BE7F33" w:rsidRPr="006F4C8B">
        <w:rPr>
          <w:rFonts w:ascii="Arial" w:eastAsia="Times New Roman" w:hAnsi="Arial" w:cs="Times New Roman"/>
          <w:b/>
          <w:kern w:val="0"/>
          <w:sz w:val="24"/>
          <w:szCs w:val="24"/>
          <w:lang w:eastAsia="it-IT"/>
          <w14:ligatures w14:val="none"/>
        </w:rPr>
        <w:t>rima verità</w:t>
      </w:r>
      <w:r w:rsidRPr="006F4C8B">
        <w:rPr>
          <w:rFonts w:ascii="Arial" w:eastAsia="Times New Roman" w:hAnsi="Arial" w:cs="Times New Roman"/>
          <w:kern w:val="0"/>
          <w:sz w:val="24"/>
          <w:szCs w:val="24"/>
          <w:lang w:eastAsia="it-IT"/>
          <w14:ligatures w14:val="none"/>
        </w:rPr>
        <w:t xml:space="preserve">. Nella Chiesa non si vive solo di comunione, la comunione che si vive nella Chiesa è sempre gerarchica. Che significa comunione gerarchica? Significa che nel corpo di Cristo vi è un capo che è Cristo Gesù, al quale ogni membro deve obbedienza. Come Gesù dona obbedienza al Padre nello Spirito Santo, così ogni membro del corpo dona obbedienza a Cristo. </w:t>
      </w:r>
    </w:p>
    <w:p w14:paraId="6BDBFD07" w14:textId="13E5ED02"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S</w:t>
      </w:r>
      <w:r w:rsidR="00BE7F33" w:rsidRPr="006F4C8B">
        <w:rPr>
          <w:rFonts w:ascii="Arial" w:eastAsia="Times New Roman" w:hAnsi="Arial" w:cs="Times New Roman"/>
          <w:b/>
          <w:kern w:val="0"/>
          <w:sz w:val="24"/>
          <w:szCs w:val="24"/>
          <w:lang w:eastAsia="it-IT"/>
          <w14:ligatures w14:val="none"/>
        </w:rPr>
        <w:t>econda verità</w:t>
      </w:r>
      <w:r w:rsidRPr="006F4C8B">
        <w:rPr>
          <w:rFonts w:ascii="Arial" w:eastAsia="Times New Roman" w:hAnsi="Arial" w:cs="Times New Roman"/>
          <w:kern w:val="0"/>
          <w:sz w:val="24"/>
          <w:szCs w:val="24"/>
          <w:lang w:eastAsia="it-IT"/>
          <w14:ligatures w14:val="none"/>
        </w:rPr>
        <w:t>. Cristo Gesù governa il suo corpo in modo diretto, per mezzo del suo Santo Spirito, e anche in modo indiretto, ma sempre per mezzo del suo Santo Spirito. Sempre il governo diretto deve essere sottoposto al discernimento e alla sottomissione per la fede al governo indiretto o mediato. Il governo indiretto viene esercitato per mezzo degli Apostoli.</w:t>
      </w:r>
    </w:p>
    <w:p w14:paraId="4F14FD57"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T</w:t>
      </w:r>
      <w:r w:rsidR="00BE7F33" w:rsidRPr="006F4C8B">
        <w:rPr>
          <w:rFonts w:ascii="Arial" w:eastAsia="Times New Roman" w:hAnsi="Arial" w:cs="Times New Roman"/>
          <w:b/>
          <w:kern w:val="0"/>
          <w:sz w:val="24"/>
          <w:szCs w:val="24"/>
          <w:lang w:eastAsia="it-IT"/>
          <w14:ligatures w14:val="none"/>
        </w:rPr>
        <w:t>erza verità</w:t>
      </w:r>
      <w:r w:rsidRPr="006F4C8B">
        <w:rPr>
          <w:rFonts w:ascii="Arial" w:eastAsia="Times New Roman" w:hAnsi="Arial" w:cs="Times New Roman"/>
          <w:kern w:val="0"/>
          <w:sz w:val="24"/>
          <w:szCs w:val="24"/>
          <w:lang w:eastAsia="it-IT"/>
          <w14:ligatures w14:val="none"/>
        </w:rPr>
        <w:t>. Nella Chiesa universale suprema autorità è il Papa. Nella Chiesa particolare suprema autorità è il Vescovo, sempre in comunione gerarchica con il Papa. Nella Parrocchia suprema autorità è il Parroco in comunione gerarchica con il Vescovo. Non c’è Parroco senza Vescovo. Non c’è Vescovo senza il Papa. L’obbedienza è essenza della comunione.</w:t>
      </w:r>
    </w:p>
    <w:p w14:paraId="7186F511" w14:textId="165871EA"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Q</w:t>
      </w:r>
      <w:r w:rsidR="00BE7F33" w:rsidRPr="006F4C8B">
        <w:rPr>
          <w:rFonts w:ascii="Arial" w:eastAsia="Times New Roman" w:hAnsi="Arial" w:cs="Times New Roman"/>
          <w:b/>
          <w:kern w:val="0"/>
          <w:sz w:val="24"/>
          <w:szCs w:val="24"/>
          <w:lang w:eastAsia="it-IT"/>
          <w14:ligatures w14:val="none"/>
        </w:rPr>
        <w:t>uarta verità</w:t>
      </w:r>
      <w:r w:rsidRPr="006F4C8B">
        <w:rPr>
          <w:rFonts w:ascii="Arial" w:eastAsia="Times New Roman" w:hAnsi="Arial" w:cs="Times New Roman"/>
          <w:kern w:val="0"/>
          <w:sz w:val="24"/>
          <w:szCs w:val="24"/>
          <w:lang w:eastAsia="it-IT"/>
          <w14:ligatures w14:val="none"/>
        </w:rPr>
        <w:t xml:space="preserve">. </w:t>
      </w:r>
      <w:r w:rsidRPr="00BE7F33">
        <w:rPr>
          <w:rFonts w:ascii="Arial" w:eastAsia="Times New Roman" w:hAnsi="Arial" w:cs="Times New Roman"/>
          <w:kern w:val="0"/>
          <w:sz w:val="24"/>
          <w:szCs w:val="24"/>
          <w:lang w:eastAsia="it-IT"/>
          <w14:ligatures w14:val="none"/>
        </w:rPr>
        <w:t>La comunione non è solo gerarchica ascendente: Fedeli, Parroco, Vescovo, Papa. È anche discendente: Papa, Vescovo, Parroco, Fedeli. È anche orizzontale: vescovi con vescovi, parroci con parroci, fedeli con fedeli. Sempre la Chiesa deve vivere come solo corpo. In questo corpo ognuno porta il suo dono e vive ricevendo ogni altro dono.</w:t>
      </w:r>
    </w:p>
    <w:p w14:paraId="180A1D38" w14:textId="77777777" w:rsid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Q</w:t>
      </w:r>
      <w:r w:rsidR="00BE7F33" w:rsidRPr="006F4C8B">
        <w:rPr>
          <w:rFonts w:ascii="Arial" w:eastAsia="Times New Roman" w:hAnsi="Arial" w:cs="Times New Roman"/>
          <w:b/>
          <w:kern w:val="0"/>
          <w:sz w:val="24"/>
          <w:szCs w:val="24"/>
          <w:lang w:eastAsia="it-IT"/>
          <w14:ligatures w14:val="none"/>
        </w:rPr>
        <w:t>uinta verità</w:t>
      </w:r>
      <w:r w:rsidRPr="006F4C8B">
        <w:rPr>
          <w:rFonts w:ascii="Arial" w:eastAsia="Times New Roman" w:hAnsi="Arial" w:cs="Times New Roman"/>
          <w:kern w:val="0"/>
          <w:sz w:val="24"/>
          <w:szCs w:val="24"/>
          <w:lang w:eastAsia="it-IT"/>
          <w14:ligatures w14:val="none"/>
        </w:rPr>
        <w:t xml:space="preserve">. Sempre l’autorità inferiore deve vivere di obbedienza gerarchica con l’autorità superiore. L’autorità superiore deve dare il sigillo che quanto si sta facendo è volontà di Dio, sua verità, suo Vangelo, sua opera di salvezza. Anche i profeti devono sottostare all’autorità del Vescovo nella Diocesi. Il Vescovo può stabilire l’autorità intermedia con cui confrontarsi. </w:t>
      </w:r>
    </w:p>
    <w:p w14:paraId="6174935F" w14:textId="0F3FF6F4"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S</w:t>
      </w:r>
      <w:r w:rsidR="00BE7F33" w:rsidRPr="006F4C8B">
        <w:rPr>
          <w:rFonts w:ascii="Arial" w:eastAsia="Times New Roman" w:hAnsi="Arial" w:cs="Times New Roman"/>
          <w:b/>
          <w:kern w:val="0"/>
          <w:sz w:val="24"/>
          <w:szCs w:val="24"/>
          <w:lang w:eastAsia="it-IT"/>
          <w14:ligatures w14:val="none"/>
        </w:rPr>
        <w:t>esta verità</w:t>
      </w:r>
      <w:r w:rsidRPr="006F4C8B">
        <w:rPr>
          <w:rFonts w:ascii="Arial" w:eastAsia="Times New Roman" w:hAnsi="Arial" w:cs="Times New Roman"/>
          <w:kern w:val="0"/>
          <w:sz w:val="24"/>
          <w:szCs w:val="24"/>
          <w:lang w:eastAsia="it-IT"/>
          <w14:ligatures w14:val="none"/>
        </w:rPr>
        <w:t xml:space="preserve">. Senza il rispetto di ogni regola che riguarda la comunione, si lavora senza alcun riferimento con Cristo Signore. Nessuno si potrà appellare a Cristo </w:t>
      </w:r>
      <w:r w:rsidRPr="006F4C8B">
        <w:rPr>
          <w:rFonts w:ascii="Arial" w:eastAsia="Times New Roman" w:hAnsi="Arial" w:cs="Times New Roman"/>
          <w:kern w:val="0"/>
          <w:sz w:val="24"/>
          <w:szCs w:val="24"/>
          <w:lang w:eastAsia="it-IT"/>
          <w14:ligatures w14:val="none"/>
        </w:rPr>
        <w:lastRenderedPageBreak/>
        <w:t>Gesù e allo Spirito Santo, se non passa prima per il discernimento che necessariamente dovrà operare il Vescovo. Ci si confronta, si riceve certezza che si è da Dio, si è con Dio, si può obbedire al Signore e allo Spirito Santo.</w:t>
      </w:r>
    </w:p>
    <w:p w14:paraId="504689A3" w14:textId="09077D83"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b/>
          <w:kern w:val="0"/>
          <w:sz w:val="24"/>
          <w:szCs w:val="24"/>
          <w:lang w:eastAsia="it-IT"/>
          <w14:ligatures w14:val="none"/>
        </w:rPr>
        <w:t>S</w:t>
      </w:r>
      <w:r w:rsidR="00BE7F33" w:rsidRPr="006F4C8B">
        <w:rPr>
          <w:rFonts w:ascii="Arial" w:eastAsia="Times New Roman" w:hAnsi="Arial" w:cs="Times New Roman"/>
          <w:b/>
          <w:kern w:val="0"/>
          <w:sz w:val="24"/>
          <w:szCs w:val="24"/>
          <w:lang w:eastAsia="it-IT"/>
          <w14:ligatures w14:val="none"/>
        </w:rPr>
        <w:t>ettima verità</w:t>
      </w:r>
      <w:r w:rsidRPr="006F4C8B">
        <w:rPr>
          <w:rFonts w:ascii="Arial" w:eastAsia="Times New Roman" w:hAnsi="Arial" w:cs="Times New Roman"/>
          <w:kern w:val="0"/>
          <w:sz w:val="24"/>
          <w:szCs w:val="24"/>
          <w:lang w:eastAsia="it-IT"/>
          <w14:ligatures w14:val="none"/>
        </w:rPr>
        <w:t>. Non c’è obbedienza allo Spirito Santo e a Cristo Signore se non c’è obbedienza al Vescovo, che nella Chiesa locale ha il posto di Cristo Signore. Si obbedisce a Cristo se si obbedisce al Vescovo. Non si obbedisce al Vescovo, non si obbedisce a Cristo Signore, ma al proprio cuore, alla propria mente e propri desideri. Senza obbedienza non c’è comunione.</w:t>
      </w:r>
    </w:p>
    <w:p w14:paraId="3D1B2229"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Le autorità sono solo quelle costituite da Cristo Gesù, nello Spirito Santo. Il Presbitero ha una sola fonte di autorità: il suo Vescovo. Sottrarsi all’autorità del Vescovo per cercare o sottostare ad altre verità, è agire non dalla verità del corpo di Cristo. Una volta che il Vescovo ha manifestato la sua volontà, ad essa va data pronta e immediata obbedienza. Sopra il Vescovo c’è solo l’autorità del Papa. Certo, lui è obbligato ad ascoltare lo Spirito Santo in ogni sua manifestazione, dal fedele più piccolo e più semplice, al fedele dotto e istruito, al fedele profeta, ad ogni altro fedele portatore di un dono celeste. Ascoltare è obbligo. Ma anche decidere nello Spirito Santo per il bene del corpo di Cristo è suo obbligo. Tuttavia sempre ci si può sottrarre alla volontà di Cristo Gesù. Ci si sottrae, sottraendoci al confronto con l’autorità ecclesiale costituita. Ad esempio: nessun fedele laico potrà mai sottrarsi al discernimento della sua guida spirituale che è un Presbitero. Il sigillo del Presbitero è essenza per un vero cammino ecclesiale ai fini della salvezza.</w:t>
      </w:r>
    </w:p>
    <w:p w14:paraId="54FA409B"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 xml:space="preserve">Nessun Presbitero dovrà sottrarsi alla sua guida spirituale che è un Presbitero e, per le cose della Parrocchia, al suo Pastore che è il Vescovo. La comunione è nel farsi sempre operare il discernimento da chi è preposto per istituzione dallo Spirito Santo. Trovare, scegliere altre autorità è percorrere vie umane e non divine. Qual è oggi il nostro peccato? Quello di sottrarci all’autorità costituita per inseguire il nostro cuore e i nostri desideri e sentimenti. Chi vuole operare salvezza nel mondo deve rimanere perennemente ancorato all’obbedienza. L’obbedienza è allo Spirito Santo e ai Pastori della Chiesa. Pastori e Spirito Santo devono essere per il discepolo di Gesù una sola obbedienza. Si obbedisce allo Spirito, se si obbedisce ai Pastori. Si obbedisce ai Pastori se si obbedisce alle autorità intermedie poste dal Pastore perché il nostro lavoro sia sempre finalizzato alla salvezza. Timoteo è vera autorità posta dall’Apostolo Paolo su comando dello Spirito Santo a vigilare perché la retta fede sempre governi il cuore di ogni discepolo di Gesù. Chi non ascolta Timoteo, non ascolta Paolo, non ascolta lo Spirito Santo, non ascolta Cristo Gesù. Si pone fuori della comunione attraverso la quale si rimane nella verità. </w:t>
      </w:r>
    </w:p>
    <w:p w14:paraId="1F8D5F9D"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0D99D3B1" w14:textId="77777777" w:rsidR="006F4C8B" w:rsidRPr="00430FC9" w:rsidRDefault="006F4C8B" w:rsidP="009D5C4D">
      <w:pPr>
        <w:pStyle w:val="Titolo3"/>
      </w:pPr>
      <w:bookmarkStart w:id="80" w:name="_Toc99629652"/>
      <w:bookmarkStart w:id="81" w:name="_Toc228439995"/>
      <w:r w:rsidRPr="00430FC9">
        <w:t>La vera funzione della Legge</w:t>
      </w:r>
      <w:bookmarkEnd w:id="80"/>
      <w:bookmarkEnd w:id="81"/>
      <w:r w:rsidRPr="00430FC9">
        <w:t xml:space="preserve"> </w:t>
      </w:r>
    </w:p>
    <w:p w14:paraId="615AF5FB"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8</w:t>
      </w:r>
      <w:r w:rsidRPr="006F4C8B">
        <w:rPr>
          <w:rFonts w:ascii="Arial" w:eastAsia="Times New Roman" w:hAnsi="Arial" w:cs="Times New Roman"/>
          <w:b/>
          <w:kern w:val="0"/>
          <w:sz w:val="24"/>
          <w:szCs w:val="24"/>
          <w:lang w:eastAsia="it-IT"/>
          <w14:ligatures w14:val="none"/>
        </w:rPr>
        <w:t>Noi sappiamo che la Legge è buona, purché se ne faccia un uso legittimo,</w:t>
      </w:r>
    </w:p>
    <w:p w14:paraId="799B7F5D"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lastRenderedPageBreak/>
        <w:t>Ora l’Apostolo Paolo introduce un tema necessario perché la Chiesa di Dio possa sempre camminare nella pace e nella comunione. Senza Legge non sarà mai possibile edificare un corpo né ecclesiale e né sociale. Quando Dio volle edificare come un solo popolo tutte le tribù dei figli d’Israele diede loro la Legge. Un solo Dio, una sola legge, un solo popolo. Si esce dalla Legge non si è più un solo popolo, si è invece un ammasso di persone le une contro le altre. Ecco la Legge del Signore sul cui fondamento il popolo viene edificato:</w:t>
      </w:r>
    </w:p>
    <w:p w14:paraId="5D72032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 terzo mese dall’uscita degli Israeliti dalla terra d’Egitto, nello stesso giorno, essi arrivarono al deserto del Sinai. Levate le tende da Refidìm, giunsero al deserto del Sinai, dove si accamparono; Israele si accampò davanti al monte.</w:t>
      </w:r>
    </w:p>
    <w:p w14:paraId="79F0C0D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Mosè salì verso Dio, e il Signore lo chiamò dal monte, dicendo: «Questo dirai alla casa di Giacobbe e annuncerai agli Israeliti: “Voi stessi avete visto ciò che io ho fatto all’Egitto e come ho sollevato voi su ali di aquile e vi ho fatto venire fino a me. Ora, se darete ascolto alla mia voce e custodirete la mia alleanza, voi sarete per me una proprietà particolare tra tutti i popoli; mia infatti è tutta la terra! Voi sarete per me un regno di sacerdoti e una nazione santa”. Queste parole dirai agli Israeliti».</w:t>
      </w:r>
    </w:p>
    <w:p w14:paraId="2423F79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Mosè andò, convocò gli anziani del popolo e riferì loro tutte queste parole, come gli aveva ordinato il Signore. Tutto il popolo rispose insieme e disse: «Quanto il Signore ha detto, noi lo faremo!». Mosè tornò dal Signore e riferì le parole del popolo. Il Signore disse a Mosè: «Ecco, io sto per venire verso di te in una densa nube, perché il popolo senta quando io parlerò con te e credano per sempre anche a te».</w:t>
      </w:r>
    </w:p>
    <w:p w14:paraId="12DE27E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Mosè riferì al Signore le parole del popolo. Il Signore disse a Mosè: «Va’ dal popolo e santificalo, oggi e domani: lavino le loro vesti e si tengano pronti per il terzo giorno, perché nel terzo giorno il Signore scenderà sul monte Sinai, alla vista di tutto il popolo. Fisserai per il popolo un limite tutto attorno, dicendo: “Guardatevi dal salire sul monte e dal toccarne le falde. Chiunque toccherà il monte sarà messo a morte. Nessuna mano però dovrà toccare costui: dovrà essere lapidato o colpito con tiro di arco. Animale o uomo, non dovrà sopravvivere”. Solo quando suonerà il corno, essi potranno salire sul monte». Mosè scese dal monte verso il popolo; egli fece santificare il popolo, ed essi lavarono le loro vesti. Poi disse al popolo: «Siate pronti per il terzo giorno: non unitevi a donna».</w:t>
      </w:r>
    </w:p>
    <w:p w14:paraId="6FADD72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terzo giorno, sul far del mattino, vi furono tuoni e lampi, una nube densa sul monte e un suono fortissimo di corno: tutto il popolo che era nell’accampamento fu scosso da tremore. Allora Mosè fece uscire il popolo dall’accampamento incontro a Dio. Essi stettero in piedi alle falde del monte. Il monte Sinai era tutto fumante, perché su di esso era sceso il Signore nel fuoco, e ne saliva il fumo come il fumo di una fornace: tutto il monte tremava molto. Il suono del corno diventava sempre più intenso: Mosè parlava e Dio gli rispondeva con una voce.</w:t>
      </w:r>
    </w:p>
    <w:p w14:paraId="7B2303B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Il Signore scese dunque sul monte Sinai, sulla vetta del monte, e il Signore chiamò Mosè sulla vetta del monte. Mosè salì. Il Signore disse a Mosè: «Scendi, </w:t>
      </w:r>
      <w:r w:rsidRPr="006F4C8B">
        <w:rPr>
          <w:rFonts w:ascii="Arial" w:eastAsia="Times New Roman" w:hAnsi="Arial" w:cs="Times New Roman"/>
          <w:i/>
          <w:iCs/>
          <w:kern w:val="0"/>
          <w:sz w:val="24"/>
          <w:szCs w:val="24"/>
          <w:lang w:eastAsia="it-IT"/>
          <w14:ligatures w14:val="none"/>
        </w:rPr>
        <w:lastRenderedPageBreak/>
        <w:t xml:space="preserve">scongiura il popolo di non irrompere verso il Signore per vedere, altrimenti ne cadrà una moltitudine! Anche i sacerdoti, che si avvicinano al Signore, si santifichino, altrimenti il Signore si avventerà contro di loro!». Mosè disse al Signore: «Il popolo non può salire al monte Sinai, perché tu stesso ci hai avvertito dicendo: “Delimita il monte e dichiaralo sacro”». Il Signore gli disse: «Va’, scendi, poi salirai tu e Aronne con te. Ma i sacerdoti e il popolo non si precipitino per salire verso il Signore, altrimenti egli si avventerà contro di loro!». Mosè scese verso il popolo e parlò loro (Es 19,1-25). </w:t>
      </w:r>
    </w:p>
    <w:p w14:paraId="0953B2D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Dio pronunciò tutte queste parole: «Io sono il Signore, tuo Dio, che ti ho fatto uscire dalla terra d’Egitto, dalla condizione servile: Non avrai altri dèi di fronte a me. 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generazione, per coloro che mi odiano, ma che dimostra la sua bontà fino a mille generazioni, per quelli che mi amano e osservano i miei comandamenti. Non pronuncerai invano il nome del Signore, tuo Dio, perché il Signore non lascia impunito chi pronuncia il suo nome invano. Ricòrdati del giorno del sabato per santificarlo. Sei giorni lavorerai e farai ogni tuo lavoro; ma il settimo giorno è il sabato in onore del Signore, tuo Dio: non farai alcun lavoro, né tu né tuo figlio né tua figlia, né il tuo schiavo né la tua schiava, né il tuo bestiame, né il forestiero che dimora presso di te. Perché in sei giorni il Signore ha fatto il cielo e la terra e il mare e quanto è in essi, ma si è riposato il settimo giorno. Perciò il Signore ha benedetto il giorno del sabato e lo ha consacrato.</w:t>
      </w:r>
    </w:p>
    <w:p w14:paraId="6B00D71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Onora tuo padre e tua madre, perché si prolunghino i tuoi giorni nel paese che il Signore, tuo Dio, ti dà. Non ucciderai. Non commetterai adulterio. Non ruberai. Non pronuncerai falsa testimonianza contro il tuo prossimo. Non desidererai la casa del tuo prossimo. Non desidererai la moglie del tuo prossimo, né il suo schiavo né la sua schiava, né il suo bue né il suo asino, né alcuna cosa che appartenga al tuo prossimo».</w:t>
      </w:r>
    </w:p>
    <w:p w14:paraId="1A4795C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Tutto il popolo percepiva i tuoni e i lampi, il suono del corno e il monte fumante. Il popolo vide, fu preso da tremore e si tenne lontano. Allora dissero a Mosè: «Parla tu a noi e noi ascolteremo; ma non ci parli Dio, altrimenti moriremo!». Mosè disse al popolo: «Non abbiate timore: Dio è venuto per mettervi alla prova e perché il suo timore sia sempre su di voi e non pecchiate». Il popolo si tenne dunque lontano, mentre Mosè avanzò verso la nube oscura dove era Dio.</w:t>
      </w:r>
    </w:p>
    <w:p w14:paraId="4749844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Il Signore disse a Mosè: «Così dirai agli Israeliti: “Voi stessi avete visto che vi ho parlato dal cielo! Non farete dèi d’argento e dèi d’oro accanto a me: non ne farete per voi! Farai per me un altare di terra e sopra di esso offrirai i tuoi olocausti e i tuoi sacrifici di comunione, le tue pecore e i tuoi buoi; in ogni luogo dove io vorrò far ricordare il mio nome, verrò a te e ti benedirò. Se tu farai per me un altare di pietra, non lo costruirai con pietra tagliata, perché, usando la tua lama su di essa, tu la renderesti profana. Non salirai sul mio altare per mezzo di gradini, perché là non si scopra la tua nudità” (Es 20,1-26). </w:t>
      </w:r>
    </w:p>
    <w:p w14:paraId="6A6560B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Queste sono le norme che tu esporrai loro. Quando tu avrai acquistato uno schiavo ebreo, egli ti servirà per sei anni e nel settimo potrà andarsene libero, senza riscatto. Se è venuto solo, solo se ne andrà; se era coniugato, sua moglie se ne andrà con lui. Se il suo padrone gli ha dato moglie e questa gli ha partorito figli o figlie, la donna e i suoi figli saranno proprietà del padrone, ed egli se ne andrà solo. Ma se lo schiavo dice: “Io sono affezionato al mio padrone, a mia moglie, ai miei figli, non voglio andarmene libero”, allora il suo padrone lo condurrà davanti a Dio, lo farà accostare al battente o allo stipite della porta e gli forerà l’orecchio con la lesina, e quello resterà suo schiavo per sempre.</w:t>
      </w:r>
    </w:p>
    <w:p w14:paraId="4E3CA8D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uomo venderà la figlia come schiava, ella non se ne andrà come se ne vanno gli schiavi. Se lei non piace al padrone, che perciò non la destina a sé in moglie, la farà riscattare. In ogni caso egli non può venderla a gente straniera, agendo con frode verso di lei. Se egli la vuol destinare in moglie al proprio figlio, si comporterà nei suoi riguardi secondo il diritto delle figlie. Se egli prende in moglie un’altra, non diminuirà alla prima il nutrimento, il vestiario, la coabitazione. Se egli non le fornisce queste tre cose, lei potrà andarsene, senza che sia pagato il prezzo del riscatto.</w:t>
      </w:r>
    </w:p>
    <w:p w14:paraId="0826482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Colui che colpisce un uomo causandone la morte, sarà messo a morte. Se però non ha teso insidia, ma Dio glielo ha fatto incontrare, io ti fisserò un luogo dove potrà rifugiarsi. Ma se un uomo aveva premeditato di uccidere il suo prossimo con inganno, allora lo strapperai anche dal mio altare, perché sia messo a morte.</w:t>
      </w:r>
    </w:p>
    <w:p w14:paraId="3FABBAC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Colui che percuote suo padre o sua madre, sarà messo a morte. Colui che rapisce un uomo, sia che lo venda sia che lo si trovi ancora in mano sua, sarà messo a morte. Colui che maledice suo padre o sua madre, sarà messo a morte.</w:t>
      </w:r>
    </w:p>
    <w:p w14:paraId="3A29CC6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alcuni uomini litigano e uno colpisce il suo prossimo con una pietra o con il pugno e questi non muore, ma deve mettersi a letto, se poi si alza ed esce con il bastone, chi lo ha colpito sarà ritenuto innocente, ma dovrà pagare il riposo forzato e assicurargli le cure.</w:t>
      </w:r>
    </w:p>
    <w:p w14:paraId="70941A6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uomo colpisce con il bastone il suo schiavo o la sua schiava e gli muore sotto le sue mani, si deve fare vendetta. Ma se sopravvive un giorno o due, non sarà vendicato, perché è suo denaro.</w:t>
      </w:r>
    </w:p>
    <w:p w14:paraId="7CC6EDE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alcuni uomini litigano e urtano una donna incinta, così da farla abortire, se non vi è altra disgrazia, si esigerà un’ammenda, secondo quanto imporrà il marito della donna, e il colpevole pagherà attraverso un arbitrato. Ma se segue una disgrazia, allora pagherai vita per vita: occhio per occhio, dente per dente, mano per mano, piede per piede, bruciatura per bruciatura, ferita per ferita, livido per livido.</w:t>
      </w:r>
    </w:p>
    <w:p w14:paraId="76A2F35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uomo colpisce l’occhio del suo schiavo o della sua schiava e lo acceca, darà loro la libertà in compenso dell’occhio. Se fa cadere il dente del suo schiavo o della sua schiava, darà loro la libertà in compenso del dente.</w:t>
      </w:r>
    </w:p>
    <w:p w14:paraId="645D504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Quando un bue cozza con le corna contro un uomo o una donna e ne segue la morte, il bue sarà lapidato e non se ne mangerà la carne. Però il proprietario del bue è innocente. Ma se il bue era solito cozzare con le corna già prima e il padrone era stato avvisato e non lo aveva custodito, se ha causato la morte di un uomo o di una donna, il bue sarà lapidato e anche il suo padrone dev’essere messo a morte. Se invece gli viene imposto un risarcimento, egli pagherà il riscatto della propria vita, secondo quanto gli verrà imposto. Se cozza con le corna contro un figlio o se cozza contro una figlia, si procederà nella stessa maniera. Se il bue colpisce con le corna uno schiavo o una schiava, si darà al suo padrone del denaro, trenta sicli, e il bue sarà lapidato.</w:t>
      </w:r>
    </w:p>
    <w:p w14:paraId="6ADCA1C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uomo lascia una cisterna aperta oppure quando un uomo scava una cisterna e non la copre, se vi cade un bue o un asino, il proprietario della cisterna deve dare l’indennizzo: verserà il denaro al padrone della bestia e l’animale morto gli apparterrà.</w:t>
      </w:r>
    </w:p>
    <w:p w14:paraId="2D3668A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il bue di un tale cozza contro il bue del suo prossimo e ne causa la morte, essi venderanno il bue vivo e se ne divideranno il prezzo; si divideranno anche la bestia morta. Ma se è notorio che il bue era solito cozzare già prima e il suo padrone non lo ha custodito, egli dovrà dare come indennizzo bue per bue e la bestia morta gli apparterrà.</w:t>
      </w:r>
    </w:p>
    <w:p w14:paraId="1B593B6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Quando un uomo ruba un bue o un montone e poi lo sgozza o lo vende, darà come indennizzo cinque capi di grosso bestiame per il bue e quattro capi di bestiame minuto per il montone (Es 21,1-37). </w:t>
      </w:r>
    </w:p>
    <w:p w14:paraId="4949113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un ladro viene sorpreso mentre sta facendo una breccia in un muro e viene colpito e muore, non vi è per lui vendetta di sangue. Ma se il sole si era già alzato su di lui, vi è per lui vendetta di sangue.</w:t>
      </w:r>
    </w:p>
    <w:p w14:paraId="1325942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ladro dovrà dare l’indennizzo: se non avrà di che pagare, sarà venduto in compenso dell’oggetto rubato. Se si trova ancora in vita e ciò che è stato rubato è in suo possesso, si tratti di bue, di asino o di montone, restituirà il doppio.</w:t>
      </w:r>
    </w:p>
    <w:p w14:paraId="23B0EEE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uomo usa come pascolo un campo o una vigna e lascia che il suo bestiame vada a pascolare in un campo altrui, deve dare l’indennizzo con il meglio del suo campo e con il meglio della sua vigna.</w:t>
      </w:r>
    </w:p>
    <w:p w14:paraId="55CA459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fuoco si propaga e si attacca ai cespugli spinosi, se viene bruciato un mucchio di covoni o il grano in spiga o il grano in erba, colui che ha provocato l’incendio darà l’indennizzo.</w:t>
      </w:r>
    </w:p>
    <w:p w14:paraId="4BDBE59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uomo dà in custodia al suo prossimo denaro od oggetti e poi nella casa di costui viene commesso un furto, se si trova il ladro, quest’ultimo restituirà il doppio. Se il ladro non si trova, il padrone della casa si avvicinerà a Dio per giurare che non ha allungato la mano sulla proprietà del suo prossimo.</w:t>
      </w:r>
    </w:p>
    <w:p w14:paraId="4E033C0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Qualunque sia l’oggetto di una frode, si tratti di un bue, di un asino, di un montone, di una veste, di qualunque oggetto perduto, di cui uno dice: “È questo!”, la causa </w:t>
      </w:r>
      <w:r w:rsidRPr="006F4C8B">
        <w:rPr>
          <w:rFonts w:ascii="Arial" w:eastAsia="Times New Roman" w:hAnsi="Arial" w:cs="Times New Roman"/>
          <w:i/>
          <w:iCs/>
          <w:kern w:val="0"/>
          <w:sz w:val="24"/>
          <w:szCs w:val="24"/>
          <w:lang w:eastAsia="it-IT"/>
          <w14:ligatures w14:val="none"/>
        </w:rPr>
        <w:lastRenderedPageBreak/>
        <w:t>delle due parti andrà fino a Dio: colui che Dio dichiarerà colpevole restituirà il doppio al suo prossimo.</w:t>
      </w:r>
    </w:p>
    <w:p w14:paraId="6D239E0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uomo dà in custodia al suo prossimo un asino o un bue o un capo di bestiame minuto o qualsiasi animale, se la bestia muore o si è prodotta una frattura o è stata rapita senza testimone, interverrà tra le due parti un giuramento per il Signore, per dichiarare che il depositario non ha allungato la mano sulla proprietà del suo prossimo. Il padrone della bestia accetterà e l’altro non dovrà risarcire. Ma se la bestia è stata rubata quando si trovava presso di lui, pagherà l’indennizzo al padrone di essa. Se invece è stata sbranata, ne porterà la prova in testimonianza e non dovrà dare l’indennizzo per la bestia sbranata.</w:t>
      </w:r>
    </w:p>
    <w:p w14:paraId="0A72748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uomo prende in prestito dal suo prossimo una bestia e questa si è prodotta una frattura o è morta in assenza del padrone, dovrà pagare l’indennizzo. Ma se il padrone si trova presente, non deve restituire; se si tratta di una bestia presa a nolo, la sua perdita è compensata dal prezzo del noleggio.</w:t>
      </w:r>
    </w:p>
    <w:p w14:paraId="63EDD80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un uomo seduce una vergine non ancora fidanzata e si corica con lei, ne pagherà il prezzo nuziale, e lei diverrà sua moglie. Se il padre di lei si rifiuta di dargliela, egli dovrà versare una somma di denaro pari al prezzo nuziale delle vergini.</w:t>
      </w:r>
    </w:p>
    <w:p w14:paraId="3685751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lascerai vivere colei che pratica la magia. Chiunque giaccia con una bestia sia messo a morte. Colui che offre un sacrificio agli dèi, anziché al solo Signore, sarà votato allo sterminio. Non molesterai il forestiero né lo opprimerai, perché voi siete stati forestieri in terra d’Egitto.</w:t>
      </w:r>
    </w:p>
    <w:p w14:paraId="38E9A01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maltratterai la vedova o l’orfano. Se tu lo maltratti, quando invocherà da me l’aiuto, io darò ascolto al suo grido, la mia ira si accenderà e vi farò morire di spada: le vostre mogli saranno vedove e i vostri figli orfani.</w:t>
      </w:r>
    </w:p>
    <w:p w14:paraId="75AF56B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tu presti denaro a qualcuno del mio popolo, all’indigente che sta con te, non ti comporterai con lui da usuraio: voi non dovete imporgli alcun interesse.</w:t>
      </w:r>
    </w:p>
    <w:p w14:paraId="629D90F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prendi in pegno il mantello del tuo prossimo, glielo renderai prima del tramonto del sole, perché è la sua sola coperta, è il mantello per la sua pelle; come potrebbe coprirsi dormendo? Altrimenti, quando griderà verso di me, io l’ascolterò, perché io sono pietoso.</w:t>
      </w:r>
    </w:p>
    <w:p w14:paraId="51CEB39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bestemmierai Dio e non maledirai il capo del tuo popolo. Non ritarderai l’offerta di ciò che riempie il tuo granaio e di ciò che stilla dal tuo frantoio. Il primogenito dei tuoi figli lo darai a me. Così farai per il tuo bue e per il tuo bestiame minuto: sette giorni resterà con sua madre, l’ottavo giorno lo darai a me. Voi sarete per me uomini santi: non mangerete la carne di una bestia sbranata nella campagna, ma la getterete ai cani (Es 22,1-30).</w:t>
      </w:r>
    </w:p>
    <w:p w14:paraId="01CC5E4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Non spargerai false dicerie; non presterai mano al colpevole per far da testimone in favore di un’ingiustizia. Non seguirai la maggioranza per agire male e non </w:t>
      </w:r>
      <w:r w:rsidRPr="006F4C8B">
        <w:rPr>
          <w:rFonts w:ascii="Arial" w:eastAsia="Times New Roman" w:hAnsi="Arial" w:cs="Times New Roman"/>
          <w:i/>
          <w:iCs/>
          <w:kern w:val="0"/>
          <w:sz w:val="24"/>
          <w:szCs w:val="24"/>
          <w:lang w:eastAsia="it-IT"/>
          <w14:ligatures w14:val="none"/>
        </w:rPr>
        <w:lastRenderedPageBreak/>
        <w:t>deporrai in processo così da stare con la maggioranza, per ledere il diritto. Non favorirai nemmeno il debole nel suo processo.</w:t>
      </w:r>
    </w:p>
    <w:p w14:paraId="1848B88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incontrerai il bue del tuo nemico o il suo asino dispersi, glieli dovrai ricondurre. Quando vedrai l’asino del tuo nemico accasciarsi sotto il carico, non abbandonarlo a se stesso: mettiti con lui a scioglierlo dal carico. Non ledere il diritto del tuo povero nel suo processo. Ti terrai lontano da parola menzognera. Non far morire l’innocente e il giusto, perché io non assolvo il colpevole.</w:t>
      </w:r>
    </w:p>
    <w:p w14:paraId="38DB255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accetterai doni, perché il dono acceca chi ha gli occhi aperti e perverte anche le parole dei giusti. Non opprimerai il forestiero: anche voi conoscete la vita del forestiero, perché siete stati forestieri in terra d’Egitto.</w:t>
      </w:r>
    </w:p>
    <w:p w14:paraId="4A34BB2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 sei anni seminerai la tua terra e ne raccoglierai il prodotto, ma nel settimo anno non la sfrutterai e la lascerai incolta: ne mangeranno gli indigenti del tuo popolo e ciò che lasceranno sarà consumato dalle bestie selvatiche. Così farai per la tua vigna e per il tuo oliveto.</w:t>
      </w:r>
    </w:p>
    <w:p w14:paraId="63FD59C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 sei giorni farai i tuoi lavori, ma nel settimo giorno farai riposo, perché possano godere quiete il tuo bue e il tuo asino e possano respirare i figli della tua schiava e il forestiero.</w:t>
      </w:r>
    </w:p>
    <w:p w14:paraId="096A1C7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Farete attenzione a quanto vi ho detto: non pronunciate il nome di altri dèi; non si senta sulla tua bocca! Tre volte all’anno farai festa in mio onore. Osserverai la festa degli Azzimi: per sette giorni mangerai azzimi, come ti ho ordinato, nella ricorrenza del mese di Abìb, perché in esso sei uscito dall’Egitto. Non si dovrà comparire davanti a me a mani vuote.</w:t>
      </w:r>
    </w:p>
    <w:p w14:paraId="46D377D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Osserverai la festa della mietitura, cioè dei primi frutti dei tuoi lavori di semina nei campi, e poi, al termine dell’anno, la festa del raccolto, quando raccoglierai il frutto dei tuoi lavori nei campi. Tre volte all’anno ogni tuo maschio comparirà alla presenza del Signore Dio.</w:t>
      </w:r>
    </w:p>
    <w:p w14:paraId="39A884A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offrirai con pane lievitato il sangue del sacrificio in mio onore, e il grasso della vittima per la mia festa non dovrà restare fino al mattino. Il meglio delle primizie del tuo suolo lo porterai alla casa del Signore, tuo Dio. Non farai cuocere un capretto nel latte di sua madre.</w:t>
      </w:r>
    </w:p>
    <w:p w14:paraId="10F62B4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Ecco, io mando un angelo davanti a te per custodirti sul cammino e per farti entrare nel luogo che ho preparato. Abbi rispetto della sua presenza, da’ ascolto alla sua voce e non ribellarti a lui; egli infatti non perdonerebbe la vostra trasgressione, perché il mio nome è in lui. Se tu dai ascolto alla sua voce e fai quanto ti dirò, io sarò il nemico dei tuoi nemici e l’avversario dei tuoi avversari.</w:t>
      </w:r>
    </w:p>
    <w:p w14:paraId="4EE6FB2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il mio angelo camminerà alla tua testa e ti farà entrare presso l’Amorreo, l’Ittita, il Perizzita, il Cananeo, l’Eveo e il Gebuseo e io li distruggerò, tu non ti prostrerai davanti ai loro dèi e non li servirai; tu non ti comporterai secondo le loro opere, ma dovrai demolire e frantumare le loro stele.</w:t>
      </w:r>
    </w:p>
    <w:p w14:paraId="0E3D5E5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Voi servirete il Signore, vostro Dio. Egli benedirà il tuo pane e la tua acqua. Terrò lontana da te la malattia. Non vi sarà nella tua terra donna che abortisca o che sia sterile. Ti farò giungere al numero completo dei tuoi giorni.</w:t>
      </w:r>
    </w:p>
    <w:p w14:paraId="6358BCF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Manderò il mio terrore davanti a te e metterò in rotta ogni popolo in mezzo al quale entrerai; farò voltare le spalle a tutti i tuoi nemici davanti a te.</w:t>
      </w:r>
    </w:p>
    <w:p w14:paraId="5E55502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Manderò i calabroni davanti a te ed essi scacceranno dalla tua presenza l’Eveo, il Cananeo e l’Ittita. Non li scaccerò dalla tua presenza in un solo anno, perché non resti deserta la terra e le bestie selvatiche si moltiplichino contro di te. Li scaccerò dalla tua presenza a poco a poco, finché non avrai tanti discendenti da occupare la terra.</w:t>
      </w:r>
    </w:p>
    <w:p w14:paraId="09EFCF05"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Stabilirò il tuo confine dal Mar Rosso fino al mare dei Filistei e dal deserto fino al Fiume, perché ti consegnerò in mano gli abitanti della terra e li scaccerò dalla tua presenza. Ma tu non farai alleanza con loro e con i loro dèi; essi non abiteranno più nella tua terra, altrimenti ti farebbero peccare contro di me, perché tu serviresti i loro dèi e ciò diventerebbe una trappola per te» (Es 23,1-33). </w:t>
      </w:r>
    </w:p>
    <w:p w14:paraId="4FE59BCD"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Ecco cosa accadrà quando si obbedisce alla Legge e quando non si obbedisce:</w:t>
      </w:r>
    </w:p>
    <w:p w14:paraId="3696EF0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vi farete idoli, né vi erigerete immagini scolpite o stele, né permetterete che nella vostra terra vi sia pietra ornata di figure, per prostrarvi davanti ad essa; poiché io sono il Signore, vostro Dio. Osserverete i miei sabati e porterete rispetto al mio santuario. Io sono il Signore.</w:t>
      </w:r>
    </w:p>
    <w:p w14:paraId="575C941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seguirete le mie leggi, se osserverete i miei comandi e li metterete in pratica, io vi darò le piogge al loro tempo, la terra darà prodotti e gli alberi della campagna daranno frutti. La trebbiatura durerà per voi fino alla vendemmia e la vendemmia durerà fino alla semina; mangerete il vostro pane a sazietà e abiterete al sicuro nella vostra terra.</w:t>
      </w:r>
    </w:p>
    <w:p w14:paraId="15A936A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Io stabilirò la pace nella terra e, quando vi coricherete, nulla vi turberà. Farò sparire dalla terra le bestie nocive e la spada non passerà sui vostri territori. Voi inseguirete i vostri nemici ed essi cadranno dinanzi a voi colpiti di spada. Cinque di voi ne inseguiranno cento, cento di voi ne inseguiranno diecimila e i vostri nemici cadranno dinanzi a voi colpiti di spada.</w:t>
      </w:r>
    </w:p>
    <w:p w14:paraId="17A3774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Io mi volgerò a voi, vi renderò fecondi e vi moltiplicherò e confermerò la mia alleanza con voi. Voi mangerete del vecchio raccolto, serbato a lungo, e dovrete disfarvi del raccolto vecchio per far posto al nuovo.</w:t>
      </w:r>
    </w:p>
    <w:p w14:paraId="7523658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Stabilirò la mia dimora in mezzo a voi e non vi respingerò. Camminerò in mezzo a voi, sarò vostro Dio e voi sarete mio popolo. Io sono il Signore, vostro Dio, che vi ho fatto uscire dalla terra d’Egitto, perché non foste più loro schiavi; ho spezzato il vostro giogo e vi ho fatto camminare a testa alta.</w:t>
      </w:r>
    </w:p>
    <w:p w14:paraId="69FB1FF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se non mi darete ascolto e se non metterete in pratica tutti questi comandi, se disprezzerete le mie leggi e rigetterete le mie prescrizioni, non mettendo in </w:t>
      </w:r>
      <w:r w:rsidRPr="006F4C8B">
        <w:rPr>
          <w:rFonts w:ascii="Arial" w:eastAsia="Times New Roman" w:hAnsi="Arial" w:cs="Times New Roman"/>
          <w:i/>
          <w:iCs/>
          <w:kern w:val="0"/>
          <w:sz w:val="24"/>
          <w:szCs w:val="24"/>
          <w:lang w:eastAsia="it-IT"/>
          <w14:ligatures w14:val="none"/>
        </w:rPr>
        <w:lastRenderedPageBreak/>
        <w:t>pratica tutti i miei comandi e infrangendo la mia alleanza, ecco come io vi tratterò: manderò contro di voi il terrore, la consunzione e la febbre, che vi faranno languire gli occhi e vi consumeranno la vita. Seminerete invano le vostre sementi: le mangeranno i vostri nemici. Volgerò il mio volto contro di voi e voi sarete sconfitti dai nemici; quelli che vi odiano vi opprimeranno e vi darete alla fuga, senza che alcuno vi insegua.</w:t>
      </w:r>
    </w:p>
    <w:p w14:paraId="6205656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nemmeno a questo punto mi darete ascolto, io vi castigherò sette volte di più per i vostri peccati. Spezzerò la vostra forza superba, renderò il vostro cielo come ferro e la vostra terra come bronzo. Le vostre energie si consumeranno invano, poiché la vostra terra non darà prodotti e gli alberi della campagna non daranno frutti.</w:t>
      </w:r>
    </w:p>
    <w:p w14:paraId="040FD5C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vi opporrete a me e non mi vorrete ascoltare, io vi colpirò sette volte di più, secondo i vostri peccati. Manderò contro di voi le bestie selvatiche, che vi rapiranno i figli, stermineranno il vostro bestiame, vi ridurranno a un piccolo numero e le vostre strade diventeranno deserte.</w:t>
      </w:r>
    </w:p>
    <w:p w14:paraId="6E88A6A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nonostante questi castighi, non vorrete correggervi per tornare a me, ma vi opporrete a me, anch’io mi opporrò a voi e vi colpirò sette volte di più per i vostri peccati. Manderò contro di voi la spada, vindice della mia alleanza; voi vi raccoglierete nelle vostre città, ma io manderò in mezzo a voi la peste e sarete dati in mano al nemico. Quando io avrò tolto il sostegno del pane, dieci donne faranno cuocere il vostro pane in uno stesso forno e il pane che esse porteranno sarà razionato: mangerete, ma non vi sazierete.</w:t>
      </w:r>
    </w:p>
    <w:p w14:paraId="0B6D53F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nonostante tutto questo, non vorrete darmi ascolto, ma vi opporrete a me, anch’io mi opporrò a voi con furore e vi castigherò sette volte di più per i vostri peccati. Mangerete perfino la carne dei vostri figli e mangerete la carne delle vostre figlie. Devasterò le vostre alture, distruggerò i vostri altari per l’incenso, butterò i vostri cadaveri sui cadaveri dei vostri idoli e vi detesterò. Ridurrò le vostre città a deserti, devasterò i vostri santuari e non aspirerò più il profumo dei vostri incensi. Devasterò io stesso la terra, e i vostri nemici, che vi prenderanno dimora, ne saranno stupefatti. Quanto a voi, vi disperderò fra le nazioni e sguainerò la spada dietro di voi; la vostra terra sarà desolata e le vostre città saranno deserte.</w:t>
      </w:r>
    </w:p>
    <w:p w14:paraId="7C3A1C4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Allora la terra godrà i suoi sabati per tutto il tempo della desolazione, mentre voi resterete nella terra dei vostri nemici; allora la terra si riposerà e si compenserà dei suoi sabati. Finché rimarrà desolata, avrà il riposo che non le fu concesso da voi con i sabati, quando l’abitavate.</w:t>
      </w:r>
    </w:p>
    <w:p w14:paraId="5C5C379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 quelli che tra voi saranno superstiti infonderò nel cuore costernazione nei territori dei loro nemici: il fruscìo di una foglia agitata li metterà in fuga; fuggiranno come si fugge di fronte alla spada e cadranno senza che alcuno li insegua. Cadranno uno sopra l’altro come di fronte alla spada, senza che alcuno li insegua. Non potrete resistere dinanzi ai vostri nemici. Perirete fra le nazioni: la terra dei vostri nemici vi divorerà.</w:t>
      </w:r>
    </w:p>
    <w:p w14:paraId="58CEA89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Quelli che tra voi saranno superstiti si consumeranno a causa delle proprie colpe nei territori dei loro nemici; anche a causa delle colpe dei loro padri periranno con loro. Dovranno confessare la loro colpa e la colpa dei loro padri: per essere stati infedeli nei miei riguardi ed essersi opposti a me; perciò anch’io mi sono opposto a loro e li ho deportati nella terra dei loro nemici. Allora il loro cuore non circonciso si umilierà e sconteranno la loro colpa. E io mi ricorderò della mia alleanza con Giacobbe, dell’alleanza con Isacco e dell’alleanza con Abramo, e mi ricorderò della terra. Quando dunque la terra sarà abbandonata da loro e godrà i suoi sabati, mentre rimarrà deserta, senza di loro, essi sconteranno la loro colpa, per avere disprezzato le mie prescrizioni ed essersi stancati delle mie leggi.</w:t>
      </w:r>
    </w:p>
    <w:p w14:paraId="0B26ED9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Nonostante tutto questo, quando saranno nella terra dei loro nemici, io non li rigetterò e non mi stancherò di loro fino al punto di annientarli del tutto e di rompere la mia alleanza con loro, poiché io sono il Signore, loro Dio; ma mi ricorderò in loro favore dell’alleanza con i loro antenati, che ho fatto uscire dalla terra d’Egitto davanti alle nazioni, per essere loro Dio. Io sono il Signore”». </w:t>
      </w:r>
    </w:p>
    <w:p w14:paraId="6F769FC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Questi sono gli statuti, le prescrizioni e le leggi che il Signore stabilì fra sé e gli Israeliti, sul monte Sinai, per mezzo di Mosè (Lev 26,1-46). </w:t>
      </w:r>
    </w:p>
    <w:p w14:paraId="34DCD69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Se tu obbedirai fedelmente alla voce del Signore, tuo Dio, preoccupandoti di mettere in pratica tutti i suoi comandi che io ti prescrivo, il Signore, tuo Dio, ti metterà al di sopra di tutte le nazioni della terra. Poiché tu avrai ascoltato la voce del Signore, tuo Dio, verranno su di te e ti raggiungeranno tutte queste benedizioni. Sarai benedetto nella città e benedetto nella campagna. Benedetto sarà il frutto del tuo grembo, il frutto del tuo suolo e il frutto del tuo bestiame, sia i parti delle tue vacche sia i nati delle tue pecore. Benedette saranno la tua cesta e la tua madia. Sarai benedetto quando entri e benedetto quando esci. Il Signore farà soccombere davanti a te i tuoi nemici, che insorgeranno contro di te: per una sola via verranno contro di te e per sette vie fuggiranno davanti a te. Il Signore ordinerà alla benedizione di essere con te nei tuoi granai e in tutto ciò a cui metterai mano. Ti benedirà nella terra che il Signore, tuo Dio, sta per darti. </w:t>
      </w:r>
    </w:p>
    <w:p w14:paraId="1721EA6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ti renderà popolo a lui consacrato, come ti ha giurato, se osserverai i comandi del Signore, tuo Dio, e camminerai nelle sue vie. Tutti i popoli della terra vedranno che il nome del Signore è stato invocato su di te e ti temeranno. Il Signore, tuo Dio, ti concederà abbondanza di beni, quanto al frutto del tuo grembo, al frutto del tuo bestiame e al frutto del tuo suolo, nel paese che il Signore ha giurato ai tuoi padri di darti. Il Signore aprirà per te il suo benefico tesoro, il cielo, per dare alla tua terra la pioggia a suo tempo e per benedire tutto il lavoro delle tue mani: presterai a molte nazioni, mentre tu non domanderai prestiti. Il Signore ti metterà in testa e non in coda e sarai sempre in alto e mai in basso, se obbedirai ai comandi del Signore, tuo Dio, che oggi io ti prescrivo, perché tu li osservi e li metta in pratica, e se non devierai né a destra né a sinistra da alcuna delle cose che oggi vi comando, per seguire altri dèi e servirli.</w:t>
      </w:r>
    </w:p>
    <w:p w14:paraId="0B2B239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se non obbedirai alla voce del Signore, tuo Dio, se non cercherai di eseguire tutti i suoi comandi e tutte le sue leggi che oggi io ti prescrivo, verranno su di te e ti colpiranno tutte queste maledizioni: sarai maledetto nella città e maledetto </w:t>
      </w:r>
      <w:r w:rsidRPr="006F4C8B">
        <w:rPr>
          <w:rFonts w:ascii="Arial" w:eastAsia="Times New Roman" w:hAnsi="Arial" w:cs="Times New Roman"/>
          <w:i/>
          <w:iCs/>
          <w:kern w:val="0"/>
          <w:sz w:val="24"/>
          <w:szCs w:val="24"/>
          <w:lang w:eastAsia="it-IT"/>
          <w14:ligatures w14:val="none"/>
        </w:rPr>
        <w:lastRenderedPageBreak/>
        <w:t xml:space="preserve">nella campagna. Maledette saranno la tua cesta e la tua madia. Maledetto sarà il frutto del tuo grembo e il frutto del tuo suolo, sia i parti delle tue vacche sia i nati delle tue pecore. Maledetto sarai quando entri e maledetto quando esci. Il Signore lancerà contro di te la maledizione, la costernazione e la minaccia in ogni lavoro a cui metterai mano, finché tu sia distrutto e perisca rapidamente a causa delle tue azioni malvagie, per avermi abbandonato. Il Signore ti attaccherà la peste, finché essa non ti abbia eliminato dal paese in cui stai per entrare per prenderne possesso. Il Signore ti colpirà con la consunzione, con la febbre, con l’infiammazione, con l’arsura, con la siccità, con il carbonchio e con la ruggine, che ti perseguiteranno finché tu non sia perito. Il cielo sarà di bronzo sopra il tuo capo e la terra sotto di te sarà di ferro. Il Signore darà come pioggia alla tua terra sabbia e polvere, che scenderanno dal cielo su di te, finché tu sia distrutto. Il Signore ti farà sconfiggere dai tuoi nemici: per una sola via andrai contro di loro e per sette vie fuggirai davanti a loro. Diventerai oggetto di orrore per tutti i regni della terra. Il tuo cadavere diventerà pasto di tutti gli uccelli del cielo e degli animali della terra e nessuno li scaccerà. </w:t>
      </w:r>
    </w:p>
    <w:p w14:paraId="11009F4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Il Signore ti colpirà con le ulcere d’Egitto, con bubboni, scabbia e pruriti, da cui non potrai guarire. Il Signore ti colpirà di delirio, di cecità e di pazzia, così che andrai brancolando in pieno giorno come il cieco brancola nel buio. Non riuscirai nelle tue imprese, sarai ogni giorno oppresso e spogliato e nessuno ti aiuterà. Ti fidanzerai con una donna e un altro la possederà. Costruirai una casa, ma non vi abiterai. Pianterai una vigna e non ne potrai cogliere i primi frutti. Il tuo bue sarà ammazzato sotto i tuoi occhi e tu non ne mangerai. Il tuo asino ti sarà portato via in tua presenza e non tornerà più a te. Il tuo gregge sarà dato ai tuoi nemici e nessuno ti aiuterà. I tuoi figli e le tue figlie saranno consegnati a un popolo straniero, mentre i tuoi occhi vedranno e languiranno di pianto per loro ogni giorno, ma niente potrà fare la tua mano. Un popolo che tu non conosci mangerà il frutto del tuo suolo e di tutta la tua fatica. Sarai oppresso e schiacciato ogni giorno. Diventerai pazzo per ciò che i tuoi occhi dovranno vedere. Il Signore ti colpirà alle ginocchia e alle cosce con un’ulcera maligna, dalla quale non potrai guarire. Ti colpirà dalla pianta dei piedi alla sommità del capo. Il Signore deporterà te e il re, che ti sarai costituito, in una nazione che né tu né i tuoi padri avete conosciuto. Là servirai dèi stranieri, dèi di legno e di pietra. Diventerai oggetto di stupore, di motteggio e di scherno per tutti i popoli fra i quali il Signore ti avrà condotto. </w:t>
      </w:r>
    </w:p>
    <w:p w14:paraId="5FEB880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Porterai molta semente al campo e raccoglierai poco, perché la locusta la divorerà. Pianterai vigne e le coltiverai, ma non berrai vino né coglierai uva, perché il verme le roderà. Avrai oliveti in tutta la tua terra, ma non ti ungerai di olio, perché le tue olive cadranno immature. Genererai figli e figlie, ma non saranno tuoi, perché andranno in prigionia. Tutti i tuoi alberi e il frutto del tuo suolo saranno preda di un esercito d’insetti. Il forestiero che sarà in mezzo a te si innalzerà sempre più sopra di te e tu scenderai sempre più in basso. Egli farà un prestito a te e tu non lo farai a lui. Egli sarà in testa e tu in coda. </w:t>
      </w:r>
    </w:p>
    <w:p w14:paraId="69CEBD4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Tutte queste maledizioni verranno su di te, ti perseguiteranno e ti raggiungeranno, finché tu sia distrutto, perché non avrai obbedito alla voce del </w:t>
      </w:r>
      <w:r w:rsidRPr="006F4C8B">
        <w:rPr>
          <w:rFonts w:ascii="Arial" w:eastAsia="Times New Roman" w:hAnsi="Arial" w:cs="Times New Roman"/>
          <w:i/>
          <w:iCs/>
          <w:kern w:val="0"/>
          <w:sz w:val="24"/>
          <w:szCs w:val="24"/>
          <w:lang w:eastAsia="it-IT"/>
          <w14:ligatures w14:val="none"/>
        </w:rPr>
        <w:lastRenderedPageBreak/>
        <w:t>Signore, tuo Dio, osservando i comandi e le leggi che egli ti ha dato. Esse per te e per la tua discendenza saranno sempre un segno e un prodigio.</w:t>
      </w:r>
    </w:p>
    <w:p w14:paraId="3B4017D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Poiché non avrai servito il Signore, tuo Dio, con gioia e di buon cuore in mezzo all’abbondanza di ogni cosa, servirai i tuoi nemici, che il Signore manderà contro di te, in mezzo alla fame, alla sete, alla nudità e alla mancanza di ogni cosa. Essi ti metteranno un giogo di ferro sul collo, finché non ti abbiano distrutto.</w:t>
      </w:r>
    </w:p>
    <w:p w14:paraId="24E0A00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solleverà contro di te da lontano, dalle estremità della terra, una nazione che si slancia a volo come l’aquila: una nazione della quale non capirai la lingua, una nazione dall’aspetto feroce, che non avrà riguardo per il vecchio né avrà compassione del fanciullo. Mangerà il frutto del tuo bestiame e il frutto del tuo suolo, finché tu sia distrutto, e non ti lascerà alcun residuo di frumento, di mosto, di olio, dei parti delle tue vacche e dei nati delle tue pecore, finché ti avrà fatto perire. Ti assedierà in tutte le tue città, finché in tutta la tua terra cadano le mura alte e fortificate, nelle quali avrai riposto la fiducia. Ti assedierà in tutte le tue città, in tutta la terra che il Signore, tuo Dio, ti avrà dato. Durante l’assedio e l’angoscia alla quale ti ridurrà il tuo nemico, mangerai il frutto delle tue viscere, le carni dei tuoi figli e delle tue figlie che il Signore, tuo Dio, ti avrà dato. L’uomo più raffinato e più delicato tra voi guarderà di malocchio il suo fratello e la donna del suo seno e il resto dei suoi figli che ancora sopravvivono, per non dare ad alcuno di loro le carni dei suoi figli, delle quali si ciberà, perché non gli sarà rimasto più nulla durante l’assedio e l’angoscia alla quale i nemici ti avranno ridotto entro tutte le tue città. La donna più raffinata e delicata tra voi, che per delicatezza e raffinatezza non avrebbe mai provato a posare in terra la pianta del piede, guarderà di malocchio l'uomo del suo seno, il figlio e la figlia, e si ciberà di nascosto di quanto esce dai suoi fianchi e dei bambini che partorirà, mancando di tutto durante l’assedio e l’angoscia alla quale i nemici ti avranno ridotto entro tutte le tue città.</w:t>
      </w:r>
    </w:p>
    <w:p w14:paraId="5866FF9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Se non cercherai di eseguire tutte le parole di questa legge, scritte in questo libro, avendo timore di questo nome glorioso e terribile del Signore, tuo Dio, allora il Signore colpirà te e i tuoi discendenti con flagelli prodigiosi: flagelli grandi e duraturi, malattie maligne e ostinate. Farà tornare su di te le infermità dell’Egitto, delle quali tu avevi paura, e si attaccheranno a te. Anche ogni altra malattia e ogni altro flagello, che non sta scritto nel libro di questa legge, il Signore manderà contro di te, finché tu non sia distrutto. Voi rimarrete in pochi uomini, dopo essere stati numerosi come le stelle del cielo, perché non avrai obbedito alla voce del Signore, tuo Dio. Come il Signore gioiva a vostro riguardo nel beneficarvi e moltiplicarvi, così il Signore gioirà a vostro riguardo nel farvi perire e distruggervi. Sarete strappati dal paese in cui stai per entrare per prenderne possesso. Il Signore ti disperderà fra tutti i popoli, da un’estremità all’altra della terra. Là servirai altri dèi, che né tu né i tuoi padri avete conosciuto, dèi di legno e di pietra. Fra quelle nazioni non troverai sollievo e non vi sarà luogo di riposo per la pianta dei tuoi piedi. Là il Signore ti darà un cuore trepidante, languore di occhi e animo sgomento. La tua vita ti starà dinanzi come sospesa a un filo. Proverai spavento notte e giorno e non sarai sicuro della tua vita. Alla mattina dirai: “Se fosse sera!” e alla sera dirai: “Se fosse mattina!”, a causa dello spavento che ti agiterà il cuore e delle cose che i tuoi occhi vedranno. Il Signore ti farà tornare in Egitto su navi, </w:t>
      </w:r>
      <w:r w:rsidRPr="006F4C8B">
        <w:rPr>
          <w:rFonts w:ascii="Arial" w:eastAsia="Times New Roman" w:hAnsi="Arial" w:cs="Times New Roman"/>
          <w:i/>
          <w:iCs/>
          <w:kern w:val="0"/>
          <w:sz w:val="24"/>
          <w:szCs w:val="24"/>
          <w:lang w:eastAsia="it-IT"/>
          <w14:ligatures w14:val="none"/>
        </w:rPr>
        <w:lastRenderedPageBreak/>
        <w:t>per una via della quale ti ho detto: “Non dovrete più rivederla!”. E là vi metterete in vendita ai vostri nemici come schiavi e schiave, ma nessuno vi acquisterà».</w:t>
      </w:r>
    </w:p>
    <w:p w14:paraId="0268D4D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Queste sono le parole dell’alleanza che il Signore ordinò a Mosè di stabilire con gli Israeliti nella terra di Moab, oltre l’alleanza che aveva stabilito con loro sull’Oreb (Dt 28,1-69). </w:t>
      </w:r>
    </w:p>
    <w:p w14:paraId="0AB94B44"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Quando Gesù è venuto per creare il nuovo popolo di Dio iniziò con il dono della Nuova Legge: Un solo Cristo Gesù, una sola Legge, una sola Chiesa o Nuovo popolo del Signore. La sola legge è essenza del nuovo popolo:</w:t>
      </w:r>
    </w:p>
    <w:p w14:paraId="0189346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Vedendo le folle, Gesù salì sul monte: si pose a sedere e si avvicinarono a lui i suoi discepoli. Si mise a parlare e insegnava loro dicendo: «Beati i poveri in spirito, perché di essi è il regno dei cieli. Beati quelli che sono nel pianto, perché saranno consolati. Beati i miti, perché avranno in eredità la terra. Beati quelli che hanno fame e sete della giustizia, perché saranno saziati. Beati i misericordiosi, perché troveranno misericordia. Beati i puri di cuore, perché vedranno Dio. Beati gli operatori di pace, perché saranno chiamati figli di Dio. Beati i perseguitati per la giustizia, perché di essi è il regno dei cieli.</w:t>
      </w:r>
    </w:p>
    <w:p w14:paraId="07ACA6A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Beati voi quando vi insulteranno, vi perseguiteranno e, mentendo, diranno ogni sorta di male contro di voi per causa mia. Rallegratevi ed esultate, perché grande è la vostra ricompensa nei cieli. Così infatti perseguitarono i profeti che furono prima di voi.</w:t>
      </w:r>
    </w:p>
    <w:p w14:paraId="0581612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Voi siete il sale della terra; ma se il sale perde il sapore, con che cosa lo si renderà salato? A null’altro serve che ad essere gettato via e calpestato dalla gente.</w:t>
      </w:r>
    </w:p>
    <w:p w14:paraId="4F7924D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w:t>
      </w:r>
    </w:p>
    <w:p w14:paraId="7586E87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w:t>
      </w:r>
    </w:p>
    <w:p w14:paraId="5392149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Io vi dico infatti: se la vostra giustizia non supererà quella degli scribi e dei farisei, non entrerete nel regno dei cieli.</w:t>
      </w:r>
    </w:p>
    <w:p w14:paraId="262DF28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Avete inteso che fu detto agli antichi: Non ucciderai; chi avrà ucciso dovrà essere sottoposto al giudizio. Ma io vi dico: chiunque si adira con il proprio fratello dovrà essere sottoposto al giudizio. Chi poi dice al fratello: “Stupido”, dovrà essere </w:t>
      </w:r>
      <w:r w:rsidRPr="006F4C8B">
        <w:rPr>
          <w:rFonts w:ascii="Arial" w:eastAsia="Times New Roman" w:hAnsi="Arial" w:cs="Times New Roman"/>
          <w:i/>
          <w:iCs/>
          <w:kern w:val="0"/>
          <w:sz w:val="24"/>
          <w:szCs w:val="24"/>
          <w:lang w:eastAsia="it-IT"/>
          <w14:ligatures w14:val="none"/>
        </w:rPr>
        <w:lastRenderedPageBreak/>
        <w:t>sottoposto al sinedrio; e chi gli dice: “Pazzo”, sarà destinato al fuoco della Geènna.</w:t>
      </w:r>
    </w:p>
    <w:p w14:paraId="4BBCF11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dunque tu presenti la tua offerta all’altare e lì ti ricordi che tuo fratello ha qualche cosa contro di te, lascia lì il tuo dono davanti all’altare, va’ prima a riconciliarti con il tuo fratello e poi torna a offrire il tuo dono.</w:t>
      </w:r>
    </w:p>
    <w:p w14:paraId="2A78E77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7B55060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Avete inteso che fu detto: Non commetterai adulterio. Ma io vi dico: chiunque guarda una donna per desiderarla, ha già commesso adulterio con lei nel proprio cuore.</w:t>
      </w:r>
    </w:p>
    <w:p w14:paraId="07D59BD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28C8DB8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3C9AA20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13460A0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00FABC0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w:t>
      </w:r>
    </w:p>
    <w:p w14:paraId="2E0D29F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State attenti a non praticare la vostra giustizia davanti agli uomini per essere ammirati da loro, altrimenti non c’è ricompensa per voi presso il Padre vostro che è nei cieli. Dunque, quando fai l’elemosina, non suonare la tromba davanti a te, come fanno gli ipocriti nelle sinagoghe e nelle strade, per essere lodati dalla gente. In verità io vi dico: hanno già ricevuto la loro ricompensa. Invece, mentre tu fai l’elemosina, non sappia la tua sinistra ciò che fa la tua destra, perché la tua elemosina resti nel segreto; e il Padre tuo, che vede nel segreto, ti ricompenserà.</w:t>
      </w:r>
    </w:p>
    <w:p w14:paraId="4A0EFFF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 quando pregate, non siate simili agli ipocriti che, nelle sinagoghe e negli angoli delle piazze, amano pregare stando ritti, per essere visti dalla gente. In verità io vi dico: hanno già ricevuto la loro ricompensa. Invece, quando tu preghi, entra nella tua camera, chiudi la porta e prega il Padre tuo, che è nel segreto; e il Padre tuo, che vede nel segreto, ti ricompenserà.</w:t>
      </w:r>
    </w:p>
    <w:p w14:paraId="3C7F281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Pregando, non sprecate parole come i pagani: essi credono di venire ascoltati a forza di parole. Non siate dunque come loro, perché il Padre vostro sa di quali cose avete bisogno prima ancora che gliele chiediate.</w:t>
      </w:r>
    </w:p>
    <w:p w14:paraId="753121A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Voi dunque pregate così: Padre nostro che sei nei cieli, sia santificato il tuo nome, venga il tuo regno, sia fatta la tua volontà, come in cielo così in terra. Dacci oggi il nostro pane quotidiano, e rimetti a noi i nostri debiti come anche noi li rimettiamo ai nostri debitori, e non abbandonarci alla tentazione, ma liberaci dal male.</w:t>
      </w:r>
    </w:p>
    <w:p w14:paraId="78E4680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voi infatti perdonerete agli altri le loro colpe, il Padre vostro che è nei cieli perdonerà anche a voi; ma se voi non perdonerete agli altri, neppure il Padre vostro perdonerà le vostre colpe.</w:t>
      </w:r>
    </w:p>
    <w:p w14:paraId="6D7760C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 quando digiunate, non diventate malinconici come gli ipocriti, che assumono un’aria disfatta per far vedere agli altri che digiunano. In verità io vi dico: hanno già ricevuto la loro ricompensa. Invece, quando tu digiuni, profùmati la testa e làvati il volto, perché la gente non veda che tu digiuni, ma solo il Padre tuo, che è nel segreto; e il Padre tuo, che vede nel segreto, ti ricompenserà.</w:t>
      </w:r>
    </w:p>
    <w:p w14:paraId="17C7BD5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accumulate per voi tesori sulla terra, dove tarma e ruggine consumano e dove ladri scassìnano e rubano; accumulate invece per voi tesori in cielo, dove né tarma né ruggine consumano e dove ladri non scassìnano e non rubano. Perché, dov’è il tuo tesoro, là sarà anche il tuo cuore.</w:t>
      </w:r>
    </w:p>
    <w:p w14:paraId="64B72B0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La lampada del corpo è l’occhio; perciò, se il tuo occhio è semplice, tutto il tuo corpo sarà luminoso; ma se il tuo occhio è cattivo, tutto il tuo corpo sarà tenebroso. Se dunque la luce che è in te è tenebra, quanto grande sarà la tenebra!</w:t>
      </w:r>
    </w:p>
    <w:p w14:paraId="61FAEB3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Nessuno può servire due padroni, perché o odierà l’uno e amerà l’altro, oppure si affezionerà all’uno e disprezzerà l’altro. Non potete servire Dio e la ricchezza.</w:t>
      </w:r>
    </w:p>
    <w:p w14:paraId="721E428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Perciò io vi dico: non preoccupatevi per la vostra vita, di quello che mangerete o berrete, né per il vostro corpo, di quello che indosserete; la vita non vale forse più del cibo e il corpo più del vestito? Guardate gli uccelli del cielo: non séminano </w:t>
      </w:r>
      <w:r w:rsidRPr="006F4C8B">
        <w:rPr>
          <w:rFonts w:ascii="Arial" w:eastAsia="Times New Roman" w:hAnsi="Arial" w:cs="Times New Roman"/>
          <w:i/>
          <w:iCs/>
          <w:kern w:val="0"/>
          <w:sz w:val="24"/>
          <w:szCs w:val="24"/>
          <w:lang w:eastAsia="it-IT"/>
          <w14:ligatures w14:val="none"/>
        </w:rPr>
        <w:lastRenderedPageBreak/>
        <w:t>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campo, che oggi c’è e domani si getta nel forno, non farà molto di più per voi, gente di poca fede? Non preoccupatevi dunque dicendo: “Che cosa mangeremo? Che cosa berremo? Che cosa indosseremo?”. Di tutte queste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w:t>
      </w:r>
    </w:p>
    <w:p w14:paraId="0DEAC23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giudicate, per non essere giudicati; perché con il giudizio con il quale giudicate sarete giudicati voi e con la misura con la quale misurate sarà misurato a voi. Perché guardi la pagliuzza che è nell’occhio del tuo fratello, e non ti accorgi della trave che è nel tuo occhio? O come dirai al tuo fratello: “Lascia che tolga la pagliuzza dal tuo occhio”, mentre nel tuo occhio c’è la trave? Ipocrita! Togli prima la trave dal tuo occhio e allora ci vedrai bene per togliere la pagliuzza dall’occhio del tuo fratello.</w:t>
      </w:r>
    </w:p>
    <w:p w14:paraId="022A2A1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date le cose sante ai cani e non gettate le vostre perle davanti ai porci, perché non le calpestino con le loro zampe e poi si voltino per sbranarvi.</w:t>
      </w:r>
    </w:p>
    <w:p w14:paraId="269CF02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Chiedete e vi sarà dato, cercate e troverete, bussate e vi sarà aperto. Perché chiunque chiede riceve, e chi cerca trova, e a chi bussa sarà aperto. Chi di voi, al figlio che gli chiede un pane, darà una pietra? E se gli chiede un pesce, gli darà una serpe? Se voi, dunque, che siete cattivi, sapete dare cose buone ai vostri figli, quanto più il Padre vostro che è nei cieli darà cose buone a quelli che gliele chiedono!</w:t>
      </w:r>
    </w:p>
    <w:p w14:paraId="6DB6969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Tutto quanto volete che gli uomini facciano a voi, anche voi fatelo a loro: questa infatti è la Legge e i Profeti.</w:t>
      </w:r>
    </w:p>
    <w:p w14:paraId="10BBD7B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w:t>
      </w:r>
    </w:p>
    <w:p w14:paraId="114FCF5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p>
    <w:p w14:paraId="3DD11A9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w:t>
      </w:r>
      <w:r w:rsidRPr="006F4C8B">
        <w:rPr>
          <w:rFonts w:ascii="Arial" w:eastAsia="Times New Roman" w:hAnsi="Arial" w:cs="Times New Roman"/>
          <w:i/>
          <w:iCs/>
          <w:kern w:val="0"/>
          <w:sz w:val="24"/>
          <w:szCs w:val="24"/>
          <w:lang w:eastAsia="it-IT"/>
          <w14:ligatures w14:val="none"/>
        </w:rPr>
        <w:lastRenderedPageBreak/>
        <w:t>compiuto molti prodigi?”. Ma allora io dichiarerò loro: “Non vi ho mai conosciuti. Allontanatevi da me, voi che operate l’iniquità!”.</w:t>
      </w:r>
    </w:p>
    <w:p w14:paraId="19F6B7C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p>
    <w:p w14:paraId="28F41BD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Gesù ebbe terminato questi discorsi, le folle erano stupite del suo insegnamento: egli infatti insegnava loro come uno che ha autorità, e non come i loro scribi.</w:t>
      </w:r>
    </w:p>
    <w:p w14:paraId="37DDC254"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Ecco cosa succede quando si obbedisce e quando non si obbedisce:</w:t>
      </w:r>
    </w:p>
    <w:p w14:paraId="5174F09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p>
    <w:p w14:paraId="0E3E0C0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w:t>
      </w:r>
      <w:r w:rsidRPr="006F4C8B">
        <w:rPr>
          <w:rFonts w:ascii="Arial" w:eastAsia="Times New Roman" w:hAnsi="Arial" w:cs="Times New Roman"/>
          <w:i/>
          <w:iCs/>
          <w:kern w:val="0"/>
          <w:sz w:val="24"/>
          <w:szCs w:val="24"/>
          <w:lang w:eastAsia="it-IT"/>
          <w14:ligatures w14:val="none"/>
        </w:rPr>
        <w:lastRenderedPageBreak/>
        <w:t>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w:t>
      </w:r>
    </w:p>
    <w:p w14:paraId="7D5F123F"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 (Mt 25,1-46). </w:t>
      </w:r>
    </w:p>
    <w:p w14:paraId="434BE835"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Quando della Legge che è buona se ne fa un uso legittimo? Se ne fa un uso legittimo quando essa è usata per la salvezza di ogni uomo. Quando essa viene usata per il più grande amore dell’uomo. Quando viene usata con ogni pazienza e ogni intelligenza. Quando viene usata per il fine per il quale il Signore l’ha donata. Quando la usiamo con ogni sapienza, intelletto, consiglio, fortezza, scienza, pietà, timore del Signore nello Spirito Santo. È evidente che se ci separiamo dallo Spirito Santo, mai sapremo usare la Legge secondo la verità della Legge e secondo il suo vero fine. Ecco come il Signore Dio usa la Legge della sua onnipotenza perché il faraone riconosca la sua Signoria universale e lasci libero il suo popolo. C’è un crescendo nelle azioni del Signore che hanno un solo fine: che il faraone confessi che solo il Signore è il Signore. Questo non lo ha fatto e per sua stoltezza, insipienza, cecità si è lasciato travolgere dalla acque del Mar Rosso:</w:t>
      </w:r>
    </w:p>
    <w:p w14:paraId="521813B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Il Signore disse a Mosè: «Vedi, io ti ho posto a far le veci di Dio di fronte al faraone: Aronne, tuo fratello, sarà il tuo profeta. Tu gli dirai quanto io ti ordinerò: </w:t>
      </w:r>
      <w:r w:rsidRPr="006F4C8B">
        <w:rPr>
          <w:rFonts w:ascii="Arial" w:eastAsia="Times New Roman" w:hAnsi="Arial" w:cs="Times New Roman"/>
          <w:i/>
          <w:iCs/>
          <w:kern w:val="0"/>
          <w:sz w:val="24"/>
          <w:szCs w:val="24"/>
          <w:lang w:eastAsia="it-IT"/>
          <w14:ligatures w14:val="none"/>
        </w:rPr>
        <w:lastRenderedPageBreak/>
        <w:t>Aronne, tuo fratello, parlerà al faraone perché lasci partire gli Israeliti dalla sua terra. Ma io indurirò il cuore del faraone e moltiplicherò i miei segni e i miei prodigi nella terra d’Egitto. Il faraone non vi ascolterà e io leverò la mano contro l’Egitto, e farò uscire dalla terra d’Egitto le mie schiere, il mio popolo, gli Israeliti, per mezzo di grandi castighi. Allora gli Egiziani sapranno che io sono il Signore, quando stenderò la mano contro l’Egitto e farò uscire di mezzo a loro gli Israeliti!».</w:t>
      </w:r>
    </w:p>
    <w:p w14:paraId="00B8505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Mosè e Aronne eseguirono quanto il Signore aveva loro comandato; così fecero. Mosè aveva ottant’anni e Aronne ottantatré, quando parlarono al faraone.</w:t>
      </w:r>
    </w:p>
    <w:p w14:paraId="39EF91D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disse a Mosè e ad Aronne: Quando il faraone vi chiederà di fare un prodigio a vostro sostegno, tu dirai ad Aronne: “Prendi il tuo bastone e gettalo davanti al faraone e diventerà un serpente!”». Mosè e Aronne si recarono dunque dal faraone ed eseguirono quanto il Signore aveva loro comandato: Aronne gettò il suo bastone davanti al faraone e ai suoi ministri ed esso divenne un serpente. A sua volta il faraone convocò i sapienti e gli incantatori, e anche i maghi dell’Egitto, con i loro sortilegi, operarono la stessa cosa. Ciascuno gettò il suo bastone e i bastoni divennero serpenti. Ma il bastone di Aronne inghiottì i loro bastoni. Però il cuore del faraone si ostinò e non diede loro ascolto, secondo quanto aveva detto il Signore.</w:t>
      </w:r>
    </w:p>
    <w:p w14:paraId="36BADCB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disse a Mosè: «Il cuore del faraone è irremovibile: si rifiuta di lasciar partire il popolo. Va’ dal faraone al mattino, quando uscirà verso le acque. Tu starai ad attenderlo sulla riva del Nilo, tenendo in mano il bastone che si è cambiato in serpente. Gli dirai: “Il Signore, il Dio degli Ebrei, mi ha inviato a dirti: Lascia partire il mio popolo, perché possa servirmi nel deserto; ma tu finora non hai obbedito. Dice il Signore: Da questo fatto saprai che io sono il Signore; ecco, con il bastone che ho in mano io batto un colpo sulle acque che sono nel Nilo: esse si muteranno in sangue. I pesci che sono nel Nilo moriranno e il Nilo ne diventerà fetido, così che gli Egiziani non potranno più bere acqua dal Nilo!”». Il Signore disse a Mosè: «Di’ ad Aronne: “Prendi il tuo bastone e stendi la mano sulle acque degli Egiziani, sui loro fiumi, canali, stagni e su tutte le loro riserve di acqua; diventino sangue e ci sia sangue in tutta la terra d’Egitto, perfino nei recipienti di legno e di pietra!”».</w:t>
      </w:r>
    </w:p>
    <w:p w14:paraId="39B153B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Mosè e Aronne eseguirono quanto aveva ordinato il Signore: Aronne alzò il bastone e percosse le acque che erano nel Nilo sotto gli occhi del faraone e dei suoi ministri. Tutte le acque che erano nel Nilo si mutarono in sangue. I pesci che erano nel Nilo morirono e il Nilo ne divenne fetido, così che gli Egiziani non poterono più berne le acque. Vi fu sangue in tutta la terra d’Egitto. Ma i maghi dell’Egitto, con i loro sortilegi, operarono la stessa cosa. Il cuore del faraone si ostinò e non diede loro ascolto, secondo quanto aveva detto il Signore. Il faraone voltò le spalle e rientrò nella sua casa e non tenne conto neppure di questo fatto. Tutti gli Egiziani scavarono allora nei dintorni del Nilo per attingervi acqua da bere, perché non potevano bere le acque del Nilo. Trascorsero sette giorni da quando il Signore aveva colpito il Nilo.</w:t>
      </w:r>
    </w:p>
    <w:p w14:paraId="62E525B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Il Signore disse a Mosè: «Va’ a riferire al faraone: “Dice il Signore: Lascia partire il mio popolo, perché mi possa servire! Se tu rifiuti di lasciarlo partire, ecco, io </w:t>
      </w:r>
      <w:r w:rsidRPr="006F4C8B">
        <w:rPr>
          <w:rFonts w:ascii="Arial" w:eastAsia="Times New Roman" w:hAnsi="Arial" w:cs="Times New Roman"/>
          <w:i/>
          <w:iCs/>
          <w:kern w:val="0"/>
          <w:sz w:val="24"/>
          <w:szCs w:val="24"/>
          <w:lang w:eastAsia="it-IT"/>
          <w14:ligatures w14:val="none"/>
        </w:rPr>
        <w:lastRenderedPageBreak/>
        <w:t xml:space="preserve">colpirò tutto il tuo territorio con le rane: il Nilo brulicherà di rane; esse usciranno, ti entreranno in casa, nella camera dove dormi e sul tuo letto, nella casa dei tuoi ministri e tra il tuo popolo, nei tuoi forni e nelle tue madie. Contro di te, contro il tuo popolo e contro tutti i tuoi ministri usciranno le rane”» (Es 7,1-28). </w:t>
      </w:r>
    </w:p>
    <w:p w14:paraId="0BE3B01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disse a Mosè: «Di’ ad Aronne: “Stendi la mano con il tuo bastone sui fiumi, sui canali e sugli stagni e fa’ uscire le rane sulla terra d’Egitto!”». Aronne stese la mano sulle acque d’Egitto e le rane uscirono e coprirono la terra d’Egitto. Ma i maghi, con i loro sortilegi, operarono la stessa cosa e fecero uscire le rane sulla terra d’Egitto.</w:t>
      </w:r>
    </w:p>
    <w:p w14:paraId="38E77CC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faraone fece chiamare Mosè e Aronne e disse: «Pregate il Signore che allontani le rane da me e dal mio popolo; io lascerò partire il popolo, perché possa sacrificare al Signore!». Mosè disse al faraone: «Fammi l’onore di dirmi per quando io devo pregare in favore tuo e dei tuoi ministri e del tuo popolo, per liberare dalle rane te e le tue case, in modo che ne rimangano soltanto nel Nilo». Rispose: «Per domani». Riprese: «Sia secondo la tua parola! Perché tu sappia che non esiste nessuno pari al Signore, nostro Dio, le rane si ritireranno da te e dalle tue case, dai tuoi ministri e dal tuo popolo: ne rimarranno soltanto nel Nilo».</w:t>
      </w:r>
    </w:p>
    <w:p w14:paraId="23AAEC5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Mosè e Aronne si allontanarono dal faraone e Mosè supplicò il Signore riguardo alle rane, che aveva mandato contro il faraone. Il Signore operò secondo la parola di Mosè e le rane morirono nelle case, nei cortili e nei campi. Le raccolsero in tanti mucchi e la terra ne fu ammorbata. Ma il faraone vide che c’era un po’ di sollievo, si ostinò e non diede loro ascolto, secondo quanto aveva detto il Signore.</w:t>
      </w:r>
    </w:p>
    <w:p w14:paraId="6F3A47E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Quindi il Signore disse a Mosè: «Di’ ad Aronne: “Stendi il tuo bastone, percuoti la polvere del suolo: essa si muterà in zanzare in tutta la terra d’Egitto!”». Così fecero: Aronne stese la mano con il suo bastone, colpì la polvere del suolo e ci furono zanzare sugli uomini e sulle bestie; tutta la polvere del suolo si era mutata in zanzare in tutta la terra d’Egitto. I maghi cercarono di fare la stessa cosa con i loro sortilegi, per far uscire le zanzare, ma non riuscirono, e c’erano zanzare sugli uomini e sulle bestie. Allora i maghi dissero al faraone: «È il dito di Dio!». Ma il cuore del faraone si ostinò e non diede ascolto, secondo quanto aveva detto il Signore.</w:t>
      </w:r>
    </w:p>
    <w:p w14:paraId="29E4875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disse a Mosè: «Àlzati di buon mattino e presèntati al faraone quando andrà alle acque. Gli dirai: “Così dice il Signore: Lascia partire il mio popolo, perché mi possa servire! Se tu non lasci partire il mio popolo, ecco, manderò su di te, sui tuoi ministri, sul tuo popolo e sulle tue case sciami di tafani: le case degli Egiziani saranno piene di tafani e anche il suolo sul quale essi si trovano. Ma in quel giorno io risparmierò la regione di Gosen, dove dimora il mio popolo: là non vi saranno tafani, perché tu sappia che io sono il Signore in mezzo al paese! Così farò distinzione tra il mio popolo e il tuo popolo. Domani avverrà questo segno”». Così fece il Signore: sciami imponenti di tafani entrarono nella casa del faraone, nella casa dei suoi ministri e in tutta la terra d’Egitto; la terra era devastata a causa dei tafani.</w:t>
      </w:r>
    </w:p>
    <w:p w14:paraId="3F29C1B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Il faraone fece chiamare Mosè e Aronne e disse: «Andate a sacrificare al vostro Dio, ma nel paese!». Mosè rispose: «Non è opportuno far così, perché quello che noi sacrifichiamo al Signore, nostro Dio, è abominio per gli Egiziani. Se noi facessimo, sotto i loro occhi, un sacrificio abominevole per gli Egiziani, forse non ci lapiderebbero? Andremo nel deserto, a tre giorni di cammino, e sacrificheremo al Signore, nostro Dio, secondo quanto egli ci ordinerà!». Allora il faraone replicò: «Vi lascerò partire e potrete sacrificare al Signore nel deserto. Ma non andate troppo lontano e pregate per me». Rispose Mosè: «Ecco, mi allontanerò da te e pregherò il Signore; domani i tafani si ritireranno dal faraone, dai suoi ministri e dal suo popolo. Però il faraone cessi di burlarsi di noi, impedendo al popolo di partire perché possa sacrificare al Signore!».</w:t>
      </w:r>
    </w:p>
    <w:p w14:paraId="3FFA706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Mosè si allontanò dal faraone e pregò il Signore. Il Signore agì secondo la parola di Mosè e allontanò i tafani dal faraone, dai suoi ministri e dal suo popolo: non ne restò neppure uno. Ma il faraone si ostinò anche questa volta e non lasciò partire il popolo (Es 8,1-28). </w:t>
      </w:r>
    </w:p>
    <w:p w14:paraId="05B6620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Allora il Signore disse a Mosè: «Va’ a riferire al faraone: “Così dice il Signore, il Dio degli Ebrei: Lascia partire il mio popolo, perché mi possa servire! Se tu rifiuti di lasciarlo partire e lo trattieni ancora, ecco, la mano del Signore verrà sopra il tuo bestiame che è nella campagna, sopra i cavalli, gli asini, i cammelli, sopra gli armenti e le greggi, con una peste gravissima! Ma il Signore farà distinzione tra il bestiame d’Israele e quello degli Egiziani, così che niente muoia di quanto appartiene agli Israeliti”». Il Signore fissò la data, dicendo: «Domani il Signore compirà questa cosa nel paese!». Appunto il giorno dopo, il Signore compì tale cosa: morì tutto il bestiame degli Egiziani, ma del bestiame degli Israeliti non morì neppure un capo. Il faraone mandò a vedere, ed ecco, neppure un capo del bestiame d’Israele era morto. Ma il cuore del faraone rimase ostinato e non lasciò partire il popolo.</w:t>
      </w:r>
    </w:p>
    <w:p w14:paraId="40DC6FA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si rivolse a Mosè e ad Aronne: «Procuratevi una manciata di fuliggine di fornace: Mosè la sparga verso il cielo sotto gli occhi del faraone. Essa diventerà un pulviscolo che, diffondendosi su tutta la terra d’Egitto, produrrà, sugli uomini e sulle bestie, ulcere degeneranti in pustole, in tutta la terra d’Egitto». Presero dunque fuliggine di fornace e si posero alla presenza del faraone. Mosè la sparse verso il cielo ed essa produsse ulcere pustolose, con eruzioni su uomini e bestie. I maghi non poterono stare alla presenza di Mosè a causa delle ulcere che li avevano colpiti come tutti gli Egiziani. Ma il Signore rese ostinato il cuore del faraone, il quale non diede loro ascolto, come il Signore aveva detto a Mosè.</w:t>
      </w:r>
    </w:p>
    <w:p w14:paraId="63B3445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Il Signore disse a Mosè: «Àlzati di buon mattino, presèntati al faraone e annunciagli: “Così dice il Signore, il Dio degli Ebrei: Lascia partire il mio popolo, perché mi possa servire! Perché questa volta io mando tutti i miei flagelli contro il tuo cuore, contro i tuoi ministri e contro il tuo popolo, perché tu sappia che nessuno è come me su tutta la terra. Se fin da principio io avessi steso la mano per colpire te e il tuo popolo con la peste, tu ormai saresti stato cancellato dalla terra; invece per questo ti ho lasciato sussistere, per dimostrarti la mia potenza e per divulgare il mio nome in tutta la terra. Ancora ti opponi al mio popolo e non lo lasci partire! Ecco, io farò cadere domani, a questa stessa ora, una grandine </w:t>
      </w:r>
      <w:r w:rsidRPr="006F4C8B">
        <w:rPr>
          <w:rFonts w:ascii="Arial" w:eastAsia="Times New Roman" w:hAnsi="Arial" w:cs="Times New Roman"/>
          <w:i/>
          <w:iCs/>
          <w:kern w:val="0"/>
          <w:sz w:val="24"/>
          <w:szCs w:val="24"/>
          <w:lang w:eastAsia="it-IT"/>
          <w14:ligatures w14:val="none"/>
        </w:rPr>
        <w:lastRenderedPageBreak/>
        <w:t>violentissima, come non ci fu mai in Egitto dal giorno della sua fondazione fino ad oggi. Manda dunque fin d’ora a mettere al riparo il tuo bestiame e quanto hai in campagna. Su tutti gli uomini e su tutti gli animali che si troveranno in campagna e che non saranno stati ricondotti in casa, si abbatterà la grandine e moriranno”». Chi tra i ministri del faraone temeva il Signore fece ricoverare nella casa i suoi schiavi e il suo bestiame; chi invece non diede retta alla parola del Signore lasciò schiavi e bestiame in campagna.</w:t>
      </w:r>
    </w:p>
    <w:p w14:paraId="6F5170B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Il Signore disse a Mosè: «Stendi la mano verso il cielo: vi sia grandine in tutta la terra d’Egitto, sugli uomini, sulle bestie e su tutta la vegetazione dei campi nella terra d’Egitto!». Mosè stese il bastone verso il cielo e il Signore mandò tuoni e grandine; sul suolo si abbatté fuoco e il Signore fece cadere grandine su tutta la terra d’Egitto. Ci furono grandine e fuoco in mezzo alla grandine: non vi era mai stata in tutta la terra d’Egitto una grandinata così violenta, dal tempo in cui era diventata nazione! La grandine colpì, in tutta la terra d’Egitto, quanto era nella campagna, dagli uomini alle bestie; la grandine flagellò anche tutta la vegetazione dei campi e schiantò tutti gli alberi della campagna. Soltanto nella regione di Gosen, dove stavano gli Israeliti, non vi fu grandine. </w:t>
      </w:r>
    </w:p>
    <w:p w14:paraId="225DA4F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Allora il faraone mandò a chiamare Mosè e Aronne e disse loro: «Questa volta ho peccato: il Signore è il giusto; io e il mio popolo siamo colpevoli. Pregate il Signore: ci sono stati troppi tuoni violenti e grandine! Vi lascerò partire e non dovrete più restare qui». Mosè gli rispose: «Non appena sarò uscito dalla città, stenderò le mani verso il Signore: i tuoni cesseranno e non grandinerà più, perché tu sappia che la terra appartiene al Signore. Ma quanto a te e ai tuoi ministri, io so che ancora non temerete il Signore Dio». Ora il lino e l’orzo erano stati colpiti, perché l’orzo era in spiga e il lino in fiore; ma il grano e la spelta non erano stati colpiti, perché tardivi.</w:t>
      </w:r>
    </w:p>
    <w:p w14:paraId="7D8DC5F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Mosè si allontanò dal faraone e dalla città; stese le mani verso il Signore: i tuoni e la grandine cessarono e la pioggia non si rovesciò più sulla terra. Quando il faraone vide che la pioggia, la grandine e i tuoni erano cessati, continuò a peccare e si ostinò, insieme con i suoi ministri. Il cuore del faraone si ostinò e non lasciò partire gli Israeliti, come aveva detto il Signore per mezzo di Mosè (Es 9,1-35). </w:t>
      </w:r>
    </w:p>
    <w:p w14:paraId="42F127D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Allora il Signore disse a Mosè: «Va’ dal faraone, perché io ho indurito il cuore suo e dei suoi ministri, per compiere questi miei segni in mezzo a loro, e perché tu possa raccontare e fissare nella memoria di tuo figlio e del figlio di tuo figlio come mi sono preso gioco degli Egiziani e i segni che ho compiuti in mezzo a loro: così saprete che io sono il Signore!».</w:t>
      </w:r>
    </w:p>
    <w:p w14:paraId="389348E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Mosè e Aronne si recarono dal faraone e gli dissero: «Così dice il Signore, il Dio degli Ebrei: “Fino a quando rifiuterai di piegarti davanti a me? Lascia partire il mio popolo, perché mi possa servire. Se tu rifiuti di lasciar partire il mio popolo, ecco, da domani io manderò le cavallette sul tuo territorio. Esse copriranno la superficie della terra, così che non si possa più vedere il suolo: divoreranno il poco che è stato lasciato per voi dalla grandine e divoreranno ogni albero che rispunta per voi nella campagna. Riempiranno le tue case, le case di tutti i tuoi ministri e le </w:t>
      </w:r>
      <w:r w:rsidRPr="006F4C8B">
        <w:rPr>
          <w:rFonts w:ascii="Arial" w:eastAsia="Times New Roman" w:hAnsi="Arial" w:cs="Times New Roman"/>
          <w:i/>
          <w:iCs/>
          <w:kern w:val="0"/>
          <w:sz w:val="24"/>
          <w:szCs w:val="24"/>
          <w:lang w:eastAsia="it-IT"/>
          <w14:ligatures w14:val="none"/>
        </w:rPr>
        <w:lastRenderedPageBreak/>
        <w:t>case di tutti gli Egiziani, cosa che non videro i tuoi padri, né i padri dei tuoi padri, da quando furono su questo suolo fino ad oggi!”». Poi voltò le spalle e uscì dalla presenza del faraone.</w:t>
      </w:r>
    </w:p>
    <w:p w14:paraId="0560131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 ministri del faraone gli dissero: «Fino a quando costui resterà tra noi come una trappola? Lascia partire questa gente, perché serva il Signore, suo Dio! Non ti accorgi ancora che l’Egitto va in rovina?». Mosè e Aronne furono richiamati presso il faraone, che disse loro: «Andate, servite il Signore, vostro Dio! Ma chi sono quelli che devono partire?». Mosè disse: «Partiremo noi insieme con i nostri giovani e i nostri vecchi, con i figli e le figlie, con le nostre greggi e i nostri armenti, perché per noi è una festa del Signore». Rispose: «Così sia il Signore con voi, com’è vero che io intendo lasciar partire voi e i vostri bambini! Badate però che voi avete cattive intenzioni. Così non va! Partite voi uomini e rendete culto al Signore, se davvero voi cercate questo!». E li cacciarono dalla presenza del faraone.</w:t>
      </w:r>
    </w:p>
    <w:p w14:paraId="51CA39E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Allora il Signore disse a Mosè: «Stendi la mano sulla terra d’Egitto per far venire le cavallette: assalgano la terra d’Egitto e divorino tutta l’erba della terra, tutto quello che la grandine ha risparmiato!». Mosè stese il suo bastone contro la terra d’Egitto e il Signore diresse su quella terra un vento d’oriente per tutto quel giorno e tutta la notte. Quando fu mattina, il vento d’oriente aveva portato le cavallette. Le cavallette salirono sopra tutta la terra d’Egitto e si posarono su tutto quanto il territorio d’Egitto. Fu cosa gravissima: tante non ve n’erano mai state prima, né vi furono in seguito. Esse coprirono tutta la superficie della terra, così che la terra ne fu oscurata; divorarono ogni erba della terra e ogni frutto d’albero che la grandine aveva risparmiato: nulla di verde rimase sugli alberi e fra le erbe dei campi in tutta la terra d’Egitto.</w:t>
      </w:r>
    </w:p>
    <w:p w14:paraId="561BD16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faraone allora convocò in fretta Mosè e Aronne e disse: «Ho peccato contro il Signore, vostro Dio, e contro di voi. Ma ora perdonate il mio peccato anche questa volta e pregate il Signore, vostro Dio, perché almeno allontani da me questa morte!».</w:t>
      </w:r>
    </w:p>
    <w:p w14:paraId="043DDDC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Egli si allontanò dal faraone e pregò il Signore. Il Signore cambiò la direzione del vento e lo fece soffiare dal mare con grande forza: esso portò via le cavallette e le abbatté nel Mar Rosso; non rimase neppure una cavalletta in tutta la terra d’Egitto. Ma il Signore rese ostinato il cuore del faraone, il quale non lasciò partire gli Israeliti.</w:t>
      </w:r>
    </w:p>
    <w:p w14:paraId="5472B27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Allora il Signore disse a Mosè: «Stendi la mano verso il cielo: vengano sulla terra d’Egitto tenebre, tali da potersi palpare!». Mosè stese la mano verso il cielo: vennero dense tenebre su tutta la terra d’Egitto, per tre giorni. Non si vedevano più l’un l’altro e per tre giorni nessuno si poté muovere dal suo posto. Ma per tutti gli Israeliti c’era luce là dove abitavano.</w:t>
      </w:r>
    </w:p>
    <w:p w14:paraId="4F35C43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Allora il faraone convocò Mosè e disse: «Partite, servite il Signore! Solo rimangano le vostre greggi e i vostri armenti. Anche i vostri bambini potranno partire con voi». Rispose Mosè: «Tu stesso metterai a nostra disposizione sacrifici e olocausti, e noi li offriremo al Signore, nostro Dio. Anche il nostro </w:t>
      </w:r>
      <w:r w:rsidRPr="006F4C8B">
        <w:rPr>
          <w:rFonts w:ascii="Arial" w:eastAsia="Times New Roman" w:hAnsi="Arial" w:cs="Times New Roman"/>
          <w:i/>
          <w:iCs/>
          <w:kern w:val="0"/>
          <w:sz w:val="24"/>
          <w:szCs w:val="24"/>
          <w:lang w:eastAsia="it-IT"/>
          <w14:ligatures w14:val="none"/>
        </w:rPr>
        <w:lastRenderedPageBreak/>
        <w:t xml:space="preserve">bestiame partirà con noi: neppure un’unghia ne resterà qui. Perché da esso noi dobbiamo prelevare le vittime per servire il Signore, nostro Dio, e noi non sapremo quel che dovremo sacrificare al Signore finché non saremo arrivati in quel luogo». Ma il Signore rese ostinato il cuore del faraone, il quale non volle lasciarli partire. Gli rispose dunque il faraone: «Vattene da me! Guàrdati dal ricomparire davanti a me, perché il giorno in cui rivedrai il mio volto, morirai». Mosè disse: «Hai parlato bene: non vedrò più il tuo volto!» (Es 10,1-29). </w:t>
      </w:r>
    </w:p>
    <w:p w14:paraId="5CB5604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disse a Mosè: «Ancora una piaga manderò contro il faraone e l’Egitto; dopo di che egli vi lascerà partire di qui. Vi lascerà partire senza condizioni, anzi vi caccerà via di qui. Di’ dunque al popolo che ciascuno dal suo vicino e ciascuna dalla sua vicina si facciano dare oggetti d’argento e oggetti d’oro». Il Signore fece sì che il popolo trovasse favore agli occhi degli Egiziani. Inoltre Mosè era un uomo assai considerato nella terra d’Egitto, agli occhi dei ministri del faraone e del popolo.</w:t>
      </w:r>
    </w:p>
    <w:p w14:paraId="353B45A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Mosè annunciò: «Così dice il Signore: Verso la metà della notte io uscirò attraverso l’Egitto: morirà ogni primogenito nella terra d’Egitto, dal primogenito del faraone che siede sul trono fino al primogenito della schiava che sta dietro la mola, e ogni primogenito del bestiame. Un grande grido si alzerà in tutta la terra d’Egitto, quale non vi fu mai e quale non si ripeterà mai più. Ma contro tutti gli Israeliti neppure un cane abbaierà, né contro uomini, né contro bestie, perché sappiate che il Signore fa distinzione tra l’Egitto e Israele. Tutti questi tuoi ministri scenderanno da me e si prostreranno davanti a me, dicendo: “Esci tu e tutto il popolo che ti segue!”. Dopo, io uscirò!». Mosè, pieno d’ira, si allontanò dal faraone.</w:t>
      </w:r>
    </w:p>
    <w:p w14:paraId="3DEC0AE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Il Signore aveva appunto detto a Mosè: «Il faraone non vi darà ascolto, perché si moltiplichino i miei prodigi nella terra d’Egitto». Mosè e Aronne avevano fatto tutti quei prodigi davanti al faraone; ma il Signore aveva reso ostinato il cuore del faraone, il quale non lasciò partire gli Israeliti dalla sua terra (Es 11,1-10). </w:t>
      </w:r>
    </w:p>
    <w:p w14:paraId="236B4E0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Il Signore disse a Mosè e ad Aronne in terra d’Egitto: Questo mese sarà per voi l’inizio dei mesi, sarà per voi il primo mese dell’anno. Parlate a tutta la comunità d’Israele e dite: “Il dieci di questo mese ciascuno si procuri un agnello per famiglia, un agnello per casa. Se la famiglia fosse troppo piccola per un agnello, si unirà al vicino, il più prossimo alla sua casa, secondo il numero delle persone; calcolerete come dovrà essere l’agnello secondo quanto ciascuno può mangiarne. Il vostro agnello sia senza difetto, maschio, nato nell’anno; potrete sceglierlo tra le pecore o tra le capre e lo conserverete fino al quattordici di questo mese: allora tutta l’assemblea della comunità d’Israele lo immolerà al tramonto. Preso un po’ del suo sangue, lo porranno sui due stipiti e sull’architrave delle case nelle quali lo mangeranno. In quella notte ne mangeranno la carne arrostita al fuoco; la mangeranno con azzimi e con erbe amare. Non lo mangerete crudo, né bollito nell’acqua, ma solo arrostito al fuoco, con la testa, le zampe e le viscere. Non ne dovete far avanzare fino al mattino: quello che al mattino sarà avanzato, lo brucerete nel fuoco. Ecco in qual modo lo mangerete: con i fianchi cinti, i sandali ai piedi, il bastone in mano; lo mangerete in fretta. È la Pasqua del Signore! In quella notte io passerò per la terra d’Egitto e colpirò ogni primogenito </w:t>
      </w:r>
      <w:r w:rsidRPr="006F4C8B">
        <w:rPr>
          <w:rFonts w:ascii="Arial" w:eastAsia="Times New Roman" w:hAnsi="Arial" w:cs="Times New Roman"/>
          <w:i/>
          <w:iCs/>
          <w:kern w:val="0"/>
          <w:sz w:val="24"/>
          <w:szCs w:val="24"/>
          <w:lang w:eastAsia="it-IT"/>
          <w14:ligatures w14:val="none"/>
        </w:rPr>
        <w:lastRenderedPageBreak/>
        <w:t>nella terra d’Egitto, uomo o animale; così farò giustizia di tutti gli dèi dell’Egitto. Io sono il Signore! Il sangue sulle case dove vi troverete servirà da segno in vostro favore: io vedrò il sangue e passerò oltre; non vi sarà tra voi flagello di sterminio quando io colpirò la terra d’Egitto. Questo giorno sarà per voi un memoriale; lo celebrerete come festa del Signore: di generazione in generazione lo celebrerete come un rito perenne.</w:t>
      </w:r>
    </w:p>
    <w:p w14:paraId="669E5EE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 sette giorni voi mangerete azzimi.</w:t>
      </w:r>
    </w:p>
    <w:p w14:paraId="64AAB7E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Fin dal primo giorno farete sparire il lievito dalle vostre case, perché chiunque mangerà del lievitato dal giorno primo al giorno settimo, quella persona sarà eliminata da Israele.</w:t>
      </w:r>
    </w:p>
    <w:p w14:paraId="045CF9E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Nel primo giorno avrete una riunione sacra e nel settimo giorno una riunione sacra: durante questi giorni non si farà alcun lavoro; si potrà preparare da mangiare per ogni persona: questo solo si farà presso di voi.</w:t>
      </w:r>
    </w:p>
    <w:p w14:paraId="7DEC9BA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Osservate la festa degli Azzimi, perché proprio in questo giorno io ho fatto uscire le vostre schiere dalla terra d’Egitto; osserverete tale giorno di generazione in generazione come rito perenne. Nel primo mese, dal giorno quattordici del mese, alla sera, voi mangerete azzimi fino al giorno ventuno del mese, alla sera.</w:t>
      </w:r>
    </w:p>
    <w:p w14:paraId="791BB24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 sette giorni non si trovi lievito nelle vostre case, perché chiunque mangerà del lievitato, quella persona, sia forestiera sia nativa della terra, sarà eliminata dalla comunità d’Israele. Non mangerete nulla di lievitato; in tutte le vostre abitazioni mangerete azzimi”».</w:t>
      </w:r>
    </w:p>
    <w:p w14:paraId="3694180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Mosè convocò tutti gli anziani d’Israele e disse loro: «Andate a procurarvi un capo di bestiame minuto per ogni vostra famiglia e immolate la Pasqua. Prenderete un fascio di issòpo, lo intingerete nel sangue che sarà nel catino e spalmerete l’architrave ed entrambi gli stipiti con il sangue del catino. Nessuno di voi esca dalla porta della sua casa fino al mattino. Il Signore passerà per colpire l’Egitto, vedrà il sangue sull’architrave e sugli stipiti; allora il Signore passerà oltre la porta e non permetterà allo sterminatore di entrare nella vostra casa per colpire. Voi osserverete questo comando come un rito fissato per te e per i tuoi figli per sempre. Quando poi sarete entrati nella terra che il Signore vi darà, come ha promesso, osserverete questo rito. Quando i vostri figli vi chiederanno: “Che significato ha per voi questo rito?”, voi direte loro: “È il sacrificio della Pasqua per il Signore, il quale è passato oltre le case degli Israeliti in Egitto, quando colpì l’Egitto e salvò le nostre case”». Il popolo si inginocchiò e si prostrò.</w:t>
      </w:r>
    </w:p>
    <w:p w14:paraId="6A69A4B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Poi gli Israeliti se ne andarono ed eseguirono ciò che il Signore aveva ordinato a Mosè e ad Aronne; così fecero.</w:t>
      </w:r>
    </w:p>
    <w:p w14:paraId="71E1162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 mezzanotte il Signore colpì ogni primogenito nella terra d’Egitto, dal primogenito del faraone che siede sul trono fino al primogenito del prigioniero in carcere, e tutti i primogeniti del bestiame. Si alzò il faraone nella notte e con lui i suoi ministri e tutti gli Egiziani; un grande grido scoppiò in Egitto, perché non c’era casa dove non ci fosse un morto!</w:t>
      </w:r>
    </w:p>
    <w:p w14:paraId="631D062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Il faraone convocò Mosè e Aronne nella notte e disse: «Alzatevi e abbandonate il mio popolo, voi e gli Israeliti! Andate, rendete culto al Signore come avete detto. Prendete anche il vostro bestiame e le vostre greggi, come avete detto, e partite! Benedite anche me!». Gli Egiziani fecero pressione sul popolo, affrettandosi a mandarli via dal paese, perché dicevano: «Stiamo per morire tutti!». Il popolo portò con sé la pasta prima che fosse lievitata, recando sulle spalle le madie avvolte nei mantelli.</w:t>
      </w:r>
    </w:p>
    <w:p w14:paraId="6B80FFF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Gli Israeliti eseguirono l’ordine di Mosè e si fecero dare dagli Egiziani oggetti d’argento e d’oro e vesti. Il Signore fece sì che il popolo trovasse favore agli occhi degli Egiziani, i quali accolsero le loro richieste. Così essi spogliarono gli Egiziani.</w:t>
      </w:r>
    </w:p>
    <w:p w14:paraId="4EE8C11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Gli Israeliti partirono da Ramses alla volta di Succot, in numero di seicentomila uomini adulti, senza contare i bambini. Inoltre una grande massa di gente promiscua partì con loro e greggi e armenti in mandrie molto grandi. Fecero cuocere la pasta che avevano portato dall’Egitto in forma di focacce azzime, perché non era lievitata: infatti erano stati scacciati dall’Egitto e non avevano potuto indugiare; neppure si erano procurati provviste per il viaggio.</w:t>
      </w:r>
    </w:p>
    <w:p w14:paraId="5244235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La permanenza degli Israeliti in Egitto fu di quattrocentotrent’anni. Al termine dei quattrocentotrent’anni, proprio in quel giorno, tutte le schiere del Signore uscirono dalla terra d’Egitto. Notte di veglia fu questa per il Signore per farli uscire dalla terra d’Egitto. Questa sarà una notte di veglia in onore del Signore per tutti gli Israeliti, di generazione in generazione.</w:t>
      </w:r>
    </w:p>
    <w:p w14:paraId="1B0D6D5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disse a Mosè e ad Aronne: «Questo è il rito della Pasqua: nessuno straniero ne deve mangiare.</w:t>
      </w:r>
    </w:p>
    <w:p w14:paraId="6D298D0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Quanto a ogni schiavo acquistato con denaro, lo circonciderai e allora ne potrà mangiare.</w:t>
      </w:r>
    </w:p>
    <w:p w14:paraId="6E145C9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L’ospite e il mercenario non ne mangeranno.</w:t>
      </w:r>
    </w:p>
    <w:p w14:paraId="1E313A9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In una sola casa si mangerà: non ne porterai la carne fuori di casa; non ne spezzerete alcun osso.</w:t>
      </w:r>
    </w:p>
    <w:p w14:paraId="61A27B9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Tutta la comunità d’Israele la celebrerà. Se un forestiero soggiorna presso di te e vuol celebrare la Pasqua del Signore, sia circonciso ogni maschio della sua famiglia: allora potrà accostarsi per celebrarla e sarà come un nativo della terra. Ma non ne mangi nessuno che non sia circonciso.</w:t>
      </w:r>
    </w:p>
    <w:p w14:paraId="316B3E0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Vi sarà una sola legge per il nativo e per il forestiero che soggiorna in mezzo a voi».</w:t>
      </w:r>
    </w:p>
    <w:p w14:paraId="7A381A1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Tutti gli Israeliti fecero così; come il Signore aveva ordinato a Mosè e ad Aronne, in tal modo operarono.</w:t>
      </w:r>
    </w:p>
    <w:p w14:paraId="554CD17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Proprio in quel giorno il Signore fece uscire gli Israeliti dalla terra d’Egitto, ordinati secondo le loro schiere (Es 12,1-51).</w:t>
      </w:r>
    </w:p>
    <w:p w14:paraId="7F0DCE5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Il Signore disse a Mosè: «Comanda agli Israeliti che tornino indietro e si accampino davanti a Pi-Achiròt, tra Migdol e il mare, davanti a Baal Sefòn; di fronte a quel luogo vi accamperete presso il mare. Il faraone penserà degli Israeliti: “Vanno errando nella regione; il deserto li ha bloccati!”. Io renderò ostinato il cuore del faraone, ed egli li inseguirà; io dimostrerò la mia gloria contro il faraone e tutto il suo esercito, così gli Egiziani sapranno che io sono il Signore!». Ed essi fecero così.</w:t>
      </w:r>
    </w:p>
    <w:p w14:paraId="4FB31F8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fu riferito al re d’Egitto che il popolo era fuggito, il cuore del faraone e dei suoi ministri si rivolse contro il popolo. Dissero: «Che cosa abbiamo fatto, lasciando che Israele si sottraesse al nostro servizio?». Attaccò allora il cocchio e prese con sé i suoi soldati. Prese seicento carri scelti e tutti i carri d’Egitto con i combattenti sopra ciascuno di essi. Il Signore rese ostinato il cuore del faraone, re d’Egitto, il quale inseguì gli Israeliti mentre gli Israeliti uscivano a mano alzata. Gli Egiziani li inseguirono e li raggiunsero, mentre essi stavano accampati presso il mare; tutti i cavalli e i carri del faraone, i suoi cavalieri e il suo esercito erano presso Pi-Achiròt, davanti a Baal Sefòn.</w:t>
      </w:r>
    </w:p>
    <w:p w14:paraId="25CD523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il faraone fu vicino, gli Israeliti alzarono gli occhi: ecco, gli Egiziani marciavano dietro di loro! Allora gli Israeliti ebbero grande paura e gridarono al Signore. E dissero a Mosè: «È forse perché non c’erano sepolcri in Egitto che ci hai portati a morire nel deserto? Che cosa ci hai fatto, portandoci fuori dall’Egitto? Non ti dicevamo in Egitto: “Lasciaci stare e serviremo gli Egiziani, perché è meglio per noi servire l’Egitto che morire nel deserto”?». Mosè rispose: «Non abbiate paura! Siate forti e vedrete la salvezza del Signore, il quale oggi agirà per voi; perché gli Egiziani che voi oggi vedete, non li rivedrete mai più! Il Signore combatterà per voi, e voi starete tranquilli».</w:t>
      </w:r>
    </w:p>
    <w:p w14:paraId="50D6D49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disse a Mosè: «Perché gridi verso di me? Ordina agli Israeliti di riprendere il cammino. Tu intanto alza il bastone, stendi la mano sul mare e dividilo, perché gli Israeliti entrino nel mare all’asciutto. Ecco, io rendo ostinato il cuore degli Egiziani, così che entrino dietro di loro e io dimostri la mia gloria sul faraone e tutto il suo esercito, sui suoi carri e sui suoi cavalieri. Gli Egiziani sapranno che io sono il Signore, quando dimostrerò la mia gloria contro il faraone, i suoi carri e i suoi cavalieri».</w:t>
      </w:r>
    </w:p>
    <w:p w14:paraId="5CA6F7A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L’angelo di Dio, che precedeva l’accampamento d’Israele, cambiò posto e passò indietro. Anche la colonna di nube si mosse e dal davanti passò dietro. Andò a porsi tra l’accampamento degli Egiziani e quello d’Israele. La nube era tenebrosa per gli uni, mentre per gli altri illuminava la notte; così gli uni non poterono avvicinarsi agli altri durante tutta la notte.</w:t>
      </w:r>
    </w:p>
    <w:p w14:paraId="0C76B39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Allora Mosè stese la mano sul mare. E il Signore durante tutta la notte risospinse il mare con un forte vento d’oriente, rendendolo asciutto; le acque si divisero. Gli Israeliti entrarono nel mare sull’asciutto, mentre le acque erano per loro un muro a destra e a sinistra. Gli Egiziani li inseguirono, e tutti i cavalli del faraone, i suoi carri e i suoi cavalieri entrarono dietro di loro in mezzo al mare.</w:t>
      </w:r>
    </w:p>
    <w:p w14:paraId="40D50C2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Ma alla veglia del mattino il Signore, dalla colonna di fuoco e di nube, gettò uno sguardo sul campo degli Egiziani e lo mise in rotta. Frenò le ruote dei loro carri, così che a stento riuscivano a spingerle. Allora gli Egiziani dissero: «Fuggiamo di fronte a Israele, perché il Signore combatte per loro contro gli Egiziani!».</w:t>
      </w:r>
    </w:p>
    <w:p w14:paraId="48406C5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Il Signore disse a Mosè: «Stendi la mano sul mare: le acque si riversino sugli Egiziani, sui loro carri e i loro cavalieri». Mosè stese la mano sul mare e il mare, sul far del mattino, tornò al suo livello consueto, mentre gli Egiziani, fuggendo, gli si dirigevano contro. Il Signore li travolse così in mezzo al mare. Le acque ritornarono e sommersero i carri e i cavalieri di tutto l’esercito del faraone, che erano entrati nel mare dietro a Israele: non ne scampò neppure uno. Invece gli Israeliti avevano camminato sull’asciutto in mezzo al mare, mentre le acque erano per loro un muro a destra e a sinistra.</w:t>
      </w:r>
    </w:p>
    <w:p w14:paraId="6A89319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In quel giorno il Signore salvò Israele dalla mano degli Egiziani, e Israele vide gli Egiziani morti sulla riva del mare; Israele vide la mano potente con la quale il Signore aveva agito contro l’Egitto, e il popolo temette il Signore e credette in lui e in Mosè suo servo (Es 14,1-31).</w:t>
      </w:r>
    </w:p>
    <w:p w14:paraId="2C3FCACA" w14:textId="77777777" w:rsidR="006F4C8B" w:rsidRPr="00BE7F3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Ecco come il Libro della Sapienza canta l’uso legittimo della Legge dell’onnipotenza che il Signore vive non solo nei giorni della liberazione dei figli d’Israele dalla schiavitù d’Egitto, ma in ogni altra condizione nella quale solo la rivelazione della sua onnipotenza porta verità, giustizia, moralità sulla nostra terra. Senza l’uso legittimo della divina onnipotenza, saremmo tutti schiacciati dalla divina giustizia. Ecco l’uso legittimo della divina onnipotenza: essa è sempre governata dalla sua compassione.</w:t>
      </w:r>
    </w:p>
    <w:p w14:paraId="265380E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Ella protesse il padre del mondo, plasmato per primo, che era stato creato solo, lo sollevò dalla sua caduta e gli diede la forza per dominare tutte le cose. Ma un ingiusto, allontanatosi da lei nella sua collera, si rovinò con il suo furore fratricida. La sapienza salvò di nuovo la terra sommersa per propria colpa, pilotando il giusto su un semplice legno. Quando i popoli furono confusi, unanimi nella loro malvagità, ella riconobbe il giusto, lo conservò davanti a Dio senza macchia e lo mantenne forte nonostante la sua tenerezza per il figlio. Mentre perivano gli empi, ella liberò un giusto che fuggiva il fuoco caduto sulle cinque città. A testimonianza di quella malvagità esiste ancora una terra desolata, fumante, alberi che producono frutti immaturi e, a memoria di un’anima incredula, s’innalza una colonna di sale. Essi infatti, incuranti della sapienza, non solo subirono il danno di non conoscere il bene, ma lasciarono anche ai viventi un ricordo di insipienza, perché nelle cose in cui sbagliarono non potessero rimanere nascosti</w:t>
      </w:r>
    </w:p>
    <w:p w14:paraId="6C85B9E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 La sapienza invece liberò dalle sofferenze coloro che la servivano. Per diritti sentieri ella guidò il giusto in fuga dall’ira del fratello, gli mostrò il regno di Dio e gli diede la conoscenza delle cose sante; lo fece prosperare nelle fatiche e rese fecondo il suo lavoro. Lo assistette contro l’ingordigia dei suoi oppressori e lo rese ricco; lo custodì dai nemici, lo protesse da chi lo insidiava, gli assegnò la vittoria in una lotta dura, perché sapesse che più potente di tutto è la pietà. Ella non abbandonò il giusto venduto, ma lo liberò dal peccato. Scese con lui nella prigione, non lo abbandonò mentre era in catene, finché gli procurò uno scettro </w:t>
      </w:r>
      <w:r w:rsidRPr="006F4C8B">
        <w:rPr>
          <w:rFonts w:ascii="Arial" w:eastAsia="Times New Roman" w:hAnsi="Arial" w:cs="Times New Roman"/>
          <w:i/>
          <w:iCs/>
          <w:kern w:val="0"/>
          <w:sz w:val="24"/>
          <w:szCs w:val="24"/>
          <w:lang w:eastAsia="it-IT"/>
          <w14:ligatures w14:val="none"/>
        </w:rPr>
        <w:lastRenderedPageBreak/>
        <w:t>regale e l’autorità su coloro che dominavano sopra di lui; mostrò che i suoi accusatori erano bugiardi e gli diede una gloria eterna.</w:t>
      </w:r>
    </w:p>
    <w:p w14:paraId="6139701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Ella liberò il popolo santo e la stirpe senza macchia da una nazione di oppressori. Entrò nell’anima di un servo del Signore e con prodigi e segni tenne testa a re terribili. Diede ai santi la ricompensa delle loro pene, li guidò per una strada meravigliosa, divenne per loro riparo di giorno e luce di stelle nella notte. Fece loro attraversare il Mar Rosso e li guidò attraverso acque abbondanti; sommerse invece i loro nemici e li rigettò dal fondo dell’abisso. Per questo i giusti depredarono gli empi e celebrarono, o Signore, il tuo nome che è santo, e lodarono concordi la tua mano che combatteva per loro, perché la sapienza aveva aperto la bocca dei muti e aveva reso chiara la lingua dei bambini (Sap 10,1-21). </w:t>
      </w:r>
    </w:p>
    <w:p w14:paraId="738D08F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La sapienza favorì le loro imprese per mezzo di un santo profeta. Attraversarono un deserto inospitale, fissarono le tende in terreni impraticabili, resistettero agli avversari, respinsero i nemici. Ebbero sete e ti invocarono e fu data loro acqua da una rupe scoscesa, rimedio alla sete da una dura roccia. Ciò che era servito a punire i loro nemici, per loro, nel bisogno, fu strumento di favori. Invece dello sgorgare perenne di un fiume, reso torbido da putrido sangue in punizione di un decreto infanticida, contro ogni speranza tu desti loro acqua abbondante, mostrando attraverso la sete di allora come avevi punito i loro avversari. </w:t>
      </w:r>
    </w:p>
    <w:p w14:paraId="049E3FA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Difatti, messi alla prova, sebbene puniti con misericordia, compresero come gli empi, giudicati nella collera, erano stati tormentati; perché tu provasti gli uni come un padre che corregge, mentre vagliasti gli altri come un re severo che condanna. Lontani o vicini erano ugualmente tribolati, perché li colse un duplice dolore e un sospiro per i ricordi del passato.</w:t>
      </w:r>
    </w:p>
    <w:p w14:paraId="45FBD10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infatti seppero che dal loro castigo quelli erano beneficati, si accorsero della presenza del Signore; poiché colui che prima avevano esposto e poi deriso, al termine degli avvenimenti dovettero ammirarlo, dopo aver patito una sete ben diversa da quella dei giusti. In cambio dei ragionamenti insensati della loro ingiustizia, in cui, errando, rendevano onori divini a rettili senza parola e a bestie spregevoli, tu inviasti contro di loro come punizione una moltitudine di animali irragionevoli, perché capissero che con le cose con cui uno pecca, con quelle viene punito.</w:t>
      </w:r>
    </w:p>
    <w:p w14:paraId="688F466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Non era certo in difficoltà la tua mano onnipotente, che aveva creato il mondo da una materia senza forma, a mandare loro una moltitudine di orsi o leoni feroci o bestie molto feroci, prima sconosciute e create da poco, che esalano un alito infuocato o emettono un crepitìo di vapore o sprizzano terribili scintille dagli occhi, delle quali non solo l’assalto poteva sterminarli, ma lo stesso aspetto terrificante poteva annientarli. Anche senza queste potevano cadere con un soffio, perseguitati dalla giustizia e dispersi dal tuo soffio potente, ma tu hai disposto ogni cosa con misura, calcolo e peso. Prevalere con la forza ti è sempre possibile; chi si opporrà alla potenza del tuo braccio? Tutto il mondo, infatti, davanti a te è come polvere sulla bilancia, come una stilla di rugiada mattutina caduta sulla terra. </w:t>
      </w:r>
    </w:p>
    <w:p w14:paraId="5B8C81C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 xml:space="preserve">Hai compassione di tutti, perché tutto puoi, chiudi gli occhi sui peccati degli uomini, aspettando il loro pentimento. Tu infatti ami tutte le cose che esistono e non provi disgusto per nessuna delle cose che hai creato; se avessi odiato qualcosa, non l’avresti neppure formata. Come potrebbe sussistere una cosa, se tu non l’avessi voluta? Potrebbe conservarsi ciò che da te non fu chiamato all’esistenza? Tu sei indulgente con tutte le cose, perché sono tue, Signore, amante della vita (Sap 11,1-26). </w:t>
      </w:r>
    </w:p>
    <w:p w14:paraId="385ACCF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Poiché il tuo spirito incorruttibile è in tutte le cose. Per questo tu correggi a poco a poco quelli che sbagliano e li ammonisci ricordando loro in che cosa hanno peccato, perché, messa da parte ogni malizia, credano in te, Signore. Tu hai odiato gli antichi abitanti della tua terra santa, perché compivano delitti ripugnanti, pratiche di magia e riti sacrileghi. Questi spietati uccisori dei loro figli, divoratori di visceri in banchetti di carne umana e di sangue, iniziati in orgiastici riti, genitori che uccidevano vite indifese, hai voluto distruggere per mezzo dei nostri padri, perché la terra a te più cara di tutte ricevesse una degna colonia di figli di Dio.</w:t>
      </w:r>
    </w:p>
    <w:p w14:paraId="0E76D3C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Ma hai avuto indulgenza anche di costoro, perché sono uomini, mandando loro vespe come avanguardie del tuo esercito, perché li sterminassero a poco a poco. Pur potendo in battaglia dare gli empi nelle mani dei giusti, oppure annientarli all’istante con bestie terribili o con una parola inesorabile, giudicando invece a poco a poco, lasciavi posto al pentimento, sebbene tu non ignorassi che la loro razza era cattiva e la loro malvagità innata, e che la loro mentalità non sarebbe mai cambiata, perché era una stirpe maledetta fin da principio; e non perché avessi timore di qualcuno tu concedevi l’impunità per le cose in cui avevano peccato.</w:t>
      </w:r>
    </w:p>
    <w:p w14:paraId="7FA6AF1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 chi domanderà: «Che cosa hai fatto?», o chi si opporrà a una tua sentenza? Chi ti citerà in giudizio per aver fatto perire popoli che tu avevi creato? Chi si costituirà contro di te come difensore di uomini ingiusti? Non c’è Dio fuori di te, che abbia cura di tutte le cose, perché tu debba difenderti dall’accusa di giudice ingiusto. Né un re né un sovrano potrebbero affrontarti in difesa di quelli che hai punito. Tu, essendo giusto, governi tutto con giustizia. Consideri incompatibile con la tua potenza condannare chi non merita il castigo. La tua forza infatti è il principio della giustizia, e il fatto che sei padrone di tutti, ti rende indulgente con tutti. Mostri la tua forza quando non si crede nella pienezza del tuo potere, e rigetti l’insolenza di coloro che pur la conoscono. Padrone della forza, tu giudichi con mitezza e ci governi con molta indulgenza, perché, quando vuoi, tu eserciti il potere. Con tale modo di agire hai insegnato al tuo popolo che il giusto deve amare gli uomini, e hai dato ai tuoi figli la buona speranza che, dopo i peccati, tu concedi il pentimento. Se infatti i nemici dei tuoi figli, pur meritevoli di morte, tu hai punito con tanto riguardo e indulgenza, concedendo tempo e modo per allontanarsi dalla loro malvagità, con quanta maggiore attenzione hai giudicato i tuoi figli, con i cui padri concludesti, giurando, alleanze di così buone promesse! Mentre dunque correggi noi, tu colpisci i nostri nemici in tanti modi, perché nel giudicare riflettiamo sulla tua bontà e ci aspettiamo misericordia, quando siamo giudicati. Perciò quanti vissero ingiustamente con stoltezza tu li hai tormentati con i loro stessi abomini.</w:t>
      </w:r>
    </w:p>
    <w:p w14:paraId="3898CC1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Essi si erano allontanati troppo sulla via dell’errore, scambiando per dèi gli animali più abietti e più ripugnanti, ingannati come bambini che non ragionano. Per questo, come a fanciulli irragionevoli, hai mandato un castigo per prenderti gioco di loro. Ma chi non si lascia correggere da punizioni derisorie, sperimenterà un giudizio degno di Dio. Infatti, soffrendo per questi animali, s’indignavano perché puniti con gli stessi esseri che stimavano dèi, e capirono e riconobbero il vero Dio, che prima non avevano voluto conoscere. Per questo la condanna suprema si abbatté su di loro (Sap 12,1-27).</w:t>
      </w:r>
    </w:p>
    <w:p w14:paraId="58DB79F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Ma tu, nostro Dio, sei buono e veritiero, sei paziente e tutto governi secondo misericordia. Anche se pecchiamo, siamo tuoi, perché conosciamo la tua potenza; ma non peccheremo più, perché sappiamo di appartenerti. Conoscerti, infatti, è giustizia perfetta, conoscere la tua potenza è radice d’immortalità. Non ci indusse in errore né l’invenzione umana di un’arte perversa, né il lavoro infruttuoso di coloro che disegnano ombre, immagini imbrattate di vari colori, la cui vista negli stolti provoca il desiderio, l’anelito per una forma inanimata di un’immagine morta. Amanti di cose cattive e degni di simili speranze sono coloro che fanno, desiderano e venerano gli idoli.</w:t>
      </w:r>
    </w:p>
    <w:p w14:paraId="76E37F4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Un vasaio, impastando con fatica la terra molle, plasma per il nostro uso ogni vaso. Ma con il medesimo fango modella i vasi che servono per usi nobili e quelli per usi contrari, tutti allo stesso modo; quale debba essere l’uso di ognuno di essi lo giudica colui che lavora l’argilla. Quindi, mal impiegando la fatica, con il medesimo fango plasma un dio vano, egli che, nato da poco dalla terra, tra poco ritornerà alla terra da cui fu tratto, quando gli sarà richiesta l’anima, avuta in prestito. Tuttavia egli si preoccupa non perché sta per morire o perché ha una vita breve, ma di gareggiare con gli orafi e con gli argentieri, di imitare coloro che fondono il bronzo, e ritiene un vanto plasmare cose false. Cenere è il suo cuore, la sua speranza più vile della terra, la sua vita più spregevole del fango, perché disconosce colui che lo ha plasmato, colui che gli inspirò un’anima attiva e gli infuse uno spirito vitale.</w:t>
      </w:r>
    </w:p>
    <w:p w14:paraId="1096B29E" w14:textId="55FEED36"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Ma egli considera la nostra vita come un gioco da bambini, l’esistenza un mercato lucroso. Egli dice che da tutto, anche dal male, si deve trarre profitto. Costui infatti sa di peccare più di tutti, fabbricando con materia terrestre fragili vasi e statue. Ma sono tutti stoltissimi e più miserabili di un piccolo bambino i nemici del tuo popolo, che lo hanno oppresso. Perché essi considerarono dèi anche tutti gli idoli delle nazioni, i quali non hanno né l’uso degli occhi per vedere, né narici per aspirare aria, né orecchie per udire, né dita delle mani per toccare, e i loro piedi non servono per camminare. Infatti li ha fabbricati un uomo, li ha plasmati uno che ha avuto il respiro in prestito. Ora nessun uomo può plasmare un dio a lui simile; essendo mortale, egli fabbrica una cosa morta con mani empie. Egli è sempre migliore degli oggetti che venera, rispetto ad essi egli ebbe la vita, ma quelli mai. Venerano anche gli animali più ripugnanti, che per stupidità, al paragone, risultano peggiori degli altri. Non sono tali da invaghirsene, come capita per il bell’aspetto di altri animali; furono persino esclusi dalla lode e dalla benedizione di Dio (Sap 15,1-19).</w:t>
      </w:r>
      <w:r w:rsidR="00CE03A7">
        <w:rPr>
          <w:rFonts w:ascii="Arial" w:eastAsia="Times New Roman" w:hAnsi="Arial" w:cs="Times New Roman"/>
          <w:i/>
          <w:iCs/>
          <w:kern w:val="0"/>
          <w:sz w:val="24"/>
          <w:szCs w:val="24"/>
          <w:lang w:eastAsia="it-IT"/>
          <w14:ligatures w14:val="none"/>
        </w:rPr>
        <w:t xml:space="preserve"> </w:t>
      </w:r>
    </w:p>
    <w:p w14:paraId="004F199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Per questo furono giustamente puniti con esseri simili e torturati con una moltitudine di bestie. Invece di tale castigo, tu beneficasti il tuo popolo; per appagarne il forte appetito gli preparasti come cibo quaglie dal gusto insolito, perché quelli che desideravano cibo, a causa del ribrezzo per gli animali inviati contro di loro, perdessero anche l’istinto della fame, mentre questi, rimasti privi di cibo per un breve periodo, provassero un gusto insolito. Era necessario che su quei tiranni si abbattesse una carestia implacabile e a questi si mostrasse soltanto come erano tormentati i loro nemici. Quando infatti li assalì il terribile furore delle bestie e venivano distrutti per i morsi di serpenti sinuosi, la tua collera non durò sino alla fine.</w:t>
      </w:r>
    </w:p>
    <w:p w14:paraId="75946BB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 correzione furono turbati per breve tempo, ed ebbero un segno di salvezza a ricordo del precetto della tua legge. Infatti chi si volgeva a guardarlo era salvato non per mezzo dell’oggetto che vedeva, ma da te, salvatore di tutti. Anche in tal modo hai persuaso i nostri nemici che sei tu colui che libera da ogni male. Essi infatti furono uccisi dai morsi di cavallette e mosconi, né si trovò un rimedio per la loro vita, meritando di essere puniti con tali mezzi. Invece contro i tuoi figli neppure i denti di serpenti velenosi prevalsero, perché la tua misericordia venne loro incontro e li guarì. Perché ricordassero le tue parole, venivano feriti ed erano subito guariti, per timore che, caduti in un profondo oblio, fossero esclusi dai tuoi benefici.</w:t>
      </w:r>
    </w:p>
    <w:p w14:paraId="59F4895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Non li guarì né un’erba né un unguento, ma la tua parola, o Signore, che tutto risana. Tu infatti hai potere sulla vita e sulla morte, conduci alle porte del regno dei morti e fai risalire. L’uomo uccide con la sua malvagità, ma non può far ritornare uno spirito che se n’è andato, né libera un’anima già accolta nel regno dei morti. È impossibile sfuggire alla tua mano: perciò gli empi, che rifiutavano di conoscerti, furono fustigati dalla forza del tuo braccio, perseguitati da piogge strane, da grandine, da acquazzoni travolgenti, e consumati dal fuoco. E, cosa più sorprendente, nell’acqua che tutto spegne il fuoco prendeva sempre più forza, perché alleato dei giusti è l’universo. Talvolta la fiamma si attenuava per non bruciare gli animali inviati contro gli empi e per far loro comprendere a tale vista che erano incalzati dal giudizio di Dio.</w:t>
      </w:r>
    </w:p>
    <w:p w14:paraId="1544E82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Altre volte, anche in mezzo all’acqua, la fiamma bruciava oltre la potenza del fuoco per distruggere i germogli di una terra iniqua. Invece hai sfamato il tuo popolo con il cibo degli angeli, dal cielo hai offerto loro un pane pronto senza fatica, capace di procurare ogni delizia e soddisfare ogni gusto. Questo tuo alimento manifestava la tua dolcezza verso i figli, si adattava al gusto di chi ne mangiava, si trasformava in ciò che ognuno desiderava. Neve e ghiaccio resistevano al fuoco e non si fondevano, perché sapessero che il fuoco, che ardeva nella grandine e lampeggiava nelle piogge, distruggeva i frutti dei nemici; al contrario, perché i giusti si nutrissero, dimenticava perfino la propria forza. La creazione infatti, obbedendo a te che l’hai fatta, si irrigidisce per punire gli ingiusti e si addolcisce a favore di quelli che confidano in te. Per questo anche allora, adattandosi a tutto, era al servizio del tuo dono che nutre tutti, secondo il desiderio di chi ti pregava, perché i tuoi figli, che hai amato, o Signore, imparassero che non le diverse specie di frutti nutrono l’uomo, ma la tua parola tiene in vita coloro che credono in te. Ciò che infatti non era stato distrutto dal </w:t>
      </w:r>
      <w:r w:rsidRPr="006F4C8B">
        <w:rPr>
          <w:rFonts w:ascii="Arial" w:eastAsia="Times New Roman" w:hAnsi="Arial" w:cs="Times New Roman"/>
          <w:i/>
          <w:iCs/>
          <w:kern w:val="0"/>
          <w:sz w:val="24"/>
          <w:szCs w:val="24"/>
          <w:lang w:eastAsia="it-IT"/>
          <w14:ligatures w14:val="none"/>
        </w:rPr>
        <w:lastRenderedPageBreak/>
        <w:t xml:space="preserve">fuoco si scioglieva appena scaldato da un breve raggio di sole, perché fosse noto che si deve prevenire il sole per renderti grazie e incontrarti al sorgere della luce, poiché la speranza dell’ingrato si scioglierà come brina invernale e si disperderà come un’acqua inutilizzabile (Sap 16,1-29). </w:t>
      </w:r>
    </w:p>
    <w:p w14:paraId="0F8BFAF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 tuoi giudizi sono grandi e difficili da spiegare; per questo le anime senza istruzione si sono ingannate. Infatti gli ingiusti, avendo preteso di dominare il popolo santo, prigionieri delle tenebre e incatenati a una lunga notte, chiusi sotto i loro tetti, giacevano esclusi dalla provvidenza eterna. Credendo di restare nascosti con i loro peccati segreti, sotto il velo oscuro dell’oblio, furono dispersi, terribilmente spaventati e sconvolti da visioni. Neppure il nascondiglio in cui si trovavano li preservò dal timore, ma suoni spaventosi rimbombavano intorno a loro e apparivano lugubri spettri dai volti tristi. Nessun fuoco, per quanto intenso, riusciva a far luce, neppure le luci più splendenti degli astri riuscivano a rischiarare dall’alto quella notte cupa. Appariva loro solo una massa di fuoco, improvvisa, tremenda; atterriti da quella fugace visione, credevano ancora peggiori le cose che vedevano.</w:t>
      </w:r>
    </w:p>
    <w:p w14:paraId="082694F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Fallivano i ritrovati della magia, e il vanto della loro saggezza era svergognato. Infatti quelli che promettevano di cacciare timori e inquietudini dall’anima malata, languivano essi stessi in un ridicolo timore. Anche se nulla di spaventoso li atterriva, messi in agitazione al passare delle bestie e ai sibili dei rettili, morivano di tremore, rifiutando persino di guardare l’aria che in nessun modo si può evitare. La malvagità condannata dalla propria testimonianza è qualcosa di vile e, oppressa dalla coscienza, aumenta sempre le difficoltà. La paura infatti altro non è che l’abbandono degli aiuti della ragione; quanto meno ci si affida nell’intimo a tali aiuti, tanto più grave è l’ignoranza della causa che provoca il tormento. Ma essi, durante tale notte davvero impotente, uscita dagli antri del regno dei morti anch’esso impotente, mentre dormivano il medesimo sonno, ora erano tormentati da fantasmi mostruosi, ora erano paralizzati, traditi dal coraggio, perché una paura improvvisa e inaspettata si era riversata su di loro.</w:t>
      </w:r>
    </w:p>
    <w:p w14:paraId="4B2CAD8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Così chiunque, come caduto là dove si trovava, era custodito chiuso in un carcere senza sbarre: agricoltore o pastore o lavoratore che fatica nel deserto, sorpreso, subiva l’ineluttabile destino, perché tutti erano legati dalla stessa catena di tenebre. Il vento che sibila o canto melodioso di uccelli tra folti rami o suono cadenzato dell’acqua che scorre con forza o cupo fragore di rocce che precipitano o corsa invisibile di animali imbizzarriti o urla di crudelissime belve ruggenti o eco rimbalzante dalle cavità dei monti, tutto li paralizzava riempiendoli di terrore. Il mondo intero splendeva di luce smagliante e attendeva alle sue opere senza impedimento. Soltanto su di loro si stendeva una notte profonda, immagine della tenebra che li avrebbe avvolti; ma essi erano a se stessi più gravosi delle tenebre (Sap 17,1-20). </w:t>
      </w:r>
    </w:p>
    <w:p w14:paraId="0C09F4E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Per i tuoi santi invece c’era una luce grandissima; quegli altri, sentendone le voci, senza vederne l’aspetto, li proclamavano beati, perché non avevano sofferto come loro e li ringraziavano perché non nuocevano loro, pur avendo subìto un torto, e imploravano perdono delle passate inimicizie. Invece desti loro una colonna di fuoco, come guida di un viaggio sconosciuto e sole inoffensivo per un </w:t>
      </w:r>
      <w:r w:rsidRPr="006F4C8B">
        <w:rPr>
          <w:rFonts w:ascii="Arial" w:eastAsia="Times New Roman" w:hAnsi="Arial" w:cs="Times New Roman"/>
          <w:i/>
          <w:iCs/>
          <w:kern w:val="0"/>
          <w:sz w:val="24"/>
          <w:szCs w:val="24"/>
          <w:lang w:eastAsia="it-IT"/>
          <w14:ligatures w14:val="none"/>
        </w:rPr>
        <w:lastRenderedPageBreak/>
        <w:t>glorioso migrare in terra straniera. Meritavano di essere privati della luce e imprigionati nelle tenebre quelli che avevano tenuto chiusi in carcere i tuoi figli, per mezzo dei quali la luce incorruttibile della legge doveva essere concessa al mondo.</w:t>
      </w:r>
    </w:p>
    <w:p w14:paraId="7505FC9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Poiché essi avevano deliberato di uccidere i neonati dei santi – e un solo bambino fu esposto e salvato –, tu per castigo hai tolto di mezzo la moltitudine dei loro figli, facendoli perire tutti insieme nell’acqua impetuosa. Quella notte fu preannunciata ai nostri padri, perché avessero coraggio, sapendo bene a quali giuramenti avevano prestato fedeltà. Il tuo popolo infatti era in attesa della salvezza dei giusti, della rovina dei nemici. Difatti come punisti gli avversari, così glorificasti noi, chiamandoci a te. I figli santi dei giusti offrivano sacrifici in segreto e si imposero, concordi, questa legge divina: di condividere allo stesso modo successi e pericoli, intonando subito le sacre lodi dei padri. Faceva eco il grido discorde dei nemici e si diffondeva il lamento di quanti piangevano i figli. Con la stessa pena il servo era punito assieme al padrone, l’uomo comune soffriva le stesse pene del re. Tutti insieme, nello stesso modo, ebbero innumerevoli morti, e i vivi non bastavano a seppellirli, perché in un istante fu sterminata la loro prole più nobile. Quanti erano rimasti increduli a tutto per via delle loro magie, allo sterminio dei primogeniti confessarono che questo popolo era figlio di Dio.</w:t>
      </w:r>
    </w:p>
    <w:p w14:paraId="01B90F0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Mentre un profondo silenzio avvolgeva tutte le cose, e la notte era a metà del suo rapido corso, la tua parola onnipotente dal cielo, dal tuo trono regale, guerriero implacabile, si lanciò in mezzo a quella terra di sterminio, portando, come spada affilata, il tuo decreto irrevocabile e, fermatasi, riempì tutto di morte; toccava il cielo e aveva i piedi sulla terra. Allora improvvisi fantasmi di sogni terribili li atterrivano e timori inattesi piombarono su di loro. Cadendo mezzi morti qua e là, mostravano quale fosse la causa della loro morte. Infatti i loro sogni terrificanti li avevano preavvisati, perché non morissero ignorando il motivo delle loro sofferenze. L’esperienza della morte colpì anche i giusti e nel deserto ci fu il massacro di una moltitudine, ma l’ira non durò a lungo, perché un uomo irreprensibile si affrettò a difenderli, avendo portato le armi del suo ministero, la preghiera e l’incenso espiatorio; si oppose alla collera e mise fine alla sciagura, mostrando di essere il tuo servitore.</w:t>
      </w:r>
    </w:p>
    <w:p w14:paraId="3382E42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Egli vinse la collera divina non con la forza del corpo né con la potenza delle armi, ma con la parola placò colui che castigava, ricordando i giuramenti e le alleanze dei padri. Quando ormai i morti erano caduti a mucchi gli uni sugli altri, egli, ergendosi là in mezzo, arrestò l’ira e le tagliò la strada che conduceva verso i viventi. Sulla sua veste lunga fino ai piedi portava tutto il mondo, le glorie dei padri scolpite su quattro file di pietre preziose e la tua maestà sopra il diadema della sua testa. Di fronte a queste insegne lo sterminatore indietreggiò, ebbe paura, perché bastava questa sola prova dell’ira divina (Sap 18,1-25). </w:t>
      </w:r>
    </w:p>
    <w:p w14:paraId="3F7766C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Sugli empi sovrastò sino alla fine una collera senza pietà, perché Dio prevedeva anche ciò che avrebbero fatto, cioè che, dopo aver loro permesso di andarsene e averli fatti partire in fretta, cambiato proposito, li avrebbero inseguiti. Mentre infatti erano ancora occupati nei lutti e piangevano sulle tombe dei morti, presero un’altra decisione insensata e inseguirono come fuggitivi quelli che già avevano </w:t>
      </w:r>
      <w:r w:rsidRPr="006F4C8B">
        <w:rPr>
          <w:rFonts w:ascii="Arial" w:eastAsia="Times New Roman" w:hAnsi="Arial" w:cs="Times New Roman"/>
          <w:i/>
          <w:iCs/>
          <w:kern w:val="0"/>
          <w:sz w:val="24"/>
          <w:szCs w:val="24"/>
          <w:lang w:eastAsia="it-IT"/>
          <w14:ligatures w14:val="none"/>
        </w:rPr>
        <w:lastRenderedPageBreak/>
        <w:t xml:space="preserve">pregato di partire. A questo estremo li spingeva un meritato destino, che li gettò nell’oblio delle cose passate, perché colmassero la punizione che ancora mancava ai loro tormenti, e mentre il tuo popolo intraprendeva un viaggio straordinario, essi incappassero in una morte singolare. </w:t>
      </w:r>
    </w:p>
    <w:p w14:paraId="62AE3954" w14:textId="1DF825BE"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Tutto il creato fu modellato di nuovo nella propria natura come prima, obbedendo ai tuoi comandi, perché i tuoi figli fossero preservati sani e salvi. Si vide la nube coprire d’ombra l’accampamento, terra asciutta emergere dove prima c’era acqua: il Mar Rosso divenne una strada senza ostacoli e flutti violenti una pianura piena d’erba; coloro che la tua mano proteggeva passarono con tutto il popolo, contemplando meravigliosi prodigi. Furono condotti al pascolo come cavalli e saltellarono come agnelli esultanti, celebrando te, Signore, che li avevi liberati.</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 xml:space="preserve">Ricordavano ancora le cose avvenute nel loro esilio: come la terra, invece di bestiame, produsse zanzare, come il fiume, invece di pesci, riversò una massa di rane. </w:t>
      </w:r>
    </w:p>
    <w:p w14:paraId="50DA3A5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Più tardi videro anche una nuova generazione di uccelli, quando, spinti dall’appetito, chiesero cibi delicati; poiché, per appagarli, dal mare salirono quaglie. Sui peccatori invece piombarono i castighi non senza segni premonitori di fulmini fragorosi; essi soffrirono giustamente per le loro malvagità, perché avevano mostrato un odio tanto profondo verso lo straniero. Già altri infatti non avevano accolto gli sconosciuti che arrivavano, ma costoro ridussero in schiavitù gli ospiti che li avevano beneficati. Non solo: per i primi ci sarà un giudizio, perché accolsero ostilmente i forestieri; costoro invece, dopo averli festosamente accolti, quando già partecipavano ai loro diritti, li oppressero con lavori durissimi. Furono perciò colpiti da cecità, come quelli alla porta del giusto, quando, avvolti fra tenebre fitte, ognuno cercava l’ingresso della propria porta. Difatti gli elementi erano accordati diversamente, come nella cetra in cui le note variano la specie del ritmo, pur conservando sempre lo stesso tono, come è possibile dedurre da un’attenta considerazione degli avvenimenti. Infatti animali terrestri divennero acquatici, quelli che nuotavano passarono sulla terra. Il fuoco rafforzò nell’acqua la sua potenza e l’acqua dimenticò la sua proprietà naturale di spegnere. Le fiamme non consumavano le carni di fragili animali che vi camminavano sopra, né scioglievano quel celeste nutrimento di vita, simile alla brina e così facile a fondersi. In tutti i modi, o Signore, hai reso grande e glorioso il tuo popolo e non hai dimenticato di assisterlo in ogni momento e in ogni luogo (Sap 19,1-22). </w:t>
      </w:r>
    </w:p>
    <w:p w14:paraId="5EFCC185"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E7F33">
        <w:rPr>
          <w:rFonts w:ascii="Arial" w:eastAsia="Times New Roman" w:hAnsi="Arial" w:cs="Times New Roman"/>
          <w:kern w:val="0"/>
          <w:sz w:val="24"/>
          <w:szCs w:val="24"/>
          <w:lang w:eastAsia="it-IT"/>
          <w14:ligatures w14:val="none"/>
        </w:rPr>
        <w:t>Ecco quando la Legge è usata in modo legittimo. Quando essa è sempre governata dalla divina carità. Come in Dio la carità agisce nella verità e la verità opera nella carità, così dovrà essere per ogni uomo. Lui dovrà usare la Legge che è la verità della natura di Dio, dell’uomo e dell’intero universo secondo la Legge della carità, della misericordia, della compassione. Il fine della Legge è solo e sempre la salvezza, la redenzione, la giustificazione, la vita. Quando la Legge non è usata in modo legittimo, nel rispetto del suo fine, di essa se ne fa sempre un uso illegittimo.</w:t>
      </w:r>
    </w:p>
    <w:p w14:paraId="2198E1B6"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9</w:t>
      </w:r>
      <w:r w:rsidRPr="006F4C8B">
        <w:rPr>
          <w:rFonts w:ascii="Arial" w:eastAsia="Times New Roman" w:hAnsi="Arial" w:cs="Times New Roman"/>
          <w:b/>
          <w:kern w:val="0"/>
          <w:sz w:val="24"/>
          <w:szCs w:val="24"/>
          <w:lang w:eastAsia="it-IT"/>
          <w14:ligatures w14:val="none"/>
        </w:rPr>
        <w:t>nella convinzione che la Legge non è fatta per il giusto, ma per gli iniqui e i ribelli, per gli empi e i peccatori, per i sacrìleghi e i profanatori, per i parricidi e i matricidi, per gli assassini,</w:t>
      </w:r>
    </w:p>
    <w:p w14:paraId="0117C728"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lastRenderedPageBreak/>
        <w:t xml:space="preserve">Perché la Legge non è fatta per il giusto? Perché il giusto osserva la Legge sia della natura, sia della razionalità, sia del sano discernimento, sempre guidato e mosso, condotto e portato per mano dallo Spirito Santo e dalla sua sapienza. </w:t>
      </w:r>
    </w:p>
    <w:p w14:paraId="083FFA50"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Per quanti invece sono iniqui e ribelli, empi e peccatori, sacrileghi e profanatori, parricidi e matricidi, assassini… Allora è cosa giusta applicare la Legge perché essi si convertano e rientrino nella giustizia. Se non entrano nella giustizia, per loro si apriranno le porte della perdizione eterna e il fine della loro vita non sarà raggiunto. Il vero fine di ogni vita è la salvezza eterna.</w:t>
      </w:r>
    </w:p>
    <w:p w14:paraId="19728C0F"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10</w:t>
      </w:r>
      <w:r w:rsidRPr="006F4C8B">
        <w:rPr>
          <w:rFonts w:ascii="Arial" w:eastAsia="Times New Roman" w:hAnsi="Arial" w:cs="Times New Roman"/>
          <w:b/>
          <w:kern w:val="0"/>
          <w:sz w:val="24"/>
          <w:szCs w:val="24"/>
          <w:lang w:eastAsia="it-IT"/>
          <w14:ligatures w14:val="none"/>
        </w:rPr>
        <w:t>i fornicatori, i sodomiti, i mercanti di uomini, i bugiardi, gli spergiuri e per ogni altra cosa contraria alla sana dottrina,</w:t>
      </w:r>
    </w:p>
    <w:p w14:paraId="5A73D4E1" w14:textId="6C75412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A chi deve essere ancora applicata la Legge sempre in modo legittimo? Essa dovrà essere applicata ai fornicatori, ai sodomiti, ai mercanti di uomini, ai bugiardi, agli spergiuri e per ogni altra cosa contraria alla sana dottrina. Per tutti costoro sempre Dio applicherà la sua Legge secondo l’uso legittimo di essa.</w:t>
      </w:r>
      <w:r w:rsidR="00CE03A7">
        <w:rPr>
          <w:rFonts w:ascii="Arial" w:eastAsia="Times New Roman" w:hAnsi="Arial" w:cs="Times New Roman"/>
          <w:kern w:val="0"/>
          <w:sz w:val="24"/>
          <w:szCs w:val="24"/>
          <w:lang w:eastAsia="it-IT"/>
          <w14:ligatures w14:val="none"/>
        </w:rPr>
        <w:t xml:space="preserve"> </w:t>
      </w:r>
    </w:p>
    <w:p w14:paraId="28BAB17D" w14:textId="7133BBBE"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Sappiamo chi sono iniqui e ribelli, empi e peccatori, sacrìleghi e profanatori, parricidi e matricidi, assassini, fornicatori, sodomiti, mercanti di uomini, bugiardi, spergiuri. Ma sappiamo cosa è la sana dottrina? La dottrina è il complesso dei principi sui quali si fonda un cammino, una intera vita. Ogni cammino, ogni vita ha la sua particolare dottrina. Ma anche ogni uomo potrebbe avere la sua particolare dottrina sulla quale egli fonda e costruisce la sua vita.</w:t>
      </w:r>
      <w:r w:rsidR="00CE03A7">
        <w:rPr>
          <w:rFonts w:ascii="Arial" w:eastAsia="Times New Roman" w:hAnsi="Arial" w:cs="Times New Roman"/>
          <w:kern w:val="0"/>
          <w:sz w:val="24"/>
          <w:szCs w:val="24"/>
          <w:lang w:eastAsia="it-IT"/>
          <w14:ligatures w14:val="none"/>
        </w:rPr>
        <w:t xml:space="preserve"> </w:t>
      </w:r>
      <w:r w:rsidRPr="00430FC9">
        <w:rPr>
          <w:rFonts w:ascii="Arial" w:eastAsia="Times New Roman" w:hAnsi="Arial" w:cs="Times New Roman"/>
          <w:kern w:val="0"/>
          <w:sz w:val="24"/>
          <w:szCs w:val="24"/>
          <w:lang w:eastAsia="it-IT"/>
          <w14:ligatures w14:val="none"/>
        </w:rPr>
        <w:t xml:space="preserve">Ci sono dottrina buone e meno buone, ma anche dottrine vere e dottrine false. Dottrine di giustizia e dottrine di iniquità. C’è la dottrina che viene dalla rivelazione. Dottrina imperfetta è quella dell’Antico Testamento. Dottrina perfettissima è quella del Nuovo Testamento, consegnata da Gesù allo Spirito Santo perché la guidi a tutta la verità. Lo Spirito Santo sempre conduce la dottrina del Nuovo Testamento a tutta la bellezza della sua verità, giorno dopo giorno. Ecco come la Scrittura Santa parla della dottrina. Urge però dire che l’Antico Testamento trova il suo compimento nel Nuovo. Il Nuovo trova la pienezza e la completezza della sua verità nello Spirito Santo e nella sua ininterrotta guida. Chi si separa dallo Spirito Santo, e sempre ci si separa dallo Spirito Santo quando ci si separa dagli Apostoli di Cristo Gesù, gerarchicamente costituiti in collegio apostolico, dalla sana dottrina passa in una dottrina non sana giungendo ad avere una dottrina ereticale, o addirittura di totale negazione della sana dottrina della rivelazione. </w:t>
      </w:r>
    </w:p>
    <w:p w14:paraId="1D37E03B" w14:textId="5C39D10B" w:rsidR="006F4C8B" w:rsidRPr="006F4C8B" w:rsidRDefault="006F4C8B" w:rsidP="009D5C4D">
      <w:pPr>
        <w:spacing w:after="240" w:line="240" w:lineRule="auto"/>
        <w:jc w:val="both"/>
        <w:rPr>
          <w:rFonts w:ascii="Arial" w:eastAsia="Times New Roman" w:hAnsi="Arial" w:cs="Arial"/>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Stilli come pioggia la mia dottrina, scenda come rugiada il mio dire; come scroscio sull'erba del prato, come spruzzo sugli steli di grano (Dt 32, 2). Poiché io vi do una buona dottrina; non abbandonate il mio insegnamento (Pr 4, 2). </w:t>
      </w:r>
      <w:r w:rsidR="0064045D" w:rsidRPr="006F4C8B">
        <w:rPr>
          <w:rFonts w:ascii="Arial" w:eastAsia="Times New Roman" w:hAnsi="Arial" w:cs="Times New Roman"/>
          <w:i/>
          <w:iCs/>
          <w:kern w:val="0"/>
          <w:sz w:val="24"/>
          <w:szCs w:val="24"/>
          <w:lang w:eastAsia="it-IT"/>
          <w14:ligatures w14:val="none"/>
        </w:rPr>
        <w:t>Dà</w:t>
      </w:r>
      <w:r w:rsidRPr="006F4C8B">
        <w:rPr>
          <w:rFonts w:ascii="Arial" w:eastAsia="Times New Roman" w:hAnsi="Arial" w:cs="Times New Roman"/>
          <w:i/>
          <w:iCs/>
          <w:kern w:val="0"/>
          <w:sz w:val="24"/>
          <w:szCs w:val="24"/>
          <w:lang w:eastAsia="it-IT"/>
          <w14:ligatures w14:val="none"/>
        </w:rPr>
        <w:t xml:space="preserve"> consigli al saggio e diventerà ancora più saggio; istruisci il giusto ed egli aumenterà la dottrina (</w:t>
      </w:r>
      <w:r w:rsidRPr="006F4C8B">
        <w:rPr>
          <w:rFonts w:ascii="Arial" w:eastAsia="Times New Roman" w:hAnsi="Arial" w:cs="Arial"/>
          <w:i/>
          <w:iCs/>
          <w:kern w:val="0"/>
          <w:sz w:val="24"/>
          <w:szCs w:val="24"/>
          <w:lang w:eastAsia="it-IT"/>
          <w14:ligatures w14:val="none"/>
        </w:rPr>
        <w:t xml:space="preserve">Pr 9, 9). Sarà chiamato intelligente chi è saggio di mente; il linguaggio dolce aumenta la dottrina (Pr 16, 21). Una mente saggia rende prudente la bocca e sulle sue labbra aumenta la dottrina (Pr 16, 23). Apre la bocca con saggezza e sulla sua lingua c'è dottrina di bontà (Pr 31, 26). Non disdegnare i discorsi dei saggi, medita piuttosto le loro massime, perché da essi imparerai la dottrina e potrai essere a servizio dei grandi (Sir 8, 8). Manifesterò con esattezza la mia dottrina; con cura annunzierò la scienza (Sir 16, 25). Li riempì di dottrina e </w:t>
      </w:r>
      <w:r w:rsidRPr="006F4C8B">
        <w:rPr>
          <w:rFonts w:ascii="Arial" w:eastAsia="Times New Roman" w:hAnsi="Arial" w:cs="Arial"/>
          <w:i/>
          <w:iCs/>
          <w:kern w:val="0"/>
          <w:sz w:val="24"/>
          <w:szCs w:val="24"/>
          <w:lang w:eastAsia="it-IT"/>
          <w14:ligatures w14:val="none"/>
        </w:rPr>
        <w:lastRenderedPageBreak/>
        <w:t xml:space="preserve">d'intelligenza, e indicò loro anche il bene e il male (Sir 17, 6). Ha pietà di quanti accettano la dottrina e di quanti sono zelanti per le sue decisioni (Sir 18, 14). Espande la dottrina come il Nilo, come il Ghicon nei giorni della vendemmia (Sir 24, 25). </w:t>
      </w:r>
    </w:p>
    <w:p w14:paraId="03A1E66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Farò ancora splendere la mia dottrina come l'aurora; la farò brillare molto lontano (Sir 24, 30). Vedete, non ho lavorato solo per me, ma per quanti cercano la dottrina (Sir 24, 32). Farà brillare la dottrina del suo insegnamento, si vanterà della legge dell'alleanza del Signore (Sir 39, 8). Una dottrina di sapienza e di scienza ha condensato in questo libro Gesù figlio di Sirach, figlio di Eleàzaro, di Gerusalemme, che ha riversato come pioggia la sapienza dal cuore (Sir 50, 27). Udite la parola del Signore, voi capi di Sòdoma; ascoltate la dottrina del nostro Dio, popolo di Gomorra! (Is 1, 10). Non verrà meno e non si abbatterà, finché non avrà stabilito il diritto sulla terra; e per la sua dottrina saranno in attesa le isole (Is 42, 4). Sono allo stesso tempo stolti e testardi; vana la loro dottrina, come un legno (Ger 10, 8). Non si curarono dei suoi decreti, non seguirono i suoi comandamenti, non procedettero per i sentieri della dottrina, secondo la sua giustizia (Bar 4, 13). Sventura seguirà a sventura, allarme seguirà ad allarme: ai profeti chiederanno responsi, ai sacerdoti verrà meno la dottrina, agli anziani il consiglio (Ez 7, 26). </w:t>
      </w:r>
    </w:p>
    <w:p w14:paraId="7511461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Allora essi compresero che egli non aveva detto che si guardassero dal lievito del pane, ma dalla dottrina dei farisei e dei sadducei (Mt 16, 12). Udendo ciò, la folla era sbalordita per la sua dottrina (Mt 22, 33). Tutti furono presi da timore, tanto che si chiedevano a vicenda: "Che è mai questo? Una dottrina nuova insegnata con autorità. Comanda persino agli spiriti immondi e gli obbediscono!" (Mc 1, 27). Gesù rispose: "La mia dottrina non è mia, ma di colui che mi ha mandato (Gv 7, 16). Chi vuol fare la sua volontà, conoscerà se questa dottrina viene da Dio, o se io parlo da me stesso (Gv 7, 17). Allora il sommo sacerdote interrogò Gesù riguardo ai suoi discepoli e alla sua dottrina (Gv 18, 19). "Vi avevamo espressamente ordinato di non insegnare più nel nome di costui, ed ecco voi avete riempito Gerusalemme della vostra dottrina e volete far ricadere su di noi il sangue di quell'uomo" (At 5, 28). Per quanto riguarda il caso presente, ecco ciò che vi dico: Non occupatevi di questi uomini e lasciateli andare. Se infatti questa dottrina o questa attività è di origine umana, verrà distrutta (At 5, 38). </w:t>
      </w:r>
    </w:p>
    <w:p w14:paraId="32BA316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E gli chiese lettere per le sinagoghe di Damasco al fine di essere autorizzato a condurre in catene a Gerusalemme uomini e donne, seguaci della dottrina di Cristo, che avesse trovati (At 9, 2). Quando vide l'accaduto, il proconsole credette, colpito dalla dottrina del Signore (At 13, 12). Ora alcuni, venuti dalla Giudea, insegnavano ai fratelli questa dottrina: "Se non vi fate circoncidere secondo l'uso di Mosè, non potete esser salvi" (At 15, 1). Presolo con sé, lo condussero sull'Areòpago e dissero: "Possiamo dunque sapere qual è questa nuova dottrina predicata da te? (At 17, 19). Ma poiché alcuni si ostinavano e si rifiutavano di credere dicendo male in pubblico di questa nuova dottrina, si staccò da loro separando i discepoli e continuò a discutere ogni giorno nella scuola di un certo Tiranno (At 19, 9). Verso quel tempo scoppiò un gran tumulto riguardo alla nuova dottrina (At 19, 23). Io perseguitai a morte questa nuova dottrina, arrestando e gettando in prigione uomini e donne (At 22, 4). </w:t>
      </w:r>
    </w:p>
    <w:p w14:paraId="2C050E1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 xml:space="preserve">Ammetto invece che adoro il Dio dei miei padri, secondo quella dottrina che essi chiamano setta, credendo in tutto ciò che è conforme alla Legge e sta scritto nei Profeti (At 24, 14). Allora Felice, che era assai bene informato circa la nuova dottrina, li rimandò dicendo: "Quando verrà il tribuno Lisia, esaminerò il vostro caso" (At 24, 22). Mi raccomando poi, fratelli, di ben guardarvi da coloro che provocano divisioni e ostacoli contro la dottrina che avete appreso: tenetevi lontani da loro (Rm 16, 17). E ora, fratelli, supponiamo che io venga da voi parlando con il dono delle lingue; in che cosa potrei esservi utile, se non vi parlassi in rivelazione o in scienza o in profezia o in dottrina? (1Cor 14, 6). E se anche sono un profano nell'arte del parlare, non lo sono però nella dottrina, come vi abbiamo dimostrato in tutto e per tutto davanti a tutti (2Cor 11, 6). Chi viene istruito nella dottrina, faccia parte di quanto possiede a chi lo istruisce (Gal 6, 6). Questo affinché non siamo più come fanciulli sballottati dalle onde e portati qua e là da qualsiasi vento di dottrina, secondo l'inganno degli uomini, con quella loro astuzia che tende a trarre nell'errore (Ef 4, 14). </w:t>
      </w:r>
    </w:p>
    <w:p w14:paraId="58F93BA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 fornicatori, i pervertiti, i trafficanti di uomini, i falsi, gli spergiuri e per ogni altra cosa che è contraria alla sana dottrina (1Tm 1, 10). Proponendo queste cose ai fratelli sarai un buon ministro di Cristo Gesù, nutrito come sei dalle parole della fede e della buona dottrina che hai seguito (1Tm 4, 6). Quelli che si trovano sotto il giogo della schiavitù, trattino con ogni rispetto i loro padroni, perché non vengano bestemmiati il nome di Dio e la dottrina (1Tm 6, 1). Se qualcuno insegna diversamente e non segue le sane parole del Signore nostro Gesù Cristo e la dottrina secondo la pietà (1Tm 6, 3). Annunzia la parola, insisti in ogni occasione opportuna e non opportuna, ammonisci, rimprovera, esorta con ogni magnanimità e dottrina (2Tm 4, 2). Verrà giorno, infatti, in cui non si sopporterà più la sana dottrina, ma, per il prurito di udire qualcosa, gli uomini si circonderanno di maestri secondo le proprie voglie (2Tm 4, 3). Attaccato alla dottrina sicura, secondo l'insegnamento trasmesso, perché sia in grado di esortare con la sua sana dottrina e di confutare coloro che contraddicono (Tt 1, 9). Questa testimonianza è vera. Perciò correggili con fermezza, perché rimangano nella sana dottrina (Tt 1, 13). </w:t>
      </w:r>
    </w:p>
    <w:p w14:paraId="6C724637" w14:textId="77777777" w:rsidR="006F4C8B" w:rsidRPr="006F4C8B" w:rsidRDefault="006F4C8B" w:rsidP="009D5C4D">
      <w:pPr>
        <w:spacing w:after="240" w:line="240" w:lineRule="auto"/>
        <w:jc w:val="both"/>
        <w:rPr>
          <w:rFonts w:ascii="Arial" w:eastAsia="Times New Roman" w:hAnsi="Arial" w:cs="Arial"/>
          <w:i/>
          <w:iCs/>
          <w:kern w:val="0"/>
          <w:sz w:val="24"/>
          <w:szCs w:val="24"/>
          <w:lang w:eastAsia="it-IT"/>
          <w14:ligatures w14:val="none"/>
        </w:rPr>
      </w:pPr>
      <w:r w:rsidRPr="006F4C8B">
        <w:rPr>
          <w:rFonts w:ascii="Arial" w:eastAsia="Times New Roman" w:hAnsi="Arial" w:cs="Arial"/>
          <w:i/>
          <w:iCs/>
          <w:kern w:val="0"/>
          <w:sz w:val="24"/>
          <w:szCs w:val="24"/>
          <w:lang w:eastAsia="it-IT"/>
          <w14:ligatures w14:val="none"/>
        </w:rPr>
        <w:t xml:space="preserve">Tu però insegna ciò che è secondo la sana dottrina (Tt 2, 1). Offrendo te stesso come esempio in tutto di buona condotta, con purezza di dottrina, dignità (Tt 2, 7). Non rubino, ma dimostrino fedeltà assoluta, per fare onore in tutto alla dottrina di Dio, nostro salvatore (Tt 2, 10). Ora, chi si nutre ancora di latte è ignaro della dottrina della giustizia, perché è ancora un bambino (Eb 5, 13). Della dottrina dei battesimi, dell'imposizione delle mani, della risurrezione dei morti e del giudizio eterno (Eb 6, 2). Chi va oltre e non rimane nella dottrina del Cristo, non possiede Dio. Chi invece rimane nella dottrina, possiede il Padre e il Figlio (2Gv 1, 9). Ma ho da rimproverarti alcune cose: hai presso di te seguaci della dottrina di Balaàm, il quale insegnava a Balak a provocare la caduta dei figli d'Israele, spingendoli a mangiare carni immolate agli idoli e ad abbandonarsi alla fornicazione (Ap 2, 14). Così pure hai di quelli che seguono la dottrina dei Nicolaìti (Ap 2, 15). A voi di Tiàtira invece che non seguite questa dottrina, che non avete conosciuto le profondità di satana - come le chiamano - non imporrò altri pesi (Ap 2, 24). </w:t>
      </w:r>
    </w:p>
    <w:p w14:paraId="76FC8FEF"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lastRenderedPageBreak/>
        <w:t>È cosa giusta che tutti mettiamo nel cuore questa solenne verità: la sana dottrina non è la nuda dottrina contenuta nel Nuovo Testamento. La Sana dottrina è invece la verità rivelata in tutta la Scrittura profetica, Antico e Nuovo Testamento, nello e secondo lo sviluppo successivo ininterrotto sotto la guida dello Spirito Santo che conduce i credenti in Cristo Gesù nella Chiesa una, santa, cattolica, apostolica, a tutta la verità. La Rivelazione della Scrittura trova la perfezione della verità nello Spirito Santo che ogni giorno svela ai credenti la totalità del mistero che è contenuto in ogni pagina della Scrittura Canonica. Si toglie dal cuore il cammino nella luce dello Spirito Santo e non si ha più alcuna sana dottrina.</w:t>
      </w:r>
    </w:p>
    <w:p w14:paraId="522AA9A7"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11</w:t>
      </w:r>
      <w:r w:rsidRPr="006F4C8B">
        <w:rPr>
          <w:rFonts w:ascii="Arial" w:eastAsia="Times New Roman" w:hAnsi="Arial" w:cs="Times New Roman"/>
          <w:b/>
          <w:kern w:val="0"/>
          <w:sz w:val="24"/>
          <w:szCs w:val="24"/>
          <w:lang w:eastAsia="it-IT"/>
          <w14:ligatures w14:val="none"/>
        </w:rPr>
        <w:t>secondo il vangelo della gloria del beato Dio, che mi è stato affidato.</w:t>
      </w:r>
    </w:p>
    <w:p w14:paraId="49BB3FD0" w14:textId="397E62BF"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L’Apostolo Paolo separa la sana dottrina da ogni altra prendendo come unico metro di discernimento il Vangelo della gloria del beato Dio, Vangelo che a Lui è stato affidato. Ma cosa è il Vangelo per l’Apostolo Paolo? Per l’Apostolo Paolo il Vangelo è Cristo Gesù. È Cristo Gesù nelle sue opere e nelle sue Parole. È il mistero di Cristo Gesù morto e risorto per la nostra giustificazione. Per l’Apostolo Paolo il Vangelo è Cristo Gesù che oggi porta a compimento il suo mistero in ogni membro del suo corpo. Non esiste il Vangelo che possa vivere senza il corpo di Cristo. Oggi è la Chiesa il Vangelo di Cristo Gesù. Oh se la Chiesa prendesse coscienza del suo altissimo mistero!</w:t>
      </w:r>
      <w:r w:rsidR="00CE03A7">
        <w:rPr>
          <w:rFonts w:ascii="Arial" w:eastAsia="Times New Roman" w:hAnsi="Arial" w:cs="Times New Roman"/>
          <w:kern w:val="0"/>
          <w:sz w:val="24"/>
          <w:szCs w:val="24"/>
          <w:lang w:eastAsia="it-IT"/>
          <w14:ligatures w14:val="none"/>
        </w:rPr>
        <w:t xml:space="preserve"> </w:t>
      </w:r>
      <w:r w:rsidRPr="00430FC9">
        <w:rPr>
          <w:rFonts w:ascii="Arial" w:eastAsia="Times New Roman" w:hAnsi="Arial" w:cs="Times New Roman"/>
          <w:kern w:val="0"/>
          <w:sz w:val="24"/>
          <w:szCs w:val="24"/>
          <w:lang w:eastAsia="it-IT"/>
          <w14:ligatures w14:val="none"/>
        </w:rPr>
        <w:t>Ecco perché la Chiesa non può annunciare il Vangelo se non vivendo il Vangelo, se non divenendo Vangelo di Dio Padre, di Cristo Gesù, dello Spirito Santo nel mondo. Se oggi la Chiesa è un campo coltivato a confusione e a caos, lo è perché ha dimenticato qual è la sua verità. Essa è il Vangelo di Cristo da vivere e da testimoniare a se stessa e al mondo.</w:t>
      </w:r>
    </w:p>
    <w:p w14:paraId="2F8BE7B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Paolo, servo di Cristo Gesù, apostolo per vocazione, prescelto per annunziare il vangelo di Dio (Rm 1, 1). Quel Dio, al quale rendo culto nel mio spirito annunziando il vangelo del Figlio suo, mi è testimone che io mi ricordo sempre di voi (Rm 1, 9). Sono quindi pronto, per quanto sta in me, a predicare il vangelo anche a voi di Roma (Rm 1, 15). Io infatti non mi vergogno del vangelo, poiché è potenza di Dio per la salvezza di chiunque crede, del Giudeo prima e poi del Greco (Rm 1, 16). Così avverrà nel giorno in cui Dio giudicherà i segreti degli uomini per mezzo di Gesù Cristo, secondo il mio Vangelo (Rm 2, 16). Ma non tutti hanno obbedito al vangelo. Lo dice Isaia: Signore, chi ha creduto alla nostra predicazione? (Rm 10, 16). </w:t>
      </w:r>
    </w:p>
    <w:p w14:paraId="2545AA4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Quanto al vangelo, essi sono nemici, per vostro vantaggio; ma quanto alla elezione, sono amati, a causa dei padri (Rm 11, 28). Di essere un ministro di Gesù Cristo tra i pagani, esercitando l'ufficio sacro del vangelo di Dio perché i pagani divengano una oblazione gradita, santificata dallo Spirito Santo (Rm 15, 16). Con la potenza di segni e di prodigi, con la potenza dello Spirito. Così da Gerusalemme e dintorni fino all'Illiria, ho portato a termine la predicazione del vangelo di Cristo (Rm 15, 19). Ma mi sono fatto un punto di onore di non annunziare il vangelo se non dove ancora non era giunto il nome di Cristo, per non costruire su un fondamento altrui (Rm 15, 20). A colui che ha il potere di confermarvi secondo il vangelo che io annunzio e il messaggio di Gesù Cristo, secondo la rivelazione del mistero taciuto per secoli eterni (Rm 16, 25). Cristo </w:t>
      </w:r>
      <w:r w:rsidRPr="006F4C8B">
        <w:rPr>
          <w:rFonts w:ascii="Arial" w:eastAsia="Times New Roman" w:hAnsi="Arial" w:cs="Times New Roman"/>
          <w:i/>
          <w:iCs/>
          <w:kern w:val="0"/>
          <w:sz w:val="24"/>
          <w:szCs w:val="24"/>
          <w:lang w:eastAsia="it-IT"/>
          <w14:ligatures w14:val="none"/>
        </w:rPr>
        <w:lastRenderedPageBreak/>
        <w:t xml:space="preserve">infatti non mi ha mandato a battezzare, ma a predicare il vangelo; non però con un discorso sapiente, perché non venga resa vana la croce di Cristo (1Cor 1, 17). </w:t>
      </w:r>
    </w:p>
    <w:p w14:paraId="7CA157B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Potreste infatti avere anche diecimila pedagoghi in Cristo, ma non certo molti padri, perché sono io che vi ho generato in Cristo Gesù, mediante il Vangelo (1Cor 4, 15). Se gli altri hanno tale diritto su di voi, non l'avremmo noi di più? Noi però non abbiamo voluto servirci di questo diritto, ma tutto sopportiamo per non recare intralcio al vangelo di Cristo (1Cor 9, 12). Così anche il Signore ha disposto che quelli che annunziano il vangelo vivano del Vangelo (1Cor 9, 14). Non è infatti per me un vanto predicare il vangelo; è per me un dovere: guai a me se non predicassi il vangelo! (1Cor 9, 16). Qual è dunque la mia ricompensa? Quella di predicare gratuitamente il vangelo senza usare del diritto conferitomi dal Vangelo (1Cor 9, 18). Tutto io faccio per il vangelo, per diventarne partecipe con loro (1Cor 9, 23). Vi rendo noto, fratelli, il vangelo che vi ho annunziato e che voi avete ricevuto, nel quale restate saldi (1Cor 15, 1). </w:t>
      </w:r>
    </w:p>
    <w:p w14:paraId="54AF6BC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Giunto pertanto a Troade per annunziare il vangelo di Cristo, sebbene la porta mi fosse aperta nel Signore (2Cor 2, 12). E se il nostro vangelo rimane velato, lo è per coloro che si perdono (2Cor 4, 3). Ai quali il dio di questo mondo ha accecato la mente incredula, perché non vedano lo splendore del glorioso vangelo di Cristo che è immagine di Dio (2Cor 4, 4). Con lui abbiamo inviato pure il fratello che ha lode in tutte le Chiese a motivo del Vangelo (2Cor 8, 18). A causa della bella prova di questo servizio essi ringrazieranno Dio per la vostra obbedienza e accettazione del vangelo di Cristo, e per la generosità della vostra comunione con loro e con tutti (2Cor 9, 13). Né ci innalziamo in maniera indebita, come se non fossimo arrivati fino a voi, perché fino a voi siamo giunti col vangelo di Cristo (2Cor 10, 14). Per evangelizzare le regioni più lontane della vostra, senza vantarci alla maniera degli altri delle cose già fatte da altri (2Cor 10, 16). Se infatti il primo venuto vi predica un Gesù diverso da quello che vi abbiamo predicato noi o se si tratta di ricevere uno spirito diverso da quello che avete ricevuto o un altro vangelo che non avete ancora sentito, voi siete ben disposti ad accettarlo (2Cor 11, 4). </w:t>
      </w:r>
    </w:p>
    <w:p w14:paraId="68C6E98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O forse ho commesso una colpa abbassando me stesso per esaltare voi, quando vi ho annunziato gratuitamente il vangelo di Dio? (2Cor 11, 7). Mi meraviglio che così in fretta da colui che vi ha chiamati con la grazia di Cristo passiate ad un altro Vangelo (Gal 1, 6). In realtà, però, non ce n'è un altro; soltanto vi sono alcuni che vi turbano e vogliono sovvertire il vangelo di Cristo (Gal 1, 7). Orbene, se anche noi stessi o un angelo dal cielo vi predicasse un vangelo diverso da quello che vi abbiamo predicato, sia anàtema! (Gal 1, 8). L'abbiamo già detto e ora lo ripeto: se qualcuno vi predica un vangelo diverso da quello che avete ricevuto, sia anàtema! (Gal 1, 9). Vi dichiaro dunque, fratelli, che il vangelo da me annunziato non è modellato sull'uomo (Gal 1, 11). Vi andai però in seguito ad una rivelazione. Esposi loro il vangelo che io predico tra i pagani, ma lo esposi privatamente alle persone più ragguardevoli, per non trovarmi nel rischio di correre o di aver corso invano (Gal 2, 2). Ad essi però non cedemmo, per riguardo, neppure un istante, perché la verità del vangelo continuasse a rimanere salda tra di voi (Gal 2, 5). Anzi, visto che a me era stato affidato il vangelo per i non circoncisi, come a Pietro quello per i circoncisi – (Gal 2, 7).</w:t>
      </w:r>
    </w:p>
    <w:p w14:paraId="31FA4613" w14:textId="2F4D254A"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Ora quando vidi che non si comportavano rettamente secondo la verità del vangelo, dissi a Cefa in presenza di tutti: "Se tu, che sei Giudeo, vivi come i pagani e non alla maniera dei Giudei, come puoi costringere i pagani a vivere alla maniera dei Giudei? (Gal 2, 14). Sapete che fu a causa di una malattia del corpo che vi annunziai la prima volta il Vangelo (Gal 4, 13). In lui anche voi, dopo aver ascoltato la parola della verità, il vangelo della vostra salvezza e avere in esso creduto, avete ricevuto il suggello dello Spirito Santo che era stato promesso (Ef 1, 13).</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 xml:space="preserve">Che i Gentili cioè sono chiamati, in Cristo Gesù, a partecipare alla stessa eredità, a formare lo stesso corpo, e ad essere partecipi della promessa per mezzo del Vangelo (Ef 3, 6). È lui che ha stabilito alcuni come apostoli, altri come profeti, altri come evangelisti, altri come pastori e maestri (Ef 4, 11). E avendo come calzatura ai piedi lo zelo per propagare il vangelo della pace (Ef 6, 15). E anche per me, perché quando apro la bocca mi sia data una parola franca, per far conoscere il mistero del Vangelo (Ef 6, 19). A motivo della vostra cooperazione alla diffusione del vangelo dal primo giorno fino al presente (Fil 1, 5). </w:t>
      </w:r>
    </w:p>
    <w:p w14:paraId="695F12CD" w14:textId="329D308B"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È giusto, del resto, che io pensi questo di tutti voi, perché vi porto nel cuore, voi che siete tutti partecipi della grazia che mi è stata concessa sia nelle catene, sia nella difesa e nel consolidamento del Vangelo (Fil 1, 7). Desidero che sappiate, fratelli, che le mie vicende si sono volte piuttosto a vantaggio del Vangelo (Fil 1, 12). Questi lo fanno per amore, sapendo che sono stato posto per la difesa del Vangelo (Fil 1, 16). Soltanto però comportatevi da cittadini degni del vangelo, perché nel caso che io venga e vi veda o che di lontano senta parlare di voi, sappia che state saldi in un solo spirito e che combattete unanimi per la fede del Vangelo (Fil 1, 27). Ma voi conoscete la buona prova da lui data, poiché ha servito il vangelo con me, come un figlio serve il padre (Fil 2, 22). E prego te pure, mio fedele collaboratore, di aiutarle, poiché hanno combattuto per il vangelo insieme con me, con Clemente e con gli altri miei collaboratori, i cui nomi sono nel libro della vita (Fil 4, 3).</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 xml:space="preserve">Ben sapete proprio voi, Filippesi, che all'inizio della predicazione del vangelo, quando partii dalla Macedonia, nessuna Chiesa aprì con me un conto di dare o di avere, se non voi soli (Fil 4, 15). </w:t>
      </w:r>
    </w:p>
    <w:p w14:paraId="7F6142BF" w14:textId="17B0654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In vista della speranza che vi attende nei cieli. Di questa speranza voi avete già udito l'annunzio dalla parola di verità del Vangelo (Col 1, 5). Purché restiate fondati e fermi nella fede e non vi lasciate allontanare dalla speranza promessa nel vangelo che avete ascoltato, il quale è stato annunziato ad ogni creatura sotto il cielo e di cui io, Paolo, sono diventato ministro (Col 1, 23). Il nostro vangelo, infatti, non si è diffuso fra voi soltanto per mezzo della parola, ma anche con potenza e con Spirito Santo e con profonda convinzione, e ben sapete come ci siamo comportati in mezzo a voi per il vostro bene (</w:t>
      </w:r>
      <w:r w:rsidR="00430FC9">
        <w:rPr>
          <w:rFonts w:ascii="Arial" w:eastAsia="Times New Roman" w:hAnsi="Arial" w:cs="Times New Roman"/>
          <w:i/>
          <w:iCs/>
          <w:kern w:val="0"/>
          <w:sz w:val="24"/>
          <w:szCs w:val="24"/>
          <w:lang w:eastAsia="it-IT"/>
          <w14:ligatures w14:val="none"/>
        </w:rPr>
        <w:t>1</w:t>
      </w:r>
      <w:r w:rsidRPr="006F4C8B">
        <w:rPr>
          <w:rFonts w:ascii="Arial" w:eastAsia="Times New Roman" w:hAnsi="Arial" w:cs="Times New Roman"/>
          <w:i/>
          <w:iCs/>
          <w:kern w:val="0"/>
          <w:sz w:val="24"/>
          <w:szCs w:val="24"/>
          <w:lang w:eastAsia="it-IT"/>
          <w14:ligatures w14:val="none"/>
        </w:rPr>
        <w:t>Ts 1, 5). Ma, dopo avere sofferto e subìto oltraggi a Filippi, come sapete, abbiamo avuto nel nostro Dio il coraggio di annunziarvi il vangelo di Dio in mezzo a molte lotte (</w:t>
      </w:r>
      <w:r w:rsidR="00430FC9">
        <w:rPr>
          <w:rFonts w:ascii="Arial" w:eastAsia="Times New Roman" w:hAnsi="Arial" w:cs="Times New Roman"/>
          <w:i/>
          <w:iCs/>
          <w:kern w:val="0"/>
          <w:sz w:val="24"/>
          <w:szCs w:val="24"/>
          <w:lang w:eastAsia="it-IT"/>
          <w14:ligatures w14:val="none"/>
        </w:rPr>
        <w:t>1</w:t>
      </w:r>
      <w:r w:rsidRPr="006F4C8B">
        <w:rPr>
          <w:rFonts w:ascii="Arial" w:eastAsia="Times New Roman" w:hAnsi="Arial" w:cs="Times New Roman"/>
          <w:i/>
          <w:iCs/>
          <w:kern w:val="0"/>
          <w:sz w:val="24"/>
          <w:szCs w:val="24"/>
          <w:lang w:eastAsia="it-IT"/>
          <w14:ligatures w14:val="none"/>
        </w:rPr>
        <w:t>Ts 2, 2). Ma, come Dio ci ha trovati degni di affidarci il vangelo così lo predichiamo, non cercando di piacere agli uomini, ma a Dio, che prova i nostri cuori (</w:t>
      </w:r>
      <w:r w:rsidR="00430FC9">
        <w:rPr>
          <w:rFonts w:ascii="Arial" w:eastAsia="Times New Roman" w:hAnsi="Arial" w:cs="Times New Roman"/>
          <w:i/>
          <w:iCs/>
          <w:kern w:val="0"/>
          <w:sz w:val="24"/>
          <w:szCs w:val="24"/>
          <w:lang w:eastAsia="it-IT"/>
          <w14:ligatures w14:val="none"/>
        </w:rPr>
        <w:t>1</w:t>
      </w:r>
      <w:r w:rsidRPr="006F4C8B">
        <w:rPr>
          <w:rFonts w:ascii="Arial" w:eastAsia="Times New Roman" w:hAnsi="Arial" w:cs="Times New Roman"/>
          <w:i/>
          <w:iCs/>
          <w:kern w:val="0"/>
          <w:sz w:val="24"/>
          <w:szCs w:val="24"/>
          <w:lang w:eastAsia="it-IT"/>
          <w14:ligatures w14:val="none"/>
        </w:rPr>
        <w:t xml:space="preserve">Ts 2, 4). </w:t>
      </w:r>
    </w:p>
    <w:p w14:paraId="514A9864" w14:textId="1115AEA2"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Così, affezionati a voi, avremmo desiderato darvi non solo il vangelo di Dio, ma la nostra stessa vita, perché ci siete diventati cari (</w:t>
      </w:r>
      <w:r w:rsidR="00430FC9">
        <w:rPr>
          <w:rFonts w:ascii="Arial" w:eastAsia="Times New Roman" w:hAnsi="Arial" w:cs="Times New Roman"/>
          <w:i/>
          <w:iCs/>
          <w:kern w:val="0"/>
          <w:sz w:val="24"/>
          <w:szCs w:val="24"/>
          <w:lang w:eastAsia="it-IT"/>
          <w14:ligatures w14:val="none"/>
        </w:rPr>
        <w:t>1</w:t>
      </w:r>
      <w:r w:rsidRPr="006F4C8B">
        <w:rPr>
          <w:rFonts w:ascii="Arial" w:eastAsia="Times New Roman" w:hAnsi="Arial" w:cs="Times New Roman"/>
          <w:i/>
          <w:iCs/>
          <w:kern w:val="0"/>
          <w:sz w:val="24"/>
          <w:szCs w:val="24"/>
          <w:lang w:eastAsia="it-IT"/>
          <w14:ligatures w14:val="none"/>
        </w:rPr>
        <w:t xml:space="preserve">Ts 2, 8). Voi ricordate infatti, fratelli, la nostra fatica e il nostro travaglio: lavorando notte e giorno per non </w:t>
      </w:r>
      <w:r w:rsidRPr="006F4C8B">
        <w:rPr>
          <w:rFonts w:ascii="Arial" w:eastAsia="Times New Roman" w:hAnsi="Arial" w:cs="Times New Roman"/>
          <w:i/>
          <w:iCs/>
          <w:kern w:val="0"/>
          <w:sz w:val="24"/>
          <w:szCs w:val="24"/>
          <w:lang w:eastAsia="it-IT"/>
          <w14:ligatures w14:val="none"/>
        </w:rPr>
        <w:lastRenderedPageBreak/>
        <w:t>essere di peso ad alcuno vi abbiamo annunziato il vangelo di Dio (</w:t>
      </w:r>
      <w:r w:rsidR="00430FC9">
        <w:rPr>
          <w:rFonts w:ascii="Arial" w:eastAsia="Times New Roman" w:hAnsi="Arial" w:cs="Times New Roman"/>
          <w:i/>
          <w:iCs/>
          <w:kern w:val="0"/>
          <w:sz w:val="24"/>
          <w:szCs w:val="24"/>
          <w:lang w:eastAsia="it-IT"/>
          <w14:ligatures w14:val="none"/>
        </w:rPr>
        <w:t>1</w:t>
      </w:r>
      <w:r w:rsidRPr="006F4C8B">
        <w:rPr>
          <w:rFonts w:ascii="Arial" w:eastAsia="Times New Roman" w:hAnsi="Arial" w:cs="Times New Roman"/>
          <w:i/>
          <w:iCs/>
          <w:kern w:val="0"/>
          <w:sz w:val="24"/>
          <w:szCs w:val="24"/>
          <w:lang w:eastAsia="it-IT"/>
          <w14:ligatures w14:val="none"/>
        </w:rPr>
        <w:t>Ts 2, 9). E abbiamo inviato Timòteo, nostro fratello e collaboratore di Dio nel vangelo di Cristo, per confermarvi ed esortarvi nella vostra fede (</w:t>
      </w:r>
      <w:r w:rsidR="00430FC9">
        <w:rPr>
          <w:rFonts w:ascii="Arial" w:eastAsia="Times New Roman" w:hAnsi="Arial" w:cs="Times New Roman"/>
          <w:i/>
          <w:iCs/>
          <w:kern w:val="0"/>
          <w:sz w:val="24"/>
          <w:szCs w:val="24"/>
          <w:lang w:eastAsia="it-IT"/>
          <w14:ligatures w14:val="none"/>
        </w:rPr>
        <w:t>1</w:t>
      </w:r>
      <w:r w:rsidRPr="006F4C8B">
        <w:rPr>
          <w:rFonts w:ascii="Arial" w:eastAsia="Times New Roman" w:hAnsi="Arial" w:cs="Times New Roman"/>
          <w:i/>
          <w:iCs/>
          <w:kern w:val="0"/>
          <w:sz w:val="24"/>
          <w:szCs w:val="24"/>
          <w:lang w:eastAsia="it-IT"/>
          <w14:ligatures w14:val="none"/>
        </w:rPr>
        <w:t>Ts 3, 2). In fuoco ardente, a far vendetta di quanti che non conoscono Dio e non obbediscono al vangelo del Signore nostro Gesù (</w:t>
      </w:r>
      <w:r w:rsidR="00430FC9">
        <w:rPr>
          <w:rFonts w:ascii="Arial" w:eastAsia="Times New Roman" w:hAnsi="Arial" w:cs="Times New Roman"/>
          <w:i/>
          <w:iCs/>
          <w:kern w:val="0"/>
          <w:sz w:val="24"/>
          <w:szCs w:val="24"/>
          <w:lang w:eastAsia="it-IT"/>
          <w14:ligatures w14:val="none"/>
        </w:rPr>
        <w:t>2</w:t>
      </w:r>
      <w:r w:rsidRPr="006F4C8B">
        <w:rPr>
          <w:rFonts w:ascii="Arial" w:eastAsia="Times New Roman" w:hAnsi="Arial" w:cs="Times New Roman"/>
          <w:i/>
          <w:iCs/>
          <w:kern w:val="0"/>
          <w:sz w:val="24"/>
          <w:szCs w:val="24"/>
          <w:lang w:eastAsia="it-IT"/>
          <w14:ligatures w14:val="none"/>
        </w:rPr>
        <w:t>Ts 1, 8). Chiamandovi a questo con il nostro vangelo, per il possesso della gloria del Signore nostro Gesù Cristo (</w:t>
      </w:r>
      <w:r w:rsidR="00430FC9">
        <w:rPr>
          <w:rFonts w:ascii="Arial" w:eastAsia="Times New Roman" w:hAnsi="Arial" w:cs="Times New Roman"/>
          <w:i/>
          <w:iCs/>
          <w:kern w:val="0"/>
          <w:sz w:val="24"/>
          <w:szCs w:val="24"/>
          <w:lang w:eastAsia="it-IT"/>
          <w14:ligatures w14:val="none"/>
        </w:rPr>
        <w:t>1</w:t>
      </w:r>
      <w:r w:rsidRPr="006F4C8B">
        <w:rPr>
          <w:rFonts w:ascii="Arial" w:eastAsia="Times New Roman" w:hAnsi="Arial" w:cs="Times New Roman"/>
          <w:i/>
          <w:iCs/>
          <w:kern w:val="0"/>
          <w:sz w:val="24"/>
          <w:szCs w:val="24"/>
          <w:lang w:eastAsia="it-IT"/>
          <w14:ligatures w14:val="none"/>
        </w:rPr>
        <w:t>Ts 2, 14).</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Secondo il vangelo della gloria del beato Dio che mi è stato affidato (</w:t>
      </w:r>
      <w:r w:rsidR="00430FC9">
        <w:rPr>
          <w:rFonts w:ascii="Arial" w:eastAsia="Times New Roman" w:hAnsi="Arial" w:cs="Times New Roman"/>
          <w:i/>
          <w:iCs/>
          <w:kern w:val="0"/>
          <w:sz w:val="24"/>
          <w:szCs w:val="24"/>
          <w:lang w:eastAsia="it-IT"/>
          <w14:ligatures w14:val="none"/>
        </w:rPr>
        <w:t>2</w:t>
      </w:r>
      <w:r w:rsidRPr="006F4C8B">
        <w:rPr>
          <w:rFonts w:ascii="Arial" w:eastAsia="Times New Roman" w:hAnsi="Arial" w:cs="Times New Roman"/>
          <w:i/>
          <w:iCs/>
          <w:kern w:val="0"/>
          <w:sz w:val="24"/>
          <w:szCs w:val="24"/>
          <w:lang w:eastAsia="it-IT"/>
          <w14:ligatures w14:val="none"/>
        </w:rPr>
        <w:t>Tm 1, 11). Non vergognarti dunque della testimonianza da rendere al Signore nostro, né di me, che sono in carcere per lui; ma soffri anche tu insieme con me per il vangelo, aiutato dalla forza di Dio (</w:t>
      </w:r>
      <w:r w:rsidR="00430FC9">
        <w:rPr>
          <w:rFonts w:ascii="Arial" w:eastAsia="Times New Roman" w:hAnsi="Arial" w:cs="Times New Roman"/>
          <w:i/>
          <w:iCs/>
          <w:kern w:val="0"/>
          <w:sz w:val="24"/>
          <w:szCs w:val="24"/>
          <w:lang w:eastAsia="it-IT"/>
          <w14:ligatures w14:val="none"/>
        </w:rPr>
        <w:t>2</w:t>
      </w:r>
      <w:r w:rsidRPr="006F4C8B">
        <w:rPr>
          <w:rFonts w:ascii="Arial" w:eastAsia="Times New Roman" w:hAnsi="Arial" w:cs="Times New Roman"/>
          <w:i/>
          <w:iCs/>
          <w:kern w:val="0"/>
          <w:sz w:val="24"/>
          <w:szCs w:val="24"/>
          <w:lang w:eastAsia="it-IT"/>
          <w14:ligatures w14:val="none"/>
        </w:rPr>
        <w:t>Tm 1, 8). ma è stata rivelata solo ora con l'apparizione del salvatore nostro Cristo Gesù. Egli che ha vinto La morte e ha fatto risplendere la vita e l'immortalità per mezzo del Vangelo (</w:t>
      </w:r>
      <w:r w:rsidR="00430FC9">
        <w:rPr>
          <w:rFonts w:ascii="Arial" w:eastAsia="Times New Roman" w:hAnsi="Arial" w:cs="Times New Roman"/>
          <w:i/>
          <w:iCs/>
          <w:kern w:val="0"/>
          <w:sz w:val="24"/>
          <w:szCs w:val="24"/>
          <w:lang w:eastAsia="it-IT"/>
          <w14:ligatures w14:val="none"/>
        </w:rPr>
        <w:t>2</w:t>
      </w:r>
      <w:r w:rsidRPr="006F4C8B">
        <w:rPr>
          <w:rFonts w:ascii="Arial" w:eastAsia="Times New Roman" w:hAnsi="Arial" w:cs="Times New Roman"/>
          <w:i/>
          <w:iCs/>
          <w:kern w:val="0"/>
          <w:sz w:val="24"/>
          <w:szCs w:val="24"/>
          <w:lang w:eastAsia="it-IT"/>
          <w14:ligatures w14:val="none"/>
        </w:rPr>
        <w:t>Tm 1, 10). Ricordati che Gesù Cristo, della stirpe di Davide, è risuscitato dai morti, secondo il mio Vangelo (</w:t>
      </w:r>
      <w:r w:rsidR="00430FC9">
        <w:rPr>
          <w:rFonts w:ascii="Arial" w:eastAsia="Times New Roman" w:hAnsi="Arial" w:cs="Times New Roman"/>
          <w:i/>
          <w:iCs/>
          <w:kern w:val="0"/>
          <w:sz w:val="24"/>
          <w:szCs w:val="24"/>
          <w:lang w:eastAsia="it-IT"/>
          <w14:ligatures w14:val="none"/>
        </w:rPr>
        <w:t>2</w:t>
      </w:r>
      <w:r w:rsidRPr="006F4C8B">
        <w:rPr>
          <w:rFonts w:ascii="Arial" w:eastAsia="Times New Roman" w:hAnsi="Arial" w:cs="Times New Roman"/>
          <w:i/>
          <w:iCs/>
          <w:kern w:val="0"/>
          <w:sz w:val="24"/>
          <w:szCs w:val="24"/>
          <w:lang w:eastAsia="it-IT"/>
          <w14:ligatures w14:val="none"/>
        </w:rPr>
        <w:t>Tm 2, 8). Tu però vigila attentamente, sappi sopportare le sofferenze, compi la tua opera di annunziatore del vangelo, adempi il tuo ministero (</w:t>
      </w:r>
      <w:r w:rsidR="00430FC9">
        <w:rPr>
          <w:rFonts w:ascii="Arial" w:eastAsia="Times New Roman" w:hAnsi="Arial" w:cs="Times New Roman"/>
          <w:i/>
          <w:iCs/>
          <w:kern w:val="0"/>
          <w:sz w:val="24"/>
          <w:szCs w:val="24"/>
          <w:lang w:eastAsia="it-IT"/>
          <w14:ligatures w14:val="none"/>
        </w:rPr>
        <w:t>2</w:t>
      </w:r>
      <w:r w:rsidRPr="006F4C8B">
        <w:rPr>
          <w:rFonts w:ascii="Arial" w:eastAsia="Times New Roman" w:hAnsi="Arial" w:cs="Times New Roman"/>
          <w:i/>
          <w:iCs/>
          <w:kern w:val="0"/>
          <w:sz w:val="24"/>
          <w:szCs w:val="24"/>
          <w:lang w:eastAsia="it-IT"/>
          <w14:ligatures w14:val="none"/>
        </w:rPr>
        <w:t xml:space="preserve">Tm 4, 5). Avrei voluto trattenerlo presso di me perché mi servisse in vece tua nelle catene che porto per il Vangelo (Fm 1, 13). </w:t>
      </w:r>
    </w:p>
    <w:p w14:paraId="35C509AC"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Per l’Apostolo Paolo il Vangelo è Cristo e questi crocifisso. Ecco come rivela questa verità ai Corinzi, nella sua Prima Lettera. </w:t>
      </w:r>
    </w:p>
    <w:p w14:paraId="6310E10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Paolo, chiamato a essere apostolo di Cristo Gesù per volontà di Dio, e il fratello Sòstene, alla Chiesa di Dio che è a Corinto, a coloro che sono stati santificati in Cristo Gesù, santi per chiamata, insieme a tutti quelli che in ogni luogo invocano il nome del Signore nostro Gesù Cristo, Signore nostro e loro: grazia a voi e pace da Dio Padre nostro e dal Signore Gesù Cristo! Rendo grazie continuamente al mio Dio per voi, a motivo della grazia di Dio che vi è stata data in Cristo Gesù, Perchè in lui siete stati arricchiti di tutti i doni, quelli della parola e quelli della conoscenza. La testimonianza di Cristo si è stabilita tra voi così saldamente che non manca più alcun carisma a voi, che aspettate la manifestazione del Signore nostro Gesù Cristo. Egli vi renderà saldi sino alla fine, irreprensibili nel giorno del Signore nostro Gesù Cristo. Degno di fede è Dio, dal quale siete stati chiamati alla comunione con il Figlio suo Gesù Cristo, Signore nostro!</w:t>
      </w:r>
    </w:p>
    <w:p w14:paraId="19969A3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Vi esorto pertanto, fratelli, per il nome del Signore nostro Gesù Cristo, a essere tutti unanimi nel parlare, perché non vi siano divisioni tra voi, ma siate in perfetta unione di pensiero e di sentire. Infatti a vostro riguardo, fratelli, mi è stato segnalato dai familiari di Cloe che tra voi vi sono discordie. Mi riferisco al fatto che ciascuno di voi dice: «Io sono di Paolo», «Io invece sono di Apollo», «Io invece di Cefa», «E io di Cristo».</w:t>
      </w:r>
    </w:p>
    <w:p w14:paraId="41A64E4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È forse diviso il Cristo? Paolo è stato forse crocifisso per voi? O siete stati battezzati nel nome di Paolo? Ringrazio Dio di non avere battezzato nessuno di voi, eccetto Crispo e Gaio, perché nessuno possa dire che siete stati battezzati nel mio nome. Ho battezzato, è vero, anche la famiglia di Stefanàs, ma degli altri non so se io abbia battezzato qualcuno. Cristo infatti non mi ha mandato a battezzare, ma ad annunciare il Vangelo, non con sapienza di parola, perché non venga resa vana la croce di Cristo.</w:t>
      </w:r>
    </w:p>
    <w:p w14:paraId="2415B2A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w:t>
      </w:r>
    </w:p>
    <w:p w14:paraId="6F73F86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Considerate infatti la vostra chiamata, fratelli: non ci sono fra voi molti sapienti dal punto di vista umano, né molti potenti, né molti nobili. Ma quello che è stolto per il mondo, Dio lo ha scelto per confondere i sapienti; quello che è debole per il mondo, Dio lo ha scelto per confondere i forti; quello che è ignobile e disprezzato per il mondo, quello che è nulla, Dio lo ha scelto per ridurre al nulla le cose che sono, perché nessuno possa vantarsi di fronte a Dio. Grazie a lui voi siete in Cristo Gesù, il quale per noi è diventato sapienza per opera di Dio, giustizia, santificazione e redenzione, perché, come sta scritto, chi si vanta, si vanti nel Signore (1Cor 1,1-31). </w:t>
      </w:r>
    </w:p>
    <w:p w14:paraId="4F0E512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Perchè la vostra fede non fosse fondata sulla sapienza umana, ma sulla potenza di Dio.</w:t>
      </w:r>
    </w:p>
    <w:p w14:paraId="734D149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Tra coloro che sono perfetti parliamo, sì, di sapienza, ma di una sapienza che non è di questo mondo, né dei dominatori di questo mondo, che vengono ridotti al nulla. Parliamo invece della sapienza di Dio, che è nel mistero, che è rimasta nascosta e che Dio ha stabilito prima dei secoli per la nostra gloria. Nessuno dei dominatori di questo mondo l’ha conosciuta; se l’avessero conosciuta, non avrebbero crocifisso il Signore della gloria. Ma, come sta scritto: Quelle cose che occhio non vide, né orecchio udì, né mai entrarono in cuore di uomo, Dio le ha preparate per coloro che lo amano.</w:t>
      </w:r>
    </w:p>
    <w:p w14:paraId="6F1CF97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w:t>
      </w:r>
      <w:r w:rsidRPr="006F4C8B">
        <w:rPr>
          <w:rFonts w:ascii="Arial" w:eastAsia="Times New Roman" w:hAnsi="Arial" w:cs="Times New Roman"/>
          <w:i/>
          <w:iCs/>
          <w:kern w:val="0"/>
          <w:sz w:val="24"/>
          <w:szCs w:val="24"/>
          <w:lang w:eastAsia="it-IT"/>
          <w14:ligatures w14:val="none"/>
        </w:rPr>
        <w:lastRenderedPageBreak/>
        <w:t>dello Spirito. L’uomo mosso dallo Spirito, invece, giudica ogni cosa, senza poter essere giudicato da nessuno. Infatti chi mai ha conosciuto il pensiero del Signore in modo da poterlo consigliare? Ora, noi abbiamo il pensiero di Cristo (1Cor 1,1-16).</w:t>
      </w:r>
    </w:p>
    <w:p w14:paraId="459B450A"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spacing w:val="-2"/>
          <w:kern w:val="0"/>
          <w:sz w:val="24"/>
          <w:szCs w:val="24"/>
          <w:lang w:eastAsia="it-IT"/>
          <w14:ligatures w14:val="none"/>
        </w:rPr>
        <w:t>Oggi si sta separando il Vangelo da Cristo. Separato il Vangelo da Cristo, l’Apostolo del Signore si separa da Cristo e quanti vorrebbero trovare Cristo non lo possono trovare perché l’Apostolo di Cristo si è separato da Cristo. Urge che Vangelo e Cristo tornino ad essere una cosa sola. Ma Vangelo e Cristo torneranno ad essere una cosa sola, se Cristo e l’Apostolo del Signore tornano ad essere una cosa sola. Se l’Apostolo si separa da Cristo, anche dal Vangelo si separa. Ne darà uno tutto suo, così come sta accadendo ai nostri giorni. Sono molti coloro che donano il loro proprio vangelo. Ma chi dona un suo proprio vangelo anche un suo proprio Cristo dona al mondo. Se ci fosse oggi l’Apostolo Paolo</w:t>
      </w:r>
      <w:r w:rsidRPr="00430FC9">
        <w:rPr>
          <w:rFonts w:ascii="Arial" w:eastAsia="Times New Roman" w:hAnsi="Arial" w:cs="Times New Roman"/>
          <w:kern w:val="0"/>
          <w:sz w:val="24"/>
          <w:szCs w:val="24"/>
          <w:lang w:eastAsia="it-IT"/>
          <w14:ligatures w14:val="none"/>
        </w:rPr>
        <w:t xml:space="preserve"> in mezzo a noi: ci dichiarerebbe anatemi. Siamo passati ad un altro vangelo. Ma noi sappiamo che un altro Vangelo non solo non esiste. Mai potrà esistere. Il Vangelo è uno, perché Cristo è uno. Il Vangelo è immutabile in eterno, perché Cristo è immutabile in eterno. Poiché Cristo è immutabile, anche il Vangelo dovrà essere immutabile. </w:t>
      </w:r>
    </w:p>
    <w:p w14:paraId="70B45F61"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52BC08C5" w14:textId="77777777" w:rsidR="006F4C8B" w:rsidRPr="00430FC9" w:rsidRDefault="006F4C8B" w:rsidP="009D5C4D">
      <w:pPr>
        <w:pStyle w:val="Titolo3"/>
      </w:pPr>
      <w:bookmarkStart w:id="82" w:name="_Toc99629653"/>
      <w:bookmarkStart w:id="83" w:name="_Toc228439996"/>
      <w:r w:rsidRPr="00430FC9">
        <w:t>Paolo di fronte alla sua vocazione</w:t>
      </w:r>
      <w:bookmarkEnd w:id="82"/>
      <w:bookmarkEnd w:id="83"/>
      <w:r w:rsidRPr="00430FC9">
        <w:t xml:space="preserve"> </w:t>
      </w:r>
    </w:p>
    <w:p w14:paraId="12A94336"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12</w:t>
      </w:r>
      <w:r w:rsidRPr="006F4C8B">
        <w:rPr>
          <w:rFonts w:ascii="Arial" w:eastAsia="Times New Roman" w:hAnsi="Arial" w:cs="Times New Roman"/>
          <w:b/>
          <w:kern w:val="0"/>
          <w:sz w:val="24"/>
          <w:szCs w:val="24"/>
          <w:lang w:eastAsia="it-IT"/>
          <w14:ligatures w14:val="none"/>
        </w:rPr>
        <w:t>Rendo grazie a colui che mi ha reso forte, Cristo Gesù Signore nostro, perché mi ha giudicato degno di fiducia mettendo al suo servizio me,</w:t>
      </w:r>
    </w:p>
    <w:p w14:paraId="028439B3"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Ora l’Apostolo Paolo rivolge lo sguardo verso la sua vita. Si vede persona amata da Gesù. Rendo grazie a colui che mi ha reso forte. Lo ha reso forte nella battaglia per il Vangelo. Mai Paolo è venuto meno nella sua fortezza e fermezza non solo nell’annuncio del Vangelo, ma anche nella sua difesa. Se l’Apostolo non fosse sempre colmo di Spirito Santo, fermezza e fortezza sarebbero scomparse da lui. Solo lo Spirito Santo ci può rendere forti e ci rende forti quando ci colma nel di dentro e ci avvolge di fuori con tutti i suoi santi sette doni. Senza di Lui siamo canne sbattute dal vento.</w:t>
      </w:r>
    </w:p>
    <w:p w14:paraId="25A63BA8"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Come Cristo Gesù Signore nostro lo ha reso forte? Lo ha reso forte giudicandolo degno di fiducia mettendolo Lui, Paolo, al suo servizio. Gesù non ha prima chiamato Paolo e poi in un secondo tempo lo ha giudicato degno di fiducia mettendolo al suo servizio. Lo ha chiamato per metterlo al suo servizio. Il Signore ha visto il suo zelo tutto proteso a difendere la verità del Dio di Abramo, di Isacco, di Giacobbe. Poteva questo suo zelo essere messo a servizio di Cristo Gesù? Poteva ad una condizione: che il Signore gli rivelasse tutta la verità del Dio di Abramo che trova la sua pienezza solo in Cristo Gesù. Una volta che la rivelazione è avvenuta, quello zelo che prima era orientato alla difesa di Dio, ora è orientato alla difesa della verità di Cristo Gesù. Solo difendendo la verità di Cristo Gesù si difende la verità di Dio, che è il Padre di Cristo Gesù. C’è differenza tra lo zelo di prima e lo zelo di dopo. Lo zelo di prima era frutto di una scienza non fondata sulla verità, ma sui pensieri dell’uomo. Era uno zelo e una forza appartenenti alla natura. Lo zelo di dopo invece è uno zelo soprannaturale. È </w:t>
      </w:r>
      <w:r w:rsidRPr="00430FC9">
        <w:rPr>
          <w:rFonts w:ascii="Arial" w:eastAsia="Times New Roman" w:hAnsi="Arial" w:cs="Times New Roman"/>
          <w:kern w:val="0"/>
          <w:sz w:val="24"/>
          <w:szCs w:val="24"/>
          <w:lang w:eastAsia="it-IT"/>
          <w14:ligatures w14:val="none"/>
        </w:rPr>
        <w:lastRenderedPageBreak/>
        <w:t>della nuova natura, zelo verso la pienezza della verità, zelo nella fortezza e nell’intelligenza dello Spirito Santo. La differenza è infinita, perché divina, perché opera dello Spirito Santo. Questo zelo oggi serve alla Chiesa per difendere Cristo Gesù.</w:t>
      </w:r>
    </w:p>
    <w:p w14:paraId="754B5547" w14:textId="77777777" w:rsidR="006F4C8B" w:rsidRPr="00430FC9"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430FC9">
        <w:rPr>
          <w:rFonts w:ascii="Arial" w:eastAsia="Times New Roman" w:hAnsi="Arial" w:cs="Times New Roman"/>
          <w:i/>
          <w:iCs/>
          <w:kern w:val="0"/>
          <w:sz w:val="24"/>
          <w:szCs w:val="24"/>
          <w:lang w:eastAsia="it-IT"/>
          <w14:ligatures w14:val="none"/>
        </w:rPr>
        <w:t xml:space="preserve">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 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 (Fil 3,1-11). </w:t>
      </w:r>
    </w:p>
    <w:p w14:paraId="66136CF1"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13</w:t>
      </w:r>
      <w:r w:rsidRPr="006F4C8B">
        <w:rPr>
          <w:rFonts w:ascii="Arial" w:eastAsia="Times New Roman" w:hAnsi="Arial" w:cs="Times New Roman"/>
          <w:b/>
          <w:kern w:val="0"/>
          <w:sz w:val="24"/>
          <w:szCs w:val="24"/>
          <w:lang w:eastAsia="it-IT"/>
          <w14:ligatures w14:val="none"/>
        </w:rPr>
        <w:t>che prima ero un bestemmiatore, un persecutore e un violento. Ma mi è stata usata misericordia, perché agivo per ignoranza, lontano dalla fede,</w:t>
      </w:r>
    </w:p>
    <w:p w14:paraId="124745FA"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Ecco come l’Apostolo Paolo vede il suo prima, quando ancora non aveva incontrato Cristo Gesù sulla via di Damasco: un bestemmiatore, un persecutore, un violento. Vale anche per l’Apostolo Paolo quanto lui ha detto dei suoi consanguinei secondo la carne. Lui era un bestemmiatore, un persecutore, un violento non per invidia verso Cristo Gesù e neanche perché il suo cuore era malvagio. Lui era persecutore della Chiesa di Dio perché in lui non vi era la conoscenza del mistero. Lui aveva la lettera dell’Antico Testamento. Gli mancava lo Spirito Santo. Tutto leggeva dal suo cuore e dalla sua mente. Gli mancava il cuore del Padre e la mente dello Spirito Santo. Senza la mente dello Spirito Santo e il cuore del Padre mai si potrà comprendere una sola Parola della Scrittura né dell’Antico e né del Nuovo. Leggiamo due verità messe nel cuore di Paolo dallo Spirito Santo e avremo una comprensione piena di chi era l’Apostolo Paolo prima di conoscere Gesù.</w:t>
      </w:r>
    </w:p>
    <w:p w14:paraId="535434ED" w14:textId="77777777" w:rsidR="006F4C8B" w:rsidRPr="00430FC9"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430FC9">
        <w:rPr>
          <w:rFonts w:ascii="Arial" w:eastAsia="Times New Roman" w:hAnsi="Arial" w:cs="Times New Roman"/>
          <w:i/>
          <w:iCs/>
          <w:kern w:val="0"/>
          <w:sz w:val="24"/>
          <w:szCs w:val="24"/>
          <w:lang w:eastAsia="it-IT"/>
          <w14:ligatures w14:val="none"/>
        </w:rPr>
        <w:t xml:space="preserve">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(Rm 9,1-4). </w:t>
      </w:r>
    </w:p>
    <w:p w14:paraId="607F4F46" w14:textId="77777777" w:rsidR="006F4C8B" w:rsidRPr="00430FC9"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a noi Dio le ha rivelate per mezzo dello Spirito; lo Spirito infatti conosce bene ogni cosa, anche le profondità di Dio. Chi infatti conosce i segreti dell’uomo se </w:t>
      </w:r>
      <w:r w:rsidRPr="006F4C8B">
        <w:rPr>
          <w:rFonts w:ascii="Arial" w:eastAsia="Times New Roman" w:hAnsi="Arial" w:cs="Times New Roman"/>
          <w:i/>
          <w:iCs/>
          <w:kern w:val="0"/>
          <w:sz w:val="24"/>
          <w:szCs w:val="24"/>
          <w:lang w:eastAsia="it-IT"/>
          <w14:ligatures w14:val="none"/>
        </w:rPr>
        <w:lastRenderedPageBreak/>
        <w:t xml:space="preserve">non lo spirito dell’uomo che è in lui? Così anche i segreti di Dio nessuno li ha mai conosciuti se non lo Spirito di Dio. Ora, noi non abbiamo ricevuto lo spirito del mondo, ma lo Spirito di Dio per conoscere ciò che Dio ci ha donato. Di queste cose noi parliamo, con </w:t>
      </w:r>
      <w:r w:rsidRPr="00430FC9">
        <w:rPr>
          <w:rFonts w:ascii="Arial" w:eastAsia="Times New Roman" w:hAnsi="Arial" w:cs="Times New Roman"/>
          <w:i/>
          <w:iCs/>
          <w:kern w:val="0"/>
          <w:sz w:val="24"/>
          <w:szCs w:val="24"/>
          <w:lang w:eastAsia="it-IT"/>
          <w14:ligatures w14:val="none"/>
        </w:rPr>
        <w:t xml:space="preserve">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(1Cor 2,10-16). </w:t>
      </w:r>
    </w:p>
    <w:p w14:paraId="0F110ED8"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Vale per l’Apostolo Paolo, vale anche per noi. Quando si è senza lo Spirito del Signore, il nostro zelo sempre sarà orientato verso ciò che noi pensiamo sia bene. Ciò che però noi pensiamo sia un bene potrebbe essere anche il più grande male. Oggi i cristiani non stanno perseguitando la Chiesa di Dio? Non stanno perseguitando Cristo Signore? Qualcuno potrebbe chiedersi: Come stiamo perseguitando la Chiesa? Come stiamo perseguitando Cristo Signore? Li stiamo perseguitando, distruggendo, per pessima conoscenza del mistero, la loro verità. Per moltissimi cristiani Gesù non è più il Redentore, il Salvatore, il Signore, il Creatore dell’uomo. Per moltissimi cristiani la Chiesa non è più il Sacramento di Cristo per la salvezza dell’umanità. Tutto questo sta accadendo perché si è senza lo Spirito Santo. Ci siamo ripiegati sulla lettera della Scrittura. Abbiamo abbandonato lo Spirito Santo. Ecco perché oggi la Chiesa è stata trasformata in una fabbrica per la distruzione e lo smantellamento di se stessa. Un membro del corpo di Cristo senza la pienezza dello Spirito Santo che governa il suo cuore, la sua mente, la sua anima, il suo corpo, sempre si trasformerà in un demolitore della Chiesa del Dio vivente o del corpo del quale è parte.</w:t>
      </w:r>
    </w:p>
    <w:p w14:paraId="1C7322DA"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L’Apostolo Paolo, non governato dallo Spirito Santo, vive uno zelo tutto rivolto contro Cristo Gesù, pensando di rendere gloria a Dio. In Paolo si è compiuta la Parola di Gesù, quella rivolta ai suoi Apostoli nel Cenacolo:</w:t>
      </w:r>
    </w:p>
    <w:p w14:paraId="080CC962" w14:textId="77777777" w:rsidR="006F4C8B" w:rsidRPr="00430FC9"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430FC9">
        <w:rPr>
          <w:rFonts w:ascii="Arial" w:eastAsia="Times New Roman" w:hAnsi="Arial" w:cs="Times New Roman"/>
          <w:i/>
          <w:iCs/>
          <w:kern w:val="0"/>
          <w:sz w:val="24"/>
          <w:szCs w:val="24"/>
          <w:lang w:eastAsia="it-IT"/>
          <w14:ligatures w14:val="none"/>
        </w:rPr>
        <w:t xml:space="preserve">Vi ho detto queste cose perché non abbiate a scandalizzarvi. Vi scacceranno dalle sinagoghe; anzi, viene l’ora in cui chiunque vi ucciderà crederà di rendere culto a Dio. E faranno ciò, perché non hanno conosciuto né il Padre né me. Ma vi ho detto queste cose affinché, quando verrà la loro ora, ve ne ricordiate, perché io ve l’ho detto (Gv 16,1-4). </w:t>
      </w:r>
    </w:p>
    <w:p w14:paraId="6D967350"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L’Apostolo Paolo prima non conosceva né il Padre e né Cristo Gesù. Per questo il suo zelo, frutto della carne, frutto della non retta conoscenza, era tutto rivolto verso Cristo Signore e la Chiesa del Dio vivente. Lui però di questa retta non conoscenza, di questa stolta scienza che ha del suo Dio, si sente responsabile. Avrebbe potuto giungere alla conoscenza vera. Per questo si sente responsabile. La sua coscienza vede il male, lo confessa, lo detesta. La non retta scienza mai si dovrà trasformare in violenza, in persecuzione, in omicidio o in qualche altra forma di male. Il male rimane eternamente male. Vale anche per lui quanto lui scrive nel Capitolo II della Lettera ai Romani.</w:t>
      </w:r>
    </w:p>
    <w:p w14:paraId="3FD2C58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Perciò chiunque tu sia, o uomo che giudichi, non hai alcun motivo di scusa perché, mentre giudichi l’altro, condanni te stesso; tu che giudichi, infatti, fai le medesime cose. Eppure noi sappiamo che il giudizio di Dio contro quelli che commettono tali cose è secondo verità. Tu che giudichi quelli che commettono tali azioni e intanto le fai tu stesso, pensi forse di sfuggire al giudizio di Dio? O disprezzi la ricchezza della sua bontà, della sua clemenza e della sua magnanimità, senza riconoscere che la bontà di Dio ti spinge alla conversione? Tu, però, con il tuo cuore duro e ostinato, accumuli collera su di te per il giorno dell’ira e della rivelazione del giusto giudizio di Dio, che renderà a ciascuno secondo le sue opere: la vita eterna a coloro che, perseverando nelle opere di bene, cercano gloria, onore, incorruttibilità; ira e sdegno contro coloro che, per ribellione, disobbediscono alla verità e obbediscono all’ingiustizia. Tribolazione e angoscia su ogni uomo che opera il male, sul Giudeo, prima, come sul Greco; Gloria invece, onore e pace per chi opera il bene, per il Giudeo, prima, come per il Greco: Dio infatti non fa preferenza di persone.</w:t>
      </w:r>
    </w:p>
    <w:p w14:paraId="13F1142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Tutti quelli che hanno peccato senza la Legge, senza la Legge periranno; quelli invece che hanno peccato sotto la Legge, con la Legge saranno giudicati. Infatti, non quelli che ascoltano la Legge sono giusti davanti a Dio, ma quelli che mettono in pratica la Legge saranno giustificati. Quando i pagani, che non hanno la Legge, per natura agiscono secondo la Legge, essi, pur non avendo Legge, sono legge a se stessi. Essi dimostrano che quanto la Legge esige è scritto nei loro cuori, come risulta dalla testimonianza della loro coscienza e dai loro stessi ragionamenti, che ora li accusano ora li difendono. Così avverrà nel giorno in cui Dio giudicherà i segreti degli uomini, secondo il mio Vangelo, per mezzo di Cristo Gesù.</w:t>
      </w:r>
    </w:p>
    <w:p w14:paraId="229FE268" w14:textId="77777777" w:rsidR="006F4C8B" w:rsidRPr="006F4C8B" w:rsidRDefault="006F4C8B" w:rsidP="009D5C4D">
      <w:pPr>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se tu ti chiami Giudeo e ti riposi sicuro sulla Legge e metti il tuo vanto in Dio, ne conosci la volontà e, istruito dalla Legge, sai discernere ciò che è meglio, e sei convinto di essere guida dei ciechi, luce di coloro che sono nelle tenebre, educatore degli ignoranti, maestro dei semplici, perché nella Legge possiedi l’espressione della conoscenza e della verità... Ebbene, come mai tu, che insegni agli altri, non insegni a te stesso? Tu che predichi di non rubare, rubi? Tu che dici di non commettere adulterio, commetti adulterio? Tu che detesti gli idoli, ne derubi i templi? Tu che ti vanti della Legge, offendi Dio trasgredendo la Legge! Infatti sta scritto: Il nome di Dio è bestemmiato per causa vostra tra le genti (Rm 2,1-24). </w:t>
      </w:r>
    </w:p>
    <w:p w14:paraId="6ABD845F"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La coscienza è storica. Oggi l’Apostolo Paolo, nello Spirito Santo, legge la sua coscienza di ieri, e nello Spirito Santo, si giudica colpevole del male arrecato a Cristo e alla sua Chiesa. Oggi lo Spirito Santo gli rivela che era nelle sue possibilità non fare il male e tuttavia lo ha fatto. Lui, Paolo, si dichiara essere discepolo di Gamaliele. Ebbene, Gamaliele non approdò alla fede in Cristo Gesù. Lui però difese gli Apostoli di Cristo e li liberò da sicura morte. Quello di Gamaliele è zelo verso la verità da lui conosciuta, anche se questa verità ancora non lo ha portato a Cristo, perché a Cristo non ci porta la verità, ma lo Spirito Santo. Senza lo Spirito Santo che tocca il nostro cuore nessuno mai potrà approdare a Cristo Signore. Cristo Signore è il frutto dello Spirito Santo nei nostri cuori. È il frutto perenne. Non appena ci si separa dallo Spirito Santo, subito il frutto sparisce. </w:t>
      </w:r>
    </w:p>
    <w:p w14:paraId="038C337E"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Molti segni e prodigi avvenivano fra il popolo per opera degli apostoli. Tutti erano soliti stare insieme nel portico di Salomone; nessuno degli altri osava associarsi a loro, ma il popolo li esaltava. Sempre più, però, venivano aggiunti credenti al Signore, una moltitudine di uomini e di donne, tanto che portavano gli ammalati persino nelle piazze, ponendoli su lettucci e barelle, perché, quando Pietro passava, almeno la sua ombra coprisse qualcuno di loro. Anche la folla delle città vicine a Gerusalemme accorreva, portando malati e persone tormentate da spiriti impuri, e tutti venivano guariti.</w:t>
      </w:r>
    </w:p>
    <w:p w14:paraId="34A0095E"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Sei levò allora il sommo sacerdote con tutti quelli della sua parte, cioè la setta dei sadducei, pieni di gelosia, e, presi gli apostoli, li gettarono nella prigione pubblica. Ma, durante la notte, un angelo del Signore aprì le porte del carcere, li condusse fuori e disse: «Andate e proclamate al popolo, nel tempio, tutte queste parole di vita». Udito questo, entrarono nel tempio sul far del giorno e si misero a insegnare.</w:t>
      </w:r>
    </w:p>
    <w:p w14:paraId="7A943582"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Quando arrivò il sommo sacerdote con quelli della sua parte, convocarono il sinedrio, cioè tutto il senato dei figli d’Israele; mandarono quindi a prelevare gli apostoli nella prigione. Ma gli inservienti, giunti sul posto, non li trovarono nel carcere e tornarono a riferire: «Abbiamo trovato la prigione scrupolosamente sbarrata e le guardie che stavano davanti alle porte, ma, quando abbiamo aperto, non vi abbiamo trovato nessuno». Udite queste parole, il comandante delle guardie del tempio e i capi dei sacerdoti si domandavano perplessi a loro riguardo che cosa fosse successo. In quel momento arrivò un tale a riferire loro: «Ecco, gli uomini che avete messo in carcere si trovano nel tempio a insegnare al popolo».</w:t>
      </w:r>
    </w:p>
    <w:p w14:paraId="22D5BEAE"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Allora il comandante uscì con gli inservienti e li condusse via, ma senza violenza, per timore di essere lapidati dal popolo. Li condussero e li presentarono nel sinedrio; il sommo sacerdote li interrogò dicendo: «Non vi avevamo espressamente proibito di insegnare in questo nome? Ed ecco, avete riempito Gerusalemme del vostro insegnamento e volete far ricadere su di noi il sangue di quest’uomo». Rispose allora Pietro insieme agli apostoli: «Bisogna obbedire a Dio invece che agli uomini. Il Dio dei nostri padri ha risuscitato Gesù, che voi avete ucciso appendendolo a una croce. Dio lo ha innalzato alla sua destra come capo e salvatore, per dare a Israele conversione e perdono dei peccati. E di questi fatti siamo testimoni noi e lo Spirito Santo, che Dio ha dato a quelli che gli obbediscono». All’udire queste cose essi si infuriarono e volevano metterli a morte.</w:t>
      </w:r>
    </w:p>
    <w:p w14:paraId="7D00D5D3"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Si alzò allora nel sinedrio un fariseo, di nome Gamaliele, dottore della Legge, stimato da tutto il popolo. Diede ordine di farli uscire per un momento e disse: «Uomini d’Israele, badate bene a ciò che state per fare a questi uomini. Tempo fa sorse Tèuda, infatti, che pretendeva di essere qualcuno, e a lui si aggregarono circa quattrocento uomini. Ma fu ucciso, e quelli che si erano lasciati persuadere da lui furono dissolti e finirono nel nulla. Dopo di lui sorse Giuda il Galileo, al tempo del censimento, e indusse gente a seguirlo, ma anche lui finì male, e quelli che si erano lasciati persuadere da lui si dispersero. Ora perciò io vi dico: non occupatevi di questi uomini e lasciateli andare. Se infatti questo piano o </w:t>
      </w:r>
      <w:r w:rsidRPr="006F4C8B">
        <w:rPr>
          <w:rFonts w:ascii="Arial" w:eastAsia="Times New Roman" w:hAnsi="Arial" w:cs="Times New Roman"/>
          <w:i/>
          <w:iCs/>
          <w:kern w:val="0"/>
          <w:sz w:val="24"/>
          <w:szCs w:val="24"/>
          <w:lang w:eastAsia="it-IT"/>
          <w14:ligatures w14:val="none"/>
        </w:rPr>
        <w:lastRenderedPageBreak/>
        <w:t xml:space="preserve">quest’opera fosse di origine umana, verrebbe distrutta; ma, se viene da Dio, non riuscirete a distruggerli. Non vi accada di trovarvi addirittura a combattere contro Dio!». Seguirono il suo parere e, richiamati gli apostoli, li fecero flagellare e ordinarono loro di non parlare nel nome di Gesù. Quindi li rimisero in libertà. Essi allora se ne andarono via dal sinedrio, lieti di essere stati giudicati degni di subire oltraggi per il nome di Gesù. E ogni giorno, nel tempio e nelle case, non cessavano di insegnare e di annunciare che Gesù è il Cristo (At 5,12-42). </w:t>
      </w:r>
    </w:p>
    <w:p w14:paraId="2417FDD5"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Per lo Spirito Santo si approda a Cristo Gesù. Solo per Lui. Si esce dallo Spirito Santo, all’istante si esce da Cristo Gesù. Per lo Spirito Cristo Gesù nasce e cresce in un cuore. Senza lo Spirito Cristo Gesù muore in ogni cuore.</w:t>
      </w:r>
    </w:p>
    <w:p w14:paraId="4771A9B9"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14</w:t>
      </w:r>
      <w:r w:rsidRPr="006F4C8B">
        <w:rPr>
          <w:rFonts w:ascii="Arial" w:eastAsia="Times New Roman" w:hAnsi="Arial" w:cs="Times New Roman"/>
          <w:b/>
          <w:kern w:val="0"/>
          <w:sz w:val="24"/>
          <w:szCs w:val="24"/>
          <w:lang w:eastAsia="it-IT"/>
          <w14:ligatures w14:val="none"/>
        </w:rPr>
        <w:t>e così la grazia del Signore nostro ha sovrabbondato insieme alla fede e alla carità che è in Cristo Gesù.</w:t>
      </w:r>
    </w:p>
    <w:p w14:paraId="6E88F3C6"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Ecco ora la confessione dell’Apostolo Paolo. Lui è un frutto della grazia. Lui è il grande frutto della grazia. In lui la grazia ha veramente sovrabbondato. Non solo la grazia ha sovrabbondato in lui, ma anche la fede e la carità che è in Cristo Gesù. L’Apostolo Paolo vuole affermare una purissima verità: Lui è purissima opera dello Spirito Santo. La grazia di Dio è Cristo ed è lo Spirito Santo. La grazia di Dio è lo Spirito Santo che fa nascere e vivere Cristo Gesù nel cuore di Paolo, nella sua anima, nella sua mente, in tutto il suo corpo. La grazia ha sovrabbondato perché lo Spirito Santo ha voluto che tutto Cristo con la sua fede, la sua carità, la sua obbedienza, la sua morte e la sua risurrezione vivesse in lui. Ancora non è tutto. Lo Spirito Santo ha voluto che anche nel suo corpo l’Apostolo portasse le stigmate di Cristo. Lo Spirito Santo ha voluto che Paolo fosse vero Cristo vivente in mezzo al mondo. Questa verità è così rivelata nella Lettera ai Galati.</w:t>
      </w:r>
    </w:p>
    <w:p w14:paraId="16FCDD6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Se pertanto noi che cerchiamo la giustificazione in Cristo siamo trovati peccatori come gli altri, Cristo è forse ministro del peccato? Impossibile! Infatti se torno a costruire quello che ho distrutto, mi denuncio come trasgressore. In realtà mediante la Legge io sono morto alla Legge, affinché io viva per Dio. Sono stato crocifisso 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O stolti Gàlati, chi vi ha incantati? Proprio voi, agli occhi dei quali fu rappresentato al vivo Gesù Cristo crocifisso! Questo solo vorrei sapere da voi: è per le opere della Legge che avete ricevuto lo Spirito o per aver ascoltato la parola della fede? Siete così privi d’intelligenza che, dopo aver cominciato nel segno dello Spirito, ora volete finire nel segno della carne? Avete tanto sofferto invano? Se almeno fosse invano! Colui dunque che vi concede lo Spirito e opera portenti in mezzo a voi, lo fa grazie alle opere della Legge o perché avete ascoltato la parola della fede? (Gal 2,17-3,5).</w:t>
      </w:r>
    </w:p>
    <w:p w14:paraId="7DC6969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Vedete con che grossi caratteri vi scrivo, di mia mano. Quelli che vogliono fare bella figura nella carne, vi costringono a farvi circoncidere, solo per non essere perseguitati a causa della croce di Cristo. Infatti neanche gli stessi circoncisi </w:t>
      </w:r>
      <w:r w:rsidRPr="006F4C8B">
        <w:rPr>
          <w:rFonts w:ascii="Arial" w:eastAsia="Times New Roman" w:hAnsi="Arial" w:cs="Times New Roman"/>
          <w:i/>
          <w:iCs/>
          <w:kern w:val="0"/>
          <w:sz w:val="24"/>
          <w:szCs w:val="24"/>
          <w:lang w:eastAsia="it-IT"/>
          <w14:ligatures w14:val="none"/>
        </w:rPr>
        <w:lastRenderedPageBreak/>
        <w:t xml:space="preserve">osservano la Legge, ma vogliono la vostra circoncisione per trarre vanto dalla vostra carne. Quanto a me invece non ci sia altro vanto che nella croce del Signore nostro Gesù Cristo, per mezzo della quale il mondo per me è stato crocifisso, come io per il mondo. Non è infatti la circoncisione che conta, né la non circoncisione, ma l’essere nuova creatura. E su quanti seguiranno questa norma sia pace e misericordia, come su tutto l’Israele di Dio. D’ora innanzi nessuno mi procuri fastidi: io porto le stigmate di Gesù sul mio corpo. La grazia del Signore nostro Gesù Cristo sia con il vostro spirito, fratelli. Amen (Gal 6,11-18). </w:t>
      </w:r>
    </w:p>
    <w:p w14:paraId="468C7826"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15</w:t>
      </w:r>
      <w:r w:rsidRPr="006F4C8B">
        <w:rPr>
          <w:rFonts w:ascii="Arial" w:eastAsia="Times New Roman" w:hAnsi="Arial" w:cs="Times New Roman"/>
          <w:b/>
          <w:kern w:val="0"/>
          <w:sz w:val="24"/>
          <w:szCs w:val="24"/>
          <w:lang w:eastAsia="it-IT"/>
          <w14:ligatures w14:val="none"/>
        </w:rPr>
        <w:t>Questa parola è degna di fede e di essere accolta da tutti: Cristo Gesù è venuto nel mondo per salvare i peccatori, il primo dei quali sono io.</w:t>
      </w:r>
    </w:p>
    <w:p w14:paraId="15EA1A5B"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Ora l’Apostolo Paolo, contemplando e meditando su quanto il Signore ha operato in Lui per mezzo del suo Santo Spirito, trae una verità universale. Non la trae però dal suo cuore. La trae dallo Spirito Santo che colma il suo cuore. È verità. L’analogia è vera via per giungere ad una verità sempre più pura e più alta. Ma quando essa è vera via? È vera via quando viene esercitata nella sapienza e nell’intelligenza, nella scienza e nella luce dello Spirito Santo. Se non viene esercitata nello Spirito Santo, essa è analogia che può condurre ad ogni errore. Infatti quanti non sono nello Spirito Santo non giungono alla confessione del vero Dio per via analogica. Per via analogica giungono all’idolatria, cioè all’adorazione della creatura al posto del suo creatore. Ecco perché lo Spirito Santo chiama costoro: “vani per natura”. Sono vani per natura, perché la loro natura è vanità, perché vuota dello Spirito Santo. </w:t>
      </w:r>
    </w:p>
    <w:p w14:paraId="5101D2A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sono riusciti a conoscere tanto da poter esplorare il mondo, come mai non ne hanno trovato più facilmente il sovrano?</w:t>
      </w:r>
    </w:p>
    <w:p w14:paraId="4DFB0FF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Infelici anche coloro le cui speranze sono in cose morte e che chiamarono dèi le opere di mani d’uomo, oro e argento, lavorati con arte, e immagini di animali, oppure una pietra inutile, opera di mano antica. Ecco un falegname: dopo aver segato un albero maneggevole, ha tagliato facilmente tutta la corteccia intorno e, avendolo lavorato abilmente, ha preparato un oggetto utile alle necessità della vita; raccolti poi gli avanzi del suo lavoro, li consuma per prepararsi il cibo e saziarsi. Quanto avanza ancora, buono proprio a nulla, legno contorto e pieno di nodi, lo prende e lo scolpisce per occupare il tempo libero; con l’abilità dei </w:t>
      </w:r>
      <w:r w:rsidRPr="006F4C8B">
        <w:rPr>
          <w:rFonts w:ascii="Arial" w:eastAsia="Times New Roman" w:hAnsi="Arial" w:cs="Times New Roman"/>
          <w:i/>
          <w:iCs/>
          <w:kern w:val="0"/>
          <w:sz w:val="24"/>
          <w:szCs w:val="24"/>
          <w:lang w:eastAsia="it-IT"/>
          <w14:ligatures w14:val="none"/>
        </w:rPr>
        <w:lastRenderedPageBreak/>
        <w:t>momenti di riposo gli dà una forma, lo fa simile a un’immagine umana oppure a quella di un animale spregevole. Lo vernicia con minio, ne colora di rosso la superficie e ricopre con la vernice ogni sua macchia; quindi, preparatagli una degna dimora, lo colloca sul muro, fissandolo con un chiodo.</w:t>
      </w:r>
    </w:p>
    <w:p w14:paraId="33A0FCA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Provvede perché non cada, ben sapendo che non è in grado di aiutarsi da sé; infatti è solo un’immagine e ha bisogno di aiuto. Quando prega per i suoi beni, per le nozze e per i figli, non si vergogna di parlare a quell’oggetto inanimato, e per la sua salute invoca un essere debole, per la sua vita prega una cosa morta, per un aiuto supplica un essere inetto, per il suo viaggio uno che non può usare i suoi piedi; per un guadagno, un lavoro e un successo negli affari, chiede abilità a uno che è il più inabile con le mani (Sap 13,1-19). </w:t>
      </w:r>
    </w:p>
    <w:p w14:paraId="420A79A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Anche chi si dispone a navigare e a solcare onde selvagge invoca un legno più fragile dell’imbarcazione che lo porta. Questa infatti fu inventata dal desiderio di guadagni e fu costruita da una saggezza artigiana; ma la tua provvidenza, o Padre, la pilota, perché tu tracciasti un cammino anche nel mare e un sentiero sicuro anche fra le onde, mostrando che puoi salvare da tutto, sì che uno possa imbarcarsi anche senza esperienza.</w:t>
      </w:r>
    </w:p>
    <w:p w14:paraId="26E9B85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Tu non vuoi che le opere della tua sapienza siano inutili; per questo gli uomini affidano la loro vita anche a un minuscolo legno e, avendo attraversato i flutti su una zattera, furono salvati. Infatti, anche in principio, mentre perivano i superbi giganti, la speranza del mondo, rifugiatasi in una zattera e guidata dalla tua mano, lasciò al mondo un seme di nuove generazioni. </w:t>
      </w:r>
    </w:p>
    <w:p w14:paraId="6F52803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Benedetto è il legno per mezzo del quale si compie la giustizia, maledetto invece l’idolo, opera delle mani, e chi lo ha fatto; questi perché lo ha preparato, quello perché, pur essendo corruttibile, è stato chiamato dio. Perché a Dio sono ugualmente in odio l’empio e la sua empietà; l’opera sarà punita assieme a chi l’ha compiuta. Perciò ci sarà un giudizio anche per gli idoli delle nazioni, perché fra le creature di Dio sono diventati oggetto di ribrezzo, e inciampo per le anime degli uomini, e laccio per i piedi degli stolti. Infatti l’invenzione degli idoli fu l’inizio della fornicazione, la loro scoperta portò alla corruzione della vita.</w:t>
      </w:r>
    </w:p>
    <w:p w14:paraId="4B0D427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Essi non esistevano dall’inizio e non esisteranno in futuro. Entrarono nel mondo, infatti, per la vana ambizione degli uomini, per questo è stata decretata loro una brusca fine. Un padre, consumato da un lutto prematuro, avendo fatto un’immagine del figlio così presto rapito, onorò come un dio un uomo appena morto e ai suoi subalterni ordinò misteri e riti d’iniziazione; col passare del tempo l’empia usanza si consolidò e fu osservata come una legge.</w:t>
      </w:r>
    </w:p>
    <w:p w14:paraId="56BC184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Anche per ordine dei sovrani le immagini scolpite venivano fatte oggetto di culto; alcuni uomini, non potendo onorarli di persona perché distanti, avendo riprodotto le sembianze lontane, fecero un’immagine visibile del re venerato, per adulare con zelo l’assente, come fosse presente. A estendere il culto anche presso quanti non lo conoscevano, spinse l’ambizione dell’artista.</w:t>
      </w:r>
    </w:p>
    <w:p w14:paraId="08FBA94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Questi infatti, desideroso senz’altro di piacere al potente, si sforzò con l’arte di renderne più bella l’immagine; ma la folla, attratta dal fascino dell’opera, considerò oggetto di adorazione colui che poco prima onorava come uomo. Divenne un’insidia alla vita il fatto che uomini, resi schiavi della disgrazia e del potere, abbiano attribuito a pietre o a legni il nome incomunicabile. Inoltre non fu loro sufficiente errare nella conoscenza di Dio, ma, vivendo nella grande guerra dell’ignoranza, a mali tanto grandi danno il nome di pace.</w:t>
      </w:r>
    </w:p>
    <w:p w14:paraId="399A6BC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Celebrando riti di iniziazione infanticidi o misteri occulti o banchetti orgiastici secondo strane usanze, non conservano puri né la vita né il matrimonio, ma uno uccide l’altro a tradimento o l’affligge con l’adulterio. Tutto vi è mescolato: sangue e omicidio, furto e inganno, corruzione, slealtà, tumulto, spergiuro, sconcerto dei buoni, dimenticanza dei favori, corruzione di anime, perversione sessuale, disordini nei matrimoni, adulterio e impudicizia. L’adorazione di idoli innominabili è principio, causa e culmine di ogni male. Infatti coloro che sono idolatri vanno fuori di sé nelle orge o profetizzano cose false o vivono da iniqui o spergiurano con facilità. Ponendo fiducia in idoli inanimati, non si aspettano un castigo per aver giurato il falso.</w:t>
      </w:r>
    </w:p>
    <w:p w14:paraId="742485D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per l’uno e per l’altro motivo, li raggiungerà la giustizia, perché concepirono un’idea falsa di Dio, rivolgendosi agli idoli, e perché spergiurarono con frode, disprezzando la santità. Infatti non la potenza di coloro per i quali si giura, ma la giustizia che punisce i peccatori persegue sempre la trasgressione degli ingiusti (Sap 14,1-31). </w:t>
      </w:r>
    </w:p>
    <w:p w14:paraId="38300BF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Io infatti non mi vergogno del Vangelo, perché è potenza di Dio per la salvezza di chiunque crede, del Giudeo, prima, come del Greco. In esso infatti si rivela la giustizia di Dio, da fede a fede, come sta scritto: Il giusto per fede vivrà.</w:t>
      </w:r>
    </w:p>
    <w:p w14:paraId="26488BE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w:t>
      </w:r>
    </w:p>
    <w:p w14:paraId="482BF01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Perciò Dio li ha abbandonati all’impurità secondo i desideri del loro cuore, tanto da disonorare fra loro i propri corpi, perché hanno scambiato la verità di Dio con la menzogna e hanno adorato e servito le creature anziché il Creatore, che è benedetto nei secoli. Amen.</w:t>
      </w:r>
    </w:p>
    <w:p w14:paraId="58A66DA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w:t>
      </w:r>
      <w:r w:rsidRPr="006F4C8B">
        <w:rPr>
          <w:rFonts w:ascii="Arial" w:eastAsia="Times New Roman" w:hAnsi="Arial" w:cs="Times New Roman"/>
          <w:i/>
          <w:iCs/>
          <w:kern w:val="0"/>
          <w:sz w:val="24"/>
          <w:szCs w:val="24"/>
          <w:lang w:eastAsia="it-IT"/>
          <w14:ligatures w14:val="none"/>
        </w:rPr>
        <w:lastRenderedPageBreak/>
        <w:t xml:space="preserve">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1,16-32). </w:t>
      </w:r>
    </w:p>
    <w:p w14:paraId="03C9B4EE"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Ecco la deduzione analogica dell’Apostolo Paolo operata nello Spirito Santo: </w:t>
      </w:r>
      <w:r w:rsidRPr="00430FC9">
        <w:rPr>
          <w:rFonts w:ascii="Arial" w:eastAsia="Times New Roman" w:hAnsi="Arial" w:cs="Times New Roman"/>
          <w:spacing w:val="-2"/>
          <w:kern w:val="0"/>
          <w:sz w:val="24"/>
          <w:szCs w:val="24"/>
          <w:lang w:eastAsia="it-IT"/>
          <w14:ligatures w14:val="none"/>
        </w:rPr>
        <w:t>Questa parola è degna di fede e di essere accolta da tutti: Cristo Gesù è venuto nel mondo per salvare i peccatori, il primo dei quali sono io. Traduciamo: Cristo Gesù è venuto nel mondo per salvare i peccatori. Io sono il primo dei peccatori. Se Cristo Gesù ha salvato me, il primo dei peccatori, non c’è nessun peccatore che non possa essere salvato da Cristo Gesù. Questa è purissima deduzione analogica frutto prodotto nel suo cuore per opera dello Spirito Santo. Oggi noi, avendo una analogia di peccato, dalla Scrittura stiamo traendo tante di quelle falsità da gettare la Chiesa in mano a Satana e alla sua ciurma di Angeli</w:t>
      </w:r>
      <w:r w:rsidRPr="00430FC9">
        <w:rPr>
          <w:rFonts w:ascii="Arial" w:eastAsia="Times New Roman" w:hAnsi="Arial" w:cs="Times New Roman"/>
          <w:kern w:val="0"/>
          <w:sz w:val="24"/>
          <w:szCs w:val="24"/>
          <w:lang w:eastAsia="it-IT"/>
          <w14:ligatures w14:val="none"/>
        </w:rPr>
        <w:t xml:space="preserve"> ribelli che altro non vogliono se non la perdizione di ogni uomo. Gesù vuole la salvezza. Noi vogliamo la perdizione. Analogia veramente diabolica. Analogia di tenebre e non di luce. Se lo Spirito Santo non viene e non ci libera da questa analogia di tenebre e di morte, il mondo si inabisserà in un male sempre più grande e in una tenebra sempre più fitta.</w:t>
      </w:r>
    </w:p>
    <w:p w14:paraId="6C2EBB57"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16</w:t>
      </w:r>
      <w:r w:rsidRPr="006F4C8B">
        <w:rPr>
          <w:rFonts w:ascii="Arial" w:eastAsia="Times New Roman" w:hAnsi="Arial" w:cs="Times New Roman"/>
          <w:b/>
          <w:kern w:val="0"/>
          <w:sz w:val="24"/>
          <w:szCs w:val="24"/>
          <w:lang w:eastAsia="it-IT"/>
          <w14:ligatures w14:val="none"/>
        </w:rPr>
        <w:t>Ma appunto per questo ho ottenuto misericordia, perché Cristo Gesù ha voluto in me, per primo, dimostrare tutta quanta la sua magnanimità, e io fossi di esempio a quelli che avrebbero creduto in lui per avere la vita eterna.</w:t>
      </w:r>
    </w:p>
    <w:p w14:paraId="57D5F13D"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Ecco la purissima analogia dell’Apostolo Paolo, dedotta però nella potenza dello Spirito Santo: </w:t>
      </w:r>
      <w:r w:rsidRPr="00430FC9">
        <w:rPr>
          <w:rFonts w:ascii="Arial" w:eastAsia="Times New Roman" w:hAnsi="Arial" w:cs="Times New Roman"/>
          <w:i/>
          <w:iCs/>
          <w:kern w:val="0"/>
          <w:sz w:val="24"/>
          <w:szCs w:val="24"/>
          <w:lang w:eastAsia="it-IT"/>
          <w14:ligatures w14:val="none"/>
        </w:rPr>
        <w:t>Ma appunto per questo ho ottenuto misericordia, perché Cristo Gesù ha voluto in me, per primo, dimostrare rutta quanta la sua magnanimità, e io fossi di esempio a quelli che avrebbero creduto in lui per avere la vita eterna</w:t>
      </w:r>
      <w:r w:rsidRPr="00430FC9">
        <w:rPr>
          <w:rFonts w:ascii="Arial" w:eastAsia="Times New Roman" w:hAnsi="Arial" w:cs="Times New Roman"/>
          <w:kern w:val="0"/>
          <w:sz w:val="24"/>
          <w:szCs w:val="24"/>
          <w:lang w:eastAsia="it-IT"/>
          <w14:ligatures w14:val="none"/>
        </w:rPr>
        <w:t xml:space="preserve">. Quanto è grande la magnanimità di Cristo Gesù? Basta guardare l’Apostolo Paolo. Basta sapere chi prima lui era. Basta vedere ciò che lui oggi è per grazia di Dio. È l’Apostolo Paolo immagine vivente della magnanimità di Cristo Gesù, allo stesso modo che Cristo Gesù è immagine vivente della magnanimità del Padre. Ecco la stupenda analogia frutto ed opera dello Spirito Santo nel cuore dell’Apostolo Paolo. Se Paolo non fosse radicato, piantato, irrorato, nutrito di Spirito Santo senza interruzione, mai avrebbe potuto trarre una deduzione così grande. Mai avrebbe potuto affermare che in lui Cristo Gesù ha manifestato tutta la sua magnanimità per essere di aiuto a tutti i peccatori della terra. Ora per nessun peccatore vi è più possibilità di trovare una scusa per affermare che il suo peccato non può essere perdonato. Se è stato perdonato Paolo, possono essere perdonati tutti i peccatori della terra. Se il più grande peccatore si è riconciliato con Cristo, tutti si possono riconciliare. Tanto è grande la misericordia di Cristo </w:t>
      </w:r>
      <w:r w:rsidRPr="00430FC9">
        <w:rPr>
          <w:rFonts w:ascii="Arial" w:eastAsia="Times New Roman" w:hAnsi="Arial" w:cs="Times New Roman"/>
          <w:kern w:val="0"/>
          <w:sz w:val="24"/>
          <w:szCs w:val="24"/>
          <w:lang w:eastAsia="it-IT"/>
          <w14:ligatures w14:val="none"/>
        </w:rPr>
        <w:lastRenderedPageBreak/>
        <w:t>Gesù verso ogni uomo. La fede dell’Apostolo nella misericordia del Signore può generare la fede nella misericordia del Signore in ogni altro cuore.</w:t>
      </w:r>
    </w:p>
    <w:p w14:paraId="45949C1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Tu invece mi hai seguito da vicino nell'insegnamento, nella condotta, nei propositi, nella fede, nella magnanimità, nell'amore del prossimo, nella pazienza (2Tm 3, 10). Annunzia la parola, insisti in ogni occasione opportuna e non opportuna, ammonisci, rimprovera, esorta con ogni magnanimità e dottrina (2Tm 4, 2). Essi avevano un tempo rifiutato di credere quando la magnanimità di Dio pazientava nei giorni di Noè, mentre si fabbricava l'arca, nella quale poche persone, otto in tutto, furono salvate per mezzo dell'acqua (1Pt 3, 20). La magnanimità del Signore nostro giudicatela come salvezza, come anche il nostro carissimo fratello Paolo vi ha scritto, secondo la sapienza che gli è stata data (2Pt 3, 15). </w:t>
      </w:r>
    </w:p>
    <w:p w14:paraId="7134B32F"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Lot indugiava, ma quegli uomini presero per mano lui, sua moglie e le sue due figlie, per un grande atto di misericordia del Signore verso di lui; lo fecero uscire e lo condussero fuori della città (Gen 19, 16). Vedi, il tuo servo ha trovato grazia ai tuoi occhi e tu hai usato una grande misericordia verso di me salvandomi la vita, ma io non riuscirò a fuggire sul monte, senza che la sciagura mi raggiunga e io muoia (Gen 19, 19). Dio onnipotente vi faccia trovare misericordia presso quell'uomo, così che vi rilasci l'altro fratello e Beniamino. Quanto a me, una volta che non avrò più i miei figli, non li avrò più...!" (Gen 43, 14). Rispose: "Farò passare davanti a te tutto il mio splendore e proclamerò il mio nome: Signore, davanti a te. Farò grazia a chi vorrò far grazia e avrò misericordia di chi vorrò aver misericordia" (Es 33, 19). Il Signore passò davanti a lui proclamando: "Il Signore, il Signore, Dio misericordioso e pietoso, lento all'ira e ricco di grazia e di fedeltà (Es 34, 6). Poiché il Signore Dio tuo è un Dio misericordioso; non ti abbandonerà e non ti distruggerà, non dimenticherà l'alleanza che ha giurata ai tuoi padri (Dt 4, 31). Ma usa misericordia fino a mille generazioni verso coloro che mi amano e osservano i miei comandamenti (Dt 5, 10). Nulla di ciò che sarà votato allo sterminio si attaccherà alle tue mani, perché il Signore desista dalla sua ira ardente, ti conceda misericordia, abbia pietà di te e ti moltiplichi come ha giurato ai tuoi padri (Dt 13, 18). </w:t>
      </w:r>
    </w:p>
    <w:p w14:paraId="0DCAFEF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Davide inviò messaggeri agli uomini di Iabes di Gàlaad per dir loro: "Benedetti voi dal Signore, perché avete fatto quest'opera di misericordia a Saul, vostro signore, e gli avete dato sepoltura (2Sam 2, 5). Vi renda dunque il Signore misericordia e fedeltà. Anch'io farò a voi del bene perché avete compiuto quest'opera (2Sam 2, 6). Il re gli disse: "Non c'è più nessuno della casa di Saul, a cui io possa usare la misericordia di Dio?". Ziba rispose al re: "Vi è ancora un figlio di Giònata storpio dei piedi" (2Sam 9, 3). Davide rispose a Gad: "Sono in grande angoscia! Ebbene cadiamo nelle mani del Signore, perché la sua misericordia è grande, ma che io non cada nelle mani degli uomini!" (2Sam 24, 14). Disse: "Signore, Dio di Israele, non c'è un Dio come te, né lassù nei cieli né quaggiù sulla terra! Tu mantieni l'alleanza e la misericordia con i tuoi servi che camminano davanti a te con tutto il cuore (1Re 8, 23). Perdona al tuo popolo, che ha peccato contro di te, tutte le ribellioni di cui si è reso colpevole verso di te, fa’ che i suoi deportatori gli usino misericordia (1Re 8, 50). Davide disse a Gad: "Sono in un'angoscia terribile. Ebbene, io cada nelle mani del Signore, perché la </w:t>
      </w:r>
      <w:r w:rsidRPr="006F4C8B">
        <w:rPr>
          <w:rFonts w:ascii="Arial" w:eastAsia="Times New Roman" w:hAnsi="Arial" w:cs="Times New Roman"/>
          <w:i/>
          <w:iCs/>
          <w:kern w:val="0"/>
          <w:sz w:val="24"/>
          <w:szCs w:val="24"/>
          <w:lang w:eastAsia="it-IT"/>
          <w14:ligatures w14:val="none"/>
        </w:rPr>
        <w:lastRenderedPageBreak/>
        <w:t xml:space="preserve">sua misericordia è molto grande, ma io non cada nelle mani degli uomini" (1Cr 21, 13). Disse: "Signore, Dio di Israele, non c'è Dio simile a te in cielo e sulla terra. Tu mantieni l'alleanza e la misericordia verso i tuoi servi che camminano davanti a te con tutto il cuore (2Cr 6, 14). </w:t>
      </w:r>
    </w:p>
    <w:p w14:paraId="3FA360E8"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Difatti, se fate ritorno al Signore, i vostri fratelli e i vostri figli troveranno compassione presso coloro che li hanno deportati; ritorneranno in questo paese, poiché il Signore vostro Dio è clemente e misericordioso e non distoglierà lo sguardo da voi, se voi farete ritorno a lui" (2Cr 30, 9). E dissi: "Signore, Dio del cielo, Dio grande e tremendo, che mantieni l'alleanza e la misericordia con quelli che ti amano e osservano i tuoi comandi (Ne 1, 5). Si sono rifiutati di obbedire e non si sono ricordati dei miracoli che tu avevi operato in loro favore; hanno indurito la loro cervice e nella loro ribellione si sono dati un capo per tornare alla loro schiavitù. Ma tu sei un Dio pronto a perdonare, pietoso e misericordioso, lento all'ira e di grande benevolenza e non li hai abbandonati (Ne 9, 17). Tu nella tua misericordia non li hai abbandonati nel deserto: la colonna di nube che stava su di loro non ha cessato di guidarli durante il giorno per il loro cammino e la colonna di fuoco non ha cessato di rischiarar loro la strada su cui camminavano di notte (Ne 9, 19). Perciò tu li hai messi nelle mani dei loro nemici, che li hanno oppressi. Ma al tempo della loro angoscia essi hanno gridato a te e tu li hai ascoltati dal cielo e, nella tua grande misericordia, tu hai dato loro liberatori, che li hanno strappati dalle mani dei loro nemici (Ne 9, 27). Ma quando avevano pace, ritornavano a fare il male dinanzi a te, perciò tu li abbandonavi nelle mani dei loro nemici, che li opprimevano; poi quando ricominciavano a gridare a te, tu li esaudivi dal cielo; così nella tua misericordia più volte li hai salvati (Ne 9, 28). </w:t>
      </w:r>
    </w:p>
    <w:p w14:paraId="79C979B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Però nella tua molteplice compassione, tu non li hai sterminati del tutto e non li hai abbandonati perché sei un Dio clemente e misericordioso (Ne 9, 31). Ora, Dio nostro, Dio grande, potente e tremendo, che mantieni l'alleanza e la misericordia, non sembri poca cosa ai tuoi occhi tutta la sventura che è piombata su di noi, sui nostri re, sui nostri capi, sui nostri sacerdoti, sui nostri profeti, sui nostri padri, su tutto il tuo popolo, dal tempo dei re d'Assiria fino ad oggi (Ne 9, 32). Ordinai ai leviti che si purificassero e venissero a custodire le porte per santificare il giorno del sabato. Anche per questo ricordati di me, mio Dio, e abbi pietà di me secondo la tua grande misericordia! (Ne 13, 22). "Tu sei giusto, Signore, e giuste sono tutte le tue opere. Ogni tua via è misericordia e verità. Tu sei il giudice del mondo (Tb 3, 2). </w:t>
      </w:r>
    </w:p>
    <w:p w14:paraId="414EA49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In quel momento stese le mani verso la finestra e pregò: "Benedetto sei tu, Dio misericordioso, e benedetto è il tuo nome nei secoli. Ti benedicano tutte le tue opere per sempre (Tb 3, 11). Ma Tobia disse: "Non mangerò affatto né berrò, prima che tu abbia preso una decisione a mio riguardo". Rispose Raguele: "Lo farò! Essa ti viene data secondo il decreto del libro di Mosè e come dal cielo è stato stabilito che ti sia data. Prendi dunque tua cugina, d'ora in poi tu sei suo fratello e lei tua sorella. Ti viene concessa da oggi per sempre. Il Signore del cielo vi assista questa notte, figlio mio, e vi conceda la sua misericordia e la sua pace" (Tb 7, 12). Ora non per lussuria io prendo questa mia parente, ma con rettitudine d'intenzione. Dègnati di aver misericordia di me e di lei e di farci giungere insieme alla vecchiaia" (Tb 8, 7). Tu sei benedetto, perché mi hai rallegrato e non è </w:t>
      </w:r>
      <w:r w:rsidRPr="006F4C8B">
        <w:rPr>
          <w:rFonts w:ascii="Arial" w:eastAsia="Times New Roman" w:hAnsi="Arial" w:cs="Times New Roman"/>
          <w:i/>
          <w:iCs/>
          <w:kern w:val="0"/>
          <w:sz w:val="24"/>
          <w:szCs w:val="24"/>
          <w:lang w:eastAsia="it-IT"/>
          <w14:ligatures w14:val="none"/>
        </w:rPr>
        <w:lastRenderedPageBreak/>
        <w:t xml:space="preserve">avvenuto ciò che temevo, ma ci hai trattato secondo la tua grande misericordia (Tb 8, 16). "Benedetto Dio che vive in eterno il suo regno dura per tutti i secoli; Egli castiga e usa misericordia, fa scendere negli abissi della terra, fa risalire dalla Grande Perdizione e nulla sfugge alla sua mano (Tb 13, 2). Vi castiga per le vostre ingiustizie, ma userà misericordia a tutti voi. Vi raduna da tutte le genti, fra le quali siete stati dispersi (Tb 13, 5). Io gli do lode nel paese del mio esilio e manifesto la sua forza e grandezza a un popolo di peccatori. Convertitevi, o peccatori, e operate la giustizia davanti a lui; chi sa che non torni ad amarvi e vi usi misericordia? (Tb 13, 8). </w:t>
      </w:r>
    </w:p>
    <w:p w14:paraId="010C0EB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Ozia rispose loro: "Coraggio, fratelli, resistiamo ancora cinque giorni e in questo tempo il Signore Dio nostro rivolgerà di nuovo la misericordia su di noi; non è possibile che egli ci abbandoni fino all'ultimo (Gdt 7, 30). Giuditta disse loro a gran voce: "Lodate Dio, lodatelo; lodate Dio, perché non ha distolto la sua misericordia dalla casa d'Israele, ma ha colpito i nostri nemici in questa notte per mano mia" (Gdt 13, 14). Si radunò l'assemblea per prepararsi alla battaglia e per pregare e chiedere pietà e misericordia (1Mac 3, 44). Ora io sono vecchio e voi, per misericordia del Cielo, siete nell'età buona; prendete il posto mio e di mio fratello e fatevi avanti a combattere per il vostro popolo; l'aiuto del Cielo sia con voi" (1Mac 16, 3). La preghiera era formulata in questo modo: Signore, Signore Dio, creatore di tutto, tremendo e potente, giusto e misericordioso, tu solo re e buono (2Mac 1, 24). Come ha promesso mediante la legge, noi poniamo in Dio speranza che egli ci usi presto misericordia e voglia presto radunarci, da ogni regione posta sotto il cielo, nel luogo santo; egli infatti ci ha liberati da grandi mali e ha purificato il luogo santo" (2Mac 2, 18). </w:t>
      </w:r>
    </w:p>
    <w:p w14:paraId="469E4E1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Perciò egli non ci toglie mai la sua misericordia, ma, correggendoci con le sventure, non abbandona il suo popolo (2Mac 6, 16). Senza dubbio il creatore del mondo, che ha plasmato alla origine l'uomo e ha provveduto alla generazione di tutti, per la sua misericordia vi restituirà di nuovo lo spirito e la vita, come voi ora per le sue leggi non vi curate di voi stessi" (2Mac 7, 23). Non temere questo carnefice ma, mostrandoti degno dei tuoi fratelli, accetta la morte, perché io ti possa riavere insieme con i tuoi fratelli nel giorno della misericordia" (2Mac 7, 29). Usasse misericordia alla città devastata e prossima ad essere rasa al suolo, porgesse orecchio al sangue che gridava al suo cospetto (2Mac 8, 3). Il Maccabeo, postosi a capo del gruppo, divenne ormai invincibile per i pagani, mentre l'ira del Signore si volgeva in misericordia (2Mac 8, 5). Raccolte le armi dei nemici e tolte loro le spoglie, passarono il sabato benedicendo incessantemente e ringraziando il Signore che li aveva fatti giungere salvi fino a quel giorno, fissandolo per loro come inizio della sua misericordia (2Mac 8, 27). Compiute queste cose, alzarono insieme preghiere al Signore misericordioso, scongiurandolo di riconciliarsi pienamente con i suoi servi (2Mac 8, 29). Quell'empio si mise a pregare quel Signore che ormai non avrebbe più avuto misericordia di lui, e diceva (2Mac 9, 13). </w:t>
      </w:r>
    </w:p>
    <w:p w14:paraId="42278621"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Tutti insieme benedissero Dio misericordioso e si sentirono così rafforzati in cuore, che erano pronti ad assalire non solo gli uomini ma anche le bestie più feroci e mura di ferro (2Mac 11, 9). Procedevano in ordine, con un alleato venuto dal cielo, per la misericordia che il Signore aveva avuto di loro (2Mac 11, 10). </w:t>
      </w:r>
      <w:r w:rsidRPr="006F4C8B">
        <w:rPr>
          <w:rFonts w:ascii="Arial" w:eastAsia="Times New Roman" w:hAnsi="Arial" w:cs="Times New Roman"/>
          <w:i/>
          <w:iCs/>
          <w:kern w:val="0"/>
          <w:sz w:val="24"/>
          <w:szCs w:val="24"/>
          <w:lang w:eastAsia="it-IT"/>
          <w14:ligatures w14:val="none"/>
        </w:rPr>
        <w:lastRenderedPageBreak/>
        <w:t xml:space="preserve">Quando ebbero fatto ciò tutti insieme ed ebbero supplicato il Signore misericordioso con gemiti e digiuni e prostrazioni per tre giorni continui, Giuda li esortò e comandò loro di tenersi preparati (2Mac 13, 12). Ma io per la tua grande misericordia entrerò nella tua casa; mi prostrerò con timore nel tuo santo tempio (Sal 5, 8). Volgiti, Signore, a liberarmi, salvami per la tua misericordia (Sal 6, 5). Nella tua misericordia ho confidato. Gioisca il mio cuore nella tua salvezza e canti al Signore, che mi ha beneficato (Sal 12, 6). Non ricordare i peccati della mia giovinezza: ricordati di me nella tua misericordia, per la tua bontà, Signore (Sal 24, 7). Volgiti a me e abbi misericordia, perché sono solo ed infelice (Sal 24, 16). Integro è invece il mio cammino; riscattami e abbi misericordia (Sal 25, 11). </w:t>
      </w:r>
    </w:p>
    <w:p w14:paraId="01516BE5"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Ascolta, Signore, abbi misericordia, Signore, vieni in mio aiuto (Sal 29, 11). Fa’ splendere il tuo volto sul tuo servo, salvami per la tua misericordia (Sal 30, 17). Non rifiutarmi, Signore, la tua misericordia, la tua fedeltà e la tua grazia mi proteggano sempre (Sal 39, 12). Salvaci per la tua misericordia (Sal 43, 27). Ricordiamo, Dio, la tua misericordia dentro il tuo tempio (Sal 47, 10). Pietà di me, o Dio, secondo la tua misericordia; nella tua grande bontà cancella il mio peccato (Sal 50, 3). O mia forza, a te voglio cantare, poiché tu sei, o Dio, la mia difesa, tu, o mio Dio, sei la mia misericordia (Sal 58, 18). Sia benedetto Dio che non ha respinto la mia preghiera, non mi ha negato la sua misericordia (Sal 65, 20). Può Dio aver dimenticato la misericordia, aver chiuso nell'ira il suo cuore? (Sal 76, 10). Non imputare a noi le colpe dei nostri padri, presto ci venga incontro la tua misericordia, poiché siamo troppo infelici (Sal 78, 8). Mostraci, Signore, la tua misericordia e donaci la tua salvezza (Sal 84, 8). Misericordia e verità s'incontreranno, giustizia e pace si baceranno (Sal 84, 11). Tu sei buono, Signore, e perdoni, sei pieno di misericordia con chi ti invoca (Sal 85, 5). Perché grande con me è la tua misericordia: dal profondo degli inferi mi hai strappato (Sal 85, 13). Volgiti a me e abbi misericordia: dona al tuo servo la tua forza, salva il figlio della tua ancella (Sal 85, 16). </w:t>
      </w:r>
    </w:p>
    <w:p w14:paraId="2BA4E3B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Poiché buono è il Signore, eterna la sua misericordia, la sua fedeltà per ogni generazione (Sal 99, 5). Tu sorgerai, avrai pietà di Sion, perché è tempo di usarle misericordia: l'ora è giunta (Sal 101, 14). Salva dalla fossa la tua vita, ti corona di grazia e di misericordia (Sal 102, 4). Come il cielo è alto sulla terra, così è grande la sua misericordia su quanti lo temono (Sal 102, 11). Alleluia. Celebrate il Signore, perché è buono, perché eterna è la sua misericordia (Sal 105, 1). Alleluia. Celebrate il Signore perché è buono, perché eterna è la sua misericordia (Sal 106, 1). Ringrazino il Signore per la sua misericordia, per i suoi prodigi a favore degli uomini (Sal 106, 8). Ringrazino il Signore per la sua misericordia, per i suoi prodigi a favore degli uomini (Sal 106, 15). Ringrazino il Signore per la sua misericordia e per i suoi prodigi a favore degli uomini (Sal 106, 21). Ringrazino il Signore per la sua misericordia e per i suoi prodigi a favore degli uomini (Sal 106, 31). Nessuno gli usi misericordia, nessuno abbia pietà dei suoi orfani (Sal 108, 12). Perché ha rifiutato di usare misericordia e ha perseguitato il misero e l'indigente, per far morire chi è affranto di cuore (Sal 108, 16). Spunta nelle tenebre come luce per i giusti, buono, misericordioso e giusto (Sal 111, 4). Buono e giusto è il Signore, il nostro Dio è misericordioso (Sal 115, 5). Alleluia. Celebrate il Signore, perché è buono; perché eterna è la sua misericordia (Sal 117, 1). Dica </w:t>
      </w:r>
      <w:r w:rsidRPr="006F4C8B">
        <w:rPr>
          <w:rFonts w:ascii="Arial" w:eastAsia="Times New Roman" w:hAnsi="Arial" w:cs="Times New Roman"/>
          <w:i/>
          <w:iCs/>
          <w:kern w:val="0"/>
          <w:sz w:val="24"/>
          <w:szCs w:val="24"/>
          <w:lang w:eastAsia="it-IT"/>
          <w14:ligatures w14:val="none"/>
        </w:rPr>
        <w:lastRenderedPageBreak/>
        <w:t xml:space="preserve">Israele che egli è buono: eterna è la sua misericordia (Sal 117, 2). Lo dica la casa di Aronne: eterna è la sua misericordia (Sal 117, 3). Lo dica chi teme Dio: eterna è la sua misericordia (Sal 117, 4). Celebrate il Signore, perché è buono: perché eterna è la sua misericordia (Sal 117, 29). Venga su di me la tua misericordia e avrò vita, poiché la tua legge è la mia gioia (Sal 118, 77). Volgiti a me e abbi misericordia, tu che sei giusto per chi ama il tuo nome (Sal 118, 132). Le tue misericordie sono grandi, Signore, secondo i tuoi giudizi fammi vivere (Sal 118, 156). Israele attenda il Signore, perché presso il Signore è la misericordia e grande presso di lui la redenzione (Sal 129, 7). </w:t>
      </w:r>
    </w:p>
    <w:p w14:paraId="6FC1C8A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Alleluia. Lodate il Signore perché è buono: perché eterna è la sua misericordia (Sal 135, 1). Lodate il Dio degli dei: perché eterna è la sua misericordia (Sal 135, 2). Lodate il Signore dei signori: perché eterna è la sua misericordia (Sal 135, 3). Egli solo ha compiuto meraviglie: perché eterna è la sua misericordia (Sal 135, 4). Ha creato i cieli con sapienza: perché eterna è la sua misericordia (Sal 135, 5). Ha stabilito la terra sulle acque: perché eterna è la sua misericordia (Sal 135, 6). Ha fatto i grandi luminari: perché eterna è la sua misericordia (Sal 135, 7). Il sole per regolare il giorno: perché eterna è la sua misericordia (Sal 135, 8). La luna e le stelle per regolare la notte: perché eterna è la sua misericordia (Sal 135, 9). Percosse l'Egitto nei suoi primogeniti: perché eterna è la sua misericordia (Sal 135, 10). Da loro liberò Israele: perché eterna è la sua misericordia (Sal 135, 11). Con mano potente e braccio teso: perché eterna è la sua misericordia (Sal 135, 12). Divise il mar Rosso in due parti: perché eterna è la sua misericordia (Sal 135, 13). In mezzo fece passare Israele: perché eterna è la sua misericordia (Sal 135, 14). Travolse il faraone e il suo esercito nel mar Rosso: perché eterna è la sua misericordia (Sal 135, 15). Guidò il suo popolo nel deserto: perché eterna è la sua misericordia (Sal 135, 16). Percosse grandi sovrani perché eterna è la sua misericordia (Sal 135, 17). Uccise re potenti: perché eterna è la sua misericordia (Sal 135, 18). Seon, re degli Amorrei: perché eterna è la sua misericordia (Sal 135, 19). Og, re di Basan: perché eterna è la sua misericordia (Sal 135, 20). Diede in eredità il loro paese; perché eterna è la sua misericordia (Sal 135, 21). </w:t>
      </w:r>
    </w:p>
    <w:p w14:paraId="783C0286" w14:textId="226F6C34"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In eredità a Israele suo servo: perché eterna è la sua misericordia (Sal 135, 22). Nella nostra umiliazione si è ricordato di noi: perché eterna è la sua misericordia (Sal 135, 23). Ci ha liberati dai nostri nemici: perché eterna è la sua misericordia (Sal 135, 24). Egli </w:t>
      </w:r>
      <w:r w:rsidR="0064045D" w:rsidRPr="006F4C8B">
        <w:rPr>
          <w:rFonts w:ascii="Arial" w:eastAsia="Times New Roman" w:hAnsi="Arial" w:cs="Times New Roman"/>
          <w:i/>
          <w:iCs/>
          <w:kern w:val="0"/>
          <w:sz w:val="24"/>
          <w:szCs w:val="24"/>
          <w:lang w:eastAsia="it-IT"/>
          <w14:ligatures w14:val="none"/>
        </w:rPr>
        <w:t>dà</w:t>
      </w:r>
      <w:r w:rsidRPr="006F4C8B">
        <w:rPr>
          <w:rFonts w:ascii="Arial" w:eastAsia="Times New Roman" w:hAnsi="Arial" w:cs="Times New Roman"/>
          <w:i/>
          <w:iCs/>
          <w:kern w:val="0"/>
          <w:sz w:val="24"/>
          <w:szCs w:val="24"/>
          <w:lang w:eastAsia="it-IT"/>
          <w14:ligatures w14:val="none"/>
        </w:rPr>
        <w:t xml:space="preserve"> il cibo ad ogni vivente: perché eterna è la sua misericordia (Sal 135, 25). Lodate il Dio del cielo: perché eterna è la sua misericordia (Sal 135, 26). Mi prostro verso il tuo tempio santo. Rendo grazie al tuo nome per la tua fedeltà e la tua misericordia: hai reso la tua promessa più grande di ogni fama (Sal 137, 2). Paziente e misericordioso è il Signore, lento all'ira e ricco di grazia (Sal 144, 8). Benefica se stesso l'uomo misericordioso, il crudele invece tormenta la sua stessa carne (Pr 11, 17). Chi segue la giustizia e la misericordia troverà vita e gloria (Pr 21, 21). Quanti confidano in lui comprenderanno la verità; coloro che gli sono fedeli vivranno presso di lui nell'amore, perché grazia e misericordia sono riservate ai suoi eletti (Sap 3, 9). Che la grazia e la misericordia sono per i suoi eletti e la protezione per i suoi santi (Sap 4, 15). </w:t>
      </w:r>
    </w:p>
    <w:p w14:paraId="3139D254" w14:textId="28296988"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"Dio dei padri e Signore di misericordia, che tutto hai creato con la tua parola (Sap 9, 1). Difatti, messi alla prova, sebbene puniti con misericordia, compresero </w:t>
      </w:r>
      <w:r w:rsidRPr="006F4C8B">
        <w:rPr>
          <w:rFonts w:ascii="Arial" w:eastAsia="Times New Roman" w:hAnsi="Arial" w:cs="Times New Roman"/>
          <w:i/>
          <w:iCs/>
          <w:kern w:val="0"/>
          <w:sz w:val="24"/>
          <w:szCs w:val="24"/>
          <w:lang w:eastAsia="it-IT"/>
          <w14:ligatures w14:val="none"/>
        </w:rPr>
        <w:lastRenderedPageBreak/>
        <w:t xml:space="preserve">quali tormenti </w:t>
      </w:r>
      <w:r w:rsidR="0064045D" w:rsidRPr="006F4C8B">
        <w:rPr>
          <w:rFonts w:ascii="Arial" w:eastAsia="Times New Roman" w:hAnsi="Arial" w:cs="Times New Roman"/>
          <w:i/>
          <w:iCs/>
          <w:kern w:val="0"/>
          <w:sz w:val="24"/>
          <w:szCs w:val="24"/>
          <w:lang w:eastAsia="it-IT"/>
          <w14:ligatures w14:val="none"/>
        </w:rPr>
        <w:t>avevano</w:t>
      </w:r>
      <w:r w:rsidRPr="006F4C8B">
        <w:rPr>
          <w:rFonts w:ascii="Arial" w:eastAsia="Times New Roman" w:hAnsi="Arial" w:cs="Times New Roman"/>
          <w:i/>
          <w:iCs/>
          <w:kern w:val="0"/>
          <w:sz w:val="24"/>
          <w:szCs w:val="24"/>
          <w:lang w:eastAsia="it-IT"/>
          <w14:ligatures w14:val="none"/>
        </w:rPr>
        <w:t xml:space="preserve"> sofferto gli empi, giudicati nella collera (Sap 11, 9). Mentre dunque ci correggi, tu colpisci i nostri nemici in svariatissimi modi, perché nel giudicare riflettiamo sulla tua bontà e speriamo nella misericordia, quando siamo giudicati (Sap 12, 22). Ma tu, nostro Dio, sei buono e fedele, sei paziente e tutto governi secondo misericordia (Sap 15, 1). Invece contro i tuoi figli neppure i denti di serpenti velenosi prevalsero, perché intervenne la tua misericordia a guarirli (Sap 16, 10). Quanti temete il Signore, aspettate la sua misericordia; non deviate per non cadere (Sir 2, 7). Voi che temete il Signore, sperate i suoi benefici, la felicità eterna e la misericordia (Sir 2, 9). Perché il Signore è clemente e misericordioso, rimette i peccati e salva al momento della tribolazione (Sir 2, 11). </w:t>
      </w:r>
    </w:p>
    <w:p w14:paraId="1246BFE7"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Gettiamoci nelle braccia del Signore e non nelle braccia degli uomini; poiché, quale è la sua grandezza, tale è anche la sua misericordia (Sir 2, 18). </w:t>
      </w:r>
    </w:p>
    <w:p w14:paraId="3F3CBD29"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Non dire: "La sua misericordia è grande; mi perdonerà i molti peccati", perché presso di lui ci sono misericordia e ira, il suo sdegno si riverserà sui peccatori (Sir 5, 6). Poiché misericordia e ira sono in Dio, potente quando perdona e quando riversa l'ira (Sir 16, 12). Tanto grande la sua misericordia, quanto grande la sua severità; egli giudicherà l'uomo secondo le sue opere (Sir 16, 13). Quanto è grande la misericordia del Signore, il suo perdono per quanti si convertono a lui! (Sir 17, 24). La potenza della sua maestà chi potrà misurarla? Chi riuscirà a narrare le sue misericordie? (Sir 18, 4). Per questo il Signore è paziente con gli uomini e riversa su di essi la sua misericordia (Sir 18, 10). La misericordia dell'uomo riguarda il prossimo, la misericordia del Signore ogni essere vivente (Sir 18, 12). Egli non ha misericordia per l'uomo suo simile, e osa pregare per i suoi peccati? (Sir 28, 4). Chi pratica la misericordia concede prestiti al prossimo, chi lo soccorre di propria mano osserva i comandamenti (Sir 29, 1). Finché non abbia fatto giustizia al suo popolo e non lo abbia allietato con la sua misericordia (Sir 35, 23). </w:t>
      </w:r>
    </w:p>
    <w:p w14:paraId="1831A93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Bella è la misericordia al tempo dell'afflizione, come le nubi apportatrici di pioggia in tempo di siccità (Sir 35, 24). La bontà è come un giardino di benedizioni, la misericordia dura sempre (Sir 40, 17). Ma il Signore non rinnegherà la sua misericordia e non permetterà che venga meno alcuna delle sue parole. Non farà perire la posterità del suo eletto né distruggerà la stirpe di colui che lo amò. Concesse un resto a Giacobbe e a Davide un germoglio nato dalla sua stirpe (Sir 47, 22). Invocarono il Signore misericordioso, stendendo le mani verso di lui. Il Santo li ascoltò subito dal cielo e li liberò per mezzo di Isaia (Sir 48, 20). Il popolo supplicava il Signore altissimo in preghiera davanti al Misericordioso, finché fosse compiuto il servizio del Signore e terminasse la funzione liturgica (Sir 50, 19). Ora benedite il Dio dell'universo, che compie in ogni luogo grandi cose, che ha esaltato i nostri giorni fino dalla nascita, che ha agito con noi secondo la sua misericordia (Sir 50, 22). La sua misericordia resti fedelmente con noi e ci riscatti nei nostri giorni (Sir 50, 24). Secondo la tua grande misericordia e per il tuo nome, dai morsi di chi stava per divorarmi, dalla mano di quanti insidiavano alla mia vita, dalle molte tribolazioni di cui soffrivo (Sir 51, 3). Allora mi ricordai delle tue misericordie, Signore, e delle tue opere che sono da sempre, perché tu liberi quanti sperano in te, li salvi dalla mano dei nemici (Sir 51, 8). </w:t>
      </w:r>
    </w:p>
    <w:p w14:paraId="44362662" w14:textId="30E0C68B"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Si diletti l'anima vostra della misericordia del Signore; non vogliate vergognarvi di lodarlo (Sir 51, 29). E si infrange come un vaso di creta, frantumato senza misericordia, così che non si trova tra i suoi frantumi neppure un coccio con cui si possa prendere fuoco dal braciere o attingere acqua dalla cisterna" (Is 30, 14). Dice il Signore: "Al tempo della misericordia ti ho ascoltato, nel giorno della salvezza ti ho aiutato. Ti ho formato e posto come alleanza per il popolo, per far risorgere il paese, per farti rioccupare l'eredità devastata (Is 49, 8). Anche se i monti si spostassero e i colli vacillassero, non si allontanerebbe da te il mio affetto, né vacillerebbe la mia alleanza di pace; dice il Signore che ti usa misericordia (Is 54, 10). L'empio abbandoni la sua via e l'uomo iniquo i suoi pensieri; ritorni al Signore che avrà misericordia di lui e al nostro Dio che largamente perdona (Is 55, 7). A promulgare l'anno di misericordia del Signore, un giorno di vendetta per il nostro Dio, per consolare tutti gli afflitti (Is 61, 2). Voglio ricordare i benefici del Signore, le glorie del Signore, quanto egli ha fatto per noi. Egli è grande in bontà per la casa di Israele. Egli ci trattò secondo il suo amore, secondo la grandezza della sua misericordia (Is 63, 7).</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 xml:space="preserve">Guarda dal cielo e osserva dalla tua dimora santa e gloriosa. Dove sono il tuo zelo e la tua potenza, il fremito della tua tenerezza e la tua misericordia? Non forzarti all'insensibilità (Is 63, 15). </w:t>
      </w:r>
    </w:p>
    <w:p w14:paraId="6C6B514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chi vuol gloriarsi si vanti di questo, di avere senno e di conoscere me, perché io sono il Signore che agisce con misericordia, con diritto e con giustizia sulla terra; di queste cose mi compiaccio". Parola del Signore (Ger 9, 23). Poi fracasserò, gli uni contro gli altri, i padri e i figli insieme - dice il Signore-; non avrò pietà, non li risparmierò né userò misericordia nel distruggerli" (Ger 13, 14). Perciò vi scaccerò da questo paese verso un paese che né voi né i vostri padri avete conosciuto e là servirete divinità straniere giorno e notte, poiché io non vi userò più misericordia (Ger 16, 13). Tu usi misericordia con mille e fai subire la pena dell'iniquità dei padri ai loro figli dopo di essi, Dio grande e forte, che ti chiami Signore degli eserciti (Ger 32, 18). Le misericordie del Signore non sono finite, non è esaurita la sua compassione (Lam 3, 22). Ma, se affligge, avrà anche pietà secondo la sua grande misericordia (Lam 3, 32). Tuttavia tu hai agito verso di noi, Signore Dio nostro, secondo tutta la tua bontà e secondo tutta la tua grande misericordia (Bar 2, 27). Io, infatti, spero dall'Eterno la vostra salvezza. Una grande gioia mi viene dal Santo, per la misericordia che presto vi giungerà dall'Eterno vostro salvatore (Bar 4, 22). Perché Dio ricondurrà Israele con gioia alla luce della sua gloria, con la misericordia e la giustizia che vengono da lui (Bar 5, 9). </w:t>
      </w:r>
    </w:p>
    <w:p w14:paraId="6C1AA65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Agli altri disse, in modo che io sentissi: "Seguitelo attraverso la città e colpite! Il vostro occhio non perdoni, non abbiate misericordia (Ez 9, 5). Ebbene, neppure il mio occhio avrà compassione e non userò misericordia: farò ricadere sul loro capo le loro opere" (Ez 9, 10). Ed essi implorarono misericordia dal Dio del cielo riguardo a questo mistero, perché Daniele e i suoi compagni non fossero messi a morte insieme con tutti gli altri saggi di Babilonia (Dn 2, 18). Non ritirare da noi la tua misericordia, per amore di Abramo tuo amico, di Isacco tuo servo, d'Israele tuo santo (Dn 3, 35). Ora non abbiamo più né principe, né capo, né profeta, né olocausto, né sacrificio, né oblazione, né incenso, né luogo per presentarti le </w:t>
      </w:r>
      <w:r w:rsidRPr="006F4C8B">
        <w:rPr>
          <w:rFonts w:ascii="Arial" w:eastAsia="Times New Roman" w:hAnsi="Arial" w:cs="Times New Roman"/>
          <w:i/>
          <w:iCs/>
          <w:kern w:val="0"/>
          <w:sz w:val="24"/>
          <w:szCs w:val="24"/>
          <w:lang w:eastAsia="it-IT"/>
          <w14:ligatures w14:val="none"/>
        </w:rPr>
        <w:lastRenderedPageBreak/>
        <w:t xml:space="preserve">primizie e trovar misericordia (Dn 3, 38). Fa’ con noi secondo la tua clemenza, trattaci secondo la tua benevolenza, secondo la grandezza della tua misericordia (Dn 3, 42). </w:t>
      </w:r>
    </w:p>
    <w:p w14:paraId="556BB690" w14:textId="025206BD"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Perciò, re, accetta il mio consiglio: sconta i tuoi peccati con l'elemosina e le tue iniquità con atti di misericordia verso gli afflitti, perché tu possa godere lunga prosperità" (Dn 4, 24). Al Signore Dio nostro la misericordia e il perdono, perché ci siamo ribellati contro di lui (Dn 9, 9). Signore, secondo la tua misericordia, si plachi la tua ira e il tuo sdegno verso Gerusalemme, tua città, verso il tuo monte santo, poiché per i nostri peccati e per l'iniquità dei nostri padri Gerusalemme e il tuo popolo sono oggetto di vituperio presso quanti ci stanno intorno (Dn 9, 16). Porgi l'orecchio, mio Dio, e ascolta: apri gli occhi e guarda le nostre desolazioni e la città sulla quale è stato invocato il tuo nome! Non presentiamo le nostre suppliche davanti a te, basate sulla nostra giustizia, ma sulla tua grande misericordia (Dn 9, 18). Assur non ci salverà, non cavalcheremo più su cavalli, né chiameremo più dio nostro l'opera delle nostre mani, poiché presso di te l'orfano trova misericordia" (Os 14, 4).</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 xml:space="preserve">Laceratevi il cuore e non le vesti, ritornate al Signore vostro Dio, perchè egli è misericordioso e benigno, tardo all'ira e ricco di benevolenza e si impietosisce riguardo alla sventura (Gl 2, 13). </w:t>
      </w:r>
    </w:p>
    <w:p w14:paraId="20478842" w14:textId="6F62D9EB"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Pregò il Signore: "Signore, non era forse questo che dicevo quand'ero nel mio paese? Per ciò mi affrettai a fuggire a Tarsis; perché so che tu sei un Dio misericordioso e clemente, longanime, di grande amore e che ti lasci impietosire riguardo al male minacciato (G</w:t>
      </w:r>
      <w:r w:rsidR="00430FC9">
        <w:rPr>
          <w:rFonts w:ascii="Arial" w:eastAsia="Times New Roman" w:hAnsi="Arial" w:cs="Times New Roman"/>
          <w:i/>
          <w:iCs/>
          <w:kern w:val="0"/>
          <w:sz w:val="24"/>
          <w:szCs w:val="24"/>
          <w:lang w:eastAsia="it-IT"/>
          <w14:ligatures w14:val="none"/>
        </w:rPr>
        <w:t>io</w:t>
      </w:r>
      <w:r w:rsidRPr="006F4C8B">
        <w:rPr>
          <w:rFonts w:ascii="Arial" w:eastAsia="Times New Roman" w:hAnsi="Arial" w:cs="Times New Roman"/>
          <w:i/>
          <w:iCs/>
          <w:kern w:val="0"/>
          <w:sz w:val="24"/>
          <w:szCs w:val="24"/>
          <w:lang w:eastAsia="it-IT"/>
          <w14:ligatures w14:val="none"/>
        </w:rPr>
        <w:t xml:space="preserve"> 4, 2). Qual dio è come te, che toglie l'iniquità e perdona il peccato al resto della sua eredità; che non serba per sempre l'ira, ma si compiace d'usar misericordia? (Mi 7, 18). "Ecco ciò che dice il Signore degli eserciti: Praticate la giustizia e la fedeltà; esercitate la pietà e la misericordia ciascuno verso il suo prossimo (Zc 7, 9). Beati i misericordiosi, perché troveranno misericordia (Mt 5, 7). Andate dunque e imparate che cosa significhi: Misericordia io voglio e non sacrificio. Infatti non sono venuto a chiamare i giusti, ma i peccatori" (Mt 9, 13). Se aveste compreso che cosa significa: Misericordia io voglio e non sacrificio, non avreste condannato persone senza colpa (Mt 12, 7). Guai a voi, scribi e farisei ipocriti, che pagate la decima della menta, dell'</w:t>
      </w:r>
      <w:r w:rsidR="0064045D" w:rsidRPr="006F4C8B">
        <w:rPr>
          <w:rFonts w:ascii="Arial" w:eastAsia="Times New Roman" w:hAnsi="Arial" w:cs="Times New Roman"/>
          <w:i/>
          <w:iCs/>
          <w:kern w:val="0"/>
          <w:sz w:val="24"/>
          <w:szCs w:val="24"/>
          <w:lang w:eastAsia="it-IT"/>
          <w14:ligatures w14:val="none"/>
        </w:rPr>
        <w:t>aneto</w:t>
      </w:r>
      <w:r w:rsidRPr="006F4C8B">
        <w:rPr>
          <w:rFonts w:ascii="Arial" w:eastAsia="Times New Roman" w:hAnsi="Arial" w:cs="Times New Roman"/>
          <w:i/>
          <w:iCs/>
          <w:kern w:val="0"/>
          <w:sz w:val="24"/>
          <w:szCs w:val="24"/>
          <w:lang w:eastAsia="it-IT"/>
          <w14:ligatures w14:val="none"/>
        </w:rPr>
        <w:t xml:space="preserve"> e del </w:t>
      </w:r>
      <w:r w:rsidR="0064045D" w:rsidRPr="006F4C8B">
        <w:rPr>
          <w:rFonts w:ascii="Arial" w:eastAsia="Times New Roman" w:hAnsi="Arial" w:cs="Times New Roman"/>
          <w:i/>
          <w:iCs/>
          <w:kern w:val="0"/>
          <w:sz w:val="24"/>
          <w:szCs w:val="24"/>
          <w:lang w:eastAsia="it-IT"/>
          <w14:ligatures w14:val="none"/>
        </w:rPr>
        <w:t>cumino</w:t>
      </w:r>
      <w:r w:rsidRPr="006F4C8B">
        <w:rPr>
          <w:rFonts w:ascii="Arial" w:eastAsia="Times New Roman" w:hAnsi="Arial" w:cs="Times New Roman"/>
          <w:i/>
          <w:iCs/>
          <w:kern w:val="0"/>
          <w:sz w:val="24"/>
          <w:szCs w:val="24"/>
          <w:lang w:eastAsia="it-IT"/>
          <w14:ligatures w14:val="none"/>
        </w:rPr>
        <w:t>, e trasgredite le prescrizioni più gravi della legge: la giustizia, la misericordia e la fedeltà. Queste cose bisognava praticare, senza omettere quelle (Mt 23, 23). Non glielo permise, ma gli disse: "</w:t>
      </w:r>
      <w:r w:rsidR="0064045D" w:rsidRPr="006F4C8B">
        <w:rPr>
          <w:rFonts w:ascii="Arial" w:eastAsia="Times New Roman" w:hAnsi="Arial" w:cs="Times New Roman"/>
          <w:i/>
          <w:iCs/>
          <w:kern w:val="0"/>
          <w:sz w:val="24"/>
          <w:szCs w:val="24"/>
          <w:lang w:eastAsia="it-IT"/>
          <w14:ligatures w14:val="none"/>
        </w:rPr>
        <w:t>Va’</w:t>
      </w:r>
      <w:r w:rsidRPr="006F4C8B">
        <w:rPr>
          <w:rFonts w:ascii="Arial" w:eastAsia="Times New Roman" w:hAnsi="Arial" w:cs="Times New Roman"/>
          <w:i/>
          <w:iCs/>
          <w:kern w:val="0"/>
          <w:sz w:val="24"/>
          <w:szCs w:val="24"/>
          <w:lang w:eastAsia="it-IT"/>
          <w14:ligatures w14:val="none"/>
        </w:rPr>
        <w:t xml:space="preserve"> nella tua casa, dai tuoi, annunzia loro ciò che il Signore ti ha fatto e la misericordia che ti ha usato" (Mc 5, 19). Di generazione in generazione la sua misericordia si stende su quelli che lo temono (Lc 1, 50). Ha soccorso Israele, suo servo, ricordandosi della sua misericordia (Lc 1, 54). I vicini e i parenti udirono che il Signore aveva esaltato in lei la sua misericordia, e si rallegravano con lei (Lc 1, 58). </w:t>
      </w:r>
    </w:p>
    <w:p w14:paraId="73430C90"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Così egli ha concesso misericordia ai nostri padri e si è ricordato della sua santa alleanza (Lc 1, 72). Grazie alla bontà misericordiosa del nostro Dio, per cui verrà a visitarci dall'alto un sole che sorge (Lc 1, 78). Siate misericordiosi, come è misericordioso il Padre vostro (Lc 6, 36). Insensati, sleali, senza cuore, senza misericordia (Rm 1, 31). Egli infatti dice a Mosè: Userò misericordia con chi vorrò, e avrò pietà di chi vorrò averla (Rm 9, 15). Quindi non dipende dalla volontà né dagli sforzi dell'uomo, ma da Dio che usa misericordia (Rm 9, 16). Dio quindi usa </w:t>
      </w:r>
      <w:r w:rsidRPr="006F4C8B">
        <w:rPr>
          <w:rFonts w:ascii="Arial" w:eastAsia="Times New Roman" w:hAnsi="Arial" w:cs="Times New Roman"/>
          <w:i/>
          <w:iCs/>
          <w:kern w:val="0"/>
          <w:sz w:val="24"/>
          <w:szCs w:val="24"/>
          <w:lang w:eastAsia="it-IT"/>
          <w14:ligatures w14:val="none"/>
        </w:rPr>
        <w:lastRenderedPageBreak/>
        <w:t xml:space="preserve">misericordia con chi vuole e indurisce chi vuole (Rm 9, 18). E questo per far conoscere la ricchezza della sua gloria verso vasi di misericordia, da lui predisposti alla gloria (Rm 9, 23). Come voi un tempo siete stati disobbedienti a Dio e ora avete ottenuto misericordia per la loro disobbedienza (Rm 11, 30). Così anch'essi ora sono diventati disobbedienti in vista della misericordia usata verso di voi, perché anch'essi ottengano misericordia (Rm 11, 31). Dio infatti ha rinchiuso tutti nella disobbedienza, per usare a tutti misericordia! (Rm 11, 32). </w:t>
      </w:r>
    </w:p>
    <w:p w14:paraId="6E45E02E" w14:textId="74DF6BFB"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Vi esorto dunque, fratelli, per la misericordia di Dio, ad offrire i vostri corpi come sacrificio vivente, santo e gradito a Dio; è questo il vostro culto spirituale (Rm 12, 1). Chi l'esortazione, all'esortazione. Chi </w:t>
      </w:r>
      <w:r w:rsidR="0064045D" w:rsidRPr="006F4C8B">
        <w:rPr>
          <w:rFonts w:ascii="Arial" w:eastAsia="Times New Roman" w:hAnsi="Arial" w:cs="Times New Roman"/>
          <w:i/>
          <w:iCs/>
          <w:kern w:val="0"/>
          <w:sz w:val="24"/>
          <w:szCs w:val="24"/>
          <w:lang w:eastAsia="it-IT"/>
          <w14:ligatures w14:val="none"/>
        </w:rPr>
        <w:t>dà</w:t>
      </w:r>
      <w:r w:rsidRPr="006F4C8B">
        <w:rPr>
          <w:rFonts w:ascii="Arial" w:eastAsia="Times New Roman" w:hAnsi="Arial" w:cs="Times New Roman"/>
          <w:i/>
          <w:iCs/>
          <w:kern w:val="0"/>
          <w:sz w:val="24"/>
          <w:szCs w:val="24"/>
          <w:lang w:eastAsia="it-IT"/>
          <w14:ligatures w14:val="none"/>
        </w:rPr>
        <w:t xml:space="preserve">, lo faccia con semplicità; chi presiede, lo faccia con diligenza; chi fa opere di misericordia, le compia con gioia (Rm 12, 8). Le nazioni pagane invece glorificano Dio per la sua misericordia, come sta scritto: Per questo ti celebrerò tra le nazioni pagane, e canterò inni al tuo nome (Rm 15, 9). Quanto alle vergini, non ho alcun comando dal Signore, ma do un consiglio, come uno che ha ottenuto misericordia dal Signore e merita fiducia (1Cor 7, 25). Sia benedetto Dio, Padre del Signore nostro Gesù Cristo, Padre misericordioso e Dio di ogni consolazione (2Cor 1, 3). Perciò, investiti di questo ministero per la misericordia che ci è stata usata, non ci perdiamo d'animo (2Cor 4, 1). E su quanti seguiranno questa norma sia pace e misericordia, come su tutto l'Israele di Dio (Gal 6, 16). </w:t>
      </w:r>
    </w:p>
    <w:p w14:paraId="09B625E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Dio, ricco di misericordia, per il grande amore con il quale ci ha amati (Ef 2, 4). Siate invece benevoli gli uni verso gli altri, misericordiosi, perdonandovi a vicenda come Dio ha perdonato a voi in Cristo (Ef 4, 32). È stato grave, infatti, e vicino alla morte. Ma Dio gli ha usato misericordia, e non a lui solo ma anche a me, perché non avessi dolore su dolore (Fil 2, 27). Rivestitevi dunque, come amati di Dio, santi e eletti, di sentimenti di misericordia, di bontà, di umiltà, di mansuetudine, di pazienza (Col 3, 12). A Timòteo, mio vero figlio nella fede: grazia, misericordia e pace da Dio Padre e da Cristo Gesù Signore nostro (1Tm 1, 2). Io che per l'innanzi ero stato un bestemmiatore, un persecutore e un violento. Ma mi è stata usata misericordia, perché agivo senza saperlo, lontano dalla fede (1Tm 1, 13). Ma appunto per questo ho ottenuto misericordia, perché Gesù Cristo ha voluto dimostrare in me, per primo, tutta la sua longanimità, a esempio di quanti avrebbero creduto in lui per avere la vita eterna (1Tm 1, 16). Al diletto figlio Timòteo: grazia, misericordia e pace da parte di Dio Padre e di Cristo Gesù Signore nostro (2Tm 1, 2). Il Signore conceda misericordia alla famiglia di Onesìforo, perché egli mi ha più volte confortato e non s'è vergognato delle mie catene (2Tm 1, 16). </w:t>
      </w:r>
    </w:p>
    <w:p w14:paraId="2BD88C4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Gli conceda il Signore di trovare misericordia presso Dio in quel giorno. E quanti servizi egli ha reso in Efeso, lo sai meglio di me (2Tm 1, 18). Egli ci ha salvati non in virtù di opere di giustizia da noi compiute, ma per sua misericordia mediante un lavacro di rigenerazione e di rinnovamento nello Spirito Santo (Tt 3, 5). Perciò doveva rendersi in tutto simile ai fratelli, per diventare un sommo sacerdote misericordioso e fedele nelle cose che riguardano Dio, allo scopo di espiare i peccati del popolo (Eb 2, 17). Accostiamoci dunque con piena fiducia al trono della grazia, per ricevere misericordia e trovare grazia ed essere aiutati al momento opportuno (Eb 4, 16). il giudizio sarà senza misericordia contro chi non </w:t>
      </w:r>
      <w:r w:rsidRPr="006F4C8B">
        <w:rPr>
          <w:rFonts w:ascii="Arial" w:eastAsia="Times New Roman" w:hAnsi="Arial" w:cs="Times New Roman"/>
          <w:i/>
          <w:iCs/>
          <w:kern w:val="0"/>
          <w:sz w:val="24"/>
          <w:szCs w:val="24"/>
          <w:lang w:eastAsia="it-IT"/>
          <w14:ligatures w14:val="none"/>
        </w:rPr>
        <w:lastRenderedPageBreak/>
        <w:t xml:space="preserve">avrà usato misericordia; la misericordia invece ha sempre la meglio nel giudizio (Gc 2, 13). </w:t>
      </w:r>
    </w:p>
    <w:p w14:paraId="2D8B0BB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La sapienza che viene dall'alto invece è anzitutto pura; poi pacifica, mite, arrendevole, piena di misericordia e di buoni frutti, senza parzialità, senza ipocrisia (Gc 3, 17). Ecco, noi chiamiamo beati quelli che hanno sopportato con pazienza. Avete udito parlare della pazienza di Giobbe e conoscete la sorte finale che gli riserbò il Signore, perché il Signore è ricco di misericordia e di compassione (Gc 5, 11). Sia benedetto Dio e Padre del Signore nostro Gesù Cristo; nella sua grande misericordia egli ci ha rigenerati, mediante la risurrezione di Gesù Cristo dai morti, per una speranza viva (1Pt 1, 3). Voi, che un tempo eravate non-popolo, ora invece siete il popolo di Dio; voi, un tempo esclusi dalla misericordia, ora invece avete ottenuto misericordia (1Pt 2, 10). E finalmente siate tutti concordi, partecipi delle gioie e dei dolori degli altri, animati da affetto fraterno, misericordiosi, umili (1Pt 3, 8). Grazia, misericordia e pace siano con noi da parte di Dio Padre e da parte di Gesù Cristo, Figlio del Padre, nella verità e nell'amore (2Gv 1, 3). Misericordia a voi e pace e carità in abbondanza (Gd 1, 2). Conservatevi nell'amore di Dio, attendendo la misericordia del Signore nostro Gesù Cristo per la vita eterna (Gd 1, 21). </w:t>
      </w:r>
    </w:p>
    <w:p w14:paraId="4A4E1A1E"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Più cresce in noi lo Spirito Santo e più le nostre deduzioni saranno sante perché santa è la sua analogia e condotta con purissima verità. Meno cresce lo Spirito Santo in noi, e più tenebrose e diaboliche saranno le nostre deduzioni e argomentazioni. Senza lo Spirito Santo in noi, la nostra mente è di rame e i nostri ragionamenti sono di ferro. Poiché oggi moltissimi figli della Chiesa stanno argomentando con una analogia veramente diabolica, è il segno che si è senza lo Spirito Santo nei nostri cuori. O ritorniamo nello Spirito Santo o ci consegneremo tutti a Satana per la costruzione del suo regno. Nessuno illuda se stesso e nessuno si inganni: ogni analogia, ogni deduzione, ogni argomentazione è vera nella misura nella nostra crescita nello Spirito Santo. Meno si cresce nello Spirito Santo e meno vere saranno le nostre deduzioni, le nostre argomentazioni, le nostre analogie, i nostri pensieri. Poiché oggi viviamo di falsa analogia, è questo il segno che abbiamo abbandonato lo Spirito del Signore. Se la relazione con il corpo di Cristo Gesù, con il suo mistero è nel grande errore, è segno che in grande errore è la nostra relazione con lo Spirito Santo. Oggi dobbiamo confessare che non siamo più governati dallo Spirito del Signore. Lo testimonia la nostra storia. </w:t>
      </w:r>
    </w:p>
    <w:p w14:paraId="314CBD2D"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17</w:t>
      </w:r>
      <w:r w:rsidRPr="006F4C8B">
        <w:rPr>
          <w:rFonts w:ascii="Arial" w:eastAsia="Times New Roman" w:hAnsi="Arial" w:cs="Times New Roman"/>
          <w:b/>
          <w:kern w:val="0"/>
          <w:sz w:val="24"/>
          <w:szCs w:val="24"/>
          <w:lang w:eastAsia="it-IT"/>
          <w14:ligatures w14:val="none"/>
        </w:rPr>
        <w:t>Al Re dei secoli, incorruttibile, invisibile e unico Dio, onore e gloria nei secoli dei secoli. Amen.</w:t>
      </w:r>
    </w:p>
    <w:p w14:paraId="68023DBD"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Ecco la suprema verità alla quale l’Apostolo Paolo perviene attraverso la sua purissima analogia nello Spirito Santo: Ad innalzare a Dio ogni onore e gloria nei secoli dei secoli. L’Amen finale, attesta che questa di Paolo è vera preghiera di lode, benedizione, ringraziamento, esaltazione. A chi l’Apostolo </w:t>
      </w:r>
      <w:r w:rsidRPr="00430FC9">
        <w:rPr>
          <w:rFonts w:ascii="Arial" w:eastAsia="Times New Roman" w:hAnsi="Arial" w:cs="Times New Roman"/>
          <w:spacing w:val="-2"/>
          <w:kern w:val="0"/>
          <w:sz w:val="24"/>
          <w:szCs w:val="24"/>
          <w:lang w:eastAsia="it-IT"/>
          <w14:ligatures w14:val="none"/>
        </w:rPr>
        <w:t xml:space="preserve">rende ogni onore e gloria? Al Re dei secoli, all’incorruttibile, all’invisibile, all’unico Dio. Chi è l’unico Dio? È il Padre del Signore nostro Gesù Cristo. Il Padre e il Figlio sono in eterno una cosa sola. Non si può separare il Padre dal Figlio come non si può separare il Figlio dal Padre. Quando il Figlio è separato dal Padre, non si ha più né il vero </w:t>
      </w:r>
      <w:r w:rsidRPr="00430FC9">
        <w:rPr>
          <w:rFonts w:ascii="Arial" w:eastAsia="Times New Roman" w:hAnsi="Arial" w:cs="Times New Roman"/>
          <w:spacing w:val="-2"/>
          <w:kern w:val="0"/>
          <w:sz w:val="24"/>
          <w:szCs w:val="24"/>
          <w:lang w:eastAsia="it-IT"/>
          <w14:ligatures w14:val="none"/>
        </w:rPr>
        <w:lastRenderedPageBreak/>
        <w:t>Figlio e né il vero Padre. Il nostro Dio è un idolo. Così anche quando il Padre è separato dal Figlio, il nostro Cristo anch’esso è un idolo. È un frutto del nostro pensiero. Padre e Figlio, Padre e Cristo Gesù sono una cosa sola dall’eternità per l’eternità. Se tutte le nostre analogie, le nostre deduzioni, le nostre argomentazioni oggi giungono alla negazione della verità di Cristo e della verità del Padre, è segno che non siamo nello Spirito Santo. Chi ci conduce è il pensiero di Satana. È questo il fine di Satana: separare Cristo dal Padre e il Padre da Cristo. Separare l’uomo da Cristo</w:t>
      </w:r>
      <w:r w:rsidRPr="00430FC9">
        <w:rPr>
          <w:rFonts w:ascii="Arial" w:eastAsia="Times New Roman" w:hAnsi="Arial" w:cs="Times New Roman"/>
          <w:kern w:val="0"/>
          <w:sz w:val="24"/>
          <w:szCs w:val="24"/>
          <w:lang w:eastAsia="it-IT"/>
          <w14:ligatures w14:val="none"/>
        </w:rPr>
        <w:t xml:space="preserve"> e dal Padre. Separandolo da Cristo lo separa dal Padre. Separandolo dal Padre lo separa da Cristo. Quando questa separazione si compie in un cuore, questo cuore sempre vivrà deduzioni e analogie sataniche. </w:t>
      </w:r>
    </w:p>
    <w:p w14:paraId="3907660F"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Sulla relazione tra Cristo Gesù e il Padre offriamo ora alcune brevi riflessioni. È giusto che una sempre più luminosa verità conquisti il nostro cuore e governi ogni nostro pensiero. Separare Cristo Gesù dal Padre è separare l’uomo dalla verità della sua salvezza. Cristo dal Padre. Il cristiano da Cristo. La nostra fede è vana. La nostra religione inutile. </w:t>
      </w:r>
    </w:p>
    <w:p w14:paraId="6BE32497" w14:textId="77777777" w:rsidR="006F4C8B" w:rsidRPr="005A72F6" w:rsidRDefault="006F4C8B" w:rsidP="009D5C4D">
      <w:pPr>
        <w:spacing w:after="240"/>
        <w:rPr>
          <w:rFonts w:ascii="Arial" w:hAnsi="Arial" w:cs="Arial"/>
          <w:b/>
          <w:bCs/>
          <w:sz w:val="24"/>
          <w:szCs w:val="24"/>
        </w:rPr>
      </w:pPr>
      <w:bookmarkStart w:id="84" w:name="_Toc99629654"/>
      <w:r w:rsidRPr="005A72F6">
        <w:rPr>
          <w:rFonts w:ascii="Arial" w:hAnsi="Arial" w:cs="Arial"/>
          <w:b/>
          <w:bCs/>
          <w:sz w:val="24"/>
          <w:szCs w:val="24"/>
        </w:rPr>
        <w:t>Da me, io non posso fare nulla.</w:t>
      </w:r>
      <w:bookmarkEnd w:id="84"/>
      <w:r w:rsidRPr="005A72F6">
        <w:rPr>
          <w:rFonts w:ascii="Arial" w:hAnsi="Arial" w:cs="Arial"/>
          <w:b/>
          <w:bCs/>
          <w:sz w:val="24"/>
          <w:szCs w:val="24"/>
        </w:rPr>
        <w:t xml:space="preserve"> </w:t>
      </w:r>
    </w:p>
    <w:p w14:paraId="03FF9837"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Oggi la purissima verità di Gesù Signore, che è verità divina, eterna, umana, che è verità di redenzione, salvezza, giustificazione, luce, verità, grazia, vita eterna, verità che lo rivela Mediatore universale tra il Padre e ogni uomo e anche l’intera creazione, verità che lo annuncia come il Signore del cielo e della terra e il Giudice dei vivi e dei morti, sembra essere dimenticata. Se non è dimenticata, di certo essa non è predicata, non è annunciata, non viene più insegnata come l’unica e sola verità della vera salvezza. Se la verità di Cristo scompare dalla terra, ogni altra verità scompare. Nessun’altra verità ha diritto di proclamarsi verità. Non può proclamarsi verità nessuna verità detta sul nostro Dio. Senza Cristo Gesù il nostro Dio sarebbe un Dio senza alcuna identità. Sarebbe solo un idolo, una creazione della mente dell’uomo e in realtà il Dio unico che oggi si annuncia è un parto della mente del cristiano. </w:t>
      </w:r>
    </w:p>
    <w:p w14:paraId="7F7F240F"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Perché è solo un parto della mente del cristiano? Perché il vero Dio, il Dio Creatore e Signore dell’universo visibile e invisibile, è il Dio Onnipotente nel suo mistero di unità e di trinità. Senza Cristo Gesù il nostro Dio non sarebbe il Padre per generazione eterna del Verbo Eterno. La generazione eterna del Figlio e la processione eterna dello Spirito Santo è essenza eterna del mistero del vero Dio, del Dio Creatore e Signore del cielo e della terra. Il Dio unico è un Dio senza alcun mistero rivelato, predicato, annunciato, creduto. È solo un Dio pensato. Ma soprattutto senza Cristo Gesù cosa sarebbe la Chiesa del Dio vivente, la Chiesa una, santa, cattolica, apostolica? Sarebbe un’aggregazione di uomini rimasti nella loro umanità di peccato e di morte, di schiavitù e di asservimento ad ogni idolatria. Senza Cristo Gesù la Chiesa viene privata di tutta la sua verità soprannaturale, della sua missione di salvezza, redenzione giustificazione, santificazione. Ma anche la Rivelazione, senza Cristo Gesù, sarebbe solo una Parola senza alcuna vera salvezza, dal momento che la salvezza dell’umanità non solo è Cristo, ma è anche in Cristo, con Cristo, per Cristo. Si priva Cristo della sua verità, muore ogni verità soprannaturale, essendo Cristo Verità che dona verità ad ogni cosa, sulla terra e nei cieli, nel tempo e nell’eternità, prima </w:t>
      </w:r>
      <w:r w:rsidRPr="00430FC9">
        <w:rPr>
          <w:rFonts w:ascii="Arial" w:eastAsia="Times New Roman" w:hAnsi="Arial" w:cs="Times New Roman"/>
          <w:kern w:val="0"/>
          <w:sz w:val="24"/>
          <w:szCs w:val="24"/>
          <w:lang w:eastAsia="it-IT"/>
          <w14:ligatures w14:val="none"/>
        </w:rPr>
        <w:lastRenderedPageBreak/>
        <w:t xml:space="preserve">del tempo e dopo il tempo. È Lui che dona verità a tutti e ad ogni cosa. Anche l’uomo è dalla verità di Cristo. </w:t>
      </w:r>
    </w:p>
    <w:p w14:paraId="4B97487D"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Ecco ora una verità di Cristo Gesù che mai dovrà essere dimenticata, mai trascurata, mai omessa quando si parla di Lui. Gesù è dal Padre. Che significa che Gesù è dal Padre? Prima di tutto è dal Padre per generazione eterna. Il Padre è il Principio eterno senza principio. Il Figlio anche Lui è Principio eterno, ma Principio eterno generato dal Padre prima di tutti i secoli. La nostra fede confessa che Lui è il Verbo Eterno, il Figlio Unigenito del Padre, generato, non creato, Luce da Luce, Dio vero da Dio vero, della stessa sostanza del Padre. Lo Spirito Santo è Principio eterno ma procedente dal Padre e dal Figlio. Anche nel tempo Gesù è dal Padre. Lui attinge ogni cosa dal Padre e la dona agli uomini. Possiamo anche dire che tutto il Padre si è posto nelle mani del Figlio per essere donato come Padre fedele, giusto, ricco di misericordia e di pietà. Vuole essere donato come Padre che vuole che ogni uomo giunga alla conoscenza della verità per essere salvato. Cristo Gesù è la scala attraverso la quale Dio viene a noi e noi adiamo a Dio. </w:t>
      </w:r>
    </w:p>
    <w:p w14:paraId="05C4B2C3" w14:textId="66AF532B"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Si toglie Cristo, si nega la verità di Cristo, il Padre rimane nel suo cielo, l’uomo sulla terra. Gesù è dal Padre perché sempre dalla volontà del Padre, sempre dal suo amore, dalla sua verità, dalla sua luce, dalla sua Parola. Cristo Gesù vive per manifestare, rivelare, onorare, celebrare, rendere gloria al Padre. Vive perché il Padre sia conosciuto, onorato, obbedito, servito da ogni uomo. Leggiamo nel Vangelo secondo Giovanni: “</w:t>
      </w:r>
      <w:r w:rsidRPr="00430FC9">
        <w:rPr>
          <w:rFonts w:ascii="Arial" w:eastAsia="Times New Roman" w:hAnsi="Arial" w:cs="Times New Roman"/>
          <w:i/>
          <w:iCs/>
          <w:kern w:val="0"/>
          <w:sz w:val="24"/>
          <w:szCs w:val="24"/>
          <w:lang w:eastAsia="it-IT"/>
          <w14:ligatures w14:val="none"/>
        </w:rPr>
        <w:t>Gesù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Come il Padre risuscita i morti e dà la vita, così anche il Figlio dà la vita a chi egli vuole. Il Padre infatti non giudica nessuno, ma ha dato ogni giudizio al Figlio, perché tutti onorino il Figlio come onorano il Padre. Chi non onora il Figlio, non onora il Padre che lo ha mandato. In verità, in verità io vi dico: chi ascolta la mia parola e crede a colui che mi ha mandato, ha la vita eterna e non va incontro al giudizio, ma è passato dalla morte alla vita.</w:t>
      </w:r>
      <w:r w:rsidR="00CE03A7">
        <w:rPr>
          <w:rFonts w:ascii="Arial" w:eastAsia="Times New Roman" w:hAnsi="Arial" w:cs="Times New Roman"/>
          <w:i/>
          <w:iCs/>
          <w:kern w:val="0"/>
          <w:sz w:val="24"/>
          <w:szCs w:val="24"/>
          <w:lang w:eastAsia="it-IT"/>
          <w14:ligatures w14:val="none"/>
        </w:rPr>
        <w:t xml:space="preserve"> </w:t>
      </w:r>
      <w:r w:rsidRPr="00430FC9">
        <w:rPr>
          <w:rFonts w:ascii="Arial" w:eastAsia="Times New Roman" w:hAnsi="Arial" w:cs="Times New Roman"/>
          <w:i/>
          <w:iCs/>
          <w:kern w:val="0"/>
          <w:sz w:val="24"/>
          <w:szCs w:val="24"/>
          <w:lang w:eastAsia="it-IT"/>
          <w14:ligatures w14:val="none"/>
        </w:rPr>
        <w:t>In verità, in verità io vi dico: viene l’ora – ed è questa – in cui i morti udranno la voce del Figlio di Dio e quelli che l’avranno ascoltata, vivranno.</w:t>
      </w:r>
      <w:r w:rsidR="00CE03A7">
        <w:rPr>
          <w:rFonts w:ascii="Arial" w:eastAsia="Times New Roman" w:hAnsi="Arial" w:cs="Times New Roman"/>
          <w:i/>
          <w:iCs/>
          <w:kern w:val="0"/>
          <w:sz w:val="24"/>
          <w:szCs w:val="24"/>
          <w:lang w:eastAsia="it-IT"/>
          <w14:ligatures w14:val="none"/>
        </w:rPr>
        <w:t xml:space="preserve"> </w:t>
      </w:r>
      <w:r w:rsidRPr="00430FC9">
        <w:rPr>
          <w:rFonts w:ascii="Arial" w:eastAsia="Times New Roman" w:hAnsi="Arial" w:cs="Times New Roman"/>
          <w:i/>
          <w:iCs/>
          <w:kern w:val="0"/>
          <w:sz w:val="24"/>
          <w:szCs w:val="24"/>
          <w:lang w:eastAsia="it-IT"/>
          <w14:ligatures w14:val="none"/>
        </w:rPr>
        <w:t>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w:t>
      </w:r>
      <w:r w:rsidR="00CE03A7">
        <w:rPr>
          <w:rFonts w:ascii="Arial" w:eastAsia="Times New Roman" w:hAnsi="Arial" w:cs="Times New Roman"/>
          <w:i/>
          <w:iCs/>
          <w:kern w:val="0"/>
          <w:sz w:val="24"/>
          <w:szCs w:val="24"/>
          <w:lang w:eastAsia="it-IT"/>
          <w14:ligatures w14:val="none"/>
        </w:rPr>
        <w:t xml:space="preserve"> </w:t>
      </w:r>
      <w:r w:rsidRPr="00430FC9">
        <w:rPr>
          <w:rFonts w:ascii="Arial" w:eastAsia="Times New Roman" w:hAnsi="Arial" w:cs="Times New Roman"/>
          <w:i/>
          <w:iCs/>
          <w:kern w:val="0"/>
          <w:sz w:val="24"/>
          <w:szCs w:val="24"/>
          <w:lang w:eastAsia="it-IT"/>
          <w14:ligatures w14:val="none"/>
        </w:rPr>
        <w:t>Da me, io non posso fare nulla. Giudico secondo quello che ascolto e il mio giudizio è giusto, perché non cerco la mia volontà, ma la volontà di colui che mi ha mandato</w:t>
      </w:r>
      <w:r w:rsidRPr="00430FC9">
        <w:rPr>
          <w:rFonts w:ascii="Arial" w:eastAsia="Times New Roman" w:hAnsi="Arial" w:cs="Times New Roman"/>
          <w:kern w:val="0"/>
          <w:sz w:val="24"/>
          <w:szCs w:val="24"/>
          <w:lang w:eastAsia="it-IT"/>
          <w14:ligatures w14:val="none"/>
        </w:rPr>
        <w:t xml:space="preserve">” (Gv 5,19-30). </w:t>
      </w:r>
    </w:p>
    <w:p w14:paraId="660AA407"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Gesù non solo è dal Padre, è anche per il Padre. Lui tutto riceve dal Padre, ma tutto ciò che Lui è per dono del Padre, lo mette a servizio della gloria del Padre. Questa è la sua essenza eterna, divina e umana: essere dal Padre per manifestare, celebrare, proclamare, attestare, dare al Padre ogni gloria. La gloria di Cristo Gesù </w:t>
      </w:r>
      <w:r w:rsidRPr="00430FC9">
        <w:rPr>
          <w:rFonts w:ascii="Arial" w:eastAsia="Times New Roman" w:hAnsi="Arial" w:cs="Times New Roman"/>
          <w:spacing w:val="-2"/>
          <w:kern w:val="0"/>
          <w:sz w:val="24"/>
          <w:szCs w:val="24"/>
          <w:lang w:eastAsia="it-IT"/>
          <w14:ligatures w14:val="none"/>
        </w:rPr>
        <w:t xml:space="preserve">è dare gloria al Padre. La gloria del Padre è dare al Figlio la più </w:t>
      </w:r>
      <w:r w:rsidRPr="00430FC9">
        <w:rPr>
          <w:rFonts w:ascii="Arial" w:eastAsia="Times New Roman" w:hAnsi="Arial" w:cs="Times New Roman"/>
          <w:spacing w:val="-2"/>
          <w:kern w:val="0"/>
          <w:sz w:val="24"/>
          <w:szCs w:val="24"/>
          <w:lang w:eastAsia="it-IT"/>
          <w14:ligatures w14:val="none"/>
        </w:rPr>
        <w:lastRenderedPageBreak/>
        <w:t>grande gloria. Il</w:t>
      </w:r>
      <w:r w:rsidRPr="00430FC9">
        <w:rPr>
          <w:rFonts w:ascii="Arial" w:eastAsia="Times New Roman" w:hAnsi="Arial" w:cs="Times New Roman"/>
          <w:kern w:val="0"/>
          <w:sz w:val="24"/>
          <w:szCs w:val="24"/>
          <w:lang w:eastAsia="it-IT"/>
          <w14:ligatures w14:val="none"/>
        </w:rPr>
        <w:t xml:space="preserve"> Padre ha dato al Figlio la gloria della generazione eterna. Il Figlio dona al Padre la gloria di un amore eterno. Anche come Verbo Incarnato dona al Padre la gloria di una obbedienza e di un amore fino alla morte di croce. Il Padre dona al Figlio la gloria di innalzarlo e costituirlo Signore e Giudice nella sua creazione. Quella di Cristo Gesù è una verità così alta da non essere compresa dagli Angeli del cielo se non in una piccolissima parte, in qualche dettaglio.</w:t>
      </w:r>
    </w:p>
    <w:p w14:paraId="41437B6E"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Anche il cristiano, che è da Cristo Gesù, per opera dello Spirito Santo e il ministero degli Apostoli, è chiamato ad essere sempre da Cristo, dalla sua grazia e verità, al fine di rendere a Cristo la più grande gloria oggi e nei secoli eterni. Se la vocazione del cristiano è in tutto uguale a quella di Gesù Signore – Gesù vive per rendere gloria al Padre suo, il cristiano vive per rendere gloria a Gesù – vi potrà esistere un solo cristiano che consumi la sua vita sulla terra andando alla ricerca della propria gloria? </w:t>
      </w:r>
    </w:p>
    <w:p w14:paraId="54E31176"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Un cristiano che consuma i suoi giorni andando alla ricerca della propria gloria, sacrificando ad essa il suo Dio nel suo mistero di unità e di trinità, Cristo nel suo mistero di incarnazione, lo Spirito Santo nel suo mistero di Luce e di vita, di verità e di santificazione, la Chiesa nel suo mistero di sacramento a servizio del Padre e del Figlio e dello Spirito Santo per la redenzione e la santificazione di tutti i popoli e nazioni, attesterebbe di essere il più grande idolatra. Nessun idolatra potrebbe dirsi a lui uguale. Sacrificare il Padre, Cristo Signore, lo Spirito Santo, la Chiesa, la Rivelazione, la Verità, la Morale per una misera gloria terrena, è la stoltezza delle stoltezze. Non vi è immoralità più grande di questa. Non esiste idolatria peggiore, perché invisibile agli occhi del mondo. Un cristiano che diviene idolatra è il più grande nemico della croce di Gesù Signore.</w:t>
      </w:r>
    </w:p>
    <w:p w14:paraId="2621C84A" w14:textId="77777777" w:rsidR="006F4C8B" w:rsidRPr="005A72F6" w:rsidRDefault="006F4C8B" w:rsidP="009D5C4D">
      <w:pPr>
        <w:spacing w:after="240"/>
        <w:rPr>
          <w:rFonts w:ascii="Arial" w:hAnsi="Arial" w:cs="Arial"/>
          <w:b/>
          <w:bCs/>
          <w:sz w:val="24"/>
          <w:szCs w:val="24"/>
        </w:rPr>
      </w:pPr>
      <w:bookmarkStart w:id="85" w:name="_Toc99629655"/>
      <w:r w:rsidRPr="005A72F6">
        <w:rPr>
          <w:rFonts w:ascii="Arial" w:hAnsi="Arial" w:cs="Arial"/>
          <w:b/>
          <w:bCs/>
          <w:sz w:val="24"/>
          <w:szCs w:val="24"/>
        </w:rPr>
        <w:t>Scelto per annunciare il Vangelo di Dio</w:t>
      </w:r>
      <w:bookmarkEnd w:id="85"/>
      <w:r w:rsidRPr="005A72F6">
        <w:rPr>
          <w:rFonts w:ascii="Arial" w:hAnsi="Arial" w:cs="Arial"/>
          <w:b/>
          <w:bCs/>
          <w:sz w:val="24"/>
          <w:szCs w:val="24"/>
        </w:rPr>
        <w:t xml:space="preserve"> </w:t>
      </w:r>
    </w:p>
    <w:p w14:paraId="790D925A"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Il Vangelo è il cuore di Paolo. Il cuore del Vangelo è Gesù Signore. Il cuore di Gesù Signore è il cuore del Padre e dello Spirito Santo. Il cuore del Padre e dello Spirito Santo è Cristo Signore. Essendo il Vangelo il cuore di Paolo, nel cuore di Paolo vivono il Padre, lo Spirito Santo, Gesù Signore. Questa verità non è né inventata e né frutto di argomentazione o deduzione, come potrebbe apparire. Questa verità è purissima rivelazione: </w:t>
      </w:r>
      <w:r w:rsidRPr="00430FC9">
        <w:rPr>
          <w:rFonts w:ascii="Arial" w:eastAsia="Times New Roman" w:hAnsi="Arial" w:cs="Times New Roman"/>
          <w:i/>
          <w:iCs/>
          <w:kern w:val="0"/>
          <w:sz w:val="24"/>
          <w:szCs w:val="24"/>
          <w:lang w:eastAsia="it-IT"/>
          <w14:ligatures w14:val="none"/>
        </w:rPr>
        <w:t>“Sono stato crocifisso con Cristo, e non vivo più io, ma Cristo vive in me. E questa vita, che io vivo nel corpo, la vivo nella fede del Figlio di Dio, che mi ha amato e ha consegnato se stesso per me”</w:t>
      </w:r>
      <w:r w:rsidRPr="00430FC9">
        <w:rPr>
          <w:rFonts w:ascii="Arial" w:eastAsia="Times New Roman" w:hAnsi="Arial" w:cs="Times New Roman"/>
          <w:kern w:val="0"/>
          <w:sz w:val="24"/>
          <w:szCs w:val="24"/>
          <w:lang w:eastAsia="it-IT"/>
          <w14:ligatures w14:val="none"/>
        </w:rPr>
        <w:t xml:space="preserve"> (Gal 2,19-20). </w:t>
      </w:r>
    </w:p>
    <w:p w14:paraId="18B46DE0"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Se il Vangelo è il cuore di Paolo, necessariamente sarà anche la sua bocca. L’uomo parla dalla pienezza del cuore. Se il Vangelo è il cuore, il Vangelo è anche la bocca. Ma se il cuore del Vangelo è Cristo, Cristo deve necessariamente riempire il cuore e deve poi trasformarsi in Parola. Ma se il cuore di Cristo è il cuore del Padre e dello Spirito Santo, diviene evidente che mai potrà essere separato Cristo Gesù dal Padre e il Padre da Cristo Gesù e neanche Cristo Gesù dallo Spirito Santo e lo Spirito Santo da Cristo Gesù. Questa verità va applicata anche al corpo di Cristo che è la Chiesa. Se la Chiesa è il corpo di Cristo, come fa ad esistere una Chiesa senza il suo cuore che è Cristo Gesù? Ma anche come potrà vivere una Chiesa se non dona ogni giorno nuovi membri al corpo di Cristo? </w:t>
      </w:r>
      <w:r w:rsidRPr="00430FC9">
        <w:rPr>
          <w:rFonts w:ascii="Arial" w:eastAsia="Times New Roman" w:hAnsi="Arial" w:cs="Times New Roman"/>
          <w:kern w:val="0"/>
          <w:sz w:val="24"/>
          <w:szCs w:val="24"/>
          <w:lang w:eastAsia="it-IT"/>
          <w14:ligatures w14:val="none"/>
        </w:rPr>
        <w:lastRenderedPageBreak/>
        <w:t xml:space="preserve">Il mistero è uno, non molti, non tanti separabili tra di loro. Chi accoglie Cristo, accoglie la Chiesa, accoglie il Padre, accoglie lo Spirito Santo, accoglie l’amore del Padre, la grazia di Cristo, la comunione dello Spirito Santo. </w:t>
      </w:r>
    </w:p>
    <w:p w14:paraId="5CE7E27F"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Questa verità ci obbliga a rigettare, a non accogliere, a dichiarare idolo il Dio unico, perché è un Dio senza Cristo, senza lo Spirito Santo, senza la Chiesa, senza il Vangelo, senza tutte le verità e i misteri che sono contenuti nel Vangelo e nei quali è la nostra vera salvezza e redenzione. Questa verità ci obbliga a rigettare, non accogliere, dichiarare non conforme alla volontà rivelata l’altro idolo della costruzione di una fratellanza universale fuori, senza, contro il corpo di Cristo, perché contraria alla vera rivelazione e alla sana dottrina e al purissimo Vangelo di Cristo Gesù. Il solo vero popolo di Dio, la sola vera nazione santa è il corpo di Cristo, la sua Chiesa. Questo idolo non è distruttore di una delle tante chiese esistenti nel mondo. Questo idolo è distruttore della Chiesa una, santa, cattolica e apostolica, nella quale abita e regna la purezza del Vangelo e la pienezza della grazia. </w:t>
      </w:r>
    </w:p>
    <w:p w14:paraId="46E8FDD9"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Dove verità e grazia non sono contenute nella loro purezza di origine, lì non vi è la vera Chiesa di Cristo Gesù. Vi è una chiesa bisognosa di convertirsi alla purezza del Vangelo e alla pienezza della grazia. Il mistero è uno. La verità è una, anche se il solo mistero e la sola verità sono date a noi sotto una molteplicità di misteri e di verità. Se un solo mistero viene rigettato è tutto il mistero che scompare. Se una sola verità viene negata, è tutta la verità che viene meno. Se dichiaro Cristo inutile alla salvezza, anche il Padre è dichiarato inutile, la Chiesa è dichiarata inutile, lo Spirito Santo è dichiarato inutile, il cristiano è dichiarato inutile. Ma se il cristiano è dichiarato inutile alla salvezza a che serve essere cristiani? A nulla. O conserviamo il mistero e la verità di esso nella loro globalità e pienezza, oppure tutto viene reso vano, inutile, senza senso. Oggi più che mai urge un ritorno al Vangelo. Ma chi deve tornare al Vangelo. Ogni discepolo di Gesù è chiamato a tornare alla bellezza, globalità, totalità del Vangelo, nella verità e luce dello Spirito Santo. Se il cristiano non torna al Vangelo, il mondo sarà senza luce. Camminerà sempre nelle tenebre. Sarà sempre senza sale. Procederà di stoltezza in stoltezza e di insipienza in insipienza. Non ci si può vergognare del Vangelo. Né lo si può privare del suo mistero, riducendolo ad un involucro vuoto nel cui nome poi annunciare la misericordia senza conversione e senza alcuna volontà di aderire a Cristo, lasciandosi rinnovare con tutta la potenza dello Spirito Santo nel cuore, nella mente, nell’anima, nella volontà, in ogni pensiero. Oggi si vuole instaurare un dialogo con il mondo su principi umanitari universali. Ci dimentichiamo però che l’uomo con il quale dialoghiamo è privo della grazia di Cristo. È nella morte. Manca di ogni forza per attuare quei principi che noi diciamo non negoziabili. Possiamo anche predicarli, insegnarli, inculcarli, ma poi l’uomo non è nella possibilità di attuarli. Non è stato sanato dalla grazia di Cristo, manca di ogni forza di Spirito Santo. </w:t>
      </w:r>
    </w:p>
    <w:p w14:paraId="735F5442" w14:textId="77777777" w:rsidR="006F4C8B" w:rsidRPr="00430FC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30FC9">
        <w:rPr>
          <w:rFonts w:ascii="Arial" w:eastAsia="Times New Roman" w:hAnsi="Arial" w:cs="Times New Roman"/>
          <w:kern w:val="0"/>
          <w:sz w:val="24"/>
          <w:szCs w:val="24"/>
          <w:lang w:eastAsia="it-IT"/>
          <w14:ligatures w14:val="none"/>
        </w:rPr>
        <w:t xml:space="preserve">Invece vivendo il Vangelo mostriamo al mondo la potenza della grazia e la bellezza di una vita nuova. Annunciandolo invitiamo ogni uomo ad aderire, con il pentimento, la conversione, la fede, perché anche lui entri nella nuova vita che Cristo dona, per mezzo dell’azione sacramentale dei suoi ministri e vicari a tutti coloro che per la fede accolgono Lui come loro Salvatore e Signore. </w:t>
      </w:r>
    </w:p>
    <w:p w14:paraId="2B304D6E" w14:textId="4E68058D" w:rsidR="006F4C8B" w:rsidRPr="005A72F6" w:rsidRDefault="006F4C8B" w:rsidP="009D5C4D">
      <w:pPr>
        <w:spacing w:after="240"/>
        <w:rPr>
          <w:rFonts w:ascii="Arial" w:hAnsi="Arial" w:cs="Arial"/>
          <w:b/>
          <w:bCs/>
          <w:sz w:val="24"/>
          <w:szCs w:val="24"/>
          <w:lang w:eastAsia="it-IT"/>
        </w:rPr>
      </w:pPr>
      <w:bookmarkStart w:id="86" w:name="_Toc99629656"/>
      <w:r w:rsidRPr="005A72F6">
        <w:rPr>
          <w:rFonts w:ascii="Arial" w:hAnsi="Arial" w:cs="Arial"/>
          <w:b/>
          <w:bCs/>
          <w:sz w:val="24"/>
          <w:szCs w:val="24"/>
          <w:lang w:eastAsia="it-IT"/>
        </w:rPr>
        <w:lastRenderedPageBreak/>
        <w:t>Dio è il Signore.</w:t>
      </w:r>
      <w:bookmarkEnd w:id="86"/>
      <w:r w:rsidR="00CE03A7">
        <w:rPr>
          <w:rFonts w:ascii="Arial" w:hAnsi="Arial" w:cs="Arial"/>
          <w:b/>
          <w:bCs/>
          <w:sz w:val="24"/>
          <w:szCs w:val="24"/>
          <w:lang w:eastAsia="it-IT"/>
        </w:rPr>
        <w:t xml:space="preserve"> </w:t>
      </w:r>
    </w:p>
    <w:p w14:paraId="77174CB3"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Dio è il Signore. Ma quale Dio è il Signore. Il Signore è il Dio che è il Creatore dell’uomo. Poiché creatore dell’uomo e anche creatore del cielo e della terra, delle cose visibili e invisibili, è solo il Padre di Cristo Gesù, solo il Padre di Cristo Gesù è il Signore dell’uomo. Così il Salmo: </w:t>
      </w:r>
      <w:r w:rsidRPr="005A72F6">
        <w:rPr>
          <w:rFonts w:ascii="Arial" w:eastAsia="Times New Roman" w:hAnsi="Arial" w:cs="Times New Roman"/>
          <w:i/>
          <w:iCs/>
          <w:kern w:val="0"/>
          <w:sz w:val="24"/>
          <w:szCs w:val="24"/>
          <w:lang w:eastAsia="it-IT"/>
          <w14:ligatures w14:val="none"/>
        </w:rPr>
        <w:t>“Acclamate il Signore, voi tutti della terra, servite il Signore nella gioia, presentatevi a lui con esultanza. Riconoscete che solo il Signore è Dio: egli ci ha fatti e noi siamo suoi, suo popolo e gregge del suo pascolo. Varcate le sue porte con inni di grazie, i suoi atri con canti di lode, lodatelo, benedite il suo nome; perché buono è il Signore, il suo amore è per sempre, la sua fedeltà di generazione in generazione”</w:t>
      </w:r>
      <w:r w:rsidRPr="005A72F6">
        <w:rPr>
          <w:rFonts w:ascii="Arial" w:eastAsia="Times New Roman" w:hAnsi="Arial" w:cs="Times New Roman"/>
          <w:kern w:val="0"/>
          <w:sz w:val="24"/>
          <w:szCs w:val="24"/>
          <w:lang w:eastAsia="it-IT"/>
          <w14:ligatures w14:val="none"/>
        </w:rPr>
        <w:t xml:space="preserve"> (Sal 100 (99) 1-5). </w:t>
      </w:r>
    </w:p>
    <w:p w14:paraId="53E663C4" w14:textId="198D41E6"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Ma il Dio che è il solo Signore dell’uomo, non è solo il Signore per creazione. È anche il Signore perché è la sola sorgente della vita per ogni uomo. È il Signore per redenzione, salvezza, giustificazione. È il Signore per vera rigenerazione. Se è il Signore, a Lui va dato ogni ascolto. Così il Salmo: </w:t>
      </w:r>
      <w:r w:rsidRPr="005A72F6">
        <w:rPr>
          <w:rFonts w:ascii="Arial" w:eastAsia="Times New Roman" w:hAnsi="Arial" w:cs="Times New Roman"/>
          <w:i/>
          <w:iCs/>
          <w:kern w:val="0"/>
          <w:sz w:val="24"/>
          <w:szCs w:val="24"/>
          <w:lang w:eastAsia="it-IT"/>
          <w14:ligatures w14:val="none"/>
        </w:rPr>
        <w:t>“Venite, cantiamo al Signore, acclamiamo la roccia della nostra salvezza. Accostiamoci a lui per rendergli grazie, a lui acclamiamo con canti di gioia. Perché grande Dio è il Signore, grande re sopra tutti gli dèi. Nella sua mano sono gli abissi della terra, sono sue le vette dei monti. Suo è il mare, è lui che l’ha fatto; le sue mani hanno plasmato la terra. Entrate: prostràti, adoriamo, in ginocchio davanti al Signore che ci ha fatti. È lui il nostro Dio e noi il popolo del suo pascolo, il gregge che egli conduce. Se ascoltaste oggi la sua voce! «Non indurite il cuore come a Merìba, come nel giorno di Massa nel deserto, dove mi tentarono i vostri padri: mi misero alla prova pur avendo visto le mie opere. Per quarant’anni mi disgustò quella generazione e dissi: “Sono un popolo dal cuore traviato, non conoscono le mie vie”. Perciò ho giurato nella mia ira: “Non entreranno nel luogo del mio riposo”»</w:t>
      </w:r>
      <w:r w:rsidRPr="005A72F6">
        <w:rPr>
          <w:rFonts w:ascii="Arial" w:eastAsia="Times New Roman" w:hAnsi="Arial" w:cs="Times New Roman"/>
          <w:kern w:val="0"/>
          <w:sz w:val="24"/>
          <w:szCs w:val="24"/>
          <w:lang w:eastAsia="it-IT"/>
          <w14:ligatures w14:val="none"/>
        </w:rPr>
        <w:t xml:space="preserve"> (Sal 95 (94) 1-11).</w:t>
      </w:r>
      <w:r w:rsidR="00CE03A7">
        <w:rPr>
          <w:rFonts w:ascii="Arial" w:eastAsia="Times New Roman" w:hAnsi="Arial" w:cs="Times New Roman"/>
          <w:kern w:val="0"/>
          <w:sz w:val="24"/>
          <w:szCs w:val="24"/>
          <w:lang w:eastAsia="it-IT"/>
          <w14:ligatures w14:val="none"/>
        </w:rPr>
        <w:t xml:space="preserve"> </w:t>
      </w:r>
    </w:p>
    <w:p w14:paraId="488E300B" w14:textId="55A5537D" w:rsidR="006F4C8B" w:rsidRPr="005A72F6"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I dieci Comandamenti trovano la loro forza non solo nella verità della creazione. Siamo del Signore perché Lui ci ha fatti, ma anche trovano la loro forza nella verità che Lui ci ha liberati e redenti, ci ha scelti come suo popolo, ci elevati alla dignità di suoi figli in Cristo Gesù. </w:t>
      </w:r>
      <w:r w:rsidRPr="005A72F6">
        <w:rPr>
          <w:rFonts w:ascii="Arial" w:eastAsia="Times New Roman" w:hAnsi="Arial" w:cs="Times New Roman"/>
          <w:i/>
          <w:iCs/>
          <w:kern w:val="0"/>
          <w:sz w:val="24"/>
          <w:szCs w:val="24"/>
          <w:lang w:eastAsia="it-IT"/>
          <w14:ligatures w14:val="none"/>
        </w:rPr>
        <w:t>«Io sono il Signore, tuo Dio, che ti ho fatto uscire dalla terra d’Egitto, dalla condizione servile: Non avrai altri dèi di fronte a me.</w:t>
      </w:r>
      <w:r w:rsidR="00CE03A7">
        <w:rPr>
          <w:rFonts w:ascii="Arial" w:eastAsia="Times New Roman" w:hAnsi="Arial" w:cs="Times New Roman"/>
          <w:i/>
          <w:iCs/>
          <w:kern w:val="0"/>
          <w:sz w:val="24"/>
          <w:szCs w:val="24"/>
          <w:lang w:eastAsia="it-IT"/>
          <w14:ligatures w14:val="none"/>
        </w:rPr>
        <w:t xml:space="preserve"> </w:t>
      </w:r>
      <w:r w:rsidRPr="005A72F6">
        <w:rPr>
          <w:rFonts w:ascii="Arial" w:eastAsia="Times New Roman" w:hAnsi="Arial" w:cs="Times New Roman"/>
          <w:i/>
          <w:iCs/>
          <w:kern w:val="0"/>
          <w:sz w:val="24"/>
          <w:szCs w:val="24"/>
          <w:lang w:eastAsia="it-IT"/>
          <w14:ligatures w14:val="none"/>
        </w:rPr>
        <w:t>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generazione, per coloro che mi odiano, ma che dimostra la sua bontà fino a mille generazioni, per quelli che mi amano e osservano i miei comandamenti. Non pronuncerai invano il nome del Signore, tuo Dio, perché il Signore non lascia impunito chi pronuncia il suo nome invano. Ricòrdati del giorno del sabato per santificarlo. Sei giorni lavorerai e farai ogni tuo lavoro; ma il settimo giorno è il sabato in onore del Signore, tuo Dio: non farai alcun lavoro, né tu né tuo figlio né tua figlia, né il tuo schiavo né la tua schiava, né il tuo bestiame, né il forestiero che dimora presso di te. Perché in sei giorni il Signore ha fatto il cielo e la terra e il mare e quanto è in essi, ma si è riposato il settimo giorno. Perciò il Signore ha benedetto il giorno del sabato e lo ha consacrato.</w:t>
      </w:r>
    </w:p>
    <w:p w14:paraId="11D5E7AC"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Onora tuo padre e tua madre, perché si prolunghino i tuoi giorni nel paese che il Signore, tuo Dio, ti dà. Non ucciderai. Non commetterai adulterio. Non ruberai. Non pronuncerai falsa testimonianza contro il tuo prossimo. Non desidererai la casa del tuo prossimo. Non desidererai la moglie del tuo prossimo, né il suo schiavo né la sua schiava, né il suo bue né il suo asino, né alcuna cosa che appartenga al tuo prossimo»</w:t>
      </w:r>
      <w:r w:rsidRPr="006F4C8B">
        <w:rPr>
          <w:rFonts w:ascii="Arial" w:eastAsia="Times New Roman" w:hAnsi="Arial" w:cs="Times New Roman"/>
          <w:kern w:val="0"/>
          <w:sz w:val="24"/>
          <w:szCs w:val="24"/>
          <w:lang w:eastAsia="it-IT"/>
          <w14:ligatures w14:val="none"/>
        </w:rPr>
        <w:t xml:space="preserve"> (Es 20,1-19). </w:t>
      </w:r>
    </w:p>
    <w:p w14:paraId="56256482"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Con la gloriosa ascensione di Cristo Gesù al Cielo, il Padre ha messo nelle mani del Figlio ogni potere. Lo ha costituito Signore della sua Chiesa, dei popoli e delle nazioni. Ha messo tutto il mistero della storia e dell’eternità nelle sue mani. Tutto è stato posto nelle mani del Figlio. </w:t>
      </w:r>
      <w:r w:rsidRPr="005A72F6">
        <w:rPr>
          <w:rFonts w:ascii="Arial" w:eastAsia="Times New Roman" w:hAnsi="Arial" w:cs="Times New Roman"/>
          <w:i/>
          <w:iCs/>
          <w:kern w:val="0"/>
          <w:sz w:val="24"/>
          <w:szCs w:val="24"/>
          <w:lang w:eastAsia="it-IT"/>
          <w14:ligatures w14:val="none"/>
        </w:rPr>
        <w:t>“In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w:t>
      </w:r>
      <w:r w:rsidRPr="005A72F6">
        <w:rPr>
          <w:rFonts w:ascii="Arial" w:eastAsia="Times New Roman" w:hAnsi="Arial" w:cs="Times New Roman"/>
          <w:kern w:val="0"/>
          <w:sz w:val="24"/>
          <w:szCs w:val="24"/>
          <w:lang w:eastAsia="it-IT"/>
          <w14:ligatures w14:val="none"/>
        </w:rPr>
        <w:t xml:space="preserve"> (Mt 11,25-30).</w:t>
      </w:r>
    </w:p>
    <w:p w14:paraId="738DC3D0" w14:textId="592AB842"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La consegna dell’universo nelle mani di Cristo Signore, l’Agnello che fu immolato così è narrata nel Libro dell’Apocalisse: </w:t>
      </w:r>
      <w:r w:rsidRPr="005A72F6">
        <w:rPr>
          <w:rFonts w:ascii="Arial" w:eastAsia="Times New Roman" w:hAnsi="Arial" w:cs="Times New Roman"/>
          <w:i/>
          <w:iCs/>
          <w:kern w:val="0"/>
          <w:sz w:val="24"/>
          <w:szCs w:val="24"/>
          <w:lang w:eastAsia="it-IT"/>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w:t>
      </w:r>
      <w:r w:rsidR="00CE03A7">
        <w:rPr>
          <w:rFonts w:ascii="Arial" w:eastAsia="Times New Roman" w:hAnsi="Arial" w:cs="Times New Roman"/>
          <w:i/>
          <w:iCs/>
          <w:kern w:val="0"/>
          <w:sz w:val="24"/>
          <w:szCs w:val="24"/>
          <w:lang w:eastAsia="it-IT"/>
          <w14:ligatures w14:val="none"/>
        </w:rPr>
        <w:t xml:space="preserve"> </w:t>
      </w:r>
      <w:r w:rsidRPr="005A72F6">
        <w:rPr>
          <w:rFonts w:ascii="Arial" w:eastAsia="Times New Roman" w:hAnsi="Arial" w:cs="Times New Roman"/>
          <w:i/>
          <w:iCs/>
          <w:kern w:val="0"/>
          <w:sz w:val="24"/>
          <w:szCs w:val="24"/>
          <w:lang w:eastAsia="it-IT"/>
          <w14:ligatures w14:val="none"/>
        </w:rPr>
        <w:t xml:space="preserve">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w:t>
      </w:r>
      <w:r w:rsidRPr="005A72F6">
        <w:rPr>
          <w:rFonts w:ascii="Arial" w:eastAsia="Times New Roman" w:hAnsi="Arial" w:cs="Times New Roman"/>
          <w:i/>
          <w:iCs/>
          <w:spacing w:val="-2"/>
          <w:kern w:val="0"/>
          <w:sz w:val="24"/>
          <w:szCs w:val="24"/>
          <w:lang w:eastAsia="it-IT"/>
          <w14:ligatures w14:val="none"/>
        </w:rPr>
        <w:t>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w:t>
      </w:r>
      <w:r w:rsidR="00CE03A7">
        <w:rPr>
          <w:rFonts w:ascii="Arial" w:eastAsia="Times New Roman" w:hAnsi="Arial" w:cs="Times New Roman"/>
          <w:kern w:val="0"/>
          <w:sz w:val="24"/>
          <w:szCs w:val="24"/>
          <w:lang w:eastAsia="it-IT"/>
          <w14:ligatures w14:val="none"/>
        </w:rPr>
        <w:t xml:space="preserve"> </w:t>
      </w:r>
    </w:p>
    <w:p w14:paraId="209DF4AE" w14:textId="313EB4D0"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L’Apostolo Paolo ecco quanto rivela nella Lettera agli Efesini: </w:t>
      </w:r>
      <w:r w:rsidRPr="006F4C8B">
        <w:rPr>
          <w:rFonts w:ascii="Arial" w:eastAsia="Times New Roman" w:hAnsi="Arial" w:cs="Times New Roman"/>
          <w:i/>
          <w:iCs/>
          <w:kern w:val="0"/>
          <w:sz w:val="24"/>
          <w:szCs w:val="24"/>
          <w:lang w:eastAsia="it-IT"/>
          <w14:ligatures w14:val="none"/>
        </w:rPr>
        <w:t xml:space="preserve">“Benedetto Dio, Padre del Signore nostro Gesù Cristo, che ci ha benedetti con ogni benedizione spirituale nei cieli in Cristo. In lui ci ha scelti prima della creazione del mondo per </w:t>
      </w:r>
      <w:r w:rsidRPr="006F4C8B">
        <w:rPr>
          <w:rFonts w:ascii="Arial" w:eastAsia="Times New Roman" w:hAnsi="Arial" w:cs="Times New Roman"/>
          <w:i/>
          <w:iCs/>
          <w:kern w:val="0"/>
          <w:sz w:val="24"/>
          <w:szCs w:val="24"/>
          <w:lang w:eastAsia="it-IT"/>
          <w14:ligatures w14:val="none"/>
        </w:rPr>
        <w:lastRenderedPageBreak/>
        <w:t>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Perciò anch’io, avendo avuto notizia della vostra fede nel Signore Gesù e dell’amore che avete verso tutti i santi, continuamente rendo grazie per voi ricordandovi nelle mie preghiere, affinché il Dio del Signore nostro Gesù Cristo,</w:t>
      </w:r>
      <w:r w:rsidR="00CE03A7">
        <w:rPr>
          <w:rFonts w:ascii="Arial" w:eastAsia="Times New Roman" w:hAnsi="Arial" w:cs="Times New Roman"/>
          <w:i/>
          <w:iCs/>
          <w:kern w:val="0"/>
          <w:sz w:val="24"/>
          <w:szCs w:val="24"/>
          <w:lang w:eastAsia="it-IT"/>
          <w14:ligatures w14:val="none"/>
        </w:rPr>
        <w:t xml:space="preserve"> </w:t>
      </w:r>
      <w:r w:rsidRPr="006F4C8B">
        <w:rPr>
          <w:rFonts w:ascii="Arial" w:eastAsia="Times New Roman" w:hAnsi="Arial" w:cs="Times New Roman"/>
          <w:i/>
          <w:iCs/>
          <w:kern w:val="0"/>
          <w:sz w:val="24"/>
          <w:szCs w:val="24"/>
          <w:lang w:eastAsia="it-IT"/>
          <w14:ligatures w14:val="none"/>
        </w:rPr>
        <w:t>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Egli la manifestò in Cristo, quando lo risuscitò dai morti e lo fece sedere alla sua destra nei cieli, al di sopra di ogni Principato e Potenza, al di sopra di ogni Forza e Dominazione e di ogni nome che viene nominato non solo nel tempo presente ma anche in quello futuro. Tutto infatti egli ha messo sotto i suoi piedi e lo ha dato alla Chiesa come capo su tutte le cose: essa è il corpo di lui, la pienezza di colui che è il perfetto compimento di tutte le cose”</w:t>
      </w:r>
      <w:r w:rsidRPr="006F4C8B">
        <w:rPr>
          <w:rFonts w:ascii="Arial" w:eastAsia="Times New Roman" w:hAnsi="Arial" w:cs="Times New Roman"/>
          <w:kern w:val="0"/>
          <w:sz w:val="24"/>
          <w:szCs w:val="24"/>
          <w:lang w:eastAsia="it-IT"/>
          <w14:ligatures w14:val="none"/>
        </w:rPr>
        <w:t xml:space="preserve"> (Ef 1,3-23).</w:t>
      </w:r>
      <w:r w:rsidR="00CE03A7">
        <w:rPr>
          <w:rFonts w:ascii="Arial" w:eastAsia="Times New Roman" w:hAnsi="Arial" w:cs="Times New Roman"/>
          <w:kern w:val="0"/>
          <w:sz w:val="24"/>
          <w:szCs w:val="24"/>
          <w:lang w:eastAsia="it-IT"/>
          <w14:ligatures w14:val="none"/>
        </w:rPr>
        <w:t xml:space="preserve"> </w:t>
      </w:r>
    </w:p>
    <w:p w14:paraId="66C08343"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Tutto è stato fatto dal Padre per mezzo del suo Verbo Eterno, nello Spirito Santo. Tutto è redento dal Padre per mezzo del suo Verbo Incarnato, nello Spirito Santo. Di ogni cosa l’Agnello che è stato immolato è stato costituito Signore. È verità eterna e immutabile. Oggi vi sono fortissime spinte perché Cristo Gesù venga radiato da ogni relazione dell’uomo con Dio, proclamato il solo Signore, senza il Figlio e lo Spirito Santo. Il vero Dio, il vero Signore, il vero Creatore è mistero eterno di unità e trinità e secondo questo mistero Lui opera. Il Dio unico, il Signore senza Cristo e senza lo Spirito Santo, è un Dio inventato, pensato, immaginato dall’uomo. È un Dio inesistente. Sono tutti idolatri gli adoratori del Dio unico. Sono idolatri, perché adorano il nulla, la non esistenza. Sono idolatri perché adorano la loro fantasia.</w:t>
      </w:r>
    </w:p>
    <w:p w14:paraId="02788932"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Se Dio, nel suo mistero di unità e di trinità, di incarnazione, passione, morte, risurrezione, gloriosa ascensione del Figlio eterno del Padre, di dono dello Spirito Santo, è il Signore dell’uomo, al suo Signore l’uomo deve ogni obbedienza. L’uomo non è Signore di se stesso. L’uomo è uomo finché rimane nella verità della sua origine ed entra nella verità della sua salvezza. Si separa dalla verità di origine o non entra nella verità della sua salvezza, non è più uomo secondo verità. </w:t>
      </w:r>
      <w:r w:rsidRPr="005A72F6">
        <w:rPr>
          <w:rFonts w:ascii="Arial" w:eastAsia="Times New Roman" w:hAnsi="Arial" w:cs="Times New Roman"/>
          <w:kern w:val="0"/>
          <w:sz w:val="24"/>
          <w:szCs w:val="24"/>
          <w:lang w:eastAsia="it-IT"/>
          <w14:ligatures w14:val="none"/>
        </w:rPr>
        <w:lastRenderedPageBreak/>
        <w:t>È uomo, ma nella falsità, nella menzogna del suo essere e del suo operare. Non sarà vero uomo secondo la sua verità di origine e di redenzione finché non giungerà a Cristo Gesù</w:t>
      </w:r>
    </w:p>
    <w:p w14:paraId="6533ED32" w14:textId="42C0F40F" w:rsidR="006F4C8B" w:rsidRPr="005A72F6" w:rsidRDefault="006F4C8B" w:rsidP="009D5C4D">
      <w:pPr>
        <w:spacing w:after="240"/>
        <w:rPr>
          <w:rFonts w:ascii="Arial" w:hAnsi="Arial" w:cs="Arial"/>
          <w:b/>
          <w:bCs/>
          <w:sz w:val="24"/>
          <w:szCs w:val="24"/>
          <w:lang w:eastAsia="it-IT"/>
        </w:rPr>
      </w:pPr>
      <w:bookmarkStart w:id="87" w:name="_Toc99629657"/>
      <w:r w:rsidRPr="005A72F6">
        <w:rPr>
          <w:rFonts w:ascii="Arial" w:hAnsi="Arial" w:cs="Arial"/>
          <w:b/>
          <w:bCs/>
          <w:sz w:val="24"/>
          <w:szCs w:val="24"/>
          <w:lang w:eastAsia="it-IT"/>
        </w:rPr>
        <w:t>In Lui ho posto il mio compiacimento. Ascoltatelo.</w:t>
      </w:r>
      <w:bookmarkEnd w:id="87"/>
      <w:r w:rsidR="00CE03A7">
        <w:rPr>
          <w:rFonts w:ascii="Arial" w:hAnsi="Arial" w:cs="Arial"/>
          <w:b/>
          <w:bCs/>
          <w:sz w:val="24"/>
          <w:szCs w:val="24"/>
          <w:lang w:eastAsia="it-IT"/>
        </w:rPr>
        <w:t xml:space="preserve"> </w:t>
      </w:r>
    </w:p>
    <w:p w14:paraId="141F938D"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Il Padre ha una sola Parola, il Suo Verbo Eterno prima dell’Incarnazione, e il Suo Verbo che si è fatto carne ed è venuto ad abitare in mezzo a noi, dopo l’incarnazione, avvenuta recentissimamente, solo 2021 anni fa. Il Padre ha anche un solo Interprete della sua Parola, il suo Santo Spirito. Qui però occorre fare molta attenzione. Non vi è la Parola di Cristo o non vi è Cristo che parla e poi dall’altra parte lo Spirito che interpreta la Parola di Cristo. Vi è lo Spirito Santo che è lo Spirito del Padre e del Figlio e che dal cuore di Cristo Gesù e dal cuore del Padre interpreta la Parola di Gesù Signore. Senza il Figlio, Dio non ha Parola. La Parola del Padre è la Parola di Cristo Gesù. Senza lo Spirito Santo, Dio non ha verità. La verità del Padre è data dallo Spirito Santo. Ma qual è la verità del Padre? È Cristo Signore. </w:t>
      </w:r>
    </w:p>
    <w:p w14:paraId="1A6C406C"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Sono pertanto senza la Parola di Cristo e senza la verità che è Cristo quanti asseriscono che oggi va adorato il Dio unico. Gli adoratori di questo Dio sono solo idolatri, perché adorano un Dio senza la Parola che è Gesù Signore e senza la verità che è Cristo Signore ma che è data dallo Spirito Santo. Nella storia della salvezza è avvenuto un evento che merita di essere messo in grande luce. Parola del Padre è Cristo Gesù. Parola di Cristo Gesù oggi sono i suoi Apostoli, non però singolarmente presi, ognuno a se stante, ma come vero collegio apostolico, il cui capo per volontà di Gesù Signore è Pietro. È Pietro il Pastore universale. Chi è con Pietro e obbediente a Pietro nelle cose che riguardano Gesù, come membro del collegio apostolico, anche lui è Parola di Gesù Signore. Ma non basta essere Parola di Gesù, si deve essere anche verità di Gesù e per questo l’Apostolo deve dimorare sempre nello Spirito Santo che è lo Spirito del corpo di Cristo Signore, lo Spirito del collegio Apostolico, lo Spirito della Chiesa. Possiamo allargare il discorso dicendo che come il Vescovo è Parola di Cristo Gesù, così il presbitero è Parola dell’Apostolo. Ma quando il presbitero è Parola dell’Apostolo? Quando vive come presbiterio unito vitalmente al suo Vescovo, con il Vescovo sotto il Vescovo nell’unico corpo sacerdotale. Ma basta tutto questo? No. Il presbitero deve essere anche verità del Vescovo. Come diverrà verità del Vescovo? Se dimora nello Spirito Santo. Lo Spirito Santo nel quale deve dimorare è lo Spirito del collegio dei presbiteri o dell’unico presbiterio il cui fondamento e principio di unità e di comunione nella verità di Cristo Gesù è il Vescovo. Questo discorso potremmo applicarlo ad ogni battezzato, cresimato, diacono. Il Padre, lo Spirito Santo, Cristo Gesù. Cristo Gesù, lo Spirito Santo, il Vescovo. Il Vescovo, lo Spirito Santo, il Presbitero e il Diacono. Lo Spirito Santo, Il Vescovo e il Presbitero e ogni altro fedele in Cristo Gesù. Chi si isola dal corpo di Cristo, chi si separa da esso, si separa da Cristo e dallo Spirito Santo, non è più Parola di Cristo Signore e neanche sua Verità. È fuori dal corpo dal quale sgorga la Parola e la Verità della nostra salvezza e redenzione. Oggi accade invece che ogni uomo si è fatto verità per se stesso e per gli altri, separandosi dal Padre, dallo Spirito Santo, da Cristo, dall’Apostolo del Signore. </w:t>
      </w:r>
    </w:p>
    <w:p w14:paraId="45F02B8D"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lastRenderedPageBreak/>
        <w:t xml:space="preserve">Senza questo legame ontologico, soprannaturale con il corpo di Cristo Gesù, con il corpo della Chiesa, ognuno trasforma la Parola di vita in parola di morte, la Parole di luce in parola di tenebra, da Parola di salvezza in parola di perdizione e di morte eterna. Oggi è il tempo in cui tutto si trasforma in falsità. Oggi è l’era in cui regnano la falsa teologia, la falsa profezia, la falsa morale, la falsa dogmatica, la falsa ascesi, la falsa spiritualità. Poiché ci siamo separati dal corpo della Chiesa, che è innalzato sugli Apostoli con Pietro a fondamento di ogni altra struttura, siamo caduti sia dal dire la vera Parola di Gesù e sia dall’annunciare, professare, vivere la sua verità. Manchiamo del corpo episcopale dal quale Cristo dice la sua Parola e lo Spirito Santo manifesta la verità di Cristo e della Chiesa, della Parola, della Grazia, di ogni realtà visibile e invisibile proveniente dal nostro Dio e Signore. </w:t>
      </w:r>
    </w:p>
    <w:p w14:paraId="29C3A288" w14:textId="1491ECB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Al tempo di Gesù il Padre chiede che solo Cristo Gesù venga ascoltato perché solo Lui conosce la sua Parola e la sua verità nello Spirito Santo. Ai nostri giorni va detto che solo la Chiesa fondata su Pietro va ascoltata perché solo essa possiede la pienezza della verità e della grazia di Cristo Gesù.</w:t>
      </w:r>
      <w:r w:rsidR="00CE03A7">
        <w:rPr>
          <w:rFonts w:ascii="Arial" w:eastAsia="Times New Roman" w:hAnsi="Arial" w:cs="Times New Roman"/>
          <w:kern w:val="0"/>
          <w:sz w:val="24"/>
          <w:szCs w:val="24"/>
          <w:lang w:eastAsia="it-IT"/>
          <w14:ligatures w14:val="none"/>
        </w:rPr>
        <w:t xml:space="preserve"> </w:t>
      </w:r>
      <w:r w:rsidRPr="005A72F6">
        <w:rPr>
          <w:rFonts w:ascii="Arial" w:eastAsia="Times New Roman" w:hAnsi="Arial" w:cs="Times New Roman"/>
          <w:kern w:val="0"/>
          <w:sz w:val="24"/>
          <w:szCs w:val="24"/>
          <w:lang w:eastAsia="it-IT"/>
          <w14:ligatures w14:val="none"/>
        </w:rPr>
        <w:t xml:space="preserve">Questa Chiesa possiede la pienezza della verità e della grazia, perché in essa il collegio dei vescovi è gerarchicamente unito a Pietro. Ma vi è anche il collegio dei presbiteri gerarchicamente unito al suo Vescovo. Dove non c’è vera gerarchia non vi è vera presenza della Parola e della verità. </w:t>
      </w:r>
    </w:p>
    <w:p w14:paraId="513EFADF" w14:textId="6651F376" w:rsidR="006F4C8B" w:rsidRPr="005A72F6" w:rsidRDefault="006F4C8B" w:rsidP="009D5C4D">
      <w:pPr>
        <w:spacing w:after="240"/>
        <w:rPr>
          <w:rFonts w:ascii="Arial" w:hAnsi="Arial" w:cs="Arial"/>
          <w:b/>
          <w:bCs/>
          <w:sz w:val="24"/>
          <w:szCs w:val="24"/>
          <w:lang w:eastAsia="it-IT"/>
        </w:rPr>
      </w:pPr>
      <w:bookmarkStart w:id="88" w:name="_Toc99629658"/>
      <w:r w:rsidRPr="005A72F6">
        <w:rPr>
          <w:rFonts w:ascii="Arial" w:hAnsi="Arial" w:cs="Arial"/>
          <w:b/>
          <w:bCs/>
          <w:sz w:val="24"/>
          <w:szCs w:val="24"/>
          <w:lang w:eastAsia="it-IT"/>
        </w:rPr>
        <w:t>Per dare testimonianza alla verità.</w:t>
      </w:r>
      <w:bookmarkEnd w:id="88"/>
      <w:r w:rsidR="00CE03A7">
        <w:rPr>
          <w:rFonts w:ascii="Arial" w:hAnsi="Arial" w:cs="Arial"/>
          <w:b/>
          <w:bCs/>
          <w:sz w:val="24"/>
          <w:szCs w:val="24"/>
          <w:lang w:eastAsia="it-IT"/>
        </w:rPr>
        <w:t xml:space="preserve"> </w:t>
      </w:r>
    </w:p>
    <w:p w14:paraId="782B1114"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La Verità è Dio nella sua purissima essenza o natura eterna. È Dio nelle tre Persone divine. Da questa verità eterna e increata nasce per creazione ogni altra verità. La verità del cielo e della terra. Essi non sono Dio, non sono eterni, non sono si sono fatti da se stessi. Ecco la verità dell’universo: esso è l’opera dell’Onnipotente Parola del vero Dio e Signore. È verità che non vi possono essere più Creatori della stessa cosa. Poiché ciò che è creato appartiene al suo Creatore e Signore, essendo verità che non vi sono più creatori e più signori, ne consegue che uno solo è il Creatore e uno solo è il Signore del cielo e della terra. Ma se uno solo è il Signore e il Creatore, tutti gli altri che vengono adorati non sono Signori, non sono Creatori, non sono Dio. Sono idoli, cioè frutto della mente dell’uomo. Se l’uomo, per creazione, appartiene ad un solo Signore, un solo Dio Onnipotente, un solo Creatore, anche se per assurdo esistessero mille veri Dèi, uno solo può essere il Signore e il Dio dell’uomo: Colui che lo ha fatto. </w:t>
      </w:r>
    </w:p>
    <w:p w14:paraId="273B24D4" w14:textId="2669A829"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Questa verità così semplice oggi è negata dalla maggior parte dei cristiani. Sono moltissimi infatti coloro che si sono fatti paladini di un Dio senza identità, o meglio paladini nel dichiarare veri tutti gli Dèi che vengono adorati sulla nostra terra. A questa molteplicità di Dèi si è dato il nome di Dio unico. Nulla è più falso di questo Dio. È un Dio che esiste solo nella mente dei suoi creatori, dal momento che chi adora altri dèi si guarda bene dal rinnegarli. Sono tutti ancorati nella loro religione, anzi ben saldati e cementati in essa. Noi, stolti cristiani, ci svendiamo il nostro Dio, lo rinneghiamo, lo cancelliamo nella sua eterna verità. Con quali frutti? Perdiamo noi la fede.</w:t>
      </w:r>
      <w:r w:rsidR="00CE03A7">
        <w:rPr>
          <w:rFonts w:ascii="Arial" w:eastAsia="Times New Roman" w:hAnsi="Arial" w:cs="Times New Roman"/>
          <w:kern w:val="0"/>
          <w:sz w:val="24"/>
          <w:szCs w:val="24"/>
          <w:lang w:eastAsia="it-IT"/>
          <w14:ligatures w14:val="none"/>
        </w:rPr>
        <w:t xml:space="preserve"> </w:t>
      </w:r>
      <w:r w:rsidRPr="005A72F6">
        <w:rPr>
          <w:rFonts w:ascii="Arial" w:eastAsia="Times New Roman" w:hAnsi="Arial" w:cs="Times New Roman"/>
          <w:kern w:val="0"/>
          <w:sz w:val="24"/>
          <w:szCs w:val="24"/>
          <w:lang w:eastAsia="it-IT"/>
          <w14:ligatures w14:val="none"/>
        </w:rPr>
        <w:t xml:space="preserve">Non possiamo più portare alcuno nella vera fede, perché adoratori di un falso Dio. Facciamo questa alchimia religiosa, perché abbiamo </w:t>
      </w:r>
      <w:r w:rsidRPr="005A72F6">
        <w:rPr>
          <w:rFonts w:ascii="Arial" w:eastAsia="Times New Roman" w:hAnsi="Arial" w:cs="Times New Roman"/>
          <w:kern w:val="0"/>
          <w:sz w:val="24"/>
          <w:szCs w:val="24"/>
          <w:lang w:eastAsia="it-IT"/>
          <w14:ligatures w14:val="none"/>
        </w:rPr>
        <w:lastRenderedPageBreak/>
        <w:t xml:space="preserve">smarrito la retta fede in Cristo Gesù. Dio non pone alcuna differenza. La differenza la fa Cristo Gesù. </w:t>
      </w:r>
    </w:p>
    <w:p w14:paraId="23009689"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Se partiamo da Cristo Gesù necessariamente dobbiamo fare la differenza con ogni altro Dio. Cristo è Dio. Cristo è generato dal Padre. Dio è il Padre del Signore nostro Gesù Cristo per generazione eterna. Dal Padre e dal Figlio per processione eterna è lo Spirito Santo. Ecco la differenza: dal Dio unico e dall’unico Dio, per Cristo, in Cristo, con Cristo, siamo nel Dio che nel suo mistero eterno è unità nella sola natura divina. Non abbiamo tre nature divine, ma una sola, ma neanche abbiamo una sola persona divina, ne abbiamo Tre: Padre e Figlio e Spirito Santo. La differenza è vero abisso nella sostanza. Per Cristo Dio ha creato l’uomo. Il cristiano ha tolto Cristo e si è creato il suo Dio. È Cristo la verità dell’uomo. Per il Verbo eterno e in vista del Verbo eterno, l’uomo è stato creato. L’uomo ha voluto sottrarsi a questa sua verità di creazione. È entrato in un processo di morte. Questo rifiuto di sottrarsi a Cristo, dinanzi a Pilato si è consumato nel dare fisicamente la morte al suo Creatore e Signore. Ma proprio da questa morte, che il nostro Dio vive per amore, nasce la nuova verità dell’uomo. Lui è redento da Cristo in vista di Cristo. Mentre però nella creazione il Verbo è il Creatore dell’uomo senza la sua volontà, non esisteva e per il Verbo ha iniziato ad esistere, nella nuova creazione, poiché l’uomo esiste già, ma nella morte, perché dalla morte passi nella vita, deve volerlo. Senza la sua volontà, rimane in eterno della morte. Anche questa è verità dell’uomo. Oggi è proprio questa verità che viene negata. Si dice che Dio è solo misericordia, solo perdono. Si dice che sulla terra possiamo anche vivere nella morte ed essere operatori di morte per il mondo intero. Quando avremo varcato le porte del tempo e saremo entrati nell’eternità, allora per noi c’è solo la vita eterna che ci attende. Così ancora una volta neghiamo la verità dell’uomo, che non è solo di vita eterna, ma anche di morte eterna, se non ci lasciamo portare oggi nella vita che è Cristo per vivere in Lui, con Lui, per Lui. Senza Cristo non c’è verità né di Dio e né dell’uomo, perché è Lui la verità di Dio e dell’uomo. </w:t>
      </w:r>
    </w:p>
    <w:p w14:paraId="689BBE1D" w14:textId="77777777" w:rsidR="006F4C8B" w:rsidRPr="005A72F6" w:rsidRDefault="006F4C8B" w:rsidP="009D5C4D">
      <w:pPr>
        <w:spacing w:after="240"/>
        <w:rPr>
          <w:rFonts w:ascii="Arial" w:hAnsi="Arial" w:cs="Arial"/>
          <w:b/>
          <w:bCs/>
          <w:sz w:val="24"/>
          <w:szCs w:val="24"/>
          <w:lang w:eastAsia="it-IT"/>
        </w:rPr>
      </w:pPr>
      <w:bookmarkStart w:id="89" w:name="_Toc99629659"/>
      <w:r w:rsidRPr="005A72F6">
        <w:rPr>
          <w:rFonts w:ascii="Arial" w:hAnsi="Arial" w:cs="Arial"/>
          <w:b/>
          <w:bCs/>
          <w:sz w:val="24"/>
          <w:szCs w:val="24"/>
          <w:lang w:eastAsia="it-IT"/>
        </w:rPr>
        <w:t>Vi ho costituiti perché andiate e portiate frutto.</w:t>
      </w:r>
      <w:bookmarkEnd w:id="89"/>
      <w:r w:rsidRPr="005A72F6">
        <w:rPr>
          <w:rFonts w:ascii="Arial" w:hAnsi="Arial" w:cs="Arial"/>
          <w:b/>
          <w:bCs/>
          <w:sz w:val="24"/>
          <w:szCs w:val="24"/>
          <w:lang w:eastAsia="it-IT"/>
        </w:rPr>
        <w:t xml:space="preserve"> </w:t>
      </w:r>
    </w:p>
    <w:p w14:paraId="39D94F27"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È cosa doverosa, giusta, chiedersi: Quale frutto deve portare ogni discepolo di Gesù? Il frutto che Gesù chiede è uno solo: che ogni uomo diventi discepolo del Vangelo, lasciandosi rigenerare da acqua e da Spirito Santo e divenendo corpo di Cristo, per vivere di Cristo, con Cristo, per Cristo, in Cristo, visibilmente e non invisibilmente, come vera comunità dei credenti, come solo gregge sotto un solo pastore. Se l’apostolo di Gesù non fa discepoli del Vangelo, la sua vocazione è vana, vano è anche il suo ministero. Questo obbligo non è solo dell’apostolo, è anche del presbitero, del diacono, del cresimato, del battezzato. Ognuno per la sua parte, per il suo ministero, per i suoi carismi, per la sua vocazione e missione, è chiamato a portare questo frutto. Basta solo questa volontà manifestata di Gesù Signore per dichiarare antievangelica la falsa teoria del cristianesimo anonimo. Né per l’apostolo, né per il presbitero, né per il diacono, né per il cresimato, né per il battezzato potrà mai essere vera questa teoria. Essa è falsa perché contro la vocazione di ogni singolo membro del corpo di Cristo. Ognuno è chiamato e </w:t>
      </w:r>
      <w:r w:rsidRPr="005A72F6">
        <w:rPr>
          <w:rFonts w:ascii="Arial" w:eastAsia="Times New Roman" w:hAnsi="Arial" w:cs="Times New Roman"/>
          <w:kern w:val="0"/>
          <w:sz w:val="24"/>
          <w:szCs w:val="24"/>
          <w:lang w:eastAsia="it-IT"/>
          <w14:ligatures w14:val="none"/>
        </w:rPr>
        <w:lastRenderedPageBreak/>
        <w:t xml:space="preserve">mandato per fare discepoli. In ordine alla salvezza eterna rimane sempre in vigore quanto ci rivela l’Apostolo Paolo nella Lettera ai Romani. </w:t>
      </w:r>
    </w:p>
    <w:p w14:paraId="60BE653B"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Quanti non hanno conosciuto il Vangelo sono salvati per la loro obbedienza alla Legge della natura, della coscienza, della razionalità. Cade anche l’altra falsa teoria che il cristiano oggi si debba limitare ad affermare alcun principi non negoziabili. Lui non è stato mandato per affermare queste cose. Lui è stato mandato per predicare il Vangelo ad ogni creatura, di ogni popolo, nazione, lingua. Ma non basta predicare il Vangelo. Si deve chiedere l’esplicita conversione ad esso. Convertitevi e credete nel Vangelo. Convertitevi e accogliere Cristo nei vostri cuori. Convertitevi e lasciatevi battezzare nel nome del Padre e del Figlio e dello Spirito Santo. Chi deve chiedere la conversione è il discepolo. La predicazione del Vangelo ha un fine particolare. Predicazione e fine sono una cosa sola. Il fine è fare discepoli, formare il corpo di Cristo, aggregare alla comunità cristiana, fare un solo gregge sotto un solo pastore. Se si divide la predicazione del Vangelo dal fine, si compie un’opera vana, inutile al mondo e inutile a Cristo Gesù. </w:t>
      </w:r>
    </w:p>
    <w:p w14:paraId="033E6F04"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La verità di una comunità cristiana, di un movimento, un’associazione, ma anche di un ordine religioso o di una congregazione, è nel vedere che vi è una vera conversione al Vangelo secondo quella via proposta e tutti insieme gareggiano per fare bella la Chiesa di Cristo Gesù. Il fine non è fare bello un movimento, un’associazione, un ordine, una congregazione. Il fine è fare bella la Chiesa di Gesù Signore, donando al proprio albero ogni splendore e bellezza. Isolare gli alberi dal giardino per collocarli in una serra personale a nulla serve. Ogni albero va fatto bello perché parte essenziale del giardino del Signore che è la sua Santa Chiesa, il suo Gregge, il suo Ovile, la sua Assemblea. Tutto ciò che il discepolo di Gesù fa, ogni ispirazione e mozione dello Spirito Santo, ogni rivelazione celeste, hanno questo unico e solo fine: fare bella la Chiesa di Cristo, lavorando perché ogni membro del corpo si conformi al suo Signore e nel corpo di Cristo ogni giorno si aggiungano nuovi membri. Ecco il frutto da portare: lavorare tutti per fare bello il corpo di Cristo. Crolla all’istante anche la falsa teoria o ideologia del Dio unico. Il Dio unico non esiste, perché esiste l’unico Dio, in tre Persone: Padre e Figlio e Spirito Santo. Questa teoria crolla perché viene a mancare in essa Cristo Gesù e lo Spirito Santo. Viene a mancare la Chiesa una, santa, cattolica, apostolica. Viene a mancare il gregge di Cristo e il suo pastore Cristo Gesù, viene a mancare il pastore visibile che è Pietro e gli altri pastori visibili che in comunione con Lui conducono il gregge di Cristo Signore. </w:t>
      </w:r>
    </w:p>
    <w:p w14:paraId="0D35931F"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Crolla anche l’altra falsa teoria che tutte le religioni sono uguali dinanzi a Dio. Che siano uguali dinanzi a Dio, questo mai è stato rivelato. Non esiste in nessuna parola della Scrittura Santa. Che questa teoria contraddice il Vangelo è assai evidente. Contraddice infatti la Parola di Gesù, la sua volontà, il suo Comandamento, la sua esplicita richiesta agli apostoli di fare discepoli tutti i popoli. Poiché è Cristo il solo vero Rivelatore della volontà del Padre, la teoria che dice che tutte le religioni sono uguali dinanzi a Dio, è invenzione del cuore dell’uomo. Essa di certo non viene dal cuore di Cristo Signore. Altrimenti la Chiesa non avrebbe ragione di esistere. Potrebbe anche esistere, come i diversi prodotti negli scaffali di un supermercato. Il prodotto è lì. Chi vuole lo compra. </w:t>
      </w:r>
      <w:r w:rsidRPr="005A72F6">
        <w:rPr>
          <w:rFonts w:ascii="Arial" w:eastAsia="Times New Roman" w:hAnsi="Arial" w:cs="Times New Roman"/>
          <w:kern w:val="0"/>
          <w:sz w:val="24"/>
          <w:szCs w:val="24"/>
          <w:lang w:eastAsia="it-IT"/>
          <w14:ligatures w14:val="none"/>
        </w:rPr>
        <w:lastRenderedPageBreak/>
        <w:t>Invece Cristo è il solo pane di vita eterna, il solo sangue di salvezza dato da Dio per la redenzione del mondo.</w:t>
      </w:r>
    </w:p>
    <w:p w14:paraId="5B59B540"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p>
    <w:p w14:paraId="1B8B306F" w14:textId="77777777" w:rsidR="006F4C8B" w:rsidRPr="006F4C8B" w:rsidRDefault="006F4C8B" w:rsidP="009D5C4D">
      <w:pPr>
        <w:pStyle w:val="Titolo3"/>
      </w:pPr>
      <w:bookmarkStart w:id="90" w:name="_Toc99629660"/>
      <w:bookmarkStart w:id="91" w:name="_Toc228439997"/>
      <w:r w:rsidRPr="006F4C8B">
        <w:t>Timòteo di fronte alle sue responsabilità</w:t>
      </w:r>
      <w:bookmarkEnd w:id="90"/>
      <w:bookmarkEnd w:id="91"/>
    </w:p>
    <w:p w14:paraId="45CDD4DC"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18</w:t>
      </w:r>
      <w:r w:rsidRPr="006F4C8B">
        <w:rPr>
          <w:rFonts w:ascii="Arial" w:eastAsia="Times New Roman" w:hAnsi="Arial" w:cs="Times New Roman"/>
          <w:b/>
          <w:kern w:val="0"/>
          <w:sz w:val="24"/>
          <w:szCs w:val="24"/>
          <w:lang w:eastAsia="it-IT"/>
          <w14:ligatures w14:val="none"/>
        </w:rPr>
        <w:t>Questo è l’ordine che ti do, figlio mio Timòteo, in accordo con le profezie già fatte su di te, perché, fondato su di esse, tu combatta la buona battaglia,</w:t>
      </w:r>
    </w:p>
    <w:p w14:paraId="046BE127"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Ora l’Apostolo Paolo si rivolge direttamente a Timoteo. Questo è l’ordine che ti do, figlio mio Timòteo. Non si tratta di una parola di esortazione e neanche di un invito. Paolo parla a Timòteo da vero Apostolo del Signore. Gli parla da persona rivestita di altissima autorità e responsabilità. L’Apostolo parla comandando, ordinando, obbligando. Di sicuro l’Apostolo Paolo avrà fatto, nello Spirito Santo delle profezie su Timòteo. Noi però queste profezie non le conosciamo. Timòteo però le conosce. A noi non sono state rivelate.</w:t>
      </w:r>
    </w:p>
    <w:p w14:paraId="39A957DB"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Cosa ordina l’Apostolo del Signore in quanto Apostolo del Signore al figlio suo Timòteo? Gli ordina che in accordo con le profezie già fatte su di lui, lui, fondato su di esse, combatta la buona battaglia. Significa che Timòteo dovrà combattere la buona battaglia, ma per dare vita alla volontà dello Spirito Santo già a lui manifestata per bocca dell’Apostolo Paolo. Cosa allora chiede l’Apostolo di Cristo al Vescovo di Cristo? Che obbedisca allo Spirito Santo. Solo obbedendo allo Spirito Santo lui potrà combattere la buona battaglia. La buona battaglia è per Timòteo purissima obbedienza a quanto lo Spirito gli ha comandato. Questo gli ha comandato, per questo dovrà combattere. Non è obbedienza all’Apostolo, ma obbedienza allo Spirito Santo.</w:t>
      </w:r>
    </w:p>
    <w:p w14:paraId="309C395D"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L’obbedienza, nella Chiesa del Dio vivente, è sempre allo Spirito Santo. È alla Parola della rivelazione data dallo Spirito Santo. È alla verità della Parola che conosciamo sempre per dono dello Spirito Santo. È alla fede che sempre lo Spirito Santo ci insegna. È ai suoi doni e ai suoi carismi. È alla sua vocazione e missione. È ad ogni sacramento che ha trasformato la nostra stessa natura. Chi è l’Apostolo del Signore? La voce dello Spirito Santo che deve parlare al corpo di Cristo perché senta la voce dello Spirito e obbedisca allo Spirito. Quando un Apostolo del Signore non è più voce dello Spirito Santo spetta a chi è rimasto voce dello Spirito Santo ammonire quanti non sono più voce dello Spirito. È quanto avviene con l’Apostolo Giovanni e gli Angeli delle sette Chiese di Asia e anche quanto è accaduto con Paolo nei confronti di Simon Pietro e di Barnaba. Rileggiamo quegli eventi da questa verità teologica. La comprensione è ancora più vera.</w:t>
      </w:r>
    </w:p>
    <w:p w14:paraId="74515F3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w:t>
      </w:r>
      <w:r w:rsidRPr="006F4C8B">
        <w:rPr>
          <w:rFonts w:ascii="Arial" w:eastAsia="Times New Roman" w:hAnsi="Arial" w:cs="Times New Roman"/>
          <w:i/>
          <w:iCs/>
          <w:kern w:val="0"/>
          <w:sz w:val="24"/>
          <w:szCs w:val="24"/>
          <w:lang w:eastAsia="it-IT"/>
          <w14:ligatures w14:val="none"/>
        </w:rPr>
        <w:lastRenderedPageBreak/>
        <w:t>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70BF27F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All’angelo della Chiesa che è a Smirne scrivi: “Così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706DC86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3EAD4FB6"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19D7D98D"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lastRenderedPageBreak/>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08C1C74C"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0D07769E"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725E543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w:t>
      </w:r>
      <w:r w:rsidRPr="006F4C8B">
        <w:rPr>
          <w:rFonts w:ascii="Arial" w:eastAsia="Times New Roman" w:hAnsi="Arial" w:cs="Times New Roman"/>
          <w:i/>
          <w:iCs/>
          <w:kern w:val="0"/>
          <w:sz w:val="24"/>
          <w:szCs w:val="24"/>
          <w:lang w:eastAsia="it-IT"/>
          <w14:ligatures w14:val="none"/>
        </w:rPr>
        <w:lastRenderedPageBreak/>
        <w:t xml:space="preserve">alla maniera dei Giudei, come puoi costringere i pagani a vivere alla maniera dei Giudei?» (Gal 2,11-14). </w:t>
      </w:r>
    </w:p>
    <w:p w14:paraId="27D22431"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Quando l’Apostolo del Signore si separa dallo Spirito Santo sempre verrà meno a questo suo essenziale, fondamentale mandato. Vi è ancora di più. Potrebbe anche rifiutarsi di obbedire allo Spirito del Signore. È nello Spirito Santo che si obbedisce allo Spirito Santo. Quando non si è nello Spirito Santo diviene difficile, se non impossibile obbedire allo Spirito Santo. Occorre prima che ci si converta. Si ritorni nella grazia. Si cammini in Cristo, camminando nella sua Parola. Camminando nella Parola, si cammina nello Spirito, si obbedisce allo Spirito. Chi ordina deve ordinare nello Spirito Santo. Chi obbedisce, obbedisce non agli uomini, ma allo Spirito Santo. Tutto il corpo di Cristo deve entrare in questa purissima visione di fede.</w:t>
      </w:r>
    </w:p>
    <w:p w14:paraId="43C32DAA"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Per mezzo di lui abbiamo ricevuto la grazia dell'apostolato per ottenere l'obbedienza alla fede da parte di tutte le genti, a gloria del suo nome (Rm 1, 5). Sdegno ed ira contro coloro che per ribellione resistono alla verità e obbediscono all'ingiustizia (Rm 2, 8). Similmente, come per la disobbedienza di uno solo tutti sono stati costituiti peccatori, così anche per l'obbedienza di uno solo tutti saranno costituiti giusti (Rm 5, 19). Non sapete voi che, se vi mettete a servizio di qualcuno come schiavi per obbedirgli, siete schiavi di colui al quale servite: sia del peccato che porta alla morte, sia dell'obbedienza che conduce alla giustizia? (Rm 6, 16). Rendiamo grazie a Dio, perché voi eravate schiavi del peccato, ma avete obbedito di cuore a quell'insegnamento che vi è stato trasmesso (Rm 6, 17). Ma non tutti hanno obbedito al vangelo. Lo dice Isaia: Signore, chi ha creduto alla nostra predicazione? (Rm 10, 16). Mentre di Israele dice: Tutto il giorno ho steso le mani verso un popolo disobbediente e ribelle! (Rm 10, 21). </w:t>
      </w:r>
    </w:p>
    <w:p w14:paraId="31BB9FA3"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Come voi un tempo siete stati disobbedienti a Dio e ora avete ottenuto misericordia per la loro disobbedienza (Rm 11, 30). Così anch'essi ora sono diventati disobbedienti in vista della misericordia usata verso di voi, perché anch'essi ottengano misericordia (Rm 11, 31). Dio infatti ha rinchiuso tutti nella disobbedienza, per usare a tutti misericordia! (Rm 11, 32). Non oserei infatti parlare di ciò che Cristo non avesse operato per mezzo mio per condurre i pagani all'obbedienza, con parole e opere (Rm 15, 18). La fama della vostra obbedienza è giunta dovunque; mentre quindi mi rallegro di voi, voglio che siate saggi nel bene e immuni dal male (Rm 16, 19). Ma rivelato ora e annunziato mediante le scritture profetiche, per ordine dell'eterno Dio, a tutte le genti perché obbediscano alla fede (Rm 16, 26). E anche per questo vi ho scritto, per vedere alla prova se siete effettivamente obbedienti in tutto (2Cor 2, 9). </w:t>
      </w:r>
    </w:p>
    <w:p w14:paraId="05E7F1A2"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E il suo affetto per voi è cresciuto, ricordando come tutti gli avete obbedito e come lo avete accolto con timore e trepidazione (2Cor 7, 15). A causa della bella prova di questo servizio essi ringrazieranno Dio per la vostra obbedienza e accettazione del vangelo di Cristo, e per la generosità della vostra comunione con loro e con tutti (2Cor 9, 13). Distruggendo i ragionamenti e ogni baluardo che si leva contro la conoscenza di Dio, e rendendo ogni intelligenza soggetta all'obbedienza al Cristo (2Cor 10, 5). Perciò siamo pronti a punire qualsiasi disobbedienza, non appena la vostra obbedienza sarà perfetta (2Cor 10, 6). Correvate così bene; chi </w:t>
      </w:r>
      <w:r w:rsidRPr="006F4C8B">
        <w:rPr>
          <w:rFonts w:ascii="Arial" w:eastAsia="Times New Roman" w:hAnsi="Arial" w:cs="Times New Roman"/>
          <w:i/>
          <w:iCs/>
          <w:kern w:val="0"/>
          <w:sz w:val="24"/>
          <w:szCs w:val="24"/>
          <w:lang w:eastAsia="it-IT"/>
          <w14:ligatures w14:val="none"/>
        </w:rPr>
        <w:lastRenderedPageBreak/>
        <w:t xml:space="preserve">vi ha tagliato la strada che non obbedite più alla verità? (Gal 5, 7). Figli, obbedite ai vostri genitori nel Signore, perché questo è giusto (Ef 6, 1). Schiavi, obbedite ai vostri padroni secondo la carne con timore e tremore, con semplicità di spirito, come a Cristo (Ef 6, 5). Umiliò se stesso facendosi obbediente fino alla morte e alla morte di croce (Fil 2, 8). </w:t>
      </w:r>
    </w:p>
    <w:p w14:paraId="2E2D76EB"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Cose tutte che attirano l'ira di Dio su coloro che disobbediscono (Col 3, 6). Voi, figli, obbedite ai genitori in tutto; ciò è gradito al Signore (Col 3, 20). In fuoco ardente, a far vendetta di quanti che non conoscono Dio e non obbediscono al vangelo del Signore nostro Gesù (2Ts 1, 8). Se qualcuno non obbedisce a quanto diciamo per lettera, prendete nota di lui e interrompete i rapporti, perché si vergogni (2Ts 3, 14). Ricorda loro di esser sottomessi ai magistrati e alle autorità, di obbedire, di essere pronti per ogni opera buona (Tt 3, 1). Anche noi un tempo eravamo insensati, disobbedienti, traviati, schiavi di ogni sorta di passioni e di piaceri, vivendo nella malvagità e nell'invidia, degni di odio e odiandoci a vicenda (Tt 3, 3). </w:t>
      </w:r>
    </w:p>
    <w:p w14:paraId="2137EF83"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19</w:t>
      </w:r>
      <w:r w:rsidRPr="006F4C8B">
        <w:rPr>
          <w:rFonts w:ascii="Arial" w:eastAsia="Times New Roman" w:hAnsi="Arial" w:cs="Times New Roman"/>
          <w:b/>
          <w:kern w:val="0"/>
          <w:sz w:val="24"/>
          <w:szCs w:val="24"/>
          <w:lang w:eastAsia="it-IT"/>
          <w14:ligatures w14:val="none"/>
        </w:rPr>
        <w:t>conservando la fede e una buona coscienza. Alcuni, infatti, avendola rinnegata, hanno fatto naufragio nella fede;</w:t>
      </w:r>
    </w:p>
    <w:p w14:paraId="79EC3BC5"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Come si combatte la buona battaglia? Conservando la fede? Fede in che cosa? Fede nelle profezie fatte a Timòteo. L’obbedienza è a quelle profezie. Se lui perderà la fede in quelle profezie, non combatterà più la buona battaglia. Alla fede nelle profezie su di lui fatte, Timòteo dovrà sempre conservare una buona coscienza. Cosa è la buona coscienza? La buona coscienza è la perfetta corrispondenza tra la Parola che risuona alle sue orecchie e al suo cuore e le opere da lui compiute. Se vi è discrepanza anche minima tra la Parola e le opere, la coscienza non è più buona. Si è alterata. Un esempio ci potrà aiutare. Prendiamo una profezia di Cristo Gesù data ai suoi Apostoli come vero comando, vero ordine:</w:t>
      </w:r>
    </w:p>
    <w:p w14:paraId="76BDE3D5"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 </w:t>
      </w:r>
    </w:p>
    <w:p w14:paraId="6DDA588A"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In questa profezia è il futuro della Chiesa, ma anche il futuro di ogni cuore. Se gli Apostoli non obbediscono a questa profezia, la Chiesa non si edifica. Ma anche molti cuori sono a rischio della salvezza eterna. Ad ogni Vescovo di Cristo Gesù è chiesto di obbedire a questa profezia, conservando la fede e una buona coscienza. È questa la sola obbedienza. Altre obbedienze non gli appartengono. Ecco come i Dodici hanno vinto la tentazione proveniente dalla stessa Chiesa che chiedeva loro di dedicarsi ad altre cose.</w:t>
      </w:r>
    </w:p>
    <w:p w14:paraId="6C839134" w14:textId="77777777" w:rsidR="006F4C8B" w:rsidRPr="006F4C8B"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In quei giorni, aumentando il numero dei discepoli, quelli di lingua greca mormorarono contro quelli di lingua ebraica perché, nell’assistenza quotidiana, venivano trascurate le loro vedove. Allora i Dodici convocarono il gruppo dei discepoli e dissero: «Non è giusto che noi lasciamo da parte la parola di Dio per servire alle mense. Dunque, fratelli, cercate fra voi sette uomini di buona </w:t>
      </w:r>
      <w:r w:rsidRPr="006F4C8B">
        <w:rPr>
          <w:rFonts w:ascii="Arial" w:eastAsia="Times New Roman" w:hAnsi="Arial" w:cs="Times New Roman"/>
          <w:i/>
          <w:iCs/>
          <w:kern w:val="0"/>
          <w:sz w:val="24"/>
          <w:szCs w:val="24"/>
          <w:lang w:eastAsia="it-IT"/>
          <w14:ligatures w14:val="none"/>
        </w:rPr>
        <w:lastRenderedPageBreak/>
        <w:t xml:space="preserve">reputazione, pieni di Spirito e di sapienza, ai quali affideremo questo incarico. Noi, invece, ci dedicheremo alla preghiera e al servizio della Parola». Piacque questa proposta a tutto il gruppo e scelsero Stefano, uomo pieno di fede e di Spirito Santo, Filippo, Pròcoro, Nicànore, Timone, Parmenàs e Nicola, un prosèlito di Antiòchia. Li presentarono agli apostoli e, dopo aver pregato, imposero loro le mani (At 6,1-6). </w:t>
      </w:r>
    </w:p>
    <w:p w14:paraId="0E666776"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Quando si rinnega la buona coscienza, si fa naufragio nella fede, che è sempre purissima obbedienza allo Spirito Santo e ad ogni suo comando. Ora lo Spirito Santo mai comanderà una cosa contraria alle sue profezie. Se lo Spirito Santo non si stanca mai di ripetere lo stesso comando, non può contraddire se stesso e ordinare l’opposto. Di sicuro non ci troviamo più dinanzi allo Spirito del Signore, ma dinanzi al cuore dell’uomo. A questo punto è giusto offrire una breve riflessione sul ministero del Vescovo, perché possiamo relazionarci con Lui secondo la sua verità che è verità dello Spirito Santo.</w:t>
      </w:r>
    </w:p>
    <w:p w14:paraId="099BDF2E" w14:textId="77777777" w:rsidR="006F4C8B" w:rsidRPr="005A72F6" w:rsidRDefault="006F4C8B" w:rsidP="009D5C4D">
      <w:pPr>
        <w:spacing w:after="240"/>
        <w:rPr>
          <w:rFonts w:ascii="Arial" w:hAnsi="Arial" w:cs="Arial"/>
          <w:b/>
          <w:bCs/>
          <w:sz w:val="24"/>
          <w:szCs w:val="24"/>
          <w:lang w:val="la-Latn" w:eastAsia="it-IT"/>
        </w:rPr>
      </w:pPr>
      <w:bookmarkStart w:id="92" w:name="_Toc99629661"/>
      <w:r w:rsidRPr="005A72F6">
        <w:rPr>
          <w:rFonts w:ascii="Arial" w:hAnsi="Arial" w:cs="Arial"/>
          <w:b/>
          <w:bCs/>
          <w:sz w:val="24"/>
          <w:szCs w:val="24"/>
          <w:lang w:val="la-Latn" w:eastAsia="it-IT"/>
        </w:rPr>
        <w:t>Absit iniuria verbis - Absit invidia verbo</w:t>
      </w:r>
      <w:bookmarkEnd w:id="92"/>
    </w:p>
    <w:p w14:paraId="3BCD9BDD"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Non voglio offendere il mio Dio, dal momento che prendo una verità da Lui predicata su se stesso e la applico alla persona di chi è Vescovo nella Chiesa e nel mondo. Per questo ho intitolato questo scritto: “</w:t>
      </w:r>
      <w:r w:rsidRPr="005A72F6">
        <w:rPr>
          <w:rFonts w:ascii="Arial" w:eastAsia="Times New Roman" w:hAnsi="Arial" w:cs="Times New Roman"/>
          <w:i/>
          <w:iCs/>
          <w:kern w:val="0"/>
          <w:sz w:val="24"/>
          <w:szCs w:val="24"/>
          <w:lang w:val="la-Latn" w:eastAsia="it-IT"/>
          <w14:ligatures w14:val="none"/>
        </w:rPr>
        <w:t>Absit iniutia verbis – absit invidia verbo</w:t>
      </w:r>
      <w:r w:rsidRPr="005A72F6">
        <w:rPr>
          <w:rFonts w:ascii="Arial" w:eastAsia="Times New Roman" w:hAnsi="Arial" w:cs="Times New Roman"/>
          <w:kern w:val="0"/>
          <w:sz w:val="24"/>
          <w:szCs w:val="24"/>
          <w:lang w:eastAsia="it-IT"/>
          <w14:ligatures w14:val="none"/>
        </w:rPr>
        <w:t>”. Leggiamo nel Capitolo Primo del profeta Osea questo comando del Signore: “</w:t>
      </w:r>
      <w:r w:rsidRPr="005A72F6">
        <w:rPr>
          <w:rFonts w:ascii="Arial" w:eastAsia="Times New Roman" w:hAnsi="Arial" w:cs="Times New Roman"/>
          <w:i/>
          <w:iCs/>
          <w:kern w:val="0"/>
          <w:sz w:val="24"/>
          <w:szCs w:val="24"/>
          <w:lang w:eastAsia="it-IT"/>
          <w14:ligatures w14:val="none"/>
        </w:rPr>
        <w:t>Quando ebbe svezzato Non-amata, Gomer concepì e partorì un figlio. E il Signore disse a Osea: Chiamalo Non-popolo-mio, perché voi non siete popolo mio e io per voi non sono</w:t>
      </w:r>
      <w:r w:rsidRPr="005A72F6">
        <w:rPr>
          <w:rFonts w:ascii="Arial" w:eastAsia="Times New Roman" w:hAnsi="Arial" w:cs="Times New Roman"/>
          <w:kern w:val="0"/>
          <w:sz w:val="24"/>
          <w:szCs w:val="24"/>
          <w:lang w:eastAsia="it-IT"/>
          <w14:ligatures w14:val="none"/>
        </w:rPr>
        <w:t>” (Os 1,8-9). Dice il Signore: “Io per voi non sono”. Per voi “Io non sono colui che sono”, per voi “Io non sono”. Prima ero il vostro Dio. Ora per voi non sono più Dio. Ma Dio non è fatto dagli uomini. Dagli uomini sono fatti gli idoli. Il vero Dio fa l’uomo, mai l’uomo può fare il vero Dio. Applichiamo ora questa verità al Vescovo. Non è il popolo che fa il Vescovo, non è il popolo che dona luce al Vescovo, non è il popolo che lo dichiara tale, non è il popolo che lo innalza e lo abbassa. Il popolo non ha alcun potere sulle cose del Signore. Le cose del Signore sono solo del Signore, ma anche sono solo dal Signore. Sempre. In eterno.</w:t>
      </w:r>
    </w:p>
    <w:p w14:paraId="59E130F2"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Il Vescovo non è a servizio del pensiero o dello spirito di una persona. Il Vescovo è a servizio del Pensiero di Cristo. Il Vescovo è a servizio del Pensiero del Padre. Il Vescovo è a servizio della Verità dello Spirito Santo. Il Vescovo è a servizio della Parola della Chiesa. Il Vescovo non è colui che deve ratificare il pensiero degli uomini, elevando la falsità degli uomini a verità, le tenebre a luce, la stoltezza a sapienza, la cattiveria a bene, la malvagità a santità, le ingiustizie a giustizia, le idee della mente a luce di Spirito Santo. Il Vescovo non è colui che è a servizio di una persona, di una comunità, di una Diocesi, di una Chiesa. Il Vescovo è a servizio di ogni persona, ogni comunità, ogni Diocesi, tutta la Chiesa una, santa, cattolica, apostolica. Il Vescovo è a servizio dell’umanità intera, oggi, domani, sempre.</w:t>
      </w:r>
    </w:p>
    <w:p w14:paraId="2F1F8E94"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Il Vescovo non è il difensore di una scuola di pensiero, di una cordata che si orienta verso questa o quell’altra teoria e neanche è schiavo del potere sacro da usare come il turiferario usa l’incenso. Se facesse questo, il Vescovo non sarebbe </w:t>
      </w:r>
      <w:r w:rsidRPr="005A72F6">
        <w:rPr>
          <w:rFonts w:ascii="Arial" w:eastAsia="Times New Roman" w:hAnsi="Arial" w:cs="Times New Roman"/>
          <w:kern w:val="0"/>
          <w:sz w:val="24"/>
          <w:szCs w:val="24"/>
          <w:lang w:eastAsia="it-IT"/>
          <w14:ligatures w14:val="none"/>
        </w:rPr>
        <w:lastRenderedPageBreak/>
        <w:t>Vescovo, perché il Vescovo è luce. Il Vescovo non è il turiferario che deve affumicare gli occhi con il fumo della falsità e della menzogna, fatte passare come purissima luce. Il Vescovo che usa l’incensiere potrà essere un eccellente liturgo, mai però un buon Vescovo, perché il Vescovo è portatore di luce. Anzi il Vescovo è portatore della luce di Dio sulla terra. Il Vescovo non è persona che si lascia comprare da una misera considerazione umana o da un’approvazione di un popolo che lui serve nella falsità e nella menzogna. Questo è il compito dei falsi Vescovi, mai di coloro che sono stati costituiti portatori della luce del Signore. Il Vescovo è luce purissima che deve illuminare tutto il Vangelo, tutta la Tradizione, tutto il Magistero, tutta la Scrittura con la purissima verità e sapienza dello Spirito Santo in modo che tutti comprendano Scrittura, Tradizione, Magistero dalla purissima luce della Chiesa. Missione divina ed ecclesiale quella del Vescovo!</w:t>
      </w:r>
    </w:p>
    <w:p w14:paraId="68AD955C"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Il Vescovo non è cappellano a servizio di questa o di quell’altra persona, perché il suo Padrone è Dio, il suo Maestro è Cristo Gesù, il suo Consigliere è lo Spirito Santo, la sua forza è la Parola del Signore che mai potrà essere parola particolare perché dovrà essere sempre la Parola universale rivelata, tramessa, canonizzata, compresa e insegnata dalla Chiesa. Il Vescovo non è strumento di una struttura, sia essa anche la più santa. Non è neanche a servizio di un carisma, perché lui deve illuminare ogni carisma, ogni cuore, ogni dono dello Spirito Santo. Lui deve illuminare ogni pensiero con la luce della verità dello Spirito. Se fosse a esclusivo servizio di un carisma di certo non sarebbe un vero Vescovo. Mancherebbe della verità essenziale del Vescovo che è la sua universalità. Lo ripeto. Il Vescovo deve illuminare con la purissima luce dello Spirito Santo tutta la Scrittura, tutta la Tradizione, tutto il Magistero, tutta la fede della Chiesa, tutta la sana dottrina. È questa la sua universalità. </w:t>
      </w:r>
    </w:p>
    <w:p w14:paraId="6647E334"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Il Vescovo mai potrà lasciarsi governare dagli uomini perché dica ciò che essi vogliono che venga detto. Il Vescovo non è a servizio di uno “Spirito Santo Particolare”, perché Lui è a servizio dello “Spirito Santo Universale”, dello Spirito che aleggia su tutta la Chiesa. Il Vescovo è luce universale, mai parziale, mai particolare, mai orientata, mai finalizzata. La sua luce deve illuminare ogni uomo, oggi, domani, sempre. Se illumina un uomo e non un altro uomo, la sua luce è difettosa, lacunosa, manchevole di molte verità.</w:t>
      </w:r>
    </w:p>
    <w:p w14:paraId="6EE43A99"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Non c’è scienza umana, non c’è dottrina, non c’è teoria, non c’è filosofia, non c’è antropologia, non c’è psicologia, non c’è nessun’altra disciplina che il Vescovo non debba e non possa illuminare. Il Vescovo non è mutevole come la luna, ma radioso come il sole. Ogni uomo può dire: “</w:t>
      </w:r>
      <w:r w:rsidRPr="005A72F6">
        <w:rPr>
          <w:rFonts w:ascii="Arial" w:eastAsia="Times New Roman" w:hAnsi="Arial" w:cs="Times New Roman"/>
          <w:i/>
          <w:iCs/>
          <w:kern w:val="0"/>
          <w:sz w:val="24"/>
          <w:szCs w:val="24"/>
          <w:lang w:eastAsia="it-IT"/>
          <w14:ligatures w14:val="none"/>
        </w:rPr>
        <w:t>Tu non sei più Vescovo per me</w:t>
      </w:r>
      <w:r w:rsidRPr="005A72F6">
        <w:rPr>
          <w:rFonts w:ascii="Arial" w:eastAsia="Times New Roman" w:hAnsi="Arial" w:cs="Times New Roman"/>
          <w:kern w:val="0"/>
          <w:sz w:val="24"/>
          <w:szCs w:val="24"/>
          <w:lang w:eastAsia="it-IT"/>
          <w14:ligatures w14:val="none"/>
        </w:rPr>
        <w:t xml:space="preserve">”. Ogni uomo ha la facoltà di dirlo. Come il nostro Dio rispetta la volontà di colui che dichiara la sua non esistenza, così anche il Vescovo rispetta la volontà di quanti lo definiscono non più Vescovo per loro. Il rispetto è una caratteristica essenziale della carità. Ma non perché non lo si ritenga più Vescovo per loro, essi lo possono insultare o insudiciare o infangare o dichiararlo “diavolo, demente, pazzo, traditore, o con altre parole che per decenza evangelica neanche possono essere riferite”, per attestare o rafforzare che non è più Vescovo per essi o che essi ormai i Vescovi se li scelgono </w:t>
      </w:r>
      <w:r w:rsidRPr="005A72F6">
        <w:rPr>
          <w:rFonts w:ascii="Arial" w:eastAsia="Times New Roman" w:hAnsi="Arial" w:cs="Times New Roman"/>
          <w:spacing w:val="-2"/>
          <w:kern w:val="0"/>
          <w:sz w:val="24"/>
          <w:szCs w:val="24"/>
          <w:lang w:eastAsia="it-IT"/>
          <w14:ligatures w14:val="none"/>
        </w:rPr>
        <w:t xml:space="preserve">secondo i capricci del proprio cuore. Il Vescovo mai potrà fare parte di una struttura di peccato, chiamata a studiare strategie efficaci per abbattere, distruggere, annientare tutti coloro che pensano differentemente e </w:t>
      </w:r>
      <w:r w:rsidRPr="005A72F6">
        <w:rPr>
          <w:rFonts w:ascii="Arial" w:eastAsia="Times New Roman" w:hAnsi="Arial" w:cs="Times New Roman"/>
          <w:spacing w:val="-2"/>
          <w:kern w:val="0"/>
          <w:sz w:val="24"/>
          <w:szCs w:val="24"/>
          <w:lang w:eastAsia="it-IT"/>
          <w14:ligatures w14:val="none"/>
        </w:rPr>
        <w:lastRenderedPageBreak/>
        <w:t>hanno deciso di prendere le distanze, perché lo esige il loro desiderio di rimanere nella più pura fedeltà a Cristo Signore</w:t>
      </w:r>
      <w:r w:rsidRPr="005A72F6">
        <w:rPr>
          <w:rFonts w:ascii="Arial" w:eastAsia="Times New Roman" w:hAnsi="Arial" w:cs="Times New Roman"/>
          <w:kern w:val="0"/>
          <w:sz w:val="24"/>
          <w:szCs w:val="24"/>
          <w:lang w:eastAsia="it-IT"/>
          <w14:ligatures w14:val="none"/>
        </w:rPr>
        <w:t xml:space="preserve"> e alla sua Chiesa. Un Vescovo che si pone a servizio di una struttura di peccato crea l’inferno sulla terra. </w:t>
      </w:r>
    </w:p>
    <w:p w14:paraId="44A8F153"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Il vero Vescovo sempre si deve guardare dal cadere in questa trappola di morte. Sempre deve fare suo il comando dell’Apostolo Paolo a Timoteo: </w:t>
      </w:r>
      <w:r w:rsidRPr="005A72F6">
        <w:rPr>
          <w:rFonts w:ascii="Arial" w:eastAsia="Times New Roman" w:hAnsi="Arial" w:cs="Times New Roman"/>
          <w:i/>
          <w:iCs/>
          <w:kern w:val="0"/>
          <w:sz w:val="24"/>
          <w:szCs w:val="24"/>
          <w:lang w:eastAsia="it-IT"/>
          <w14:ligatures w14:val="none"/>
        </w:rPr>
        <w:t>“Tu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w:t>
      </w:r>
      <w:r w:rsidRPr="005A72F6">
        <w:rPr>
          <w:rFonts w:ascii="Arial" w:eastAsia="Times New Roman" w:hAnsi="Arial" w:cs="Times New Roman"/>
          <w:kern w:val="0"/>
          <w:sz w:val="24"/>
          <w:szCs w:val="24"/>
          <w:lang w:eastAsia="it-IT"/>
          <w14:ligatures w14:val="none"/>
        </w:rPr>
        <w:t xml:space="preserve"> (2Tm 3,14-4,5).</w:t>
      </w:r>
    </w:p>
    <w:p w14:paraId="203ECCCE"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Un Vescovo si può anche rifiutare come Vescovo, mai però si potrà rifiutare la legge della carità e la legge della carità impone il rispetto anche per il diavolo. Neanche il diavolo va insultato. Questo ci insegnano le Sacre Pagine. Ma a noi che interessa delle Sacre Pagine? A noi che interessa della carità? A noi interessa, in nome del Dio che diciamo di adorare o dello Spirito Santo che professiamo di ascoltare, denigrare e disprezzare chi non pensa come noi, affinché smetta di ricordarci la purissima verità che un tempo era il nostro vanto e la nostra gloria e oggi dai moderni interpreti è stata ridotta a falsità e menzogna.</w:t>
      </w:r>
    </w:p>
    <w:p w14:paraId="2443B189" w14:textId="77777777" w:rsidR="006F4C8B" w:rsidRPr="005A72F6"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5A72F6">
        <w:rPr>
          <w:rFonts w:ascii="Arial" w:eastAsia="Times New Roman" w:hAnsi="Arial" w:cs="Times New Roman"/>
          <w:bCs/>
          <w:kern w:val="0"/>
          <w:sz w:val="24"/>
          <w:szCs w:val="24"/>
          <w:lang w:eastAsia="it-IT"/>
          <w14:ligatures w14:val="none"/>
        </w:rPr>
        <w:t xml:space="preserve">Sul rispetto del diavolo ecco cosa rivela l’Apostolo Giuda: </w:t>
      </w:r>
      <w:r w:rsidRPr="005A72F6">
        <w:rPr>
          <w:rFonts w:ascii="Arial" w:eastAsia="Times New Roman" w:hAnsi="Arial" w:cs="Times New Roman"/>
          <w:bCs/>
          <w:i/>
          <w:iCs/>
          <w:kern w:val="0"/>
          <w:sz w:val="24"/>
          <w:szCs w:val="24"/>
          <w:lang w:eastAsia="it-IT"/>
          <w14:ligatures w14:val="none"/>
        </w:rPr>
        <w:t>“Ugualmente anche costoro, indotti dai loro sogni, contaminano il proprio corpo, disprezzano il Signore e insultano gli angeli. Quando l’arcangelo Michele, in contrasto con il diavolo, discuteva per avere il corpo di Mosè, non osò accusarlo con parole offensive, ma disse: Ti condanni il Signore! Costoro invece, mentre insultano tutto ciò che ignorano, si corrompono poi in quelle cose che, come animali irragionevoli, conoscono per mezzo dei sensi. Guai a loro! Perché si sono messi sulla strada di Caino e, per guadagno, si sono lasciati andare alle seduzioni di Balaam e si sono perduti nella ribellione di Core. Essi sono la vergogna dei vostri banchetti, perché mangiano con voi senza ritegno, pensando solo a nutrire se stessi. Sono nuvole senza pioggia, portate via dai venti, o alberi di fine stagione senza frutto, morti due volte, sradicati; sono onde selvagge del mare, che schiumano la loro sporcizia; sono astri erranti, ai quali è riservata l’oscurità delle tenebre eterne”</w:t>
      </w:r>
      <w:r w:rsidRPr="005A72F6">
        <w:rPr>
          <w:rFonts w:ascii="Arial" w:eastAsia="Times New Roman" w:hAnsi="Arial" w:cs="Times New Roman"/>
          <w:bCs/>
          <w:kern w:val="0"/>
          <w:sz w:val="24"/>
          <w:szCs w:val="24"/>
          <w:lang w:eastAsia="it-IT"/>
          <w14:ligatures w14:val="none"/>
        </w:rPr>
        <w:t xml:space="preserve"> (Gd 8-13).</w:t>
      </w:r>
    </w:p>
    <w:p w14:paraId="53FE9F2C" w14:textId="77777777" w:rsidR="006F4C8B" w:rsidRPr="005A72F6"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5A72F6">
        <w:rPr>
          <w:rFonts w:ascii="Arial" w:eastAsia="Times New Roman" w:hAnsi="Arial" w:cs="Times New Roman"/>
          <w:bCs/>
          <w:kern w:val="0"/>
          <w:sz w:val="24"/>
          <w:szCs w:val="24"/>
          <w:lang w:eastAsia="it-IT"/>
          <w14:ligatures w14:val="none"/>
        </w:rPr>
        <w:t xml:space="preserve">Riflettiamo ancora. Chi riceve una investitura da parte del Signore, deve esercitarla non da despota, non da tiranno, non dalla sua volontà, non a gusto o a suo piacimento. Dovrà esercitarla come vero padre per tutti i suoi sudditi o per quanti sono posti sotto il suo governo. Dio è nostro Padre, nostro Signore, nostro Dio. Come esercita la sua divina paternità? La esercita con verità, giustizia, </w:t>
      </w:r>
      <w:r w:rsidRPr="005A72F6">
        <w:rPr>
          <w:rFonts w:ascii="Arial" w:eastAsia="Times New Roman" w:hAnsi="Arial" w:cs="Times New Roman"/>
          <w:bCs/>
          <w:kern w:val="0"/>
          <w:sz w:val="24"/>
          <w:szCs w:val="24"/>
          <w:lang w:eastAsia="it-IT"/>
          <w14:ligatures w14:val="none"/>
        </w:rPr>
        <w:lastRenderedPageBreak/>
        <w:t>fedeltà, misericordia, pietà, compassione, perdono. Ma anche la esercita con fermezza e fortezza perché la giustizia e la verità vengano fatte trionfare, mentre all’ingiustizia e alla falsità venga impedito di mettere radici nel cuore degli uomini.</w:t>
      </w:r>
    </w:p>
    <w:p w14:paraId="6A2D42FC"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Se chi viene investito della potestà e dell’autorità di Vescovo non vive il suo ministero sul modello della paternità del suo Dio e Signore, il suo governo episcopale sarà un disastro per ogni uomo. Ecco ancora cosa è giusto dire: Quando si riceve una potestà o un’autorità, o sacramentale o carismatica o teologica, o per una qualsiasi legge o statuto, questa autorità o potestà sempre va esercitata dalla volontà del nostro Dio e Signore.</w:t>
      </w:r>
    </w:p>
    <w:p w14:paraId="656F9BE1"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La prima legge per il retto esercizio è far trionfare la verità e la giustizia. Di certo non è giustizia quando un’altra qualsiasi autorità differente dalla nostra viene mortificata. Di certo non è giustizia e neanche verità quando si governa sull’inganno, sulla falsità, sulla menzogna. Di certo non è giustizia quando si usa e si abusa delle propria autorità per schiavizzare i cuori e così renderli obbedienti alla propria volontà di inganno e di falsità. Di certo non è giustizia quando l’uomo viene privato dell’esercizio del suo discernimento, perché il discernimento dell’autorità particolare deve essere legge universale imposta anche con mille sotterfugi e diecimila inganni. Di certo non è giustizia quando ci si serve di un potere – vero o usurpato con la violenza fisica o anche spirituale o morale – per indurre i sudditi ad una guerra di odio, insulti, accuse infamanti, parole stolte e derisorie, al fine di imporre la propria volontà su tutto e su tutti. Di certo non è giustizia quando ci si serve di una posizione carismatica per annientare l’altro, il nemico, che sia anche un Pastore della Chiesa locale, definendolo un diavolo o con altri epiteti irriferibili, così da accreditare il proprio pensiero, che di certo non è pensiero secondo la divina volontà. I peccati contro la giustizia sono innumerevoli.</w:t>
      </w:r>
    </w:p>
    <w:p w14:paraId="05BBFAE2"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Chi esercita un’autorità, mai la dovrà esercitare con governo arbitrario o dispotico. Deve sempre esercitarla sulla perfetta imitazione della divina paternità. Come un padre apre per i suoi figli la via della verità e della giustizia e questa via aperta va seguita, così vale per l’esercizio di ogni altra autorità. Come un padre chiude per i suoi figli la via della falsità e della menzogna e questa via chiusa essi mai potranno percorrere, così vale anche per ogni altra autorità. Usare la propria autorità – ricevuta legalmente o anche in modo illegale – per aprire la via della falsità e della menzogna e per chiudere la via della verità, della giustizia, della luce, è gravissimo peccato agli occhi del Signore nostro Dio.</w:t>
      </w:r>
    </w:p>
    <w:p w14:paraId="1794520C"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Purtroppo oggi molta autorità per questo viene esercitata: per aprire la via della falsità, dell’ingiustizia, dell’immoralità, dell’idolatria e di ogni altro misfatto, mentre si chiudono le vie della verità, della giustizia, della vera e sana moralità. Questo falso esercizio dell’autorità viene giustificato presso il popolo in nome della gioia, che è la vera idolatria dei nostri giorni. Ecco il loro ragionamento: “</w:t>
      </w:r>
      <w:r w:rsidRPr="005A72F6">
        <w:rPr>
          <w:rFonts w:ascii="Arial" w:eastAsia="Times New Roman" w:hAnsi="Arial" w:cs="Times New Roman"/>
          <w:i/>
          <w:iCs/>
          <w:kern w:val="0"/>
          <w:sz w:val="24"/>
          <w:szCs w:val="24"/>
          <w:lang w:eastAsia="it-IT"/>
          <w14:ligatures w14:val="none"/>
        </w:rPr>
        <w:t>Non si può chiudere la via della falsità e dell’ingiustizia. Se la chiudiamo, i cuori si turbano. I cuori vengono privati della gioia</w:t>
      </w:r>
      <w:r w:rsidRPr="005A72F6">
        <w:rPr>
          <w:rFonts w:ascii="Arial" w:eastAsia="Times New Roman" w:hAnsi="Arial" w:cs="Times New Roman"/>
          <w:kern w:val="0"/>
          <w:sz w:val="24"/>
          <w:szCs w:val="24"/>
          <w:lang w:eastAsia="it-IT"/>
          <w14:ligatures w14:val="none"/>
        </w:rPr>
        <w:t xml:space="preserve">”. Esercizio nefasto dell’esercizio dell’autorità nella Chiesa del Signore. Esercizio che crea scandalo nella Chiesa e nel mondo, perché così facendo si aprono le porte di ogni immoralità e idolatria. Questo però a livello pubblico. A livello privato o di coscienza, si pone il proprio ministero a </w:t>
      </w:r>
      <w:r w:rsidRPr="005A72F6">
        <w:rPr>
          <w:rFonts w:ascii="Arial" w:eastAsia="Times New Roman" w:hAnsi="Arial" w:cs="Times New Roman"/>
          <w:kern w:val="0"/>
          <w:sz w:val="24"/>
          <w:szCs w:val="24"/>
          <w:lang w:eastAsia="it-IT"/>
          <w14:ligatures w14:val="none"/>
        </w:rPr>
        <w:lastRenderedPageBreak/>
        <w:t xml:space="preserve">servizio della falsità e della menzogna, perché la falsità e la menzogna sono stati eletti a nostro vangelo. Anzi il nostro vangelo ora sta divenendo la distruzione del vero Vangelo nel cuore di quanti ancora credono in esso. Estirpare il Vangelo dai cuori è oggi il ministero che si vuole esercitare nella Chiesa del Dio vivente. E lo si sta esercitando con una violenza e una prepotenza così grande da fare spavento anche a gente che di male se ne intende. </w:t>
      </w:r>
    </w:p>
    <w:p w14:paraId="301C54B3"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Poiché il ministero del Vescovo è quello di far conoscere Cristo Gesù in pienezza e completezza di verità, il Vescovo deve chiedere al Padre senza alcuna interruzione la sapienza e la luce del suo Santo Spirito. Se però il Vescovo non abita nella Parola del Signore con una obbedienza piena e perfetta, lo Spirito del Signore non può entrare nel cuore e non può condurre a tutta la verità. Chi conduce non è lo Spirito che è fuori di lui, ma è lo Spirito che è in lui. Più cresce lo Spirito che è in lui e più lui sarà mosso, condotto, illuminato, ammaestrato dalla sua eterna sapienza.</w:t>
      </w:r>
    </w:p>
    <w:p w14:paraId="49EA35A9"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 xml:space="preserve">Quando il Vescovo si separa dall’obbedienza al Vangelo, lo Spirito non può abitare in lui e sempre sarà consumato dalla stoltezza, dalla falsità, dalla non conoscenza del mistero. Se però il Vescovo non conosce il mistero di Cristo Signore, neanche il suo mistero conoscerà. Non conoscendo lui il suo mistero come potrà lui conoscere il mistero di un qualsiasi altro uomo? Se lui esercita il potere o l’autorità dalla non conoscenza del mistero, è in tutto simile a un cieco che conduce altri ciechi. Chi esercita un’autorità o un potere è obbligato ad esercitarlo dalla più alta sapienza e intelligenza dello Spirito Santo. Altra verità che mai il Vescovo dovrà dimenticare è questa: Lo Spirito Santo che dovrà abitare in lui e in lui dimorare è lo Spirito del corpo di Cristo. È lo Spirito della Chiesa. Perché lo Spirito della Chiesa, lo Spirito del corpo di Cristo dimori in lui, lui dovrà essere in comunione con la Chiesa, nella persona del suo Pastore Supremo che è il Papa, non solo invisibile ma anche visibile, non solo nascosta ma anche palese, non solo in privato ma anche in pubblico. La comunione con il Pastore Supremo della Chiesa dovrà essere a prova di martirio. Ma ogni obbedienza è alla Verità della fede e alla retta e sana moralità che sempre scaturisce dalla Parola del Signore. Sempre dobbiamo ricordarci che l’obbedienza è vero mistero. Una breve riflessione può aiutarci a comprendere questa altissima verità. </w:t>
      </w:r>
    </w:p>
    <w:p w14:paraId="39197E0B" w14:textId="77777777" w:rsidR="006F4C8B" w:rsidRPr="005A72F6" w:rsidRDefault="006F4C8B" w:rsidP="009D5C4D">
      <w:pPr>
        <w:spacing w:after="240"/>
        <w:rPr>
          <w:rFonts w:ascii="Arial" w:hAnsi="Arial" w:cs="Arial"/>
          <w:b/>
          <w:bCs/>
          <w:sz w:val="28"/>
          <w:szCs w:val="28"/>
          <w:lang w:eastAsia="it-IT"/>
        </w:rPr>
      </w:pPr>
      <w:bookmarkStart w:id="93" w:name="_Toc99629662"/>
      <w:r w:rsidRPr="005A72F6">
        <w:rPr>
          <w:rFonts w:ascii="Arial" w:hAnsi="Arial" w:cs="Arial"/>
          <w:b/>
          <w:bCs/>
          <w:sz w:val="28"/>
          <w:szCs w:val="28"/>
          <w:lang w:eastAsia="it-IT"/>
        </w:rPr>
        <w:t>Il mistero dell’obbedienza</w:t>
      </w:r>
      <w:bookmarkEnd w:id="93"/>
    </w:p>
    <w:p w14:paraId="22054A2F"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Chiediamoci: perché l’obbedienza</w:t>
      </w:r>
      <w:r w:rsidRPr="005A72F6">
        <w:rPr>
          <w:rFonts w:ascii="Arial" w:eastAsia="Times New Roman" w:hAnsi="Arial" w:cs="Times New Roman"/>
          <w:kern w:val="0"/>
          <w:sz w:val="24"/>
          <w:szCs w:val="24"/>
          <w:lang w:eastAsia="it-IT"/>
          <w14:ligatures w14:val="none"/>
        </w:rPr>
        <w:t xml:space="preserve"> è mistero? Perché in essa è racchiuso tutto il mistero dell’uomo, mistero della vita e mistero della morte, mistero della benedizione e mistero della maledizione, mistero del paradiso e mistero dell’inferno, mistero del passato, del presente, del futuro, mistero dell’uomo e anche mistero del creato. Nell’obbedienza è racchiuso tutto il mistero del Dio Creatore e Signore dell’uomo. È racchiuso il mistero della sua creazione, della sua redenzione e salvezza per giustificazione. Oggi essendo l’uomo demisterizzato, privato cioè del suo mistero che è eternamente dal mistero del suo Dio e Creatore, anche l’obbedienza ai comandamenti è stata demisterizzata. Privata l’obbedienza del suo mistero, anche il comando del Signore è privato del </w:t>
      </w:r>
      <w:r w:rsidRPr="005A72F6">
        <w:rPr>
          <w:rFonts w:ascii="Arial" w:eastAsia="Times New Roman" w:hAnsi="Arial" w:cs="Times New Roman"/>
          <w:kern w:val="0"/>
          <w:sz w:val="24"/>
          <w:szCs w:val="24"/>
          <w:lang w:eastAsia="it-IT"/>
          <w14:ligatures w14:val="none"/>
        </w:rPr>
        <w:lastRenderedPageBreak/>
        <w:t xml:space="preserve">suo mistero. Obbedire o non obbedire, ascoltare o non ascoltare, seguire e non seguire la Legge eterna del nostro Creatore e Dio, non ha alcun valore. Ognuno pensa di poter decidere, scegliere, operare, vivere come gli pare. Fin dove giunge questa demisterizzazione operata dall’uomo? Nella totale perdita del mistero e di conseguenza di ogni verità che esiste nel mondo visibile. </w:t>
      </w:r>
    </w:p>
    <w:p w14:paraId="3FFBACEA" w14:textId="4458B0A0"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Si è già giunti alla proclamazione dell’idolatria della piena uguaglianza di ogni essere creato che esiste sulla terra. Non c’è più donna e non c’è più uomo. Non c’è più uomo e non c’è l’animale. Si è tutti uguali. Stiamo creando un mondo senza alcuna distinzione. Perfino il linguaggio si sta modificando. Questa piena uguaglianza viene proclamata anche tra le religioni e all’interno delle religioni va predicata anche l’uguaglianza tra un fondatore e un altro fondatore. Anche Cristo è stato privato del suo mistero eterno. Gesù è dichiarato uguale ad ogni altro fondatore. Così il Figlio Unigenito Eterno del Padre che si è incarnato per la nostra salvezza ed è il Mediatore unico, universale tra il Padre e l’intera creazione, Mediatore nella creazione, Mediatore nella Redenzione, Mediatore nel dono della grazia, della verità, dello Spirito Santo, vita eterna è dichiarato uguale ad ogni altro. Falsità delle falsità e inganno degli inganni. Ogni uomo è creato per mezzo di Lui. Ogni uomo è da redimere per mezzo di Lui. Urge riportare nei cuori dei discepoli di Gesù il mistero dell’obbedienza. Obbedienza alla Parola, obbedienza alla nuova realtà creata dallo Spirito Santo in ogni cuore, obbedienza alla vocazione e alla missione, obbedienza al Vangelo, obbedienza alla Chiesa.</w:t>
      </w:r>
      <w:r w:rsidR="00CE03A7">
        <w:rPr>
          <w:rFonts w:ascii="Arial" w:eastAsia="Times New Roman" w:hAnsi="Arial" w:cs="Times New Roman"/>
          <w:kern w:val="0"/>
          <w:sz w:val="24"/>
          <w:szCs w:val="24"/>
          <w:lang w:eastAsia="it-IT"/>
          <w14:ligatures w14:val="none"/>
        </w:rPr>
        <w:t xml:space="preserve"> </w:t>
      </w:r>
      <w:r w:rsidRPr="005A72F6">
        <w:rPr>
          <w:rFonts w:ascii="Arial" w:eastAsia="Times New Roman" w:hAnsi="Arial" w:cs="Times New Roman"/>
          <w:kern w:val="0"/>
          <w:sz w:val="24"/>
          <w:szCs w:val="24"/>
          <w:lang w:eastAsia="it-IT"/>
          <w14:ligatures w14:val="none"/>
        </w:rPr>
        <w:t xml:space="preserve">Nella creazione sia visibile che invisibile tutto è mistero. Mistero creato, mistero rivelato, mistero spezzato, mistero da ricomporre, mistero da vivere, mistero da mostrare, mistero da annunciare ad ogni uomo perché si innamori di esso. Senza il mistero siamo privi di ogni verità e di conseguenza di identità. A che serve un uomo senza verità e senza identità? Qual è la sua missione sulla terra se la missione è vita conforme alla verità e all’identità della persona? Oggi è questa l’urgenza delle urgenze, la necessità delle necessità: portare ogni uomo al cuore del suo mistero, portare il mistero al centro del suo cuore. </w:t>
      </w:r>
      <w:r w:rsidR="0064045D" w:rsidRPr="005A72F6">
        <w:rPr>
          <w:rFonts w:ascii="Arial" w:eastAsia="Times New Roman" w:hAnsi="Arial" w:cs="Times New Roman"/>
          <w:kern w:val="0"/>
          <w:sz w:val="24"/>
          <w:szCs w:val="24"/>
          <w:lang w:eastAsia="it-IT"/>
          <w14:ligatures w14:val="none"/>
        </w:rPr>
        <w:t>Finché</w:t>
      </w:r>
      <w:r w:rsidRPr="005A72F6">
        <w:rPr>
          <w:rFonts w:ascii="Arial" w:eastAsia="Times New Roman" w:hAnsi="Arial" w:cs="Times New Roman"/>
          <w:kern w:val="0"/>
          <w:sz w:val="24"/>
          <w:szCs w:val="24"/>
          <w:lang w:eastAsia="it-IT"/>
          <w14:ligatures w14:val="none"/>
        </w:rPr>
        <w:t xml:space="preserve"> questo non avverrà, l’uomo mai potrà dirsi vero uomo. Gli mancano verità e identità. Gli manca la conoscenza della sua natura. È privo della specificità e particolarità della sua vita. Senza verità e identità, quale uomo possiamo noi formare? Ci manca la materia per la sua edificazione. La materia è la verità che rivela l’identità. Oggi e sempre chi può dare all’uomo la sua verità è solo il discepolo di Gesù. Come gliela dona? Donandogli Cristo Gesù. </w:t>
      </w:r>
    </w:p>
    <w:p w14:paraId="35255D8F" w14:textId="77777777" w:rsidR="006F4C8B" w:rsidRPr="005A72F6"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5A72F6">
        <w:rPr>
          <w:rFonts w:ascii="Arial" w:eastAsia="Times New Roman" w:hAnsi="Arial" w:cs="Times New Roman"/>
          <w:bCs/>
          <w:kern w:val="0"/>
          <w:sz w:val="24"/>
          <w:szCs w:val="24"/>
          <w:lang w:eastAsia="it-IT"/>
          <w14:ligatures w14:val="none"/>
        </w:rPr>
        <w:t xml:space="preserve">Solo Cristo è la verità dell’uomo, perché solo Cristo è la verità del Padre e dello Spirito Santo e di tutto l’universo visibile e invisibile. Se il cristiano non vive pienamente la sua verità, se non obbedisce al mistero della sua verità che è Gesù Signore, mai potrà dare la sua verità agli uomini che sono nella schiavitù della falsità e delle tenebre. Oggi è proprio questo il grande peccato di omissione del cristiano. Non vive lui l’obbedienza alla verità. Non dona la verità ai suoi fratelli perché abbandonino ogni falsità e si realizzino in Cristo come vera luce del mondo. È grande il mistero dell’obbedienza perché esso è obbedienza alla verità di Cristo Gesù creata nei nostri cuori per mezzo dello Spirito Santo e dei ministri di Cristo e amministratori dei suoi misteri. Se non siamo in Cristo, mai saremo </w:t>
      </w:r>
      <w:r w:rsidRPr="005A72F6">
        <w:rPr>
          <w:rFonts w:ascii="Arial" w:eastAsia="Times New Roman" w:hAnsi="Arial" w:cs="Times New Roman"/>
          <w:bCs/>
          <w:kern w:val="0"/>
          <w:sz w:val="24"/>
          <w:szCs w:val="24"/>
          <w:lang w:eastAsia="it-IT"/>
          <w14:ligatures w14:val="none"/>
        </w:rPr>
        <w:lastRenderedPageBreak/>
        <w:t>nella nostra verità. Urge riflettere e meditare. L’obbedienza allo Spirito Santo, secondo le sue divine profezie, oggi è la cosa più necessaria per la Chiesa.</w:t>
      </w:r>
    </w:p>
    <w:p w14:paraId="7582F48A"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6F4C8B">
        <w:rPr>
          <w:rFonts w:ascii="Arial" w:eastAsia="Times New Roman" w:hAnsi="Arial" w:cs="Times New Roman"/>
          <w:b/>
          <w:kern w:val="0"/>
          <w:position w:val="4"/>
          <w:sz w:val="24"/>
          <w:szCs w:val="24"/>
          <w:vertAlign w:val="superscript"/>
          <w:lang w:eastAsia="it-IT"/>
          <w14:ligatures w14:val="none"/>
        </w:rPr>
        <w:t>20</w:t>
      </w:r>
      <w:r w:rsidRPr="006F4C8B">
        <w:rPr>
          <w:rFonts w:ascii="Arial" w:eastAsia="Times New Roman" w:hAnsi="Arial" w:cs="Times New Roman"/>
          <w:b/>
          <w:kern w:val="0"/>
          <w:sz w:val="24"/>
          <w:szCs w:val="24"/>
          <w:lang w:eastAsia="it-IT"/>
          <w14:ligatures w14:val="none"/>
        </w:rPr>
        <w:t>tra questi Imeneo e Alessandro, che ho consegnato a Satana, perché imparino a non bestemmiare.</w:t>
      </w:r>
    </w:p>
    <w:p w14:paraId="3BEC37D0" w14:textId="77777777" w:rsidR="006F4C8B" w:rsidRPr="005A72F6"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5A72F6">
        <w:rPr>
          <w:rFonts w:ascii="Arial" w:eastAsia="Times New Roman" w:hAnsi="Arial" w:cs="Times New Roman"/>
          <w:kern w:val="0"/>
          <w:sz w:val="24"/>
          <w:szCs w:val="24"/>
          <w:lang w:eastAsia="it-IT"/>
          <w14:ligatures w14:val="none"/>
        </w:rPr>
        <w:t>Ecco cosa deve fare un Apostolo del Signore, quando i credenti in Cristo, non conservano la buona coscienza, non obbediscono con fede pura e santa alle profezie, alla Parola, alla Vangelo: l’Apostolo del Signore li consegna a Satana. Non si tratta di consegna definitiva, ma temporanea. Finché non sopraggiunge in loro la perfetta conversione alla fede, al Vangelo, alla Parola, alla verità. La consegna a Satana ha un solo significato: l’esclusione dalla Chiesa di Dio e dalla partecipazione ai sacramenti della salvezza.</w:t>
      </w:r>
    </w:p>
    <w:p w14:paraId="7025ECC5"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kern w:val="0"/>
          <w:sz w:val="24"/>
          <w:szCs w:val="24"/>
          <w:lang w:eastAsia="it-IT"/>
          <w14:ligatures w14:val="none"/>
        </w:rPr>
        <w:t xml:space="preserve">Di Alessandro e di Imeneo ecco </w:t>
      </w:r>
      <w:r w:rsidRPr="006F4C8B">
        <w:rPr>
          <w:rFonts w:ascii="Arial" w:eastAsia="Times New Roman" w:hAnsi="Arial" w:cs="Times New Roman"/>
          <w:b/>
          <w:kern w:val="0"/>
          <w:sz w:val="24"/>
          <w:szCs w:val="24"/>
          <w:lang w:eastAsia="it-IT"/>
          <w14:ligatures w14:val="none"/>
        </w:rPr>
        <w:t>le scarse notizie</w:t>
      </w:r>
      <w:r w:rsidRPr="006F4C8B">
        <w:rPr>
          <w:rFonts w:ascii="Arial" w:eastAsia="Times New Roman" w:hAnsi="Arial" w:cs="Times New Roman"/>
          <w:kern w:val="0"/>
          <w:sz w:val="24"/>
          <w:szCs w:val="24"/>
          <w:lang w:eastAsia="it-IT"/>
          <w14:ligatures w14:val="none"/>
        </w:rPr>
        <w:t xml:space="preserve"> che troviamo nel Nuovo Testamento. Sono per l’Apostolo Paolo esempio di come è sempre possibile cadere dalla fede e sempre si cade quando ci si separa dalla Parola. </w:t>
      </w:r>
    </w:p>
    <w:p w14:paraId="79F922F8" w14:textId="77777777" w:rsidR="006F4C8B" w:rsidRP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F4C8B">
        <w:rPr>
          <w:rFonts w:ascii="Arial" w:eastAsia="Times New Roman" w:hAnsi="Arial" w:cs="Times New Roman"/>
          <w:i/>
          <w:iCs/>
          <w:kern w:val="0"/>
          <w:sz w:val="24"/>
          <w:szCs w:val="24"/>
          <w:lang w:eastAsia="it-IT"/>
          <w14:ligatures w14:val="none"/>
        </w:rPr>
        <w:t xml:space="preserve">Alcuni della folla fecero intervenire un certo Alessandro, che i Giudei avevano spinto avanti, ed egli, fatto cenno con la mano, voleva tenere un discorso di difesa davanti al popolo (At 19, 33). Tra essi Imenèo e Alessandro, che ho consegnato a satana perché imparino a non più bestemmiare (1Tm 1, 20). Alessandro, il ramaio, mi ha procurato molti mali. Il Signore gli renderà secondo le sue opere (2Tm 4, 14). La parola di costoro infatti si propagherà come una cancrena. Fra questi ci sono Imenèo e Filèto (2Tm 2, 17). </w:t>
      </w:r>
    </w:p>
    <w:p w14:paraId="15BA17DF" w14:textId="77777777" w:rsidR="00D07951" w:rsidRDefault="00D07951" w:rsidP="009D5C4D">
      <w:pPr>
        <w:spacing w:after="240" w:line="240" w:lineRule="auto"/>
        <w:jc w:val="both"/>
        <w:rPr>
          <w:rFonts w:ascii="Arial" w:eastAsia="Times New Roman" w:hAnsi="Arial" w:cs="Times New Roman"/>
          <w:kern w:val="0"/>
          <w:sz w:val="24"/>
          <w:szCs w:val="20"/>
          <w:lang w:eastAsia="it-IT"/>
          <w14:ligatures w14:val="none"/>
        </w:rPr>
      </w:pPr>
    </w:p>
    <w:p w14:paraId="53BAE98F" w14:textId="7F2A7352" w:rsidR="00852ECE" w:rsidRPr="00852ECE" w:rsidRDefault="00D07951" w:rsidP="005D2F8F">
      <w:pPr>
        <w:pStyle w:val="Titolo1"/>
      </w:pPr>
      <w:bookmarkStart w:id="94" w:name="_Toc55144742"/>
      <w:bookmarkStart w:id="95" w:name="_Toc228439998"/>
      <w:r>
        <w:t xml:space="preserve">INTRODUZIONE AL </w:t>
      </w:r>
      <w:r w:rsidR="00852ECE" w:rsidRPr="00852ECE">
        <w:t>CAPITOLO SECONDO</w:t>
      </w:r>
      <w:bookmarkEnd w:id="94"/>
      <w:bookmarkEnd w:id="95"/>
      <w:r w:rsidR="00852ECE" w:rsidRPr="00852ECE">
        <w:t xml:space="preserve"> </w:t>
      </w:r>
    </w:p>
    <w:p w14:paraId="227DA91F" w14:textId="61A1F5F8" w:rsidR="005D2F8F" w:rsidRPr="005D2F8F" w:rsidRDefault="0018791B" w:rsidP="005D2F8F">
      <w:pPr>
        <w:spacing w:after="240"/>
        <w:jc w:val="both"/>
        <w:rPr>
          <w:rFonts w:ascii="Arial" w:hAnsi="Arial" w:cs="Arial"/>
          <w:sz w:val="24"/>
          <w:szCs w:val="24"/>
          <w:lang w:eastAsia="it-IT"/>
        </w:rPr>
      </w:pPr>
      <w:r w:rsidRPr="0018791B">
        <w:rPr>
          <w:rFonts w:ascii="Arial" w:hAnsi="Arial" w:cs="Arial"/>
          <w:sz w:val="24"/>
          <w:szCs w:val="24"/>
          <w:lang w:eastAsia="it-IT"/>
        </w:rPr>
        <w:t xml:space="preserve">Questo </w:t>
      </w:r>
      <w:r w:rsidR="005D2F8F">
        <w:rPr>
          <w:rFonts w:ascii="Arial" w:hAnsi="Arial" w:cs="Arial"/>
          <w:sz w:val="24"/>
          <w:szCs w:val="24"/>
          <w:lang w:eastAsia="it-IT"/>
        </w:rPr>
        <w:t xml:space="preserve">Secondo </w:t>
      </w:r>
      <w:r w:rsidR="005D2F8F" w:rsidRPr="0018791B">
        <w:rPr>
          <w:rFonts w:ascii="Arial" w:hAnsi="Arial" w:cs="Arial"/>
          <w:sz w:val="24"/>
          <w:szCs w:val="24"/>
          <w:lang w:eastAsia="it-IT"/>
        </w:rPr>
        <w:t xml:space="preserve">Capitolo </w:t>
      </w:r>
      <w:r w:rsidRPr="0018791B">
        <w:rPr>
          <w:rFonts w:ascii="Arial" w:hAnsi="Arial" w:cs="Arial"/>
          <w:sz w:val="24"/>
          <w:szCs w:val="24"/>
          <w:lang w:eastAsia="it-IT"/>
        </w:rPr>
        <w:t>contiene le seguenti pericopi:</w:t>
      </w:r>
      <w:r w:rsidR="00CE03A7">
        <w:rPr>
          <w:rFonts w:ascii="Arial" w:hAnsi="Arial" w:cs="Arial"/>
          <w:sz w:val="24"/>
          <w:szCs w:val="24"/>
          <w:lang w:eastAsia="it-IT"/>
        </w:rPr>
        <w:t xml:space="preserve"> </w:t>
      </w:r>
      <w:r w:rsidR="005D2F8F" w:rsidRPr="005D2F8F">
        <w:rPr>
          <w:rFonts w:ascii="Arial" w:hAnsi="Arial" w:cs="Arial"/>
          <w:sz w:val="24"/>
          <w:szCs w:val="24"/>
          <w:lang w:eastAsia="it-IT"/>
        </w:rPr>
        <w:t>Introduzione</w:t>
      </w:r>
      <w:r w:rsidR="005D2F8F">
        <w:rPr>
          <w:rFonts w:ascii="Arial" w:hAnsi="Arial" w:cs="Arial"/>
          <w:sz w:val="24"/>
          <w:szCs w:val="24"/>
          <w:lang w:eastAsia="it-IT"/>
        </w:rPr>
        <w:t xml:space="preserve">. </w:t>
      </w:r>
      <w:r w:rsidR="005D2F8F" w:rsidRPr="005D2F8F">
        <w:rPr>
          <w:rFonts w:ascii="Arial" w:hAnsi="Arial" w:cs="Arial"/>
          <w:sz w:val="24"/>
          <w:szCs w:val="24"/>
          <w:lang w:eastAsia="it-IT"/>
        </w:rPr>
        <w:t>La preghiera liturgica</w:t>
      </w:r>
      <w:r w:rsidR="005D2F8F">
        <w:rPr>
          <w:rFonts w:ascii="Arial" w:hAnsi="Arial" w:cs="Arial"/>
          <w:sz w:val="24"/>
          <w:szCs w:val="24"/>
          <w:lang w:eastAsia="it-IT"/>
        </w:rPr>
        <w:t xml:space="preserve">. </w:t>
      </w:r>
      <w:r w:rsidR="005D2F8F" w:rsidRPr="005D2F8F">
        <w:rPr>
          <w:rFonts w:ascii="Arial" w:hAnsi="Arial" w:cs="Arial"/>
          <w:sz w:val="24"/>
          <w:szCs w:val="24"/>
          <w:lang w:eastAsia="it-IT"/>
        </w:rPr>
        <w:t>Abbigliamento delle donne</w:t>
      </w:r>
      <w:r w:rsidR="005D2F8F">
        <w:rPr>
          <w:rFonts w:ascii="Arial" w:hAnsi="Arial" w:cs="Arial"/>
          <w:sz w:val="24"/>
          <w:szCs w:val="24"/>
          <w:lang w:eastAsia="it-IT"/>
        </w:rPr>
        <w:t xml:space="preserve">. </w:t>
      </w:r>
    </w:p>
    <w:p w14:paraId="7922FF6C" w14:textId="09F333D8" w:rsidR="0018791B" w:rsidRDefault="0018791B" w:rsidP="005D2F8F">
      <w:pPr>
        <w:spacing w:after="240"/>
        <w:jc w:val="both"/>
      </w:pPr>
    </w:p>
    <w:p w14:paraId="4EADBE21" w14:textId="77777777" w:rsidR="0018791B" w:rsidRDefault="0018791B" w:rsidP="009D5C4D">
      <w:pPr>
        <w:pStyle w:val="Titolo1"/>
        <w:rPr>
          <w:rFonts w:eastAsiaTheme="majorEastAsia"/>
        </w:rPr>
      </w:pPr>
      <w:bookmarkStart w:id="96" w:name="_Toc228439999"/>
      <w:r>
        <w:rPr>
          <w:rFonts w:eastAsiaTheme="majorEastAsia"/>
        </w:rPr>
        <w:t>EVANGELIZZARE PER FORMARE I VESCOVI, I FORMATORI DEI PRESBITERI, DEI DIACONI, DI TUTTO IL GREGGE DI CRISTO GESÙ.</w:t>
      </w:r>
      <w:bookmarkEnd w:id="96"/>
      <w:r>
        <w:rPr>
          <w:rFonts w:eastAsiaTheme="majorEastAsia"/>
        </w:rPr>
        <w:t xml:space="preserve"> </w:t>
      </w:r>
    </w:p>
    <w:p w14:paraId="7A63E767" w14:textId="77777777" w:rsidR="0018791B" w:rsidRPr="0018791B" w:rsidRDefault="0018791B" w:rsidP="009D5C4D">
      <w:pPr>
        <w:spacing w:after="240"/>
        <w:rPr>
          <w:lang w:eastAsia="it-IT"/>
        </w:rPr>
      </w:pPr>
    </w:p>
    <w:p w14:paraId="65B15E71" w14:textId="77777777" w:rsidR="0018791B" w:rsidRPr="00B9501F" w:rsidRDefault="0018791B" w:rsidP="009D5C4D">
      <w:pPr>
        <w:pStyle w:val="Titolo3"/>
      </w:pPr>
      <w:bookmarkStart w:id="97" w:name="_Toc228440000"/>
      <w:r>
        <w:t>Introduzione</w:t>
      </w:r>
      <w:bookmarkEnd w:id="97"/>
      <w:r>
        <w:t xml:space="preserve"> </w:t>
      </w:r>
    </w:p>
    <w:p w14:paraId="4A834C60" w14:textId="7FAE490D" w:rsidR="00E17672" w:rsidRDefault="0064045D" w:rsidP="009D5C4D">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E17672">
        <w:rPr>
          <w:rFonts w:ascii="Arial" w:eastAsia="Times New Roman" w:hAnsi="Arial" w:cs="Times New Roman"/>
          <w:bCs/>
          <w:i/>
          <w:iCs/>
          <w:color w:val="000000" w:themeColor="text1"/>
          <w:kern w:val="0"/>
          <w:sz w:val="24"/>
          <w:szCs w:val="24"/>
          <w:lang w:eastAsia="it-IT"/>
          <w14:ligatures w14:val="none"/>
        </w:rPr>
        <w:t>Raccomando</w:t>
      </w:r>
      <w:r w:rsidR="00E17672" w:rsidRPr="00E17672">
        <w:rPr>
          <w:rFonts w:ascii="Arial" w:eastAsia="Times New Roman" w:hAnsi="Arial" w:cs="Times New Roman"/>
          <w:bCs/>
          <w:i/>
          <w:iCs/>
          <w:color w:val="000000" w:themeColor="text1"/>
          <w:kern w:val="0"/>
          <w:sz w:val="24"/>
          <w:szCs w:val="24"/>
          <w:lang w:eastAsia="it-IT"/>
          <w14:ligatures w14:val="none"/>
        </w:rPr>
        <w:t xml:space="preserve"> dunque, prima di tutto, che si facciano domande, suppliche, preghiere e ringraziamenti per tutti gli uomini, </w:t>
      </w:r>
      <w:r w:rsidRPr="00E17672">
        <w:rPr>
          <w:rFonts w:ascii="Arial" w:eastAsia="Times New Roman" w:hAnsi="Arial" w:cs="Times New Roman"/>
          <w:bCs/>
          <w:i/>
          <w:iCs/>
          <w:color w:val="000000" w:themeColor="text1"/>
          <w:kern w:val="0"/>
          <w:sz w:val="24"/>
          <w:szCs w:val="24"/>
          <w:lang w:eastAsia="it-IT"/>
          <w14:ligatures w14:val="none"/>
        </w:rPr>
        <w:t>per</w:t>
      </w:r>
      <w:r w:rsidR="00E17672" w:rsidRPr="00E17672">
        <w:rPr>
          <w:rFonts w:ascii="Arial" w:eastAsia="Times New Roman" w:hAnsi="Arial" w:cs="Times New Roman"/>
          <w:bCs/>
          <w:i/>
          <w:iCs/>
          <w:color w:val="000000" w:themeColor="text1"/>
          <w:kern w:val="0"/>
          <w:sz w:val="24"/>
          <w:szCs w:val="24"/>
          <w:lang w:eastAsia="it-IT"/>
          <w14:ligatures w14:val="none"/>
        </w:rPr>
        <w:t xml:space="preserve"> i re e per tutti quelli che stanno al potere, perché possiamo condurre una vita calma e tranquilla, dignitosa e dedicata a Dio. </w:t>
      </w:r>
      <w:r w:rsidRPr="00E17672">
        <w:rPr>
          <w:rFonts w:ascii="Arial" w:eastAsia="Times New Roman" w:hAnsi="Arial" w:cs="Times New Roman"/>
          <w:bCs/>
          <w:i/>
          <w:iCs/>
          <w:color w:val="000000" w:themeColor="text1"/>
          <w:kern w:val="0"/>
          <w:sz w:val="24"/>
          <w:szCs w:val="24"/>
          <w:lang w:eastAsia="it-IT"/>
          <w14:ligatures w14:val="none"/>
        </w:rPr>
        <w:t>Questa</w:t>
      </w:r>
      <w:r w:rsidR="00E17672" w:rsidRPr="00E17672">
        <w:rPr>
          <w:rFonts w:ascii="Arial" w:eastAsia="Times New Roman" w:hAnsi="Arial" w:cs="Times New Roman"/>
          <w:bCs/>
          <w:i/>
          <w:iCs/>
          <w:color w:val="000000" w:themeColor="text1"/>
          <w:kern w:val="0"/>
          <w:sz w:val="24"/>
          <w:szCs w:val="24"/>
          <w:lang w:eastAsia="it-IT"/>
          <w14:ligatures w14:val="none"/>
        </w:rPr>
        <w:t xml:space="preserve"> è cosa bella e gradita al cospetto di Dio, nostro salvatore, </w:t>
      </w:r>
      <w:r w:rsidRPr="00E17672">
        <w:rPr>
          <w:rFonts w:ascii="Arial" w:eastAsia="Times New Roman" w:hAnsi="Arial" w:cs="Times New Roman"/>
          <w:bCs/>
          <w:i/>
          <w:iCs/>
          <w:color w:val="000000" w:themeColor="text1"/>
          <w:kern w:val="0"/>
          <w:sz w:val="24"/>
          <w:szCs w:val="24"/>
          <w:lang w:eastAsia="it-IT"/>
          <w14:ligatures w14:val="none"/>
        </w:rPr>
        <w:lastRenderedPageBreak/>
        <w:t>il</w:t>
      </w:r>
      <w:r w:rsidR="00E17672" w:rsidRPr="00E17672">
        <w:rPr>
          <w:rFonts w:ascii="Arial" w:eastAsia="Times New Roman" w:hAnsi="Arial" w:cs="Times New Roman"/>
          <w:bCs/>
          <w:i/>
          <w:iCs/>
          <w:color w:val="000000" w:themeColor="text1"/>
          <w:kern w:val="0"/>
          <w:sz w:val="24"/>
          <w:szCs w:val="24"/>
          <w:lang w:eastAsia="it-IT"/>
          <w14:ligatures w14:val="none"/>
        </w:rPr>
        <w:t xml:space="preserve"> quale vuole che tutti gli uomini siano salvati e giungano alla conoscenza della verità. </w:t>
      </w:r>
      <w:r w:rsidRPr="00E17672">
        <w:rPr>
          <w:rFonts w:ascii="Arial" w:eastAsia="Times New Roman" w:hAnsi="Arial" w:cs="Times New Roman"/>
          <w:bCs/>
          <w:i/>
          <w:iCs/>
          <w:color w:val="000000" w:themeColor="text1"/>
          <w:kern w:val="0"/>
          <w:sz w:val="24"/>
          <w:szCs w:val="24"/>
          <w:lang w:eastAsia="it-IT"/>
          <w14:ligatures w14:val="none"/>
        </w:rPr>
        <w:t>Uno</w:t>
      </w:r>
      <w:r w:rsidR="00E17672" w:rsidRPr="00E17672">
        <w:rPr>
          <w:rFonts w:ascii="Arial" w:eastAsia="Times New Roman" w:hAnsi="Arial" w:cs="Times New Roman"/>
          <w:bCs/>
          <w:i/>
          <w:iCs/>
          <w:color w:val="000000" w:themeColor="text1"/>
          <w:kern w:val="0"/>
          <w:sz w:val="24"/>
          <w:szCs w:val="24"/>
          <w:lang w:eastAsia="it-IT"/>
          <w14:ligatures w14:val="none"/>
        </w:rPr>
        <w:t xml:space="preserve"> solo, infatti, è Dio e uno solo anche il mediatore fra Dio e gli uomini, l’uomo Cristo Gesù, </w:t>
      </w:r>
      <w:r w:rsidRPr="00E17672">
        <w:rPr>
          <w:rFonts w:ascii="Arial" w:eastAsia="Times New Roman" w:hAnsi="Arial" w:cs="Times New Roman"/>
          <w:bCs/>
          <w:i/>
          <w:iCs/>
          <w:color w:val="000000" w:themeColor="text1"/>
          <w:kern w:val="0"/>
          <w:sz w:val="24"/>
          <w:szCs w:val="24"/>
          <w:lang w:eastAsia="it-IT"/>
          <w14:ligatures w14:val="none"/>
        </w:rPr>
        <w:t>che</w:t>
      </w:r>
      <w:r w:rsidR="00E17672" w:rsidRPr="00E17672">
        <w:rPr>
          <w:rFonts w:ascii="Arial" w:eastAsia="Times New Roman" w:hAnsi="Arial" w:cs="Times New Roman"/>
          <w:bCs/>
          <w:i/>
          <w:iCs/>
          <w:color w:val="000000" w:themeColor="text1"/>
          <w:kern w:val="0"/>
          <w:sz w:val="24"/>
          <w:szCs w:val="24"/>
          <w:lang w:eastAsia="it-IT"/>
          <w14:ligatures w14:val="none"/>
        </w:rPr>
        <w:t xml:space="preserve"> ha dato se stesso in riscatto per tutti. Questa testimonianza egli l’ha data nei tempi stabiliti, </w:t>
      </w:r>
      <w:r w:rsidRPr="00E17672">
        <w:rPr>
          <w:rFonts w:ascii="Arial" w:eastAsia="Times New Roman" w:hAnsi="Arial" w:cs="Times New Roman"/>
          <w:bCs/>
          <w:i/>
          <w:iCs/>
          <w:color w:val="000000" w:themeColor="text1"/>
          <w:kern w:val="0"/>
          <w:sz w:val="24"/>
          <w:szCs w:val="24"/>
          <w:lang w:eastAsia="it-IT"/>
          <w14:ligatures w14:val="none"/>
        </w:rPr>
        <w:t>e</w:t>
      </w:r>
      <w:r w:rsidR="00E17672" w:rsidRPr="00E17672">
        <w:rPr>
          <w:rFonts w:ascii="Arial" w:eastAsia="Times New Roman" w:hAnsi="Arial" w:cs="Times New Roman"/>
          <w:bCs/>
          <w:i/>
          <w:iCs/>
          <w:color w:val="000000" w:themeColor="text1"/>
          <w:kern w:val="0"/>
          <w:sz w:val="24"/>
          <w:szCs w:val="24"/>
          <w:lang w:eastAsia="it-IT"/>
          <w14:ligatures w14:val="none"/>
        </w:rPr>
        <w:t xml:space="preserve"> di essa io sono stato fatto messaggero e apostolo – dico la verità, non mentisco –, maestro dei pagani nella fede e nella verità.</w:t>
      </w:r>
      <w:r>
        <w:rPr>
          <w:rFonts w:ascii="Arial" w:eastAsia="Times New Roman" w:hAnsi="Arial" w:cs="Times New Roman"/>
          <w:bCs/>
          <w:i/>
          <w:iCs/>
          <w:color w:val="000000" w:themeColor="text1"/>
          <w:kern w:val="0"/>
          <w:sz w:val="24"/>
          <w:szCs w:val="24"/>
          <w:lang w:eastAsia="it-IT"/>
          <w14:ligatures w14:val="none"/>
        </w:rPr>
        <w:t xml:space="preserve"> </w:t>
      </w:r>
      <w:r w:rsidRPr="00E17672">
        <w:rPr>
          <w:rFonts w:ascii="Arial" w:eastAsia="Times New Roman" w:hAnsi="Arial" w:cs="Times New Roman"/>
          <w:bCs/>
          <w:i/>
          <w:iCs/>
          <w:color w:val="000000" w:themeColor="text1"/>
          <w:kern w:val="0"/>
          <w:sz w:val="24"/>
          <w:szCs w:val="24"/>
          <w:lang w:eastAsia="it-IT"/>
          <w14:ligatures w14:val="none"/>
        </w:rPr>
        <w:t>Voglio</w:t>
      </w:r>
      <w:r w:rsidR="00E17672" w:rsidRPr="00E17672">
        <w:rPr>
          <w:rFonts w:ascii="Arial" w:eastAsia="Times New Roman" w:hAnsi="Arial" w:cs="Times New Roman"/>
          <w:bCs/>
          <w:i/>
          <w:iCs/>
          <w:color w:val="000000" w:themeColor="text1"/>
          <w:kern w:val="0"/>
          <w:sz w:val="24"/>
          <w:szCs w:val="24"/>
          <w:lang w:eastAsia="it-IT"/>
          <w14:ligatures w14:val="none"/>
        </w:rPr>
        <w:t xml:space="preserve"> dunque che in ogni luogo gli uomini preghino, alzando al cielo mani pure, senza collera e senza polemiche. </w:t>
      </w:r>
      <w:r w:rsidRPr="00E17672">
        <w:rPr>
          <w:rFonts w:ascii="Arial" w:eastAsia="Times New Roman" w:hAnsi="Arial" w:cs="Times New Roman"/>
          <w:bCs/>
          <w:i/>
          <w:iCs/>
          <w:color w:val="000000" w:themeColor="text1"/>
          <w:kern w:val="0"/>
          <w:sz w:val="24"/>
          <w:szCs w:val="24"/>
          <w:lang w:eastAsia="it-IT"/>
          <w14:ligatures w14:val="none"/>
        </w:rPr>
        <w:t>Allo</w:t>
      </w:r>
      <w:r w:rsidR="00E17672" w:rsidRPr="00E17672">
        <w:rPr>
          <w:rFonts w:ascii="Arial" w:eastAsia="Times New Roman" w:hAnsi="Arial" w:cs="Times New Roman"/>
          <w:bCs/>
          <w:i/>
          <w:iCs/>
          <w:color w:val="000000" w:themeColor="text1"/>
          <w:kern w:val="0"/>
          <w:sz w:val="24"/>
          <w:szCs w:val="24"/>
          <w:lang w:eastAsia="it-IT"/>
          <w14:ligatures w14:val="none"/>
        </w:rPr>
        <w:t xml:space="preserve"> stesso modo le donne, vestite decorosamente, si adornino con pudore e riservatezza, non con trecce e ornamenti d’oro, perle o vesti sontuose, ma, come conviene a donne che onorano Dio, con opere buone</w:t>
      </w:r>
      <w:r>
        <w:rPr>
          <w:rFonts w:ascii="Arial" w:eastAsia="Times New Roman" w:hAnsi="Arial" w:cs="Times New Roman"/>
          <w:bCs/>
          <w:i/>
          <w:iCs/>
          <w:color w:val="000000" w:themeColor="text1"/>
          <w:kern w:val="0"/>
          <w:sz w:val="24"/>
          <w:szCs w:val="24"/>
          <w:lang w:eastAsia="it-IT"/>
          <w14:ligatures w14:val="none"/>
        </w:rPr>
        <w:t>.</w:t>
      </w:r>
    </w:p>
    <w:p w14:paraId="2C53DE2B" w14:textId="77777777" w:rsidR="00E80313"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17672">
        <w:rPr>
          <w:rFonts w:ascii="Arial" w:eastAsia="Times New Roman" w:hAnsi="Arial" w:cs="Times New Roman"/>
          <w:bCs/>
          <w:color w:val="000000" w:themeColor="text1"/>
          <w:kern w:val="0"/>
          <w:sz w:val="24"/>
          <w:szCs w:val="24"/>
          <w:lang w:eastAsia="it-IT"/>
          <w14:ligatures w14:val="none"/>
        </w:rPr>
        <w:t>Prima verità:</w:t>
      </w:r>
      <w:r w:rsidR="00E17672" w:rsidRPr="00D83B8C">
        <w:rPr>
          <w:rFonts w:ascii="Arial" w:eastAsia="Times New Roman" w:hAnsi="Arial" w:cs="Times New Roman"/>
          <w:bCs/>
          <w:i/>
          <w:iCs/>
          <w:color w:val="000000" w:themeColor="text1"/>
          <w:kern w:val="0"/>
          <w:sz w:val="24"/>
          <w:szCs w:val="24"/>
          <w:lang w:eastAsia="it-IT"/>
          <w14:ligatures w14:val="none"/>
        </w:rPr>
        <w:t xml:space="preserve"> </w:t>
      </w:r>
      <w:r w:rsidR="0064045D" w:rsidRPr="00D83B8C">
        <w:rPr>
          <w:rFonts w:ascii="Arial" w:eastAsia="Times New Roman" w:hAnsi="Arial" w:cs="Times New Roman"/>
          <w:bCs/>
          <w:i/>
          <w:iCs/>
          <w:color w:val="000000" w:themeColor="text1"/>
          <w:kern w:val="0"/>
          <w:sz w:val="24"/>
          <w:szCs w:val="24"/>
          <w:lang w:eastAsia="it-IT"/>
          <w14:ligatures w14:val="none"/>
        </w:rPr>
        <w:t>Raccomando</w:t>
      </w:r>
      <w:r w:rsidR="00E17672" w:rsidRPr="00D83B8C">
        <w:rPr>
          <w:rFonts w:ascii="Arial" w:eastAsia="Times New Roman" w:hAnsi="Arial" w:cs="Times New Roman"/>
          <w:bCs/>
          <w:i/>
          <w:iCs/>
          <w:color w:val="000000" w:themeColor="text1"/>
          <w:kern w:val="0"/>
          <w:sz w:val="24"/>
          <w:szCs w:val="24"/>
          <w:lang w:eastAsia="it-IT"/>
          <w14:ligatures w14:val="none"/>
        </w:rPr>
        <w:t xml:space="preserve"> dunque, prima di tutto, che si facciano domande, suppliche, preghiere e ringraziamenti per tutti gli uomini, </w:t>
      </w:r>
      <w:r w:rsidR="0064045D" w:rsidRPr="00D83B8C">
        <w:rPr>
          <w:rFonts w:ascii="Arial" w:eastAsia="Times New Roman" w:hAnsi="Arial" w:cs="Times New Roman"/>
          <w:bCs/>
          <w:i/>
          <w:iCs/>
          <w:color w:val="000000" w:themeColor="text1"/>
          <w:kern w:val="0"/>
          <w:sz w:val="24"/>
          <w:szCs w:val="24"/>
          <w:lang w:eastAsia="it-IT"/>
          <w14:ligatures w14:val="none"/>
        </w:rPr>
        <w:t>per</w:t>
      </w:r>
      <w:r w:rsidR="00E17672" w:rsidRPr="00D83B8C">
        <w:rPr>
          <w:rFonts w:ascii="Arial" w:eastAsia="Times New Roman" w:hAnsi="Arial" w:cs="Times New Roman"/>
          <w:bCs/>
          <w:i/>
          <w:iCs/>
          <w:color w:val="000000" w:themeColor="text1"/>
          <w:kern w:val="0"/>
          <w:sz w:val="24"/>
          <w:szCs w:val="24"/>
          <w:lang w:eastAsia="it-IT"/>
          <w14:ligatures w14:val="none"/>
        </w:rPr>
        <w:t xml:space="preserve"> i re e per tutti quelli che stanno al potere, perché possiamo condurre una vita calma e tranquilla, dignitosa e dedicata a Dio.</w:t>
      </w:r>
      <w:r w:rsidR="00D83B8C">
        <w:rPr>
          <w:rFonts w:ascii="Arial" w:eastAsia="Times New Roman" w:hAnsi="Arial" w:cs="Times New Roman"/>
          <w:bCs/>
          <w:color w:val="000000" w:themeColor="text1"/>
          <w:kern w:val="0"/>
          <w:sz w:val="24"/>
          <w:szCs w:val="24"/>
          <w:lang w:eastAsia="it-IT"/>
          <w14:ligatures w14:val="none"/>
        </w:rPr>
        <w:t xml:space="preserve"> Questa che l’Apostolo Paolo ci chiede con raccomandazione – la sua è una raccomandazione che viene dallo Spirito Santo – è preghiera particolare, anzi preghiera specialissima. È la preghiera che potremmo definire preghiera evangelica. </w:t>
      </w:r>
    </w:p>
    <w:p w14:paraId="25BAB34E" w14:textId="77777777" w:rsidR="00E80313" w:rsidRDefault="00D83B8C"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L’Apostolo Paolo ha ricevuto una missione da compiere. Lui deve annunciare il Vangelo della salvezza a ogni uomo. Gli ostacoli sono innumerevoli. Sono ostacoli delle persone che non accolgono il Vangelo. Sono ostacoli di persone che non vogliono che il Vangelo venga annunciato. Sono ostacoli di persone che impediscono che il Vangelo venga annunciato. Sono ostacoli di persone che perseguitano i missionari del Vangelo. Sono ostacoli di persone che uccidono i missionari della Parola della salvezza. </w:t>
      </w:r>
    </w:p>
    <w:p w14:paraId="1682A7B3" w14:textId="77777777" w:rsidR="00E80313" w:rsidRDefault="00D83B8C"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Chi può concedere sia ai missionari del Vangelo e sia a quanti hanno accolto il Vangelo di condurre una via calma e tranquilla, dignitosa e dedicata a Dio? Può concedere questo solo chi è il Signore di ogni uomo, chi ha ha nelle sue mani il Libro della storia e dell’eternità sigillato con sette sigilli. </w:t>
      </w:r>
      <w:r w:rsidR="005B7B22">
        <w:rPr>
          <w:rFonts w:ascii="Arial" w:eastAsia="Times New Roman" w:hAnsi="Arial" w:cs="Times New Roman"/>
          <w:bCs/>
          <w:color w:val="000000" w:themeColor="text1"/>
          <w:kern w:val="0"/>
          <w:sz w:val="24"/>
          <w:szCs w:val="24"/>
          <w:lang w:eastAsia="it-IT"/>
          <w14:ligatures w14:val="none"/>
        </w:rPr>
        <w:t xml:space="preserve">Ecco allora la raccomandazione dell’Apostolo, posta sulle sue labbra dallo Spirito Santo: pregare con ogni sorta di preghiera per ogni uomo, per i re e per quanti stano al potere, perché nessuno impedisca ai missionari del Vangelo di evangelizzare il mondo e quanti hanno accolto il Vangelo di poterlo vivere e testimoniare. </w:t>
      </w:r>
    </w:p>
    <w:p w14:paraId="13C3D692" w14:textId="77777777" w:rsidR="00E80313" w:rsidRDefault="005B7B22"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Paolo ha sempre chiesto ai discepoli di Gesù nelle sue Lettere di pregare per lui e l’intenzione da lui data era sempre la stessa: chiede al Signore che sia Lui a aprire sia le porte dei cuori e sia le porte della storia perché lui possa compiere la sua missione senza ostacoli e senza impedimenti. Questa regola vale anche per noi. Se vogliamo vivere in pienezza di grazia, di verità, di libertà la missione a noi affidata, sempre dobbiamo innalzare questa preghiera evangelica al Signore. Tutto sia nella missione e sia nel vivere il Vangelo deve essere perennemente un dono di grazia, un dono verità, un dono di libertà, un dono di sapienza, un dono di intelligenza, un dono di fortezza e di scienza, un dono di </w:t>
      </w:r>
      <w:r w:rsidR="00E4584F">
        <w:rPr>
          <w:rFonts w:ascii="Arial" w:eastAsia="Times New Roman" w:hAnsi="Arial" w:cs="Times New Roman"/>
          <w:bCs/>
          <w:color w:val="000000" w:themeColor="text1"/>
          <w:kern w:val="0"/>
          <w:sz w:val="24"/>
          <w:szCs w:val="24"/>
          <w:lang w:eastAsia="it-IT"/>
          <w14:ligatures w14:val="none"/>
        </w:rPr>
        <w:t xml:space="preserve">consiglio, di pietà, di timore del Signore. Perché tutto discenda dal cielo, tutto al cielo fa chiesto. Questa preghiera deve essere l’alito di Dio che noi respiriamo allo stesso modo che il corpo respira aria senza alcuna interruzione. Paolo raccomanda questa preghiera a Timoteo perché questa preghiera è il suo respiro </w:t>
      </w:r>
      <w:r w:rsidR="00E4584F">
        <w:rPr>
          <w:rFonts w:ascii="Arial" w:eastAsia="Times New Roman" w:hAnsi="Arial" w:cs="Times New Roman"/>
          <w:bCs/>
          <w:color w:val="000000" w:themeColor="text1"/>
          <w:kern w:val="0"/>
          <w:sz w:val="24"/>
          <w:szCs w:val="24"/>
          <w:lang w:eastAsia="it-IT"/>
          <w14:ligatures w14:val="none"/>
        </w:rPr>
        <w:lastRenderedPageBreak/>
        <w:t xml:space="preserve">senza interruzione. Se Timoteo vorrà raccomandare questa preghiera, anche per lui deve essere il suo perenne respiro. </w:t>
      </w:r>
    </w:p>
    <w:p w14:paraId="5BFC288A" w14:textId="77777777" w:rsidR="00E80313" w:rsidRDefault="00E4584F"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Si insegna e si annuncia non dalla carta, non dalla lettera, non dai trattati di teologia, si insegna e si annuncia dallo Spirito Santo che vive nel nostro cuore e nella misura in cui lo Spirito Santo cresce, perché da noi ravvivato senza alcuna interruzione. Se in noi lo Spirito è assente si predica e si annuncia dai desideri del nostro cuore. Se esso è quasi spento, spenta è anche la nostra predicazione e il nostro annuncio. Se esso invece arde come ardeva la fornace nella quale furono gettati vivi i tre fanciulli in Babilonia, alla la nostra predicazione e il nostro annuncio saranno sempre secondo il cuore di Dio e mai secondo il cuore dell’uomo. </w:t>
      </w:r>
    </w:p>
    <w:p w14:paraId="7E0B1997" w14:textId="52001A81" w:rsidR="005A72F6" w:rsidRDefault="00E4584F"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Se oggi ascoltiamo molta predicazione dobbiamo confessare che molta predicazione è secondo il cuore dell’uomo e non secondo il cuore di Dio. </w:t>
      </w:r>
      <w:r w:rsidR="00CD52D8">
        <w:rPr>
          <w:rFonts w:ascii="Arial" w:eastAsia="Times New Roman" w:hAnsi="Arial" w:cs="Times New Roman"/>
          <w:bCs/>
          <w:color w:val="000000" w:themeColor="text1"/>
          <w:kern w:val="0"/>
          <w:sz w:val="24"/>
          <w:szCs w:val="24"/>
          <w:lang w:eastAsia="it-IT"/>
          <w14:ligatures w14:val="none"/>
        </w:rPr>
        <w:t>Poiché è secondo il cuore dell’uomo</w:t>
      </w:r>
      <w:r w:rsidR="00E80313">
        <w:rPr>
          <w:rFonts w:ascii="Arial" w:eastAsia="Times New Roman" w:hAnsi="Arial" w:cs="Times New Roman"/>
          <w:bCs/>
          <w:color w:val="000000" w:themeColor="text1"/>
          <w:kern w:val="0"/>
          <w:sz w:val="24"/>
          <w:szCs w:val="24"/>
          <w:lang w:eastAsia="it-IT"/>
          <w14:ligatures w14:val="none"/>
        </w:rPr>
        <w:t>,</w:t>
      </w:r>
      <w:r w:rsidR="00CD52D8">
        <w:rPr>
          <w:rFonts w:ascii="Arial" w:eastAsia="Times New Roman" w:hAnsi="Arial" w:cs="Times New Roman"/>
          <w:bCs/>
          <w:color w:val="000000" w:themeColor="text1"/>
          <w:kern w:val="0"/>
          <w:sz w:val="24"/>
          <w:szCs w:val="24"/>
          <w:lang w:eastAsia="it-IT"/>
          <w14:ligatures w14:val="none"/>
        </w:rPr>
        <w:t xml:space="preserve"> è una predicazione che rivela l’assenza dello Spirito Sano nel nostro cuore. Se la predicazione non è frutto dello Spirito Santo in noi, è una predicazione che né converte i cuori e né li spinge a una più grande santificazione. Se uno vuole conoscer</w:t>
      </w:r>
      <w:r w:rsidR="00E80313">
        <w:rPr>
          <w:rFonts w:ascii="Arial" w:eastAsia="Times New Roman" w:hAnsi="Arial" w:cs="Times New Roman"/>
          <w:bCs/>
          <w:color w:val="000000" w:themeColor="text1"/>
          <w:kern w:val="0"/>
          <w:sz w:val="24"/>
          <w:szCs w:val="24"/>
          <w:lang w:eastAsia="it-IT"/>
          <w14:ligatures w14:val="none"/>
        </w:rPr>
        <w:t>e</w:t>
      </w:r>
      <w:r w:rsidR="00CD52D8">
        <w:rPr>
          <w:rFonts w:ascii="Arial" w:eastAsia="Times New Roman" w:hAnsi="Arial" w:cs="Times New Roman"/>
          <w:bCs/>
          <w:color w:val="000000" w:themeColor="text1"/>
          <w:kern w:val="0"/>
          <w:sz w:val="24"/>
          <w:szCs w:val="24"/>
          <w:lang w:eastAsia="it-IT"/>
          <w14:ligatures w14:val="none"/>
        </w:rPr>
        <w:t xml:space="preserve"> quanto forte è lo Spirito Santo nel suo cuore, è sufficiente che ascolto le parole che escono dalla sua bocca. L’uomo – dice Gesù – parla sempre da ciò che dal cuore di ognuno sovrabbonda. Lo Spirito Santo mai trasformer</w:t>
      </w:r>
      <w:r w:rsidR="00E80313">
        <w:rPr>
          <w:rFonts w:ascii="Arial" w:eastAsia="Times New Roman" w:hAnsi="Arial" w:cs="Times New Roman"/>
          <w:bCs/>
          <w:color w:val="000000" w:themeColor="text1"/>
          <w:kern w:val="0"/>
          <w:sz w:val="24"/>
          <w:szCs w:val="24"/>
          <w:lang w:eastAsia="it-IT"/>
          <w14:ligatures w14:val="none"/>
        </w:rPr>
        <w:t>à</w:t>
      </w:r>
      <w:r w:rsidR="00CD52D8">
        <w:rPr>
          <w:rFonts w:ascii="Arial" w:eastAsia="Times New Roman" w:hAnsi="Arial" w:cs="Times New Roman"/>
          <w:bCs/>
          <w:color w:val="000000" w:themeColor="text1"/>
          <w:kern w:val="0"/>
          <w:sz w:val="24"/>
          <w:szCs w:val="24"/>
          <w:lang w:eastAsia="it-IT"/>
          <w14:ligatures w14:val="none"/>
        </w:rPr>
        <w:t xml:space="preserve"> in veicolo o dardo di salvezza una sola parola che non esca dal suo cuore. Ecco la sterilità del nostro annuncio.</w:t>
      </w:r>
    </w:p>
    <w:p w14:paraId="3F3698FE" w14:textId="77777777" w:rsidR="00E80313"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17672">
        <w:rPr>
          <w:rFonts w:ascii="Arial" w:eastAsia="Times New Roman" w:hAnsi="Arial" w:cs="Times New Roman"/>
          <w:bCs/>
          <w:color w:val="000000" w:themeColor="text1"/>
          <w:kern w:val="0"/>
          <w:sz w:val="24"/>
          <w:szCs w:val="24"/>
          <w:lang w:eastAsia="it-IT"/>
          <w14:ligatures w14:val="none"/>
        </w:rPr>
        <w:t>Seconda verità:</w:t>
      </w:r>
      <w:r w:rsidR="00E17672" w:rsidRPr="00E17672">
        <w:rPr>
          <w:rFonts w:ascii="Arial" w:eastAsia="Times New Roman" w:hAnsi="Arial" w:cs="Times New Roman"/>
          <w:bCs/>
          <w:color w:val="000000" w:themeColor="text1"/>
          <w:kern w:val="0"/>
          <w:sz w:val="24"/>
          <w:szCs w:val="24"/>
          <w:lang w:eastAsia="it-IT"/>
          <w14:ligatures w14:val="none"/>
        </w:rPr>
        <w:t xml:space="preserve"> </w:t>
      </w:r>
      <w:r w:rsidR="0064045D" w:rsidRPr="00CD52D8">
        <w:rPr>
          <w:rFonts w:ascii="Arial" w:eastAsia="Times New Roman" w:hAnsi="Arial" w:cs="Times New Roman"/>
          <w:bCs/>
          <w:i/>
          <w:iCs/>
          <w:color w:val="000000" w:themeColor="text1"/>
          <w:kern w:val="0"/>
          <w:sz w:val="24"/>
          <w:szCs w:val="24"/>
          <w:lang w:eastAsia="it-IT"/>
          <w14:ligatures w14:val="none"/>
        </w:rPr>
        <w:t>Questa</w:t>
      </w:r>
      <w:r w:rsidR="00E17672" w:rsidRPr="00CD52D8">
        <w:rPr>
          <w:rFonts w:ascii="Arial" w:eastAsia="Times New Roman" w:hAnsi="Arial" w:cs="Times New Roman"/>
          <w:bCs/>
          <w:i/>
          <w:iCs/>
          <w:color w:val="000000" w:themeColor="text1"/>
          <w:kern w:val="0"/>
          <w:sz w:val="24"/>
          <w:szCs w:val="24"/>
          <w:lang w:eastAsia="it-IT"/>
          <w14:ligatures w14:val="none"/>
        </w:rPr>
        <w:t xml:space="preserve"> è cosa bella e gradita al cospetto di Dio, nostro salvatore, </w:t>
      </w:r>
      <w:r w:rsidR="0064045D" w:rsidRPr="00CD52D8">
        <w:rPr>
          <w:rFonts w:ascii="Arial" w:eastAsia="Times New Roman" w:hAnsi="Arial" w:cs="Times New Roman"/>
          <w:bCs/>
          <w:i/>
          <w:iCs/>
          <w:color w:val="000000" w:themeColor="text1"/>
          <w:kern w:val="0"/>
          <w:sz w:val="24"/>
          <w:szCs w:val="24"/>
          <w:lang w:eastAsia="it-IT"/>
          <w14:ligatures w14:val="none"/>
        </w:rPr>
        <w:t>il</w:t>
      </w:r>
      <w:r w:rsidR="00E17672" w:rsidRPr="00CD52D8">
        <w:rPr>
          <w:rFonts w:ascii="Arial" w:eastAsia="Times New Roman" w:hAnsi="Arial" w:cs="Times New Roman"/>
          <w:bCs/>
          <w:i/>
          <w:iCs/>
          <w:color w:val="000000" w:themeColor="text1"/>
          <w:kern w:val="0"/>
          <w:sz w:val="24"/>
          <w:szCs w:val="24"/>
          <w:lang w:eastAsia="it-IT"/>
          <w14:ligatures w14:val="none"/>
        </w:rPr>
        <w:t xml:space="preserve"> quale vuole che tutti gli uomini siano salvati e giungano alla conoscenza della verità. </w:t>
      </w:r>
      <w:r w:rsidR="0064045D" w:rsidRPr="00CD52D8">
        <w:rPr>
          <w:rFonts w:ascii="Arial" w:eastAsia="Times New Roman" w:hAnsi="Arial" w:cs="Times New Roman"/>
          <w:bCs/>
          <w:i/>
          <w:iCs/>
          <w:color w:val="000000" w:themeColor="text1"/>
          <w:kern w:val="0"/>
          <w:sz w:val="24"/>
          <w:szCs w:val="24"/>
          <w:lang w:eastAsia="it-IT"/>
          <w14:ligatures w14:val="none"/>
        </w:rPr>
        <w:t>Uno</w:t>
      </w:r>
      <w:r w:rsidR="00E17672" w:rsidRPr="00CD52D8">
        <w:rPr>
          <w:rFonts w:ascii="Arial" w:eastAsia="Times New Roman" w:hAnsi="Arial" w:cs="Times New Roman"/>
          <w:bCs/>
          <w:i/>
          <w:iCs/>
          <w:color w:val="000000" w:themeColor="text1"/>
          <w:kern w:val="0"/>
          <w:sz w:val="24"/>
          <w:szCs w:val="24"/>
          <w:lang w:eastAsia="it-IT"/>
          <w14:ligatures w14:val="none"/>
        </w:rPr>
        <w:t xml:space="preserve"> solo, infatti, è Dio e uno solo anche il mediatore fra Dio e gli uomini, l’uomo Cristo Gesù, </w:t>
      </w:r>
      <w:r w:rsidR="0064045D" w:rsidRPr="00CD52D8">
        <w:rPr>
          <w:rFonts w:ascii="Arial" w:eastAsia="Times New Roman" w:hAnsi="Arial" w:cs="Times New Roman"/>
          <w:bCs/>
          <w:i/>
          <w:iCs/>
          <w:color w:val="000000" w:themeColor="text1"/>
          <w:kern w:val="0"/>
          <w:sz w:val="24"/>
          <w:szCs w:val="24"/>
          <w:lang w:eastAsia="it-IT"/>
          <w14:ligatures w14:val="none"/>
        </w:rPr>
        <w:t>che</w:t>
      </w:r>
      <w:r w:rsidR="00E17672" w:rsidRPr="00CD52D8">
        <w:rPr>
          <w:rFonts w:ascii="Arial" w:eastAsia="Times New Roman" w:hAnsi="Arial" w:cs="Times New Roman"/>
          <w:bCs/>
          <w:i/>
          <w:iCs/>
          <w:color w:val="000000" w:themeColor="text1"/>
          <w:kern w:val="0"/>
          <w:sz w:val="24"/>
          <w:szCs w:val="24"/>
          <w:lang w:eastAsia="it-IT"/>
          <w14:ligatures w14:val="none"/>
        </w:rPr>
        <w:t xml:space="preserve"> ha dato se stesso in riscatto per tutti. </w:t>
      </w:r>
      <w:r w:rsidR="00292A35">
        <w:rPr>
          <w:rFonts w:ascii="Arial" w:eastAsia="Times New Roman" w:hAnsi="Arial" w:cs="Times New Roman"/>
          <w:bCs/>
          <w:color w:val="000000" w:themeColor="text1"/>
          <w:kern w:val="0"/>
          <w:sz w:val="24"/>
          <w:szCs w:val="24"/>
          <w:lang w:eastAsia="it-IT"/>
          <w14:ligatures w14:val="none"/>
        </w:rPr>
        <w:t>La preghiera evangelica, la preghiera perché possiamo vivere, annunciare, testimoniare, predicare, insegnare il Vangelo è cosa bella e gradita al cospetto di Dio, nostr</w:t>
      </w:r>
      <w:r w:rsidR="00E80313">
        <w:rPr>
          <w:rFonts w:ascii="Arial" w:eastAsia="Times New Roman" w:hAnsi="Arial" w:cs="Times New Roman"/>
          <w:bCs/>
          <w:color w:val="000000" w:themeColor="text1"/>
          <w:kern w:val="0"/>
          <w:sz w:val="24"/>
          <w:szCs w:val="24"/>
          <w:lang w:eastAsia="it-IT"/>
          <w14:ligatures w14:val="none"/>
        </w:rPr>
        <w:t>o</w:t>
      </w:r>
      <w:r w:rsidR="00292A35">
        <w:rPr>
          <w:rFonts w:ascii="Arial" w:eastAsia="Times New Roman" w:hAnsi="Arial" w:cs="Times New Roman"/>
          <w:bCs/>
          <w:color w:val="000000" w:themeColor="text1"/>
          <w:kern w:val="0"/>
          <w:sz w:val="24"/>
          <w:szCs w:val="24"/>
          <w:lang w:eastAsia="it-IT"/>
          <w14:ligatures w14:val="none"/>
        </w:rPr>
        <w:t xml:space="preserve"> salvatore. Perché è cosa bella e gradita al cospetto del nostro Dio che non solo è il nostro Creatore, ma anche il nostra Salvatore? Perché Dio vuole che tutti gli uomini siano salvati e giungano alla conoscenza della verità. Se</w:t>
      </w:r>
      <w:r w:rsidR="00E80313">
        <w:rPr>
          <w:rFonts w:ascii="Arial" w:eastAsia="Times New Roman" w:hAnsi="Arial" w:cs="Times New Roman"/>
          <w:bCs/>
          <w:color w:val="000000" w:themeColor="text1"/>
          <w:kern w:val="0"/>
          <w:sz w:val="24"/>
          <w:szCs w:val="24"/>
          <w:lang w:eastAsia="it-IT"/>
          <w14:ligatures w14:val="none"/>
        </w:rPr>
        <w:t>nza</w:t>
      </w:r>
      <w:r w:rsidR="00292A35">
        <w:rPr>
          <w:rFonts w:ascii="Arial" w:eastAsia="Times New Roman" w:hAnsi="Arial" w:cs="Times New Roman"/>
          <w:bCs/>
          <w:color w:val="000000" w:themeColor="text1"/>
          <w:kern w:val="0"/>
          <w:sz w:val="24"/>
          <w:szCs w:val="24"/>
          <w:lang w:eastAsia="it-IT"/>
          <w14:ligatures w14:val="none"/>
        </w:rPr>
        <w:t xml:space="preserve"> la professione della verità mai vi potrà essere vera salvezza. </w:t>
      </w:r>
      <w:r w:rsidR="00E80313">
        <w:rPr>
          <w:rFonts w:ascii="Arial" w:eastAsia="Times New Roman" w:hAnsi="Arial" w:cs="Times New Roman"/>
          <w:bCs/>
          <w:color w:val="000000" w:themeColor="text1"/>
          <w:kern w:val="0"/>
          <w:sz w:val="24"/>
          <w:szCs w:val="24"/>
          <w:lang w:eastAsia="it-IT"/>
          <w14:ligatures w14:val="none"/>
        </w:rPr>
        <w:t xml:space="preserve">Conoscenza </w:t>
      </w:r>
      <w:r w:rsidR="00292A35">
        <w:rPr>
          <w:rFonts w:ascii="Arial" w:eastAsia="Times New Roman" w:hAnsi="Arial" w:cs="Times New Roman"/>
          <w:bCs/>
          <w:color w:val="000000" w:themeColor="text1"/>
          <w:kern w:val="0"/>
          <w:sz w:val="24"/>
          <w:szCs w:val="24"/>
          <w:lang w:eastAsia="it-IT"/>
          <w14:ligatures w14:val="none"/>
        </w:rPr>
        <w:t>della verità</w:t>
      </w:r>
      <w:r w:rsidR="00E80313">
        <w:rPr>
          <w:rFonts w:ascii="Arial" w:eastAsia="Times New Roman" w:hAnsi="Arial" w:cs="Times New Roman"/>
          <w:bCs/>
          <w:color w:val="000000" w:themeColor="text1"/>
          <w:kern w:val="0"/>
          <w:sz w:val="24"/>
          <w:szCs w:val="24"/>
          <w:lang w:eastAsia="it-IT"/>
          <w14:ligatures w14:val="none"/>
        </w:rPr>
        <w:t xml:space="preserve"> e</w:t>
      </w:r>
      <w:r w:rsidR="00292A35">
        <w:rPr>
          <w:rFonts w:ascii="Arial" w:eastAsia="Times New Roman" w:hAnsi="Arial" w:cs="Times New Roman"/>
          <w:bCs/>
          <w:color w:val="000000" w:themeColor="text1"/>
          <w:kern w:val="0"/>
          <w:sz w:val="24"/>
          <w:szCs w:val="24"/>
          <w:lang w:eastAsia="it-IT"/>
          <w14:ligatures w14:val="none"/>
        </w:rPr>
        <w:t xml:space="preserve"> vita secondo la verità conosciuta danno la vera salvezza.</w:t>
      </w:r>
    </w:p>
    <w:p w14:paraId="73DAF8CD" w14:textId="77777777" w:rsidR="00E80313" w:rsidRDefault="00292A35"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Dio è uno. La sua opera è una. La sua Parola è una. La sua verità è una. La sua salvezza è una. Se Dio è uno non vi possono essere altri Dèi. Se il Dio che è uno è anche mistero di trinità, non può essere il vero Dio che è mistero solo di unità e neanche possono esistere molti dèi. Il solo Dio vero è il Dio che è il Creatore dell’uomo. Se vi sono molti dèi allora significa che vi sono molti creatori e molti signori. La creazione non è nella religione. La creazione è nella natura. Uno solo è il Creatore dell’universo. Uno solo è il Creatore dell’uomo a sua immagine e somiglianza. Uno solo è </w:t>
      </w:r>
      <w:r w:rsidR="002571EF">
        <w:rPr>
          <w:rFonts w:ascii="Arial" w:eastAsia="Times New Roman" w:hAnsi="Arial" w:cs="Times New Roman"/>
          <w:bCs/>
          <w:color w:val="000000" w:themeColor="text1"/>
          <w:kern w:val="0"/>
          <w:sz w:val="24"/>
          <w:szCs w:val="24"/>
          <w:lang w:eastAsia="it-IT"/>
          <w14:ligatures w14:val="none"/>
        </w:rPr>
        <w:t xml:space="preserve">l’’uomo creato dall’unico Creatore. Il poligenismo è contrario alla fede. La vera fede sempre dovrà confessare e il monogenismo e il monoteismo. È il vero monoteismo è solo il monoteismo trinitario. </w:t>
      </w:r>
    </w:p>
    <w:p w14:paraId="6BAD75AE" w14:textId="77777777" w:rsidR="0038580E" w:rsidRDefault="002571EF"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Ecco ora più specificatamente la verità della </w:t>
      </w:r>
      <w:r w:rsidR="00E80313">
        <w:rPr>
          <w:rFonts w:ascii="Arial" w:eastAsia="Times New Roman" w:hAnsi="Arial" w:cs="Times New Roman"/>
          <w:bCs/>
          <w:color w:val="000000" w:themeColor="text1"/>
          <w:kern w:val="0"/>
          <w:sz w:val="24"/>
          <w:szCs w:val="24"/>
          <w:lang w:eastAsia="it-IT"/>
          <w14:ligatures w14:val="none"/>
        </w:rPr>
        <w:t xml:space="preserve">nostra </w:t>
      </w:r>
      <w:r>
        <w:rPr>
          <w:rFonts w:ascii="Arial" w:eastAsia="Times New Roman" w:hAnsi="Arial" w:cs="Times New Roman"/>
          <w:bCs/>
          <w:color w:val="000000" w:themeColor="text1"/>
          <w:kern w:val="0"/>
          <w:sz w:val="24"/>
          <w:szCs w:val="24"/>
          <w:lang w:eastAsia="it-IT"/>
          <w14:ligatures w14:val="none"/>
        </w:rPr>
        <w:t xml:space="preserve">fede: </w:t>
      </w:r>
      <w:r w:rsidRPr="00E80313">
        <w:rPr>
          <w:rFonts w:ascii="Arial" w:eastAsia="Times New Roman" w:hAnsi="Arial" w:cs="Times New Roman"/>
          <w:bCs/>
          <w:i/>
          <w:iCs/>
          <w:color w:val="000000" w:themeColor="text1"/>
          <w:kern w:val="0"/>
          <w:sz w:val="24"/>
          <w:szCs w:val="24"/>
          <w:lang w:eastAsia="it-IT"/>
          <w14:ligatures w14:val="none"/>
        </w:rPr>
        <w:t xml:space="preserve">Uno solo è Dio e uno solo è il Mediatore tra Dio e gli uomini, l’uomo Cristo Gesù, che ha dato se stesso </w:t>
      </w:r>
      <w:r w:rsidRPr="00E80313">
        <w:rPr>
          <w:rFonts w:ascii="Arial" w:eastAsia="Times New Roman" w:hAnsi="Arial" w:cs="Times New Roman"/>
          <w:bCs/>
          <w:i/>
          <w:iCs/>
          <w:color w:val="000000" w:themeColor="text1"/>
          <w:kern w:val="0"/>
          <w:sz w:val="24"/>
          <w:szCs w:val="24"/>
          <w:lang w:eastAsia="it-IT"/>
          <w14:ligatures w14:val="none"/>
        </w:rPr>
        <w:lastRenderedPageBreak/>
        <w:t>in riscatto per tutti.</w:t>
      </w:r>
      <w:r>
        <w:rPr>
          <w:rFonts w:ascii="Arial" w:eastAsia="Times New Roman" w:hAnsi="Arial" w:cs="Times New Roman"/>
          <w:bCs/>
          <w:color w:val="000000" w:themeColor="text1"/>
          <w:kern w:val="0"/>
          <w:sz w:val="24"/>
          <w:szCs w:val="24"/>
          <w:lang w:eastAsia="it-IT"/>
          <w14:ligatures w14:val="none"/>
        </w:rPr>
        <w:t xml:space="preserve"> Questo è il Vangelo di Dio. Questo è il Vangelo di Paolo. Questo fino al giorno della Parusia dovrà essere il Vangelo di ogni papa, ogni vescovo, ogni presbitero, ogni diacono, ogni cresimato, ogni battezzato, ogni profeta, ogni maestro, ogni evangelista, ogni pastore, ogni dottore. Si è veri membri del corpo di Cristo se questa purissima fede viene professata, vissuta, testimoniata, annunciata, insegnata. Se questa vera fede non è di questo o di quell’altro membro del corpo di Cristo. questo o quell’altro membro è caduto dalla retta fede e Satana l’ha avvolto tra le spire della sua menzogna e falsità, per la sua rovina eterna e anche per la rovina eterna di quanti dipendo</w:t>
      </w:r>
      <w:r w:rsidR="0038580E">
        <w:rPr>
          <w:rFonts w:ascii="Arial" w:eastAsia="Times New Roman" w:hAnsi="Arial" w:cs="Times New Roman"/>
          <w:bCs/>
          <w:color w:val="000000" w:themeColor="text1"/>
          <w:kern w:val="0"/>
          <w:sz w:val="24"/>
          <w:szCs w:val="24"/>
          <w:lang w:eastAsia="it-IT"/>
          <w14:ligatures w14:val="none"/>
        </w:rPr>
        <w:t>no</w:t>
      </w:r>
      <w:r>
        <w:rPr>
          <w:rFonts w:ascii="Arial" w:eastAsia="Times New Roman" w:hAnsi="Arial" w:cs="Times New Roman"/>
          <w:bCs/>
          <w:color w:val="000000" w:themeColor="text1"/>
          <w:kern w:val="0"/>
          <w:sz w:val="24"/>
          <w:szCs w:val="24"/>
          <w:lang w:eastAsia="it-IT"/>
          <w14:ligatures w14:val="none"/>
        </w:rPr>
        <w:t xml:space="preserve"> dalla sua fede per essere salvati. </w:t>
      </w:r>
    </w:p>
    <w:p w14:paraId="14AC5495" w14:textId="77777777" w:rsidR="00B303F0" w:rsidRDefault="002571EF"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Altra verità da mettere in luce: Dio non vuole che si salvino solo quanti sono discepoli di Gesù. </w:t>
      </w:r>
      <w:r w:rsidR="00264E15">
        <w:rPr>
          <w:rFonts w:ascii="Arial" w:eastAsia="Times New Roman" w:hAnsi="Arial" w:cs="Times New Roman"/>
          <w:bCs/>
          <w:color w:val="000000" w:themeColor="text1"/>
          <w:kern w:val="0"/>
          <w:sz w:val="24"/>
          <w:szCs w:val="24"/>
          <w:lang w:eastAsia="it-IT"/>
          <w14:ligatures w14:val="none"/>
        </w:rPr>
        <w:t xml:space="preserve">Dio vuole che ogni uomo si salvi e giunga alla verità. Se salvezza e verità sono una cosa sola e se la nostra verità è Cristo, costituito da Dio unico mediatore e unico datore della verità, della luce, della grazia, della Parola, del Vangelo, della giustizia, della pace, della carità, della fede, della speranza, se ogni membro del corpo di Cristo non annuncia questa verità di Cristo e Cristo che è questa verità, non annuncia questa verità che è Dio e Dio che è questa verità, la sua predicazione, il suo annuncio, la sua vita, la sua Parola, il suo Vangelo, tutto l’essere del discepolo di Gesù non confessa e non professa né la verità di Dio e né la verità di Cristo Gesù. È un discepolo senza verità. Essendo un discepolo senza verità, è anche senza la sua verità di discepolo. Tutto vive e opera dalla falsità della sua vita che è anche falsità della sua Parola. </w:t>
      </w:r>
    </w:p>
    <w:p w14:paraId="1763F6C5" w14:textId="22B51C57" w:rsidR="00B303F0" w:rsidRDefault="00264E15"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Altra verità da aggiungere. Cristo Gesù è il solo Mediatore tra Dio e ogni uomo. Mediatori di Cristo Gesù, della</w:t>
      </w:r>
      <w:r w:rsidR="00D37F06">
        <w:rPr>
          <w:rFonts w:ascii="Arial" w:eastAsia="Times New Roman" w:hAnsi="Arial" w:cs="Times New Roman"/>
          <w:bCs/>
          <w:color w:val="000000" w:themeColor="text1"/>
          <w:kern w:val="0"/>
          <w:sz w:val="24"/>
          <w:szCs w:val="24"/>
          <w:lang w:eastAsia="it-IT"/>
          <w14:ligatures w14:val="none"/>
        </w:rPr>
        <w:t xml:space="preserve"> </w:t>
      </w:r>
      <w:r w:rsidR="00B303F0">
        <w:rPr>
          <w:rFonts w:ascii="Arial" w:eastAsia="Times New Roman" w:hAnsi="Arial" w:cs="Times New Roman"/>
          <w:bCs/>
          <w:color w:val="000000" w:themeColor="text1"/>
          <w:kern w:val="0"/>
          <w:sz w:val="24"/>
          <w:szCs w:val="24"/>
          <w:lang w:eastAsia="it-IT"/>
          <w14:ligatures w14:val="none"/>
        </w:rPr>
        <w:t xml:space="preserve">sua </w:t>
      </w:r>
      <w:r>
        <w:rPr>
          <w:rFonts w:ascii="Arial" w:eastAsia="Times New Roman" w:hAnsi="Arial" w:cs="Times New Roman"/>
          <w:bCs/>
          <w:color w:val="000000" w:themeColor="text1"/>
          <w:kern w:val="0"/>
          <w:sz w:val="24"/>
          <w:szCs w:val="24"/>
          <w:lang w:eastAsia="it-IT"/>
          <w14:ligatures w14:val="none"/>
        </w:rPr>
        <w:t xml:space="preserve">verità, della sua luce, della sua grazia, della sua Parola, del suo Vangelo, della sua giustizia, della sua pace, sono stati costituiti gli Apostoli del Signore e in comunione gerarchica con gli Apostoli mediatori sono i presbiteri, sono i diaconi, è ogni altro membro del corpo di Cristo, ognuno è mediatore secondo i doni, i carismi, la missione, il mandato, il ministero che è chiamato a esercitare. Non </w:t>
      </w:r>
      <w:r w:rsidR="00B303F0">
        <w:rPr>
          <w:rFonts w:ascii="Arial" w:eastAsia="Times New Roman" w:hAnsi="Arial" w:cs="Times New Roman"/>
          <w:bCs/>
          <w:color w:val="000000" w:themeColor="text1"/>
          <w:kern w:val="0"/>
          <w:sz w:val="24"/>
          <w:szCs w:val="24"/>
          <w:lang w:eastAsia="it-IT"/>
          <w14:ligatures w14:val="none"/>
        </w:rPr>
        <w:t>s</w:t>
      </w:r>
      <w:r>
        <w:rPr>
          <w:rFonts w:ascii="Arial" w:eastAsia="Times New Roman" w:hAnsi="Arial" w:cs="Times New Roman"/>
          <w:bCs/>
          <w:color w:val="000000" w:themeColor="text1"/>
          <w:kern w:val="0"/>
          <w:sz w:val="24"/>
          <w:szCs w:val="24"/>
          <w:lang w:eastAsia="it-IT"/>
          <w14:ligatures w14:val="none"/>
        </w:rPr>
        <w:t xml:space="preserve">i è mediatori tra Dio e ogni uomo. Si è mediatori tra Cristo Gesù e ogni uomo. </w:t>
      </w:r>
      <w:r w:rsidR="006F0179">
        <w:rPr>
          <w:rFonts w:ascii="Arial" w:eastAsia="Times New Roman" w:hAnsi="Arial" w:cs="Times New Roman"/>
          <w:bCs/>
          <w:color w:val="000000" w:themeColor="text1"/>
          <w:kern w:val="0"/>
          <w:sz w:val="24"/>
          <w:szCs w:val="24"/>
          <w:lang w:eastAsia="it-IT"/>
          <w14:ligatures w14:val="none"/>
        </w:rPr>
        <w:t xml:space="preserve">Ora la predicazione del Dio unico, la non predicazione di Cristo verità e della verità di Cristo, è il grande tradimento dei cristiani dei nostri giorni. Ogni discepolo di Gesù si è fatto mediatore di se stesso, apostolo di se stesso, cristiano di se stesso, discepolo di se stesso, missionario di se stesso, profeta di se stesso. </w:t>
      </w:r>
    </w:p>
    <w:p w14:paraId="7D23EB26" w14:textId="72E3E7EE" w:rsidR="00E17672" w:rsidRDefault="006F0179"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È sufficiente questa sola verità che l’Apostolo Paolo ci annuncia e subito dinanzi ai nostri occhi si apre il baratro nel quale oggi moltissimi discepoli di Gesù sono precipitati per la loro rovina eterna. L’Apostolo non è mediatore solo di una verità astratta che ormai non fa più parte della sua vita. È soprattutto il mediatore e il datore della grazia che crea nuova la nostra natura e da natura diabolica e satanica, quale essa è divenuta, natura di peccato e di vizio, viene fatta natura di luce, natura di verità, natura di obbedienza, natura che diviene partecipe della natura divina e anche partecipe della pienezza della divinità che abita nel corpo di Cristo. Se un apostolo di Cristo perde la fede nella grazia, lui all’istante diviene un falso apostolo di Cristo Gesù. Non conosce Cristo. È privo della verità di Cristo. O l’Apostolo </w:t>
      </w:r>
      <w:r w:rsidR="00B303F0">
        <w:rPr>
          <w:rFonts w:ascii="Arial" w:eastAsia="Times New Roman" w:hAnsi="Arial" w:cs="Times New Roman"/>
          <w:bCs/>
          <w:color w:val="000000" w:themeColor="text1"/>
          <w:kern w:val="0"/>
          <w:sz w:val="24"/>
          <w:szCs w:val="24"/>
          <w:lang w:eastAsia="it-IT"/>
          <w14:ligatures w14:val="none"/>
        </w:rPr>
        <w:t>s</w:t>
      </w:r>
      <w:r>
        <w:rPr>
          <w:rFonts w:ascii="Arial" w:eastAsia="Times New Roman" w:hAnsi="Arial" w:cs="Times New Roman"/>
          <w:bCs/>
          <w:color w:val="000000" w:themeColor="text1"/>
          <w:kern w:val="0"/>
          <w:sz w:val="24"/>
          <w:szCs w:val="24"/>
          <w:lang w:eastAsia="it-IT"/>
          <w14:ligatures w14:val="none"/>
        </w:rPr>
        <w:t xml:space="preserve">i riappropria della sua verità e la sua verità è la pienezza </w:t>
      </w:r>
      <w:r>
        <w:rPr>
          <w:rFonts w:ascii="Arial" w:eastAsia="Times New Roman" w:hAnsi="Arial" w:cs="Times New Roman"/>
          <w:bCs/>
          <w:color w:val="000000" w:themeColor="text1"/>
          <w:kern w:val="0"/>
          <w:sz w:val="24"/>
          <w:szCs w:val="24"/>
          <w:lang w:eastAsia="it-IT"/>
          <w14:ligatures w14:val="none"/>
        </w:rPr>
        <w:lastRenderedPageBreak/>
        <w:t xml:space="preserve">della verità di Cristo, oppure è apostolo di se stesso. Non si può essere apostoli di Cristo Gesù senza la verità di Cristo e la verità di Cristo dovrà essere anche la verità della sua grazia. Se Timoteo vuole essere vero successore degli Apostoli, vero Vescovo della Chiesa di Dio deve respirare tutta la verità di Cristo. Ogni atomo della sua persona deve respirare la verità di Cristo e deve </w:t>
      </w:r>
      <w:r w:rsidR="00847490">
        <w:rPr>
          <w:rFonts w:ascii="Arial" w:eastAsia="Times New Roman" w:hAnsi="Arial" w:cs="Times New Roman"/>
          <w:bCs/>
          <w:color w:val="000000" w:themeColor="text1"/>
          <w:kern w:val="0"/>
          <w:sz w:val="24"/>
          <w:szCs w:val="24"/>
          <w:lang w:eastAsia="it-IT"/>
          <w14:ligatures w14:val="none"/>
        </w:rPr>
        <w:t>respirare Cristo verità. Tutta la sua vita deve essere il profumo di Cristo in mezzo agli uomini. Ma oggi moltissimi discepoli di Gesù respirano più la falsità e la menzogna di Satana che non la purissima verità di Gesù Signore.</w:t>
      </w:r>
    </w:p>
    <w:p w14:paraId="04F8A798" w14:textId="77777777" w:rsidR="00B303F0"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17672">
        <w:rPr>
          <w:rFonts w:ascii="Arial" w:eastAsia="Times New Roman" w:hAnsi="Arial" w:cs="Times New Roman"/>
          <w:bCs/>
          <w:color w:val="000000" w:themeColor="text1"/>
          <w:kern w:val="0"/>
          <w:sz w:val="24"/>
          <w:szCs w:val="24"/>
          <w:lang w:eastAsia="it-IT"/>
          <w14:ligatures w14:val="none"/>
        </w:rPr>
        <w:t>Terza verità:</w:t>
      </w:r>
      <w:r w:rsidR="00E17672" w:rsidRPr="00E17672">
        <w:rPr>
          <w:rFonts w:ascii="Arial" w:eastAsia="Times New Roman" w:hAnsi="Arial" w:cs="Times New Roman"/>
          <w:bCs/>
          <w:color w:val="000000" w:themeColor="text1"/>
          <w:kern w:val="0"/>
          <w:sz w:val="24"/>
          <w:szCs w:val="24"/>
          <w:lang w:eastAsia="it-IT"/>
          <w14:ligatures w14:val="none"/>
        </w:rPr>
        <w:t xml:space="preserve"> </w:t>
      </w:r>
      <w:r w:rsidR="00E17672" w:rsidRPr="00847490">
        <w:rPr>
          <w:rFonts w:ascii="Arial" w:eastAsia="Times New Roman" w:hAnsi="Arial" w:cs="Times New Roman"/>
          <w:bCs/>
          <w:i/>
          <w:iCs/>
          <w:color w:val="000000" w:themeColor="text1"/>
          <w:kern w:val="0"/>
          <w:sz w:val="24"/>
          <w:szCs w:val="24"/>
          <w:lang w:eastAsia="it-IT"/>
          <w14:ligatures w14:val="none"/>
        </w:rPr>
        <w:t xml:space="preserve">Questa testimonianza egli l’ha data nei tempi stabiliti, </w:t>
      </w:r>
      <w:r w:rsidR="0064045D" w:rsidRPr="00847490">
        <w:rPr>
          <w:rFonts w:ascii="Arial" w:eastAsia="Times New Roman" w:hAnsi="Arial" w:cs="Times New Roman"/>
          <w:bCs/>
          <w:i/>
          <w:iCs/>
          <w:color w:val="000000" w:themeColor="text1"/>
          <w:kern w:val="0"/>
          <w:sz w:val="24"/>
          <w:szCs w:val="24"/>
          <w:lang w:eastAsia="it-IT"/>
          <w14:ligatures w14:val="none"/>
        </w:rPr>
        <w:t>e</w:t>
      </w:r>
      <w:r w:rsidR="00E17672" w:rsidRPr="00847490">
        <w:rPr>
          <w:rFonts w:ascii="Arial" w:eastAsia="Times New Roman" w:hAnsi="Arial" w:cs="Times New Roman"/>
          <w:bCs/>
          <w:i/>
          <w:iCs/>
          <w:color w:val="000000" w:themeColor="text1"/>
          <w:kern w:val="0"/>
          <w:sz w:val="24"/>
          <w:szCs w:val="24"/>
          <w:lang w:eastAsia="it-IT"/>
          <w14:ligatures w14:val="none"/>
        </w:rPr>
        <w:t xml:space="preserve"> di essa io sono stato fatto messaggero e apostolo – dico la verità, non mentisco –, maestro dei pagani nella fede e nella verità.</w:t>
      </w:r>
      <w:r w:rsidR="00847490">
        <w:rPr>
          <w:rFonts w:ascii="Arial" w:eastAsia="Times New Roman" w:hAnsi="Arial" w:cs="Times New Roman"/>
          <w:bCs/>
          <w:i/>
          <w:iCs/>
          <w:color w:val="000000" w:themeColor="text1"/>
          <w:kern w:val="0"/>
          <w:sz w:val="24"/>
          <w:szCs w:val="24"/>
          <w:lang w:eastAsia="it-IT"/>
          <w14:ligatures w14:val="none"/>
        </w:rPr>
        <w:t xml:space="preserve"> </w:t>
      </w:r>
      <w:r w:rsidR="00847490">
        <w:rPr>
          <w:rFonts w:ascii="Arial" w:eastAsia="Times New Roman" w:hAnsi="Arial" w:cs="Times New Roman"/>
          <w:bCs/>
          <w:color w:val="000000" w:themeColor="text1"/>
          <w:kern w:val="0"/>
          <w:sz w:val="24"/>
          <w:szCs w:val="24"/>
          <w:lang w:eastAsia="it-IT"/>
          <w14:ligatures w14:val="none"/>
        </w:rPr>
        <w:t xml:space="preserve">Il nostro Dio, il Creatore e il Salvatore dell’uomo, ha dato testimonianza a Cristo verità e alla verità di Cristo nei tempi stabiliti. Il tempo stabilito è tutto l’Antico Testamento. In esso ogni sua parola e ogni suo evento guarda verso Cristo Signore. L’ha data con ogni parola e opera della vita di Gesù. Questa testimonianza è stata data anche all’Apostolo Paolo sulla via di Damasco. Non solo l’Apostolo ha ricevuto questa testimonianza, di questa testimonianza lui è stato fatto messaggero e apostolo, è stato fatto maestro dei pagani nella fede e nella verità. </w:t>
      </w:r>
    </w:p>
    <w:p w14:paraId="700C6AB3" w14:textId="77777777" w:rsidR="00B303F0" w:rsidRDefault="00847490"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La fede è in Cristo. La verità è Cristo. l’Apostolo Paolo non sta mentendo, non sta raccontando falsità o menzogne. Lui sta dicendo la verità, solo la purissima verità. Paolo è stato scelto da Dio e da Dio è stato </w:t>
      </w:r>
      <w:r w:rsidR="00B303F0">
        <w:rPr>
          <w:rFonts w:ascii="Arial" w:eastAsia="Times New Roman" w:hAnsi="Arial" w:cs="Times New Roman"/>
          <w:bCs/>
          <w:color w:val="000000" w:themeColor="text1"/>
          <w:kern w:val="0"/>
          <w:sz w:val="24"/>
          <w:szCs w:val="24"/>
          <w:lang w:eastAsia="it-IT"/>
          <w14:ligatures w14:val="none"/>
        </w:rPr>
        <w:t xml:space="preserve">costituito </w:t>
      </w:r>
      <w:r>
        <w:rPr>
          <w:rFonts w:ascii="Arial" w:eastAsia="Times New Roman" w:hAnsi="Arial" w:cs="Times New Roman"/>
          <w:bCs/>
          <w:color w:val="000000" w:themeColor="text1"/>
          <w:kern w:val="0"/>
          <w:sz w:val="24"/>
          <w:szCs w:val="24"/>
          <w:lang w:eastAsia="it-IT"/>
          <w14:ligatures w14:val="none"/>
        </w:rPr>
        <w:t xml:space="preserve">mediatore di fede e di verità tra Cristo Gesù e i pagani. Non solo è stato fatto, ogni giorno viene fatto. </w:t>
      </w:r>
      <w:r w:rsidR="00F92165">
        <w:rPr>
          <w:rFonts w:ascii="Arial" w:eastAsia="Times New Roman" w:hAnsi="Arial" w:cs="Times New Roman"/>
          <w:bCs/>
          <w:color w:val="000000" w:themeColor="text1"/>
          <w:kern w:val="0"/>
          <w:sz w:val="24"/>
          <w:szCs w:val="24"/>
          <w:lang w:eastAsia="it-IT"/>
          <w14:ligatures w14:val="none"/>
        </w:rPr>
        <w:t xml:space="preserve">Paolo è una perenne opera di Dio, in Cristo Gesù e nello Spirito Santo. Ora se Paolo è stato fatto ed è fatto da Dio apostolo, messaggero, maestro, non potrà mai farsi da se stesso, neanche per un solo istante della sua vita. Sempre dovrà essere opera di Dio in Cristo Gesù e nello Spirito Santo. Lui dovrà essere sempre vero tralcio della vera vite. Se smette di essere vero tralcio della vera vita, non è più né messaggero, né apostolo, né maestro che tutto attinge da Cristo Gesù, per opera del suo Santo Spirito. </w:t>
      </w:r>
    </w:p>
    <w:p w14:paraId="09BFA167" w14:textId="77777777" w:rsidR="00B303F0" w:rsidRDefault="00F92165"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Nella Chiesa una, santa, cattolica, apostolica tutti sono fatti da Dio attraverso il sacramento da essi ricevuto e tutti ancora sono fatti dallo Spirito Santo che elargisci i suoi doni secondo la sua volontà. Questa duplice opera per sacramento e per doni spirituali, secondo la quale va vissuta ogni missione e ogni vocazione, ogni ministero e ogni altro incarico, </w:t>
      </w:r>
      <w:r w:rsidR="00D00B62">
        <w:rPr>
          <w:rFonts w:ascii="Arial" w:eastAsia="Times New Roman" w:hAnsi="Arial" w:cs="Times New Roman"/>
          <w:bCs/>
          <w:color w:val="000000" w:themeColor="text1"/>
          <w:kern w:val="0"/>
          <w:sz w:val="24"/>
          <w:szCs w:val="24"/>
          <w:lang w:eastAsia="it-IT"/>
          <w14:ligatures w14:val="none"/>
        </w:rPr>
        <w:t>senza alcuna interruzione</w:t>
      </w:r>
      <w:r w:rsidR="00B303F0">
        <w:rPr>
          <w:rFonts w:ascii="Arial" w:eastAsia="Times New Roman" w:hAnsi="Arial" w:cs="Times New Roman"/>
          <w:bCs/>
          <w:color w:val="000000" w:themeColor="text1"/>
          <w:kern w:val="0"/>
          <w:sz w:val="24"/>
          <w:szCs w:val="24"/>
          <w:lang w:eastAsia="it-IT"/>
          <w14:ligatures w14:val="none"/>
        </w:rPr>
        <w:t>,</w:t>
      </w:r>
      <w:r w:rsidR="00D00B62">
        <w:rPr>
          <w:rFonts w:ascii="Arial" w:eastAsia="Times New Roman" w:hAnsi="Arial" w:cs="Times New Roman"/>
          <w:bCs/>
          <w:color w:val="000000" w:themeColor="text1"/>
          <w:kern w:val="0"/>
          <w:sz w:val="24"/>
          <w:szCs w:val="24"/>
          <w:lang w:eastAsia="it-IT"/>
          <w14:ligatures w14:val="none"/>
        </w:rPr>
        <w:t xml:space="preserve"> il nostro Dio, in Cristo, per opera dello Spirito Santo, la dovrà rinnovare vitalmente, la dovrà coltivare. Senza coltivazione</w:t>
      </w:r>
      <w:r w:rsidR="00442343">
        <w:rPr>
          <w:rFonts w:ascii="Arial" w:eastAsia="Times New Roman" w:hAnsi="Arial" w:cs="Times New Roman"/>
          <w:bCs/>
          <w:color w:val="000000" w:themeColor="text1"/>
          <w:kern w:val="0"/>
          <w:sz w:val="24"/>
          <w:szCs w:val="24"/>
          <w:lang w:eastAsia="it-IT"/>
          <w14:ligatures w14:val="none"/>
        </w:rPr>
        <w:t xml:space="preserve">, Cristo Gesù, che è stato creato </w:t>
      </w:r>
      <w:r w:rsidR="00B303F0">
        <w:rPr>
          <w:rFonts w:ascii="Arial" w:eastAsia="Times New Roman" w:hAnsi="Arial" w:cs="Times New Roman"/>
          <w:bCs/>
          <w:color w:val="000000" w:themeColor="text1"/>
          <w:kern w:val="0"/>
          <w:sz w:val="24"/>
          <w:szCs w:val="24"/>
          <w:lang w:eastAsia="it-IT"/>
          <w14:ligatures w14:val="none"/>
        </w:rPr>
        <w:t xml:space="preserve">in noi </w:t>
      </w:r>
      <w:r w:rsidR="00442343">
        <w:rPr>
          <w:rFonts w:ascii="Arial" w:eastAsia="Times New Roman" w:hAnsi="Arial" w:cs="Times New Roman"/>
          <w:bCs/>
          <w:color w:val="000000" w:themeColor="text1"/>
          <w:kern w:val="0"/>
          <w:sz w:val="24"/>
          <w:szCs w:val="24"/>
          <w:lang w:eastAsia="it-IT"/>
          <w14:ligatures w14:val="none"/>
        </w:rPr>
        <w:t>dallo Spirito Santo, attraverso</w:t>
      </w:r>
      <w:r w:rsidR="00CE03A7">
        <w:rPr>
          <w:rFonts w:ascii="Arial" w:eastAsia="Times New Roman" w:hAnsi="Arial" w:cs="Times New Roman"/>
          <w:bCs/>
          <w:color w:val="000000" w:themeColor="text1"/>
          <w:kern w:val="0"/>
          <w:sz w:val="24"/>
          <w:szCs w:val="24"/>
          <w:lang w:eastAsia="it-IT"/>
          <w14:ligatures w14:val="none"/>
        </w:rPr>
        <w:t xml:space="preserve"> </w:t>
      </w:r>
      <w:r w:rsidR="00442343">
        <w:rPr>
          <w:rFonts w:ascii="Arial" w:eastAsia="Times New Roman" w:hAnsi="Arial" w:cs="Times New Roman"/>
          <w:bCs/>
          <w:color w:val="000000" w:themeColor="text1"/>
          <w:kern w:val="0"/>
          <w:sz w:val="24"/>
          <w:szCs w:val="24"/>
          <w:lang w:eastAsia="it-IT"/>
          <w14:ligatures w14:val="none"/>
        </w:rPr>
        <w:t xml:space="preserve">il sacramento ricevuto e i doni da lui elargiti, muore e al suo posto subentra il peccato e Satana. Il nome rimane quello di cristiano, parole e opere non sono di Cristo Gesù che vive in noi, sono invece parole e opere del peccato e di Satana che ha preso possesso del nostro cuore, della nostra mente, della nostra anima. </w:t>
      </w:r>
    </w:p>
    <w:p w14:paraId="58750BCD" w14:textId="51178522" w:rsidR="00E17672" w:rsidRDefault="00442343"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Il sacramento ci ha fatto una volta per sempre. Ora ques</w:t>
      </w:r>
      <w:r w:rsidR="00B303F0">
        <w:rPr>
          <w:rFonts w:ascii="Arial" w:eastAsia="Times New Roman" w:hAnsi="Arial" w:cs="Times New Roman"/>
          <w:bCs/>
          <w:color w:val="000000" w:themeColor="text1"/>
          <w:kern w:val="0"/>
          <w:sz w:val="24"/>
          <w:szCs w:val="24"/>
          <w:lang w:eastAsia="it-IT"/>
          <w14:ligatures w14:val="none"/>
        </w:rPr>
        <w:t>ta</w:t>
      </w:r>
      <w:r>
        <w:rPr>
          <w:rFonts w:ascii="Arial" w:eastAsia="Times New Roman" w:hAnsi="Arial" w:cs="Times New Roman"/>
          <w:bCs/>
          <w:color w:val="000000" w:themeColor="text1"/>
          <w:kern w:val="0"/>
          <w:sz w:val="24"/>
          <w:szCs w:val="24"/>
          <w:lang w:eastAsia="it-IT"/>
          <w14:ligatures w14:val="none"/>
        </w:rPr>
        <w:t xml:space="preserve"> opera va santamente e vitalmente coltivata. Dio però non può coltivare un’opera che non si lascia coltivare. È necessario che ogni nascita o creazione dall’Alto si lasci sempre coltivare e si lascerà coltivare solo se ogni giorno si immerge in Dio Padre, in </w:t>
      </w:r>
      <w:r>
        <w:rPr>
          <w:rFonts w:ascii="Arial" w:eastAsia="Times New Roman" w:hAnsi="Arial" w:cs="Times New Roman"/>
          <w:bCs/>
          <w:color w:val="000000" w:themeColor="text1"/>
          <w:kern w:val="0"/>
          <w:sz w:val="24"/>
          <w:szCs w:val="24"/>
          <w:lang w:eastAsia="it-IT"/>
          <w14:ligatures w14:val="none"/>
        </w:rPr>
        <w:lastRenderedPageBreak/>
        <w:t xml:space="preserve">Cristo e nello Spirito Santo, e chiede con preghiera senza interruzione che la pianta in lui piantata e questa pianta è Cristo Gesù. si sviluppi e cresca fino alla sua perfezione, così da produrre molto frutto secondo la natura di Cristo, la volontà di Dio Padre, i doni elargiti dallo Spirito Santo. Senza la nostra richiesta – </w:t>
      </w:r>
      <w:r w:rsidR="00D74E38">
        <w:rPr>
          <w:rFonts w:ascii="Arial" w:eastAsia="Times New Roman" w:hAnsi="Arial" w:cs="Times New Roman"/>
          <w:bCs/>
          <w:color w:val="000000" w:themeColor="text1"/>
          <w:kern w:val="0"/>
          <w:sz w:val="24"/>
          <w:szCs w:val="24"/>
          <w:lang w:eastAsia="it-IT"/>
          <w14:ligatures w14:val="none"/>
        </w:rPr>
        <w:t xml:space="preserve">Fammi </w:t>
      </w:r>
      <w:r>
        <w:rPr>
          <w:rFonts w:ascii="Arial" w:eastAsia="Times New Roman" w:hAnsi="Arial" w:cs="Times New Roman"/>
          <w:bCs/>
          <w:color w:val="000000" w:themeColor="text1"/>
          <w:kern w:val="0"/>
          <w:sz w:val="24"/>
          <w:szCs w:val="24"/>
          <w:lang w:eastAsia="it-IT"/>
          <w14:ligatures w14:val="none"/>
        </w:rPr>
        <w:t>e io sarò</w:t>
      </w:r>
      <w:r w:rsidR="00D74E38">
        <w:rPr>
          <w:rFonts w:ascii="Arial" w:eastAsia="Times New Roman" w:hAnsi="Arial" w:cs="Times New Roman"/>
          <w:bCs/>
          <w:color w:val="000000" w:themeColor="text1"/>
          <w:kern w:val="0"/>
          <w:sz w:val="24"/>
          <w:szCs w:val="24"/>
          <w:lang w:eastAsia="it-IT"/>
          <w14:ligatures w14:val="none"/>
        </w:rPr>
        <w:t>.</w:t>
      </w:r>
      <w:r>
        <w:rPr>
          <w:rFonts w:ascii="Arial" w:eastAsia="Times New Roman" w:hAnsi="Arial" w:cs="Times New Roman"/>
          <w:bCs/>
          <w:color w:val="000000" w:themeColor="text1"/>
          <w:kern w:val="0"/>
          <w:sz w:val="24"/>
          <w:szCs w:val="24"/>
          <w:lang w:eastAsia="it-IT"/>
          <w14:ligatures w14:val="none"/>
        </w:rPr>
        <w:t xml:space="preserve"> </w:t>
      </w:r>
      <w:r w:rsidR="00D74E38">
        <w:rPr>
          <w:rFonts w:ascii="Arial" w:eastAsia="Times New Roman" w:hAnsi="Arial" w:cs="Times New Roman"/>
          <w:bCs/>
          <w:color w:val="000000" w:themeColor="text1"/>
          <w:kern w:val="0"/>
          <w:sz w:val="24"/>
          <w:szCs w:val="24"/>
          <w:lang w:eastAsia="it-IT"/>
          <w14:ligatures w14:val="none"/>
        </w:rPr>
        <w:t xml:space="preserve">Coltivami e tu potrai produrre in me e per me. secondo la tua volontà. Inondami con la tua grazia e la tua verità, e il mio tralcio ti darà della buona uva per tutti i giorni della mia vita –, il Signore nostro Dio nulla potrà operare e noi saremo come la vigna così come viene profetizzata dal profeta Isaia: una vigna che produce solo acini acerbi. Questa verità </w:t>
      </w:r>
      <w:r w:rsidR="00B303F0">
        <w:rPr>
          <w:rFonts w:ascii="Arial" w:eastAsia="Times New Roman" w:hAnsi="Arial" w:cs="Times New Roman"/>
          <w:bCs/>
          <w:color w:val="000000" w:themeColor="text1"/>
          <w:kern w:val="0"/>
          <w:sz w:val="24"/>
          <w:szCs w:val="24"/>
          <w:lang w:eastAsia="it-IT"/>
          <w14:ligatures w14:val="none"/>
        </w:rPr>
        <w:t xml:space="preserve">sempre </w:t>
      </w:r>
      <w:r w:rsidR="00D74E38">
        <w:rPr>
          <w:rFonts w:ascii="Arial" w:eastAsia="Times New Roman" w:hAnsi="Arial" w:cs="Times New Roman"/>
          <w:bCs/>
          <w:color w:val="000000" w:themeColor="text1"/>
          <w:kern w:val="0"/>
          <w:sz w:val="24"/>
          <w:szCs w:val="24"/>
          <w:lang w:eastAsia="it-IT"/>
          <w14:ligatures w14:val="none"/>
        </w:rPr>
        <w:t xml:space="preserve">dovrà </w:t>
      </w:r>
      <w:r w:rsidR="00B303F0">
        <w:rPr>
          <w:rFonts w:ascii="Arial" w:eastAsia="Times New Roman" w:hAnsi="Arial" w:cs="Times New Roman"/>
          <w:bCs/>
          <w:color w:val="000000" w:themeColor="text1"/>
          <w:kern w:val="0"/>
          <w:sz w:val="24"/>
          <w:szCs w:val="24"/>
          <w:lang w:eastAsia="it-IT"/>
          <w14:ligatures w14:val="none"/>
        </w:rPr>
        <w:t xml:space="preserve">abitare </w:t>
      </w:r>
      <w:r w:rsidR="00D74E38">
        <w:rPr>
          <w:rFonts w:ascii="Arial" w:eastAsia="Times New Roman" w:hAnsi="Arial" w:cs="Times New Roman"/>
          <w:bCs/>
          <w:color w:val="000000" w:themeColor="text1"/>
          <w:kern w:val="0"/>
          <w:sz w:val="24"/>
          <w:szCs w:val="24"/>
          <w:lang w:eastAsia="it-IT"/>
          <w14:ligatures w14:val="none"/>
        </w:rPr>
        <w:t>dal cuore del Vescovo Timoteo. Questa verità lui dovrà sempre insegnare.</w:t>
      </w:r>
    </w:p>
    <w:p w14:paraId="4983FECF" w14:textId="77777777" w:rsidR="00164380"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17672">
        <w:rPr>
          <w:rFonts w:ascii="Arial" w:eastAsia="Times New Roman" w:hAnsi="Arial" w:cs="Times New Roman"/>
          <w:bCs/>
          <w:color w:val="000000" w:themeColor="text1"/>
          <w:kern w:val="0"/>
          <w:sz w:val="24"/>
          <w:szCs w:val="24"/>
          <w:lang w:eastAsia="it-IT"/>
          <w14:ligatures w14:val="none"/>
        </w:rPr>
        <w:t>Quarta verità:</w:t>
      </w:r>
      <w:r w:rsidR="00E17672" w:rsidRPr="00F92165">
        <w:rPr>
          <w:rFonts w:ascii="Arial" w:eastAsia="Times New Roman" w:hAnsi="Arial" w:cs="Times New Roman"/>
          <w:bCs/>
          <w:i/>
          <w:iCs/>
          <w:color w:val="000000" w:themeColor="text1"/>
          <w:kern w:val="0"/>
          <w:sz w:val="24"/>
          <w:szCs w:val="24"/>
          <w:lang w:eastAsia="it-IT"/>
          <w14:ligatures w14:val="none"/>
        </w:rPr>
        <w:t xml:space="preserve"> </w:t>
      </w:r>
      <w:r w:rsidR="0064045D" w:rsidRPr="00F92165">
        <w:rPr>
          <w:rFonts w:ascii="Arial" w:eastAsia="Times New Roman" w:hAnsi="Arial" w:cs="Times New Roman"/>
          <w:bCs/>
          <w:i/>
          <w:iCs/>
          <w:color w:val="000000" w:themeColor="text1"/>
          <w:kern w:val="0"/>
          <w:sz w:val="24"/>
          <w:szCs w:val="24"/>
          <w:lang w:eastAsia="it-IT"/>
          <w14:ligatures w14:val="none"/>
        </w:rPr>
        <w:t>Voglio</w:t>
      </w:r>
      <w:r w:rsidR="00E17672" w:rsidRPr="00F92165">
        <w:rPr>
          <w:rFonts w:ascii="Arial" w:eastAsia="Times New Roman" w:hAnsi="Arial" w:cs="Times New Roman"/>
          <w:bCs/>
          <w:i/>
          <w:iCs/>
          <w:color w:val="000000" w:themeColor="text1"/>
          <w:kern w:val="0"/>
          <w:sz w:val="24"/>
          <w:szCs w:val="24"/>
          <w:lang w:eastAsia="it-IT"/>
          <w14:ligatures w14:val="none"/>
        </w:rPr>
        <w:t xml:space="preserve"> dunque che in ogni luogo gli uomini preghino, alzando al cielo mani pure, senza collera e senza polemiche. </w:t>
      </w:r>
      <w:r w:rsidR="0064045D" w:rsidRPr="00F92165">
        <w:rPr>
          <w:rFonts w:ascii="Arial" w:eastAsia="Times New Roman" w:hAnsi="Arial" w:cs="Times New Roman"/>
          <w:bCs/>
          <w:i/>
          <w:iCs/>
          <w:color w:val="000000" w:themeColor="text1"/>
          <w:kern w:val="0"/>
          <w:sz w:val="24"/>
          <w:szCs w:val="24"/>
          <w:lang w:eastAsia="it-IT"/>
          <w14:ligatures w14:val="none"/>
        </w:rPr>
        <w:t>Allo</w:t>
      </w:r>
      <w:r w:rsidR="00E17672" w:rsidRPr="00F92165">
        <w:rPr>
          <w:rFonts w:ascii="Arial" w:eastAsia="Times New Roman" w:hAnsi="Arial" w:cs="Times New Roman"/>
          <w:bCs/>
          <w:i/>
          <w:iCs/>
          <w:color w:val="000000" w:themeColor="text1"/>
          <w:kern w:val="0"/>
          <w:sz w:val="24"/>
          <w:szCs w:val="24"/>
          <w:lang w:eastAsia="it-IT"/>
          <w14:ligatures w14:val="none"/>
        </w:rPr>
        <w:t xml:space="preserve"> stesso modo le donne, vestite decorosamente, si adornino con pudore e riservatezza, non con trecce e ornamenti d’oro, perle o vesti sontuose, </w:t>
      </w:r>
      <w:r w:rsidR="0064045D" w:rsidRPr="00F92165">
        <w:rPr>
          <w:rFonts w:ascii="Arial" w:eastAsia="Times New Roman" w:hAnsi="Arial" w:cs="Times New Roman"/>
          <w:bCs/>
          <w:i/>
          <w:iCs/>
          <w:color w:val="000000" w:themeColor="text1"/>
          <w:kern w:val="0"/>
          <w:sz w:val="24"/>
          <w:szCs w:val="24"/>
          <w:lang w:eastAsia="it-IT"/>
          <w14:ligatures w14:val="none"/>
        </w:rPr>
        <w:t>ma</w:t>
      </w:r>
      <w:r w:rsidR="00E17672" w:rsidRPr="00F92165">
        <w:rPr>
          <w:rFonts w:ascii="Arial" w:eastAsia="Times New Roman" w:hAnsi="Arial" w:cs="Times New Roman"/>
          <w:bCs/>
          <w:i/>
          <w:iCs/>
          <w:color w:val="000000" w:themeColor="text1"/>
          <w:kern w:val="0"/>
          <w:sz w:val="24"/>
          <w:szCs w:val="24"/>
          <w:lang w:eastAsia="it-IT"/>
          <w14:ligatures w14:val="none"/>
        </w:rPr>
        <w:t>, come conviene a donne che onorano Dio, con opere buone.</w:t>
      </w:r>
      <w:r w:rsidR="00D74E38">
        <w:rPr>
          <w:rFonts w:ascii="Arial" w:eastAsia="Times New Roman" w:hAnsi="Arial" w:cs="Times New Roman"/>
          <w:bCs/>
          <w:i/>
          <w:iCs/>
          <w:color w:val="000000" w:themeColor="text1"/>
          <w:kern w:val="0"/>
          <w:sz w:val="24"/>
          <w:szCs w:val="24"/>
          <w:lang w:eastAsia="it-IT"/>
          <w14:ligatures w14:val="none"/>
        </w:rPr>
        <w:t xml:space="preserve"> </w:t>
      </w:r>
      <w:r w:rsidR="00D74E38">
        <w:rPr>
          <w:rFonts w:ascii="Arial" w:eastAsia="Times New Roman" w:hAnsi="Arial" w:cs="Times New Roman"/>
          <w:bCs/>
          <w:color w:val="000000" w:themeColor="text1"/>
          <w:kern w:val="0"/>
          <w:sz w:val="24"/>
          <w:szCs w:val="24"/>
          <w:lang w:eastAsia="it-IT"/>
          <w14:ligatures w14:val="none"/>
        </w:rPr>
        <w:t xml:space="preserve">In questa verità vi sono due punti che vanno trattati separatamente. Primo punto: L’Apostolo Paolo vuole – Io voglio. In verità non è lui che vuole, ma è lo Spirito Santo che agisce in Lui con potenza – che tutti gli uomini preghino. Non è però sufficiente che si preghi. Se deve pregare osservando le regole della preghiera. In questa lettera dono solo tre </w:t>
      </w:r>
      <w:r w:rsidR="00F03344">
        <w:rPr>
          <w:rFonts w:ascii="Arial" w:eastAsia="Times New Roman" w:hAnsi="Arial" w:cs="Times New Roman"/>
          <w:bCs/>
          <w:color w:val="000000" w:themeColor="text1"/>
          <w:kern w:val="0"/>
          <w:sz w:val="24"/>
          <w:szCs w:val="24"/>
          <w:lang w:eastAsia="it-IT"/>
          <w14:ligatures w14:val="none"/>
        </w:rPr>
        <w:t xml:space="preserve">le </w:t>
      </w:r>
      <w:r w:rsidR="00D74E38">
        <w:rPr>
          <w:rFonts w:ascii="Arial" w:eastAsia="Times New Roman" w:hAnsi="Arial" w:cs="Times New Roman"/>
          <w:bCs/>
          <w:color w:val="000000" w:themeColor="text1"/>
          <w:kern w:val="0"/>
          <w:sz w:val="24"/>
          <w:szCs w:val="24"/>
          <w:lang w:eastAsia="it-IT"/>
          <w14:ligatures w14:val="none"/>
        </w:rPr>
        <w:t xml:space="preserve">regole che fanno vera la nostra preghiera. </w:t>
      </w:r>
    </w:p>
    <w:p w14:paraId="543E758E" w14:textId="77777777" w:rsidR="007B7400" w:rsidRDefault="00D74E38"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Prima regola: alzando al cielo mani pure. Le mani sono pure che esse non operano alcuna collaborazione con il male. Il cristiano e il male mai si devono conoscere.</w:t>
      </w:r>
      <w:r w:rsidR="00CE03A7">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 xml:space="preserve">Per pregare con mani pure, si deve sempre pregare abitando nei Comandamenti e nella Parola del Signore con vera obbedienza. Non si può pregare dall’idolatria, dalla superstizione, dalla falsificazione della Parola del Signore, dalla trasgressione della domenica, dal disonore versoi genitori, dall’omicidio, dall’adulterio, dalla falsa testimonianza, dal desiderio cattivo che inquina il nostro cuore. Non si può pregare dalla calunnia, dalla </w:t>
      </w:r>
      <w:r w:rsidR="00541182">
        <w:rPr>
          <w:rFonts w:ascii="Arial" w:eastAsia="Times New Roman" w:hAnsi="Arial" w:cs="Times New Roman"/>
          <w:bCs/>
          <w:color w:val="000000" w:themeColor="text1"/>
          <w:kern w:val="0"/>
          <w:sz w:val="24"/>
          <w:szCs w:val="24"/>
          <w:lang w:eastAsia="it-IT"/>
          <w14:ligatures w14:val="none"/>
        </w:rPr>
        <w:t xml:space="preserve">menzogna, dalla parola </w:t>
      </w:r>
      <w:r w:rsidR="007B7400">
        <w:rPr>
          <w:rFonts w:ascii="Arial" w:eastAsia="Times New Roman" w:hAnsi="Arial" w:cs="Times New Roman"/>
          <w:bCs/>
          <w:color w:val="000000" w:themeColor="text1"/>
          <w:kern w:val="0"/>
          <w:sz w:val="24"/>
          <w:szCs w:val="24"/>
          <w:lang w:eastAsia="it-IT"/>
          <w14:ligatures w14:val="none"/>
        </w:rPr>
        <w:t>di Satana</w:t>
      </w:r>
      <w:r w:rsidR="00541182">
        <w:rPr>
          <w:rFonts w:ascii="Arial" w:eastAsia="Times New Roman" w:hAnsi="Arial" w:cs="Times New Roman"/>
          <w:bCs/>
          <w:color w:val="000000" w:themeColor="text1"/>
          <w:kern w:val="0"/>
          <w:sz w:val="24"/>
          <w:szCs w:val="24"/>
          <w:lang w:eastAsia="it-IT"/>
          <w14:ligatures w14:val="none"/>
        </w:rPr>
        <w:t xml:space="preserve">, dall’odio verso nessun uomo e verso nessun discepolo di Gesù. È grande sacrilegio celebrare la Santa Messa con la falsa testimonianza, la menzogna, la parola </w:t>
      </w:r>
      <w:r w:rsidR="007B7400">
        <w:rPr>
          <w:rFonts w:ascii="Arial" w:eastAsia="Times New Roman" w:hAnsi="Arial" w:cs="Times New Roman"/>
          <w:bCs/>
          <w:color w:val="000000" w:themeColor="text1"/>
          <w:kern w:val="0"/>
          <w:sz w:val="24"/>
          <w:szCs w:val="24"/>
          <w:lang w:eastAsia="it-IT"/>
          <w14:ligatures w14:val="none"/>
        </w:rPr>
        <w:t>di Satana</w:t>
      </w:r>
      <w:r w:rsidR="00541182">
        <w:rPr>
          <w:rFonts w:ascii="Arial" w:eastAsia="Times New Roman" w:hAnsi="Arial" w:cs="Times New Roman"/>
          <w:bCs/>
          <w:color w:val="000000" w:themeColor="text1"/>
          <w:kern w:val="0"/>
          <w:sz w:val="24"/>
          <w:szCs w:val="24"/>
          <w:lang w:eastAsia="it-IT"/>
          <w14:ligatures w14:val="none"/>
        </w:rPr>
        <w:t>, le dicerie proprio contro coloro che assieme a noi celebrano o concelebrano.</w:t>
      </w:r>
      <w:r w:rsidR="00CE03A7">
        <w:rPr>
          <w:rFonts w:ascii="Arial" w:eastAsia="Times New Roman" w:hAnsi="Arial" w:cs="Times New Roman"/>
          <w:bCs/>
          <w:color w:val="000000" w:themeColor="text1"/>
          <w:kern w:val="0"/>
          <w:sz w:val="24"/>
          <w:szCs w:val="24"/>
          <w:lang w:eastAsia="it-IT"/>
          <w14:ligatures w14:val="none"/>
        </w:rPr>
        <w:t xml:space="preserve"> </w:t>
      </w:r>
      <w:r w:rsidR="00541182">
        <w:rPr>
          <w:rFonts w:ascii="Arial" w:eastAsia="Times New Roman" w:hAnsi="Arial" w:cs="Times New Roman"/>
          <w:bCs/>
          <w:color w:val="000000" w:themeColor="text1"/>
          <w:kern w:val="0"/>
          <w:sz w:val="24"/>
          <w:szCs w:val="24"/>
          <w:lang w:eastAsia="it-IT"/>
          <w14:ligatures w14:val="none"/>
        </w:rPr>
        <w:t xml:space="preserve">Il nostro Dio mai potrà ascoltare una sola nostra invocazione. Le mani non sono pure, perché il cuore è impuro. Il cuore impuro rende impura anche l’eucaristia che noi celebriamo. Essa è purissima per se stessa, ma viene offerta al Padre con mani impure e mai il Padre potrà gradire il sacrificio del Figlio suo. Sono tutte messe sacrileghe quelle che noi celebriamo senza la purissima verità di Cristo, del Padre e dello Spirito Santo nel nostro cuore. Cuore impuro, mani impure, offerta impura. </w:t>
      </w:r>
    </w:p>
    <w:p w14:paraId="15132BE9" w14:textId="77777777" w:rsidR="007B7400" w:rsidRDefault="00541182"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La seconda regola vuole che le nostri mani siano senza macchia. Macchiano le nostre mani ogni vizio che noi coltiviamo nel cuore e nella mente. Macchiano le nostre mani tutte le opere della carne. Il cristiano mai dovrà conoscere una sola opera della carne. Sempre invece dovrà lasciare che lo Spirito Santo fruttifichi in lui e per lui ogni suo buon frutto. Dovrà lasciare che lo Spirito Santo oper</w:t>
      </w:r>
      <w:r w:rsidR="007B7400">
        <w:rPr>
          <w:rFonts w:ascii="Arial" w:eastAsia="Times New Roman" w:hAnsi="Arial" w:cs="Times New Roman"/>
          <w:bCs/>
          <w:color w:val="000000" w:themeColor="text1"/>
          <w:kern w:val="0"/>
          <w:sz w:val="24"/>
          <w:szCs w:val="24"/>
          <w:lang w:eastAsia="it-IT"/>
          <w14:ligatures w14:val="none"/>
        </w:rPr>
        <w:t>i</w:t>
      </w:r>
      <w:r>
        <w:rPr>
          <w:rFonts w:ascii="Arial" w:eastAsia="Times New Roman" w:hAnsi="Arial" w:cs="Times New Roman"/>
          <w:bCs/>
          <w:color w:val="000000" w:themeColor="text1"/>
          <w:kern w:val="0"/>
          <w:sz w:val="24"/>
          <w:szCs w:val="24"/>
          <w:lang w:eastAsia="it-IT"/>
          <w14:ligatures w14:val="none"/>
        </w:rPr>
        <w:t xml:space="preserve"> in lui e per lui secondo i suoi santi sette doni. Ma ancora non è sufficiente. Anche ogni suo carisma e ogni su</w:t>
      </w:r>
      <w:r w:rsidR="007B7400">
        <w:rPr>
          <w:rFonts w:ascii="Arial" w:eastAsia="Times New Roman" w:hAnsi="Arial" w:cs="Times New Roman"/>
          <w:bCs/>
          <w:color w:val="000000" w:themeColor="text1"/>
          <w:kern w:val="0"/>
          <w:sz w:val="24"/>
          <w:szCs w:val="24"/>
          <w:lang w:eastAsia="it-IT"/>
          <w14:ligatures w14:val="none"/>
        </w:rPr>
        <w:t>a</w:t>
      </w:r>
      <w:r>
        <w:rPr>
          <w:rFonts w:ascii="Arial" w:eastAsia="Times New Roman" w:hAnsi="Arial" w:cs="Times New Roman"/>
          <w:bCs/>
          <w:color w:val="000000" w:themeColor="text1"/>
          <w:kern w:val="0"/>
          <w:sz w:val="24"/>
          <w:szCs w:val="24"/>
          <w:lang w:eastAsia="it-IT"/>
          <w14:ligatures w14:val="none"/>
        </w:rPr>
        <w:t xml:space="preserve"> missione, ogni suo ministero e ogni suo incarico, </w:t>
      </w:r>
      <w:r w:rsidR="007B7400">
        <w:rPr>
          <w:rFonts w:ascii="Arial" w:eastAsia="Times New Roman" w:hAnsi="Arial" w:cs="Times New Roman"/>
          <w:bCs/>
          <w:color w:val="000000" w:themeColor="text1"/>
          <w:kern w:val="0"/>
          <w:sz w:val="24"/>
          <w:szCs w:val="24"/>
          <w:lang w:eastAsia="it-IT"/>
          <w14:ligatures w14:val="none"/>
        </w:rPr>
        <w:t xml:space="preserve">è necessario che </w:t>
      </w:r>
      <w:r>
        <w:rPr>
          <w:rFonts w:ascii="Arial" w:eastAsia="Times New Roman" w:hAnsi="Arial" w:cs="Times New Roman"/>
          <w:bCs/>
          <w:color w:val="000000" w:themeColor="text1"/>
          <w:kern w:val="0"/>
          <w:sz w:val="24"/>
          <w:szCs w:val="24"/>
          <w:lang w:eastAsia="it-IT"/>
          <w14:ligatures w14:val="none"/>
        </w:rPr>
        <w:t xml:space="preserve">venga vissuto da noi sempre secondo la sua volontà, mai </w:t>
      </w:r>
      <w:r>
        <w:rPr>
          <w:rFonts w:ascii="Arial" w:eastAsia="Times New Roman" w:hAnsi="Arial" w:cs="Times New Roman"/>
          <w:bCs/>
          <w:color w:val="000000" w:themeColor="text1"/>
          <w:kern w:val="0"/>
          <w:sz w:val="24"/>
          <w:szCs w:val="24"/>
          <w:lang w:eastAsia="it-IT"/>
          <w14:ligatures w14:val="none"/>
        </w:rPr>
        <w:lastRenderedPageBreak/>
        <w:t xml:space="preserve">secondo la nostra o il nostro cuore. </w:t>
      </w:r>
      <w:r w:rsidR="00DA6881">
        <w:rPr>
          <w:rFonts w:ascii="Arial" w:eastAsia="Times New Roman" w:hAnsi="Arial" w:cs="Times New Roman"/>
          <w:bCs/>
          <w:color w:val="000000" w:themeColor="text1"/>
          <w:kern w:val="0"/>
          <w:sz w:val="24"/>
          <w:szCs w:val="24"/>
          <w:lang w:eastAsia="it-IT"/>
          <w14:ligatures w14:val="none"/>
        </w:rPr>
        <w:t>Le mani sono senza macchia, quanto tutto il Padre, tutto Cristo Gesù, tutto lo Spirito Santo, prendono la nostra vita e la conducono dove essi vogliono che si</w:t>
      </w:r>
      <w:r w:rsidR="007B7400">
        <w:rPr>
          <w:rFonts w:ascii="Arial" w:eastAsia="Times New Roman" w:hAnsi="Arial" w:cs="Times New Roman"/>
          <w:bCs/>
          <w:color w:val="000000" w:themeColor="text1"/>
          <w:kern w:val="0"/>
          <w:sz w:val="24"/>
          <w:szCs w:val="24"/>
          <w:lang w:eastAsia="it-IT"/>
          <w14:ligatures w14:val="none"/>
        </w:rPr>
        <w:t>a</w:t>
      </w:r>
      <w:r w:rsidR="00DA6881">
        <w:rPr>
          <w:rFonts w:ascii="Arial" w:eastAsia="Times New Roman" w:hAnsi="Arial" w:cs="Times New Roman"/>
          <w:bCs/>
          <w:color w:val="000000" w:themeColor="text1"/>
          <w:kern w:val="0"/>
          <w:sz w:val="24"/>
          <w:szCs w:val="24"/>
          <w:lang w:eastAsia="it-IT"/>
          <w14:ligatures w14:val="none"/>
        </w:rPr>
        <w:t xml:space="preserve"> condotta per produrre i frutti che essi vogliono che vangano prodotti. </w:t>
      </w:r>
    </w:p>
    <w:p w14:paraId="557DD5D8" w14:textId="77777777" w:rsidR="007B7400" w:rsidRDefault="00541182"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La terza regola vuole che le nostre mani siano senza polemica. </w:t>
      </w:r>
      <w:r w:rsidR="00DA6881">
        <w:rPr>
          <w:rFonts w:ascii="Arial" w:eastAsia="Times New Roman" w:hAnsi="Arial" w:cs="Times New Roman"/>
          <w:bCs/>
          <w:color w:val="000000" w:themeColor="text1"/>
          <w:kern w:val="0"/>
          <w:sz w:val="24"/>
          <w:szCs w:val="24"/>
          <w:lang w:eastAsia="it-IT"/>
          <w14:ligatures w14:val="none"/>
        </w:rPr>
        <w:t xml:space="preserve">Il discepolo di Gesù mai deve conoscere la lite, la contesa, la contrapposizione, il contrasto, il diverbio e cose di questo genere. Se viene privato della tunica darà anche il mantello. Se gli chiedono di fare un miglio, lui ne farà due. Se lo vogliono inchiodare sulla croce, lui si lascia inchiodare. Questo però non significa rinunciare alla confessione della propria verità che in lui è verità del Padre, verità del Figlio, verità dello Spirito Santo. Gesù sempre ha difeso la sua verità. Lui mai ha conosciuto le umane polemiche e mai è entrato in conflitto per una qualche cosa di questo mondo. Umiliato si lasciò umiliare, perseguitato si lasciò perseguitare, crocifisso si lasciò crocifiggere. Secondo questo modello sempre il discepolo di Gesù su dovrà comportare. Lui dovrà essere immagine vivente di Gesù Signore. </w:t>
      </w:r>
    </w:p>
    <w:p w14:paraId="5C4D288F" w14:textId="77777777" w:rsidR="007B7400" w:rsidRDefault="00DA6881"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Ora l’Apostolo Paolo, sempre nello Spirito Santo, detta regole per il buon comportamento delle donne. Queste dev</w:t>
      </w:r>
      <w:r w:rsidR="007B7400">
        <w:rPr>
          <w:rFonts w:ascii="Arial" w:eastAsia="Times New Roman" w:hAnsi="Arial" w:cs="Times New Roman"/>
          <w:bCs/>
          <w:color w:val="000000" w:themeColor="text1"/>
          <w:kern w:val="0"/>
          <w:sz w:val="24"/>
          <w:szCs w:val="24"/>
          <w:lang w:eastAsia="it-IT"/>
          <w14:ligatures w14:val="none"/>
        </w:rPr>
        <w:t>ono</w:t>
      </w:r>
      <w:r>
        <w:rPr>
          <w:rFonts w:ascii="Arial" w:eastAsia="Times New Roman" w:hAnsi="Arial" w:cs="Times New Roman"/>
          <w:bCs/>
          <w:color w:val="000000" w:themeColor="text1"/>
          <w:kern w:val="0"/>
          <w:sz w:val="24"/>
          <w:szCs w:val="24"/>
          <w:lang w:eastAsia="it-IT"/>
          <w14:ligatures w14:val="none"/>
        </w:rPr>
        <w:t xml:space="preserve"> vestire decorosamente</w:t>
      </w:r>
      <w:r w:rsidR="007B7400">
        <w:rPr>
          <w:rFonts w:ascii="Arial" w:eastAsia="Times New Roman" w:hAnsi="Arial" w:cs="Times New Roman"/>
          <w:bCs/>
          <w:color w:val="000000" w:themeColor="text1"/>
          <w:kern w:val="0"/>
          <w:sz w:val="24"/>
          <w:szCs w:val="24"/>
          <w:lang w:eastAsia="it-IT"/>
          <w14:ligatures w14:val="none"/>
        </w:rPr>
        <w:t>.</w:t>
      </w:r>
      <w:r>
        <w:rPr>
          <w:rFonts w:ascii="Arial" w:eastAsia="Times New Roman" w:hAnsi="Arial" w:cs="Times New Roman"/>
          <w:bCs/>
          <w:color w:val="000000" w:themeColor="text1"/>
          <w:kern w:val="0"/>
          <w:sz w:val="24"/>
          <w:szCs w:val="24"/>
          <w:lang w:eastAsia="it-IT"/>
          <w14:ligatures w14:val="none"/>
        </w:rPr>
        <w:t xml:space="preserve"> Si devono adornare con pudore e riservatezza. Non con trecce e ornamenti d’oro, perle o vesti sontuose. Sempre invece si devono vestire e adornare come conviene a D</w:t>
      </w:r>
      <w:r w:rsidR="007B7400">
        <w:rPr>
          <w:rFonts w:ascii="Arial" w:eastAsia="Times New Roman" w:hAnsi="Arial" w:cs="Times New Roman"/>
          <w:bCs/>
          <w:color w:val="000000" w:themeColor="text1"/>
          <w:kern w:val="0"/>
          <w:sz w:val="24"/>
          <w:szCs w:val="24"/>
          <w:lang w:eastAsia="it-IT"/>
          <w14:ligatures w14:val="none"/>
        </w:rPr>
        <w:t xml:space="preserve">onne </w:t>
      </w:r>
      <w:r>
        <w:rPr>
          <w:rFonts w:ascii="Arial" w:eastAsia="Times New Roman" w:hAnsi="Arial" w:cs="Times New Roman"/>
          <w:bCs/>
          <w:color w:val="000000" w:themeColor="text1"/>
          <w:kern w:val="0"/>
          <w:sz w:val="24"/>
          <w:szCs w:val="24"/>
          <w:lang w:eastAsia="it-IT"/>
          <w14:ligatures w14:val="none"/>
        </w:rPr>
        <w:t>che onorano Dio. Il vestimento santo delle donne sono le loro opere buone. Dobbiamo affermare che oggi della donna viene celebrat</w:t>
      </w:r>
      <w:r w:rsidR="00161E41">
        <w:rPr>
          <w:rFonts w:ascii="Arial" w:eastAsia="Times New Roman" w:hAnsi="Arial" w:cs="Times New Roman"/>
          <w:bCs/>
          <w:color w:val="000000" w:themeColor="text1"/>
          <w:kern w:val="0"/>
          <w:sz w:val="24"/>
          <w:szCs w:val="24"/>
          <w:lang w:eastAsia="it-IT"/>
          <w14:ligatures w14:val="none"/>
        </w:rPr>
        <w:t>a non solo la totale assenza di pudore e di riservatezza, si fa molto di può:</w:t>
      </w:r>
      <w:r w:rsidR="00CE03A7">
        <w:rPr>
          <w:rFonts w:ascii="Arial" w:eastAsia="Times New Roman" w:hAnsi="Arial" w:cs="Times New Roman"/>
          <w:bCs/>
          <w:color w:val="000000" w:themeColor="text1"/>
          <w:kern w:val="0"/>
          <w:sz w:val="24"/>
          <w:szCs w:val="24"/>
          <w:lang w:eastAsia="it-IT"/>
          <w14:ligatures w14:val="none"/>
        </w:rPr>
        <w:t xml:space="preserve"> </w:t>
      </w:r>
      <w:r w:rsidR="00161E41">
        <w:rPr>
          <w:rFonts w:ascii="Arial" w:eastAsia="Times New Roman" w:hAnsi="Arial" w:cs="Times New Roman"/>
          <w:bCs/>
          <w:color w:val="000000" w:themeColor="text1"/>
          <w:kern w:val="0"/>
          <w:sz w:val="24"/>
          <w:szCs w:val="24"/>
          <w:lang w:eastAsia="it-IT"/>
          <w14:ligatures w14:val="none"/>
        </w:rPr>
        <w:t>si celebra finanche nelle nostre chiese in occasione dei loro funerali, la totale distruzione da esse operate nella sana e santa morale che deriva dal Vangelo. Si celebrano la loro opere immorali, i loro comportamenti immorali,</w:t>
      </w:r>
      <w:r w:rsidR="00CE03A7">
        <w:rPr>
          <w:rFonts w:ascii="Arial" w:eastAsia="Times New Roman" w:hAnsi="Arial" w:cs="Times New Roman"/>
          <w:bCs/>
          <w:color w:val="000000" w:themeColor="text1"/>
          <w:kern w:val="0"/>
          <w:sz w:val="24"/>
          <w:szCs w:val="24"/>
          <w:lang w:eastAsia="it-IT"/>
          <w14:ligatures w14:val="none"/>
        </w:rPr>
        <w:t xml:space="preserve"> </w:t>
      </w:r>
      <w:r w:rsidR="00161E41">
        <w:rPr>
          <w:rFonts w:ascii="Arial" w:eastAsia="Times New Roman" w:hAnsi="Arial" w:cs="Times New Roman"/>
          <w:bCs/>
          <w:color w:val="000000" w:themeColor="text1"/>
          <w:kern w:val="0"/>
          <w:sz w:val="24"/>
          <w:szCs w:val="24"/>
          <w:lang w:eastAsia="it-IT"/>
          <w14:ligatures w14:val="none"/>
        </w:rPr>
        <w:t xml:space="preserve">le loro parola </w:t>
      </w:r>
      <w:r w:rsidR="007B7400">
        <w:rPr>
          <w:rFonts w:ascii="Arial" w:eastAsia="Times New Roman" w:hAnsi="Arial" w:cs="Times New Roman"/>
          <w:bCs/>
          <w:color w:val="000000" w:themeColor="text1"/>
          <w:kern w:val="0"/>
          <w:sz w:val="24"/>
          <w:szCs w:val="24"/>
          <w:lang w:eastAsia="it-IT"/>
          <w14:ligatures w14:val="none"/>
        </w:rPr>
        <w:t>immorali</w:t>
      </w:r>
      <w:r w:rsidR="00161E41">
        <w:rPr>
          <w:rFonts w:ascii="Arial" w:eastAsia="Times New Roman" w:hAnsi="Arial" w:cs="Times New Roman"/>
          <w:bCs/>
          <w:color w:val="000000" w:themeColor="text1"/>
          <w:kern w:val="0"/>
          <w:sz w:val="24"/>
          <w:szCs w:val="24"/>
          <w:lang w:eastAsia="it-IT"/>
          <w14:ligatures w14:val="none"/>
        </w:rPr>
        <w:t xml:space="preserve">, i loro spettacoli immorali. Se questo accade, si attesta al mondo che i celebranti delle loro opere e parole </w:t>
      </w:r>
      <w:r w:rsidR="007B7400">
        <w:rPr>
          <w:rFonts w:ascii="Arial" w:eastAsia="Times New Roman" w:hAnsi="Arial" w:cs="Times New Roman"/>
          <w:bCs/>
          <w:color w:val="000000" w:themeColor="text1"/>
          <w:kern w:val="0"/>
          <w:sz w:val="24"/>
          <w:szCs w:val="24"/>
          <w:lang w:eastAsia="it-IT"/>
          <w14:ligatures w14:val="none"/>
        </w:rPr>
        <w:t>im</w:t>
      </w:r>
      <w:r w:rsidR="00161E41">
        <w:rPr>
          <w:rFonts w:ascii="Arial" w:eastAsia="Times New Roman" w:hAnsi="Arial" w:cs="Times New Roman"/>
          <w:bCs/>
          <w:color w:val="000000" w:themeColor="text1"/>
          <w:kern w:val="0"/>
          <w:sz w:val="24"/>
          <w:szCs w:val="24"/>
          <w:lang w:eastAsia="it-IT"/>
          <w14:ligatures w14:val="none"/>
        </w:rPr>
        <w:t xml:space="preserve">morali, sono anche loro operatori di opere e di parole immorali. Celebrando gli altri, ognuno celebra se stesso e si celebrano gli altri per celebrare se stessi, ignorando che queste celebrazioni ratificano il mondo intero in quella immoralità che sta distruggendo la vita dell’uomo sulla terra. </w:t>
      </w:r>
    </w:p>
    <w:p w14:paraId="1A609165" w14:textId="0884B199" w:rsidR="00541182" w:rsidRDefault="00161E41"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Ieri è stata l’acqua a distruggere la vita sulla terra. Oggi è l’immoralità vissuta, celebrata, innalzata a bene supremo per ogni uomo. Anche la carta dei diritti dell’uomo conferisce </w:t>
      </w:r>
      <w:r w:rsidR="007B7400">
        <w:rPr>
          <w:rFonts w:ascii="Arial" w:eastAsia="Times New Roman" w:hAnsi="Arial" w:cs="Times New Roman"/>
          <w:bCs/>
          <w:color w:val="000000" w:themeColor="text1"/>
          <w:kern w:val="0"/>
          <w:sz w:val="24"/>
          <w:szCs w:val="24"/>
          <w:lang w:eastAsia="it-IT"/>
          <w14:ligatures w14:val="none"/>
        </w:rPr>
        <w:t xml:space="preserve">il diritto </w:t>
      </w:r>
      <w:r>
        <w:rPr>
          <w:rFonts w:ascii="Arial" w:eastAsia="Times New Roman" w:hAnsi="Arial" w:cs="Times New Roman"/>
          <w:bCs/>
          <w:color w:val="000000" w:themeColor="text1"/>
          <w:kern w:val="0"/>
          <w:sz w:val="24"/>
          <w:szCs w:val="24"/>
          <w:lang w:eastAsia="it-IT"/>
          <w14:ligatures w14:val="none"/>
        </w:rPr>
        <w:t xml:space="preserve">a ogni uomo di essere immorale. Questo è quanto noi definiamo progresso: l’immersione dell’uomo sotto un diluvio di immoralità che sta generando la morte dell’intera umanità. Non c’è più alcuna necessità che il Signore Dio mandi un altro diluvio. Oggi è l’uomo stesso il creatore del suo diluvio distruttore: la sua immoralità innalzata a legge di bene dai capi dei popoli e delle nazioni. Oggi è progressista chi distrugge l’umanità. Chi lavora per salvarla non </w:t>
      </w:r>
      <w:r w:rsidR="007B7400">
        <w:rPr>
          <w:rFonts w:ascii="Arial" w:eastAsia="Times New Roman" w:hAnsi="Arial" w:cs="Times New Roman"/>
          <w:bCs/>
          <w:color w:val="000000" w:themeColor="text1"/>
          <w:kern w:val="0"/>
          <w:sz w:val="24"/>
          <w:szCs w:val="24"/>
          <w:lang w:eastAsia="it-IT"/>
          <w14:ligatures w14:val="none"/>
        </w:rPr>
        <w:t xml:space="preserve">ha </w:t>
      </w:r>
      <w:r>
        <w:rPr>
          <w:rFonts w:ascii="Arial" w:eastAsia="Times New Roman" w:hAnsi="Arial" w:cs="Times New Roman"/>
          <w:bCs/>
          <w:color w:val="000000" w:themeColor="text1"/>
          <w:kern w:val="0"/>
          <w:sz w:val="24"/>
          <w:szCs w:val="24"/>
          <w:lang w:eastAsia="it-IT"/>
          <w14:ligatures w14:val="none"/>
        </w:rPr>
        <w:t>diritto di stare sulla terra. Questa è oggi purtroppo la nostra storia.</w:t>
      </w:r>
    </w:p>
    <w:p w14:paraId="6080F0FC" w14:textId="77777777" w:rsidR="0018791B" w:rsidRPr="00E17672" w:rsidRDefault="0018791B" w:rsidP="009D5C4D">
      <w:pPr>
        <w:widowControl w:val="0"/>
        <w:spacing w:after="240" w:line="240" w:lineRule="auto"/>
        <w:rPr>
          <w:rFonts w:ascii="Arial" w:eastAsia="Times New Roman" w:hAnsi="Arial" w:cs="Times New Roman"/>
          <w:bCs/>
          <w:color w:val="000000" w:themeColor="text1"/>
          <w:kern w:val="0"/>
          <w:sz w:val="24"/>
          <w:szCs w:val="24"/>
          <w:lang w:eastAsia="it-IT"/>
          <w14:ligatures w14:val="none"/>
        </w:rPr>
      </w:pPr>
    </w:p>
    <w:p w14:paraId="6598CBBB" w14:textId="77777777" w:rsidR="0018791B" w:rsidRPr="007B7400" w:rsidRDefault="0018791B" w:rsidP="009D5C4D">
      <w:pPr>
        <w:widowControl w:val="0"/>
        <w:spacing w:after="240" w:line="240" w:lineRule="auto"/>
        <w:rPr>
          <w:rFonts w:ascii="Arial" w:eastAsia="Times New Roman" w:hAnsi="Arial" w:cs="Times New Roman"/>
          <w:bCs/>
          <w:color w:val="000000" w:themeColor="text1"/>
          <w:kern w:val="0"/>
          <w:sz w:val="24"/>
          <w:szCs w:val="24"/>
          <w:lang w:eastAsia="it-IT"/>
          <w14:ligatures w14:val="none"/>
        </w:rPr>
      </w:pPr>
      <w:r w:rsidRPr="007B7400">
        <w:rPr>
          <w:rFonts w:ascii="Arial" w:eastAsia="Times New Roman" w:hAnsi="Arial" w:cs="Times New Roman"/>
          <w:bCs/>
          <w:color w:val="000000" w:themeColor="text1"/>
          <w:kern w:val="0"/>
          <w:sz w:val="24"/>
          <w:szCs w:val="24"/>
          <w:lang w:eastAsia="it-IT"/>
          <w14:ligatures w14:val="none"/>
        </w:rPr>
        <w:t xml:space="preserve">Ecco in sintesi tutto il contenuto di questo Capitolo: </w:t>
      </w:r>
    </w:p>
    <w:p w14:paraId="4EC685A7" w14:textId="77777777" w:rsidR="003E5AC3" w:rsidRPr="00852ECE" w:rsidRDefault="003E5AC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lastRenderedPageBreak/>
        <w:t xml:space="preserve">Fede nella preghiera. </w:t>
      </w:r>
      <w:r w:rsidRPr="00852ECE">
        <w:rPr>
          <w:rFonts w:ascii="Arial" w:eastAsia="Times New Roman" w:hAnsi="Arial" w:cs="Times New Roman"/>
          <w:kern w:val="0"/>
          <w:sz w:val="24"/>
          <w:szCs w:val="20"/>
          <w:lang w:eastAsia="it-IT"/>
          <w14:ligatures w14:val="none"/>
        </w:rPr>
        <w:t>Chi prega deve pregare con fede. Si ha fede quando si è certi nel cuore, fermamente convinti nella mente, che il Signore esaudirà ogni nostro desiderio. Si ha fede nella preghiera, quando si persevera in essa fino al suo completo esaudimento. La fede è l’anima di ogni preghiera e una preghiera senza fede, è una preghiera vuota, sterile, inefficace, perché rimane inascoltata dal Signore. La fede è la vita della preghiera e una preghiera senza fede è simile ad un albero secco. Mai produrrà per noi e per il mondo frutti di vita e di salvezza, di redenzione e di pace, di verità e di amore, di conversione e di santificazione, di vera comunione tra gli uomini e degli uomini con Dio.</w:t>
      </w:r>
    </w:p>
    <w:p w14:paraId="3102296A"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Chiedere tutto per gli altri. </w:t>
      </w:r>
      <w:r w:rsidRPr="00852ECE">
        <w:rPr>
          <w:rFonts w:ascii="Arial" w:eastAsia="Times New Roman" w:hAnsi="Arial" w:cs="Times New Roman"/>
          <w:kern w:val="0"/>
          <w:sz w:val="24"/>
          <w:szCs w:val="20"/>
          <w:lang w:eastAsia="it-IT"/>
          <w14:ligatures w14:val="none"/>
        </w:rPr>
        <w:t>A Dio bisogna chiedere tutto per gli altri. Niente deve essere escluso dalla preghiera. Per gli altri si chiede la conversione, la santificazione, il pane quotidiano, un lavoro dignitoso, ogni grazia per l’anima, per lo spirito, per il corpo. Per gli altri e per noi stessi si chiede la pace religiosa, sociale, civile. Si chiede per ogni altra necessità. Si prega anche per i defunti, perché possano essere ammessi alla luce eterna. Tutto si chiede per gli altri al Signore e si chiede per tutti gli altri, nessuno escluso. Ogni necessità che si vede negli altri, credenti e non credenti, buoni o cattivi, ricchi e poveri, si affida al Signore. Il Signore, nella sua eterna saggezza e intelligenza infinita, sa come dare esaudimento alla nostra preghiera per gli altri.</w:t>
      </w:r>
    </w:p>
    <w:p w14:paraId="3AFBA7DE"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Perché pregare per i governanti. </w:t>
      </w:r>
      <w:r w:rsidRPr="00852ECE">
        <w:rPr>
          <w:rFonts w:ascii="Arial" w:eastAsia="Times New Roman" w:hAnsi="Arial" w:cs="Times New Roman"/>
          <w:kern w:val="0"/>
          <w:sz w:val="24"/>
          <w:szCs w:val="20"/>
          <w:lang w:eastAsia="it-IT"/>
          <w14:ligatures w14:val="none"/>
        </w:rPr>
        <w:t>Si prega anche per i governanti, perché sono loro che dispongono della vita nel tempo. Essi devono essere illuminati dalla saggezza e dalla sapienza del Signore perché scelgano sempre il bene migliore per i loro sudditi. Paolo chiede di pregare per i governanti perché dispongano giorni di pace sulla terra e di vera libertà religiosa, in modo che il Vangelo di Dio possa essere predicato con frutto, senza timore, in libertà, ad ogni uomo. Anche per i governanti si chiede tutto a Dio. Niente di tutto il bene che essi devono operare deve essere escluso dalla nostra preghiera.</w:t>
      </w:r>
    </w:p>
    <w:p w14:paraId="6363B9C0"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preghiera degli amici di Dio. Tutto è possibile a Dio per la preghiera dei suoi amici. </w:t>
      </w:r>
      <w:r w:rsidRPr="00852ECE">
        <w:rPr>
          <w:rFonts w:ascii="Arial" w:eastAsia="Times New Roman" w:hAnsi="Arial" w:cs="Times New Roman"/>
          <w:kern w:val="0"/>
          <w:sz w:val="24"/>
          <w:szCs w:val="20"/>
          <w:lang w:eastAsia="it-IT"/>
          <w14:ligatures w14:val="none"/>
        </w:rPr>
        <w:t xml:space="preserve">La preghiera, per essere esaudita, deve essere fatta dagli amici di Dio, dai suoi servi fedeli. Chi vuole che la sua preghiera venga esaudita deve mettersi nell’ascolto di Dio e fare in tutto la sua santa volontà. Dio manifesta la sua volontà a noi, noi la eseguiamo in tutto, facendoci suoi servi fedeli, obbedienti, ascoltatori sempre della sua volontà. Noi manifestiamo la volontà nostra al Signore, il Signore la fa sua e la esaudisce secondo la sua intelligenza e sapienza eterna. In tal senso la preghiera diviene uno scambio di volontà: Dio dona la volontà sua a noi, noi dobbiamo a Dio la nostra volontà. Lui dona a noi la sua volontà di bene e noi la eseguiamo. Noi doniamo a Lui la nostra volontà di bene e Lui la esaudisce, la compie. Quando la preghiera è fatta a Dio dai suoi amici, questa preghiera è sempre ascoltata. Nessuna preghiera degli amici di Dio rimane inascoltata. </w:t>
      </w:r>
      <w:smartTag w:uri="urn:schemas-microsoft-com:office:smarttags" w:element="PersonName">
        <w:smartTagPr>
          <w:attr w:name="ProductID" w:val="Mai Dio"/>
        </w:smartTagPr>
        <w:r w:rsidRPr="00852ECE">
          <w:rPr>
            <w:rFonts w:ascii="Arial" w:eastAsia="Times New Roman" w:hAnsi="Arial" w:cs="Times New Roman"/>
            <w:kern w:val="0"/>
            <w:sz w:val="24"/>
            <w:szCs w:val="20"/>
            <w:lang w:eastAsia="it-IT"/>
            <w14:ligatures w14:val="none"/>
          </w:rPr>
          <w:t>Mai Dio</w:t>
        </w:r>
      </w:smartTag>
      <w:r w:rsidRPr="00852ECE">
        <w:rPr>
          <w:rFonts w:ascii="Arial" w:eastAsia="Times New Roman" w:hAnsi="Arial" w:cs="Times New Roman"/>
          <w:kern w:val="0"/>
          <w:sz w:val="24"/>
          <w:szCs w:val="20"/>
          <w:lang w:eastAsia="it-IT"/>
          <w14:ligatures w14:val="none"/>
        </w:rPr>
        <w:t xml:space="preserve"> si fa sordo verso coloro che ascoltano la sua Parola. Mentre è sordo verso tutti coloro che sono sordi al suo richiamo d’amore. </w:t>
      </w:r>
    </w:p>
    <w:p w14:paraId="03D9ED3F"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Cosa è la libertà religiosa. </w:t>
      </w:r>
      <w:r w:rsidRPr="00852ECE">
        <w:rPr>
          <w:rFonts w:ascii="Arial" w:eastAsia="Times New Roman" w:hAnsi="Arial" w:cs="Times New Roman"/>
          <w:kern w:val="0"/>
          <w:sz w:val="24"/>
          <w:szCs w:val="20"/>
          <w:lang w:eastAsia="it-IT"/>
          <w14:ligatures w14:val="none"/>
        </w:rPr>
        <w:t xml:space="preserve">La libertà religiosa è la reale possibilità che un uomo ha di servire il suo Dio secondo i dettami della sua coscienza. Nessun uomo ha potere sulla coscienza dell’altro. La coscienza è l’uomo. Privare un uomo della sua coscienza, è privarlo della sua umanità. La coscienza però ha bisogno di </w:t>
      </w:r>
      <w:r w:rsidRPr="00852ECE">
        <w:rPr>
          <w:rFonts w:ascii="Arial" w:eastAsia="Times New Roman" w:hAnsi="Arial" w:cs="Times New Roman"/>
          <w:kern w:val="0"/>
          <w:sz w:val="24"/>
          <w:szCs w:val="20"/>
          <w:lang w:eastAsia="it-IT"/>
          <w14:ligatures w14:val="none"/>
        </w:rPr>
        <w:lastRenderedPageBreak/>
        <w:t>essere illuminata dalla verità. Libertà religiosa e dono della verità non sono in contrasto, sono di aiuto vicendevole per il bene più grande della persona. È la stessa relazione che intercorre tra la mente, l’intelligenza e la sua formazione. La mente, l’intelligenza viene alimentata dalla scienza, dalla conoscenza di ogni disciplina. Scienza e conoscenza non sono contro la mente, l’aiutano nella sua formazione e nel suo sviluppo perché possa fruttificare al massimo. Così dicasi della coscienza: la si aiuta attraverso il dono della verità, perché possa dare all’uomo sempre la sua più alta dignità ed elevazione morale, spirituale, ascetica. Ognuno può proporre la verità all’altro, non la può imporre. L’altro vede la verità, se vuole la sceglie, se non vuole, la può anche rifiutare. Renderà domani conto a Dio in relazione alla sua coscienza.</w:t>
      </w:r>
    </w:p>
    <w:p w14:paraId="5A6F2BFA" w14:textId="77777777" w:rsidR="003E5AC3" w:rsidRPr="00852ECE" w:rsidRDefault="003E5AC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libertà, fondamento della dignità della persona umana. </w:t>
      </w:r>
      <w:r w:rsidRPr="00852ECE">
        <w:rPr>
          <w:rFonts w:ascii="Arial" w:eastAsia="Times New Roman" w:hAnsi="Arial" w:cs="Times New Roman"/>
          <w:kern w:val="0"/>
          <w:sz w:val="24"/>
          <w:szCs w:val="20"/>
          <w:lang w:eastAsia="it-IT"/>
          <w14:ligatures w14:val="none"/>
        </w:rPr>
        <w:t xml:space="preserve">La libertà nel proporre e nell’accogliere la verità è a fondamento della dignità della persona umana. È degno dell’uomo dire la verità ad un altro uomo. È degno di un uomo accogliere la verità e vivere secondo il suo interiore significato. È contro la dignità della persona umana ogni intervento dall’esterno sulla coscienza, sulla libertà religiosa, sul dono e sull’accoglienza della verità. È contro la dignità della persona umana l’inganno, la menzogna, la bugia, la falsificazione della verità, il sotterfugio, l’ambiguità e ogni altra forma attraverso cui si dona la falsità ad un uomo. Poche sono oggi le vie della verità; indefinite quella della falsità. L’uomo è esposto continuamente alla falsificazione della sua vera umanità a motivo dei tanti messaggi di falsità che quotidianamente lo raggiungono. Non è facile rimanere nella verità, non è facile pervenire alla verità. Facile invece è uscire dalla verità. Facile è anche imbastirsi di falsità e di menzogna, credendo di essere nella verità. La menzogna crea schiavitù, solo la verità rende liberi. Chi ama l’uomo, gli dona la verità, lo rende libero, lo fa veramente uomo. </w:t>
      </w:r>
    </w:p>
    <w:p w14:paraId="75F70875"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Ogni potere è a servizio della dignità dell’uomo. </w:t>
      </w:r>
      <w:r w:rsidRPr="00852ECE">
        <w:rPr>
          <w:rFonts w:ascii="Arial" w:eastAsia="Times New Roman" w:hAnsi="Arial" w:cs="Times New Roman"/>
          <w:kern w:val="0"/>
          <w:sz w:val="24"/>
          <w:szCs w:val="20"/>
          <w:lang w:eastAsia="it-IT"/>
          <w14:ligatures w14:val="none"/>
        </w:rPr>
        <w:t xml:space="preserve">Ogni potere nella Chiesa e nel mondo è a servizio della dignità della persona umana. Per essere utile a questo scopo, o finalità, è necessario che ogni potere fondi il suo servizio sulla verità. La verità va donata, ma prima ancora va ricercata. Chi non cerca la verità per sé non la può donare agli altri e chi non dona la verità agli altri, costruisce schiavi sulla terra, non uomini liberi. Solo la verità rende liberi. Poiché la libertà e la dignità della persona umana sono una cosa sola, è giusto che ogni uomo sia servo della verità e servitore di essa per i suoi fratelli. Ama chi è vero. Ama chi dona la verità. Ama chi fa libero un uomo, anche dalla più piccola schiavitù di una falsità invisibile. </w:t>
      </w:r>
    </w:p>
    <w:p w14:paraId="210C6D43" w14:textId="77777777" w:rsidR="003E5AC3" w:rsidRPr="00852ECE" w:rsidRDefault="003E5AC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Parlare poco con gli uomini. Parlare molto con Dio. </w:t>
      </w:r>
      <w:r w:rsidRPr="00852ECE">
        <w:rPr>
          <w:rFonts w:ascii="Arial" w:eastAsia="Times New Roman" w:hAnsi="Arial" w:cs="Times New Roman"/>
          <w:kern w:val="0"/>
          <w:sz w:val="24"/>
          <w:szCs w:val="20"/>
          <w:lang w:eastAsia="it-IT"/>
          <w14:ligatures w14:val="none"/>
        </w:rPr>
        <w:t xml:space="preserve">Molte volte si vede l’uomo in una molteplicità di schiavitù che imprigionano la sua vita e la rendono poco umana, non umana, disumana. Molte volte si vedono uomini che percorrono vie di morte per sé e per gli altri. La nostra parola nulla può, perché loro sono refrattari ad ogni parola di verità, di amore, di luce. Oppure si trovano in uno stato confusionale tale per cui diviene difficile potersi aprire alla verità che si vuole loro proporre. Cosa fare in questi momenti in cui diviene impossibile poter parlare agli uomini? La soluzione c’è ed è assai facile. Quando non si può parlare con gli uomini, è giusto che si parli con Dio, si parli molto con Lui, in una preghiera accorata, costante, perseverante, ininterrotta. Ma anche prima che si vada a </w:t>
      </w:r>
      <w:r w:rsidRPr="00852ECE">
        <w:rPr>
          <w:rFonts w:ascii="Arial" w:eastAsia="Times New Roman" w:hAnsi="Arial" w:cs="Times New Roman"/>
          <w:kern w:val="0"/>
          <w:sz w:val="24"/>
          <w:szCs w:val="20"/>
          <w:lang w:eastAsia="it-IT"/>
          <w14:ligatures w14:val="none"/>
        </w:rPr>
        <w:lastRenderedPageBreak/>
        <w:t>parlare agli uomini è giusto che si parli con Dio, perché sia Lui a mettere sulla nostra bocca la giusta parola e nel cuore degli altri riversi lo Spirito Santo che muova il loro cuore e lo apra alla verità e alla grazia. La preghiera è via di soluzione di ogni problema del cuore umano, sia nostro che dei fratelli. Presentare tutto a Dio è la cosa più santa, ed è la via più giusta.</w:t>
      </w:r>
    </w:p>
    <w:p w14:paraId="74C86772" w14:textId="5143B521" w:rsidR="003E5AC3" w:rsidRPr="00852ECE" w:rsidRDefault="003E5AC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volontà salvifica universale di Dio. </w:t>
      </w:r>
      <w:r w:rsidRPr="00852ECE">
        <w:rPr>
          <w:rFonts w:ascii="Arial" w:eastAsia="Times New Roman" w:hAnsi="Arial" w:cs="Times New Roman"/>
          <w:kern w:val="0"/>
          <w:sz w:val="24"/>
          <w:szCs w:val="20"/>
          <w:lang w:eastAsia="it-IT"/>
          <w14:ligatures w14:val="none"/>
        </w:rPr>
        <w:t xml:space="preserve">La volontà salvifica di Dio è universale perché Lui vuole che ogni uomo, nessuno escluso, arrivi alla conoscenza della verità e si lasci inondare dalla grazia per la sua salvezza. Questa volontà salvifica è reale, non è ideale. È reale perché Cristo è stato dato per ogni uomo.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di Cristo è data per ogni uomo. Spetta all’uomo rendere reale questa volontà salvifica universale di Dio e la si rende reale in un duplice modo: predicando la buona novella di Cristo ad ogni uomo; lasciandosi immorale come Cristo sull’altare dell’obbedienza a Dio perché ogni uomo raggiunga la verità e si lasci trasformare dalla grazia. Verità e grazia sono di Cristo. La volontà salvifica universale di Dio è stata affidata a Cristo. Cristo l’ha compiuta interamente. Cristo l’ha affidata alla Chiesa. È ora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a doverla compiere realmente. Nella Chiesa ogni uomo è chiamato a compiere realmente la volontà salvifica universale di Dio.</w:t>
      </w:r>
      <w:r w:rsidR="00CE03A7">
        <w:rPr>
          <w:rFonts w:ascii="Arial" w:eastAsia="Times New Roman" w:hAnsi="Arial" w:cs="Times New Roman"/>
          <w:kern w:val="0"/>
          <w:sz w:val="24"/>
          <w:szCs w:val="20"/>
          <w:lang w:eastAsia="it-IT"/>
          <w14:ligatures w14:val="none"/>
        </w:rPr>
        <w:t xml:space="preserve"> </w:t>
      </w:r>
    </w:p>
    <w:p w14:paraId="473584E3"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Ogni cristiano deve volere ciò che Dio vuole. </w:t>
      </w:r>
      <w:smartTag w:uri="urn:schemas-microsoft-com:office:smarttags" w:element="PersonName">
        <w:smartTagPr>
          <w:attr w:name="ProductID" w:val="La Chiesa"/>
        </w:smartTagPr>
        <w:r w:rsidRPr="00852ECE">
          <w:rPr>
            <w:rFonts w:ascii="Arial" w:eastAsia="Times New Roman" w:hAnsi="Arial" w:cs="Times New Roman"/>
            <w:b/>
            <w:kern w:val="0"/>
            <w:sz w:val="24"/>
            <w:szCs w:val="20"/>
            <w:lang w:eastAsia="it-IT"/>
            <w14:ligatures w14:val="none"/>
          </w:rPr>
          <w:t>La Chiesa</w:t>
        </w:r>
      </w:smartTag>
      <w:r w:rsidRPr="00852ECE">
        <w:rPr>
          <w:rFonts w:ascii="Arial" w:eastAsia="Times New Roman" w:hAnsi="Arial" w:cs="Times New Roman"/>
          <w:b/>
          <w:kern w:val="0"/>
          <w:sz w:val="24"/>
          <w:szCs w:val="20"/>
          <w:lang w:eastAsia="it-IT"/>
          <w14:ligatures w14:val="none"/>
        </w:rPr>
        <w:t xml:space="preserve"> deve volere ciò che Dio vuole. </w:t>
      </w:r>
      <w:r w:rsidRPr="00852ECE">
        <w:rPr>
          <w:rFonts w:ascii="Arial" w:eastAsia="Times New Roman" w:hAnsi="Arial" w:cs="Times New Roman"/>
          <w:kern w:val="0"/>
          <w:sz w:val="24"/>
          <w:szCs w:val="20"/>
          <w:lang w:eastAsia="it-IT"/>
          <w14:ligatures w14:val="none"/>
        </w:rPr>
        <w:t xml:space="preserve">La volontà di salvezza per sé e per gli altri è solo quella di Dio. Non però una volontà sconosciuta ed inespressa, manifestata a qualcuno nel segreto del cuore, della coscienza, della mente. La volontà di Dio è pubblica, palese. Ognuno la può conoscere, ognuno la può verificare, ognuno la può confrontare, ognuno può vederla, perché la volontà salvifica universale di Dio è stata manifestata palesemente, pubblicamente. È questa volontà che ogni cristiano deve volere, non un’altra. Altre volontà di Dio non esistono. Esiste un’unica volontà salvifica di Dio e questa volontà è tutta contenuta nel Santo Vangelo di Cristo Gesù. Fuori di questa volontà non ci sono altre volontà di Dio. Fuori della comprensione di quest’unica volontà, non ci possono essere altre comprensioni. Sia il singolo cristiano, che l’intera Chiesa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devono conoscere,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comprendere,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vivere,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studiare,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annunziare,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spiegare, secondo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ammaestrare,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insegnare perché ognuno la viva in pienezza di verità e di grazia. A nessuno è consentito operare diversamente. Ciò significa che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deve verificare ogni nostro progetto di vita.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deve dichiarare falso, vero, meno buono, ottimo ogni nostro impegno di cammino nella volontà di Dio. Tutto è dalla Parola, ma tutto è nella Parola. Se tutto viene dalla Parola, tutto deve essere ricondotto nella Parola. Quanto non può essere ricondotto nella Parola non è volontà di Dio. Né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né il singolo cristiano possono volerlo.</w:t>
      </w:r>
    </w:p>
    <w:p w14:paraId="6B37D7B2"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Chi separa salvezza e Vangelo si pone fuori del mistero della redenzione. </w:t>
      </w:r>
      <w:r w:rsidRPr="00852ECE">
        <w:rPr>
          <w:rFonts w:ascii="Arial" w:eastAsia="Times New Roman" w:hAnsi="Arial" w:cs="Times New Roman"/>
          <w:kern w:val="0"/>
          <w:sz w:val="24"/>
          <w:szCs w:val="20"/>
          <w:lang w:eastAsia="it-IT"/>
          <w14:ligatures w14:val="none"/>
        </w:rPr>
        <w:t xml:space="preserve">Il principio or ora addotto ci conduce verso un’altra verità, che è la verità fondamentale del cristianesimo. La salvezza è il dono del Vangelo, è nel dono del Vangelo, è la vita secondo il Vangelo. Non c’è altra salvezza fuori del Vangelo, non c’è neanche un altro Vangelo di salvezza, se non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di Gesù consegnata ai suoi Apostoli e allo Spirito Santo, agli Apostoli perché la proclamino al mondo intero, allo Spirito Santo perché la conservi sempre nella </w:t>
      </w:r>
      <w:r w:rsidRPr="00852ECE">
        <w:rPr>
          <w:rFonts w:ascii="Arial" w:eastAsia="Times New Roman" w:hAnsi="Arial" w:cs="Times New Roman"/>
          <w:kern w:val="0"/>
          <w:sz w:val="24"/>
          <w:szCs w:val="20"/>
          <w:lang w:eastAsia="it-IT"/>
          <w14:ligatures w14:val="none"/>
        </w:rPr>
        <w:lastRenderedPageBreak/>
        <w:t xml:space="preserve">sua verità e la doni in pienezza di verità sempre più grande, più vera, più santa. Separare salvezza e Vangelo è porsi fuori del mistero della salvezza, della redenzione, della giustificazione, della vita eterna. Non c’è salvezza fuori del Vangelo ed il Vangelo è dato per la salvezza di chiunque crede. Questa unità deve essere proclamata oggi, domani, sempre. La tentazione nel singolo e nella Chiesa è una sola: creare sempre vie alternative di salvezza fuori del Vangelo o con la benedizione del Vangelo, ma sempre senza il Vangelo. </w:t>
      </w:r>
    </w:p>
    <w:p w14:paraId="585AC2B2"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Salvi come? Per la conoscenza della verità. </w:t>
      </w:r>
      <w:r w:rsidRPr="00852ECE">
        <w:rPr>
          <w:rFonts w:ascii="Arial" w:eastAsia="Times New Roman" w:hAnsi="Arial" w:cs="Times New Roman"/>
          <w:kern w:val="0"/>
          <w:sz w:val="24"/>
          <w:szCs w:val="20"/>
          <w:lang w:eastAsia="it-IT"/>
          <w14:ligatures w14:val="none"/>
        </w:rPr>
        <w:t xml:space="preserve">Chi vuole la salvezza di un uomo non solo deve annunziargli il Vangelo, deve anche insegnargli come il Vangelo si vive, si pratica, come si incarna nella nostra vita e come la nostra vita si incarna nel Vangelo. Il Vangelo però bisogna donarlo secondo la conoscenza profonda dello Spirito Santo, bisogna donarlo con ogni sapienza di dottrina, ma anche secondo ogni contenuto di verità. Si è nella salvezza quando tutta la nostra vita entra nel Vangelo e il Vangelo diviene la nostra vita. Chi rimane fuori del Vangelo è senza salvezza, perché è senza verità. Chi è senza Vangelo è semplicemente senza Cristo. Oggi molti sono i cammini di salvezza senza Vangelo. Questi cammini sono semplicemente cammini dell’uomo e non di Dio. Che siano dell’uomo lo attesta il fatto che essi non producono vita, seminano morte nei cuori di chi li propone e di chi li accoglie. </w:t>
      </w:r>
    </w:p>
    <w:p w14:paraId="2CEC0A65"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Uno solo è il mediatore, come uno solo è Dio. La mediazione di Cristo è triplice: in, con, per. </w:t>
      </w:r>
      <w:r w:rsidRPr="00852ECE">
        <w:rPr>
          <w:rFonts w:ascii="Arial" w:eastAsia="Times New Roman" w:hAnsi="Arial" w:cs="Times New Roman"/>
          <w:kern w:val="0"/>
          <w:sz w:val="24"/>
          <w:szCs w:val="20"/>
          <w:lang w:eastAsia="it-IT"/>
          <w14:ligatures w14:val="none"/>
        </w:rPr>
        <w:t xml:space="preserve">Mediatore unico della volontà salvifica universale di Dio è Cristo Gesù. Uno solo è Dio. Uno solo è il suo mediatore. Oggi, domani, sempre Cristo è colui per il quale, dal quale, nel quale discende e si realizza la salvezza di ogni uomo. Questa verità in parte è accolta dai cristiani, in parte disattesa. È accolta in parte perché si crede Cristo unico mediatore per il dono della salvezza che il Padre ci ha fatto grazie al suo sacrificio, alla sua obbedienza, al suo amore versato tutto per Lui sulla croce. Dall’amore di Cristo per il Padre noi tutti siamo stati redenti, giustificati, salvati. Questa è l’unica verità della mediazione di Cristo che oggi si accoglie e si insegna. L’altra parte o è misconosciuta, o non conosciuta, o negata, o addirittura combattuta. L’altra parte riguarda il corpo di Cristo che è </w:t>
      </w:r>
      <w:smartTag w:uri="urn:schemas-microsoft-com:office:smarttags" w:element="PersonName">
        <w:smartTagPr>
          <w:attr w:name="ProductID" w:val="la Chiesa. Né"/>
        </w:smartTagPr>
        <w:r w:rsidRPr="00852ECE">
          <w:rPr>
            <w:rFonts w:ascii="Arial" w:eastAsia="Times New Roman" w:hAnsi="Arial" w:cs="Times New Roman"/>
            <w:kern w:val="0"/>
            <w:sz w:val="24"/>
            <w:szCs w:val="20"/>
            <w:lang w:eastAsia="it-IT"/>
            <w14:ligatures w14:val="none"/>
          </w:rPr>
          <w:t>la Chiesa. Né</w:t>
        </w:r>
      </w:smartTag>
      <w:r w:rsidRPr="00852ECE">
        <w:rPr>
          <w:rFonts w:ascii="Arial" w:eastAsia="Times New Roman" w:hAnsi="Arial" w:cs="Times New Roman"/>
          <w:kern w:val="0"/>
          <w:sz w:val="24"/>
          <w:szCs w:val="20"/>
          <w:lang w:eastAsia="it-IT"/>
          <w14:ligatures w14:val="none"/>
        </w:rPr>
        <w:t xml:space="preserve"> Cristo senza Chiesa, né Chiesa senza Cristo. Si è detto che tutti gli errori dottrinali sono in radice tutti errori cristologici. Oggi il più pernicioso di questi errori è la separazione di Cristo dal suo corpo che è </w:t>
      </w:r>
      <w:smartTag w:uri="urn:schemas-microsoft-com:office:smarttags" w:element="PersonName">
        <w:smartTagPr>
          <w:attr w:name="ProductID" w:val="la Chiesa. La"/>
        </w:smartTagPr>
        <w:r w:rsidRPr="00852ECE">
          <w:rPr>
            <w:rFonts w:ascii="Arial" w:eastAsia="Times New Roman" w:hAnsi="Arial" w:cs="Times New Roman"/>
            <w:kern w:val="0"/>
            <w:sz w:val="24"/>
            <w:szCs w:val="20"/>
            <w:lang w:eastAsia="it-IT"/>
            <w14:ligatures w14:val="none"/>
          </w:rPr>
          <w:t>la Chiesa. La</w:t>
        </w:r>
      </w:smartTag>
      <w:r w:rsidRPr="00852ECE">
        <w:rPr>
          <w:rFonts w:ascii="Arial" w:eastAsia="Times New Roman" w:hAnsi="Arial" w:cs="Times New Roman"/>
          <w:kern w:val="0"/>
          <w:sz w:val="24"/>
          <w:szCs w:val="20"/>
          <w:lang w:eastAsia="it-IT"/>
          <w14:ligatures w14:val="none"/>
        </w:rPr>
        <w:t xml:space="preserve"> salvezza non è in Cristo, è in Cristo attraverso il suo corpo. Il suo corpo è il solo mediatore della salvezza e la salvezza di Dio consegnata a Cristo è tutta consegnata alla Chiesa, perché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la doni come Cristo, alla maniera di Cristo, sacrificandosi in Cristo, annunziando come Cristo, morendo come Cristo, facendo in tutto la volontà di Dio come Cristo. Quando la teologia avrà risolto questo problema, avrà risolto ogni problema. Quando la teologia saprà chi è Cristo, saprà anche cosa è la salvezza. Finché la teologia non sa chi è Cristo – ed oggi molta teologia non solo non lo sa, neanche vuole saperlo – non saprà neanche chi è l’uomo, chi è Dio, cosa è la salvezza, cosa è </w:t>
      </w:r>
      <w:smartTag w:uri="urn:schemas-microsoft-com:office:smarttags" w:element="PersonName">
        <w:smartTagPr>
          <w:attr w:name="ProductID" w:val="la Chiesa. Non"/>
        </w:smartTagPr>
        <w:r w:rsidRPr="00852ECE">
          <w:rPr>
            <w:rFonts w:ascii="Arial" w:eastAsia="Times New Roman" w:hAnsi="Arial" w:cs="Times New Roman"/>
            <w:kern w:val="0"/>
            <w:sz w:val="24"/>
            <w:szCs w:val="20"/>
            <w:lang w:eastAsia="it-IT"/>
            <w14:ligatures w14:val="none"/>
          </w:rPr>
          <w:t>la Chiesa. Non</w:t>
        </w:r>
      </w:smartTag>
      <w:r w:rsidRPr="00852ECE">
        <w:rPr>
          <w:rFonts w:ascii="Arial" w:eastAsia="Times New Roman" w:hAnsi="Arial" w:cs="Times New Roman"/>
          <w:kern w:val="0"/>
          <w:sz w:val="24"/>
          <w:szCs w:val="20"/>
          <w:lang w:eastAsia="it-IT"/>
          <w14:ligatures w14:val="none"/>
        </w:rPr>
        <w:t xml:space="preserve"> saprà neanche cosa è se stessa. La teologia è la retta, santa, vera, puntuale, aggiornata all’ora della storia, conoscenza di Cristo e del suo mistero di salvezza, di Cristo e del suo corpo, di Cristo e di ogni membro del suo corpo, di Cristo e di tutta </w:t>
      </w:r>
      <w:smartTag w:uri="urn:schemas-microsoft-com:office:smarttags" w:element="PersonName">
        <w:smartTagPr>
          <w:attr w:name="ProductID" w:val="la Chiesa. Oggi"/>
        </w:smartTagPr>
        <w:r w:rsidRPr="00852ECE">
          <w:rPr>
            <w:rFonts w:ascii="Arial" w:eastAsia="Times New Roman" w:hAnsi="Arial" w:cs="Times New Roman"/>
            <w:kern w:val="0"/>
            <w:sz w:val="24"/>
            <w:szCs w:val="20"/>
            <w:lang w:eastAsia="it-IT"/>
            <w14:ligatures w14:val="none"/>
          </w:rPr>
          <w:t>la Chiesa. Oggi</w:t>
        </w:r>
      </w:smartTag>
      <w:r w:rsidRPr="00852ECE">
        <w:rPr>
          <w:rFonts w:ascii="Arial" w:eastAsia="Times New Roman" w:hAnsi="Arial" w:cs="Times New Roman"/>
          <w:kern w:val="0"/>
          <w:sz w:val="24"/>
          <w:szCs w:val="20"/>
          <w:lang w:eastAsia="it-IT"/>
          <w14:ligatures w14:val="none"/>
        </w:rPr>
        <w:t xml:space="preserve"> la teologia non sa chi è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perché non sa chi è Cristo. </w:t>
      </w:r>
      <w:r w:rsidRPr="00852ECE">
        <w:rPr>
          <w:rFonts w:ascii="Arial" w:eastAsia="Times New Roman" w:hAnsi="Arial" w:cs="Times New Roman"/>
          <w:kern w:val="0"/>
          <w:sz w:val="24"/>
          <w:szCs w:val="20"/>
          <w:lang w:eastAsia="it-IT"/>
          <w14:ligatures w14:val="none"/>
        </w:rPr>
        <w:lastRenderedPageBreak/>
        <w:t xml:space="preserve">Tanti sono fuori della Chiesa perché ignorano chi è veramente Cristo. Tanti sono nella Chiesa e ugualmente ignorano chi è Cristo. </w:t>
      </w:r>
    </w:p>
    <w:p w14:paraId="76579576"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Unicità di Dio, unicità della Parola, unicità del mistero. </w:t>
      </w:r>
      <w:r w:rsidRPr="00852ECE">
        <w:rPr>
          <w:rFonts w:ascii="Arial" w:eastAsia="Times New Roman" w:hAnsi="Arial" w:cs="Times New Roman"/>
          <w:kern w:val="0"/>
          <w:sz w:val="24"/>
          <w:szCs w:val="20"/>
          <w:lang w:eastAsia="it-IT"/>
          <w14:ligatures w14:val="none"/>
        </w:rPr>
        <w:t xml:space="preserve">L’unità in Dio è anche unità di Parola. L’unicità di Dio è anche unicità della Parola. Un solo Dio, una sola Parola di Dio. Un solo Dio una sola Rivelazione di Dio. Un solo Dio un solo mistero di Dio. Non può esserci un solo Dio e più misteri di Dio. Dio non può essere uno e trino, e nello stesso tempo uno senza essere trino. Uno è Dio, una è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una è l’essenza di Dio, uno è il suo mistero. Volere un unico Dio e confessare allo stesso tempo più misteri in Dio, più Parole in Dio, è negare nei fatti l’unicità di Dio. Che unico Dio sarebbe quello che ha più essenza, più parole, più misteri, più vie di salvezza, più mediatori della salvezza? Sarebbe questo un Dio veramente strano. Ebbene questo Dio strano oggi si fa strada nella mente di molti e questa è vera negazione del vero Dio, della vera essenza di Dio, del vero mistero di Dio. Il problema dell’uomo non lo risolve un falso Dio, lo risolve il Dio vero. All’uomo bisogna dare il vero Dio perché lui diventi vero uomo. Come può un falso Dio far sì che l’uomo diventi vero? Un falso Dio creerà un falso uomo, e i datori di un falso Dio altro non fanno che creare e formare uomini falsi, come un uomo falso fa colui che gli dona una falsa verità, facendola passare come verità di Dio. La falsità genera altra falsità e un falso Dio altro non fa che aggravare i problemi dell’uomo. Nessun falso Dio può risolvere i problemi dell’uomo. Questi problemi sono il vero Dio li può risolvere perché solo il vero Dio fa l’uomo vero. L’uomo vero rende veri i suoi falsi problemi, perché immette in essi la luce della verità di Cristo Gesù, del suo Vangelo, della sua Parola. </w:t>
      </w:r>
    </w:p>
    <w:p w14:paraId="190DC8BB" w14:textId="6C63FD9B"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Apostolo e banditore dell’unica verità.</w:t>
      </w:r>
      <w:r w:rsidR="00CE03A7">
        <w:rPr>
          <w:rFonts w:ascii="Arial" w:eastAsia="Times New Roman" w:hAnsi="Arial" w:cs="Times New Roman"/>
          <w:b/>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Paolo è apostolo di Gesù Cristo, cioè da Lui inviato, mandato. Ogni mandato presuppone una finalità ben precisa, puntuale, da svolgere con rigore, con coscienza, somma responsabilità. Finalità e missione sono una cosa sola. Se si cambia finalità alla missione, si cambia semplicemente missione. Non si è apostolo di colui che ha inviato. Non si è semplicemente apostolo. Paolo è apostolo, mandato da Cristo Gesù nel mondo per annunziare l’unica verità, la sola che dona salvezza a chi l’accoglie nella fede e persevera in essa per tutti i giorni della sua vita. Se la finalità dell’apostolato è l’annunzio, la predicazione, il dono dell’unica verità, è assai evidente l’esigenza della fedeltà alla missione, o finalità insita nello stesso invio. In questo ogni apostolo è obbligato alla più grande fedeltà, non solo perché è dalla fedeltà che nasce la salvezza, ma anche perché è dalla fedeltà che si giustifica la sua missione. Senza fedeltà alla Parola, non c’è missione e senza missione non si è più appostoli. Se è apostoli perché portatori nel mondo dell’unica parola che salva e si rimane tali finché si dona </w:t>
      </w:r>
      <w:smartTag w:uri="urn:schemas-microsoft-com:office:smarttags" w:element="PersonName">
        <w:smartTagPr>
          <w:attr w:name="ProductID" w:val="la Parola. Quando"/>
        </w:smartTagPr>
        <w:r w:rsidRPr="00852ECE">
          <w:rPr>
            <w:rFonts w:ascii="Arial" w:eastAsia="Times New Roman" w:hAnsi="Arial" w:cs="Times New Roman"/>
            <w:kern w:val="0"/>
            <w:sz w:val="24"/>
            <w:szCs w:val="20"/>
            <w:lang w:eastAsia="it-IT"/>
            <w14:ligatures w14:val="none"/>
          </w:rPr>
          <w:t>la Parola. Quando</w:t>
        </w:r>
      </w:smartTag>
      <w:r w:rsidRPr="00852ECE">
        <w:rPr>
          <w:rFonts w:ascii="Arial" w:eastAsia="Times New Roman" w:hAnsi="Arial" w:cs="Times New Roman"/>
          <w:kern w:val="0"/>
          <w:sz w:val="24"/>
          <w:szCs w:val="20"/>
          <w:lang w:eastAsia="it-IT"/>
          <w14:ligatures w14:val="none"/>
        </w:rPr>
        <w:t xml:space="preserv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non è più donata, si rimane apostoli perché consacrati con un sacramento indelebile, ma non si è più nella vera essenza, questa si è smarrita, facendoci perdere la nostra identità operativa, missionaria.</w:t>
      </w:r>
    </w:p>
    <w:p w14:paraId="40DA60F6" w14:textId="77777777" w:rsidR="003E5AC3" w:rsidRPr="00852ECE" w:rsidRDefault="003E5AC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Il vero problema è teologico. </w:t>
      </w:r>
      <w:r w:rsidRPr="00852ECE">
        <w:rPr>
          <w:rFonts w:ascii="Arial" w:eastAsia="Times New Roman" w:hAnsi="Arial" w:cs="Times New Roman"/>
          <w:kern w:val="0"/>
          <w:sz w:val="24"/>
          <w:szCs w:val="20"/>
          <w:lang w:eastAsia="it-IT"/>
          <w14:ligatures w14:val="none"/>
        </w:rPr>
        <w:t xml:space="preserve">Quando a livello pastorale qualcosa non va, il problema non è mai di origine o di ordine pastorale, il problema è sempre di ordine teologico e in modo assai particolare, specifico di ordine cristologico. Chi vuol risolvere il problema pastorale in nessun caso lo potrà risolvere partendo da esso, dovrà risolverlo se vuole, partendo da Cristo, comprendendo Cristo, </w:t>
      </w:r>
      <w:r w:rsidRPr="00852ECE">
        <w:rPr>
          <w:rFonts w:ascii="Arial" w:eastAsia="Times New Roman" w:hAnsi="Arial" w:cs="Times New Roman"/>
          <w:kern w:val="0"/>
          <w:sz w:val="24"/>
          <w:szCs w:val="20"/>
          <w:lang w:eastAsia="it-IT"/>
          <w14:ligatures w14:val="none"/>
        </w:rPr>
        <w:lastRenderedPageBreak/>
        <w:t xml:space="preserve">riflettendo su Cristo, aderendo alla sana dottrina su Cristo. Poiché oggi è proprio la cristologia in una crisi assai seria, tutti i problemi pastorali e di altro genere sono in crisi senza soluzione di sorta. È possibile risolvere la crisi cristologica? È possibile ad una condizione: che veramente la si voglia risolvere secondo verità, pregando lo Spirito Santo che ci conceda l’umiltà di aprirci alla sua illuminazione, o ispirazione, per giungere alla verità piena sul mistero di Gesù Signore. </w:t>
      </w:r>
    </w:p>
    <w:p w14:paraId="14C68B98"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Fede e verità. Parola e comprensione. L’intelligenza assoluta è nello Spirito Santo. </w:t>
      </w:r>
      <w:r w:rsidRPr="00852ECE">
        <w:rPr>
          <w:rFonts w:ascii="Arial" w:eastAsia="Times New Roman" w:hAnsi="Arial" w:cs="Times New Roman"/>
          <w:kern w:val="0"/>
          <w:sz w:val="24"/>
          <w:szCs w:val="20"/>
          <w:lang w:eastAsia="it-IT"/>
          <w14:ligatures w14:val="none"/>
        </w:rPr>
        <w:t xml:space="preserve">Altra questione che merita tutta la nostra attenzione è questa: l’unità inscindibile che deve regnare tra fede e verità, Parola e comprensione, intelligenza sempre attuale del mistero di Cristo. La fede nasce dalla verità, la verità nasce dalla Parola,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si comprende sotto illuminazione, mozione, conduzione dello Spirito Santo.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che si comprende deve tradursi in verità, la verità in fede. La fede è adesione con la mente e con il cuore alla verità per un compimento e una realizzazione sempre più perfetta. Il problema di oggi è il seguente: molta fede è senza verità; molta verità è senza Parola; molta Parola non è comprensione attualizzata nello Spirito Santo. C’è un distacco del credente dalla Parola, dalla verità. La verità 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non sono trasformate in fede, non sono cioè il principio vitale di ogni nostra operazione. Anche questo problema è senza soluzione, almeno al presente. È senza soluzione perché non si vuole comprendere l’unità che regna tra fede, parola, verità, comprensione. È senza soluzione perché la verità non si trasforma in fede e la fede spesso è senza verità. La verità è senza Parola.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è senza l’attualizzazione nella comprensione operata in noi dallo Spirito Santo. </w:t>
      </w:r>
    </w:p>
    <w:p w14:paraId="1FE611F9"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Come pregare cristianamente. </w:t>
      </w:r>
      <w:r w:rsidRPr="00852ECE">
        <w:rPr>
          <w:rFonts w:ascii="Arial" w:eastAsia="Times New Roman" w:hAnsi="Arial" w:cs="Times New Roman"/>
          <w:kern w:val="0"/>
          <w:sz w:val="24"/>
          <w:szCs w:val="20"/>
          <w:lang w:eastAsia="it-IT"/>
          <w14:ligatures w14:val="none"/>
        </w:rPr>
        <w:t xml:space="preserve">Si prega cristianamente quando c’è nel cuore la certezza di fede che ogni bene discende da Dio e si riversa sul mondo intero; quando c’è nell’anima la grazia santificante; quando nel nostro spirito regna la verità di Cristo; quando incessantemente si innalza la nostra preghiera a Lui e solo si finisce quando la grazia è ottenuta, o la pace scende nel cuore. Si prega cristianamente quando si affida allo Spirito Santo la nostra preghiera perché sia Lui a darle i contenuti di richiesta. Questo per quanto attiene alla preghiera di impetrazione. Si prega cristianamente quando si ringrazia, si benedice, si loda il Signore per tutto il bene che ha riversato sul mondo. Si prega cristianamente quando si chiede prima di ogni altra cosa perdono per ogni disobbedienza, piccola o grave, alla sua santissima volontà. Si prega cristianamente quando si confida non sui nostri meriti, ma sull’amore di Cristo per il Padre e ci si presenta al Padre con il cuore di Cristo, con le labbra di Cristo, con l’amore di Cristo, con la verità di Cristo, con la fede di Cristo Gesù. Si prega cristianamente quando ci si lascia aiutare dalla Vergine Maria, Madre della Redenzione, dagli Angeli e dai Santi. Si prega cristianamente quando ci si mette in comunione con tutta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e si fa la preghiera di tutti ma con una sola voce: la voce del corpo di Cristo che prega per il corpo di Cristo, perché si diffonda nel mondo l’adesione al corpo di Cristo e il corpo di Cristo estenda i suoi rami per abbracciare ogni uomo. </w:t>
      </w:r>
    </w:p>
    <w:p w14:paraId="584C496F"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Le mani strumento di Dio per amare. Il corpo mai occasione di peccato. </w:t>
      </w:r>
      <w:r w:rsidRPr="00852ECE">
        <w:rPr>
          <w:rFonts w:ascii="Arial" w:eastAsia="Times New Roman" w:hAnsi="Arial" w:cs="Times New Roman"/>
          <w:kern w:val="0"/>
          <w:sz w:val="24"/>
          <w:szCs w:val="20"/>
          <w:lang w:eastAsia="it-IT"/>
          <w14:ligatures w14:val="none"/>
        </w:rPr>
        <w:t xml:space="preserve">L’uomo è insieme corpo e anima, visibilità e invisibilità, corporeità e spiritualità, a differenza dell’angelo che è solo spiritualità, invisibilità. L’angelo è puro spirito. Dio è purissimo Spirito, in Cristo Dio è anche corpo. Ogni organo del nostro corpo </w:t>
      </w:r>
      <w:r w:rsidRPr="00852ECE">
        <w:rPr>
          <w:rFonts w:ascii="Arial" w:eastAsia="Times New Roman" w:hAnsi="Arial" w:cs="Times New Roman"/>
          <w:kern w:val="0"/>
          <w:sz w:val="24"/>
          <w:szCs w:val="20"/>
          <w:lang w:eastAsia="it-IT"/>
          <w14:ligatures w14:val="none"/>
        </w:rPr>
        <w:lastRenderedPageBreak/>
        <w:t xml:space="preserve">serve al Signore per amare, per insegnare ad amare, per diffondere il suo amore nel mondo. Il vero amore è il dono di Cristo nella verità e nella grazia; il vero amore è anche il servizio fatto all’uomo come a Cristo. Cristo è da dare e da servire. Quando si ama, c’è un uso santo del corpo; quando invece non si ama, l’uso è semplicemente peccaminoso. È peccaminoso perché non si ama. Il cristiano deve mettere ogni attenzione a non trasformare il corpo in uno strumento di peccato, in una occasione di peccato. Non può, non deve non per ragioni morali, ma per ragioni teologiche, o più precisamente per ragioni cristologiche. Egli è corpo di Cristo. Il corpo di Cristo è santissimo e santissimo deve vivere in ogni cristiano, in ogni battezzato. Se fa del corpo di Cristo un corpo di peccato, per il peccato, oltre al peccato della trasgressione della legge di Dio, si aggiunge il grande peccato della profanazione del corpo di Cristo. Quando si pecca il corpo di Cristo è sempre profanato nel corpo del cristiano. Questo è scandalo, profanazione, sacrilegio. </w:t>
      </w:r>
    </w:p>
    <w:p w14:paraId="01AA0836"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Cosa è la bellezza cristiana. </w:t>
      </w:r>
      <w:r w:rsidRPr="00852ECE">
        <w:rPr>
          <w:rFonts w:ascii="Arial" w:eastAsia="Times New Roman" w:hAnsi="Arial" w:cs="Times New Roman"/>
          <w:kern w:val="0"/>
          <w:sz w:val="24"/>
          <w:szCs w:val="20"/>
          <w:lang w:eastAsia="it-IT"/>
          <w14:ligatures w14:val="none"/>
        </w:rPr>
        <w:t xml:space="preserve">La bellezza cristiana è il riflesso della santità di Dio che avvolge l’anima e i cui effetti si riverberano anche sul corpo. La bellezza è purezza, decoro, armonia, libertà, povertà in spirito, misericordia, mitezza, umiltà, mansuetudine, ogni altra virtù. Le virtù sono l’ornamento, l’abito vero dell’anima e del corpo. Niente è più bello di un’anima vestita delle sante virtù e niente è più bello di un corpo temprato dalla grazia di Cristo e dalla sapienza dello Spirito Santo. La bellezza è propria dell’anima piena di grazia, del corpo virtuoso, della mente ricolma della verità di Cristo e di Dio. </w:t>
      </w:r>
    </w:p>
    <w:p w14:paraId="7309ADC5"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vera figliolanza con Dio diviene vera fratellanza con gli uomini. </w:t>
      </w:r>
      <w:r w:rsidRPr="00852ECE">
        <w:rPr>
          <w:rFonts w:ascii="Arial" w:eastAsia="Times New Roman" w:hAnsi="Arial" w:cs="Times New Roman"/>
          <w:kern w:val="0"/>
          <w:sz w:val="24"/>
          <w:szCs w:val="20"/>
          <w:lang w:eastAsia="it-IT"/>
          <w14:ligatures w14:val="none"/>
        </w:rPr>
        <w:t xml:space="preserve">Con la redenzione di Cristo Gesù l’uomo entra in una nuova relazione con Dio. Egli diviene vero figlio adottivo di Dio. Questa nuova figliolanza comporta una nuova relazione con gli uomini, con il mondo intero. Essa crea una vera fratellanza con gli uomini. La verità di questa fratellanza è la stessa di quella di Cristo Gesù. Cristo Gesù di ogni uomo è il Redentore, il Salvatore, colui che redime per sacrificio vicario, colui che salva per offerta della propria vita al Padre. Anche per il cristiano questa nuova vera fratellanza deve essere vissuta in un solo modo: facendosi vittima di espiazione per i peccati del mondo intero, lasciandosi consumare dallo stesso amore di Cristo per la salvezza di ogni uomo. Chi non vive questa vera fratellanza, non è cristiano secondo il cuore di Dio, il cuore di Cristo, la comunione dello Spirito Santo. Lo Spirito Santo che ci fa un solo corpo in Cristo, che ci fa veri figli di Dio, lo stesso Spirito Santo ci mette in una comunione d’amore con i figli di Dio dispersi, perché per mezzo del nostro sacrificio in Cristo anche loro possano raggiungere </w:t>
      </w:r>
      <w:smartTag w:uri="urn:schemas-microsoft-com:office:smarttags" w:element="PersonName">
        <w:smartTagPr>
          <w:attr w:name="ProductID" w:val="la Casa"/>
        </w:smartTagPr>
        <w:r w:rsidRPr="00852ECE">
          <w:rPr>
            <w:rFonts w:ascii="Arial" w:eastAsia="Times New Roman" w:hAnsi="Arial" w:cs="Times New Roman"/>
            <w:kern w:val="0"/>
            <w:sz w:val="24"/>
            <w:szCs w:val="20"/>
            <w:lang w:eastAsia="it-IT"/>
            <w14:ligatures w14:val="none"/>
          </w:rPr>
          <w:t>la Casa</w:t>
        </w:r>
      </w:smartTag>
      <w:r w:rsidRPr="00852ECE">
        <w:rPr>
          <w:rFonts w:ascii="Arial" w:eastAsia="Times New Roman" w:hAnsi="Arial" w:cs="Times New Roman"/>
          <w:kern w:val="0"/>
          <w:sz w:val="24"/>
          <w:szCs w:val="20"/>
          <w:lang w:eastAsia="it-IT"/>
          <w14:ligatures w14:val="none"/>
        </w:rPr>
        <w:t xml:space="preserve"> del Padre. Il vero figlio di Dio deve essere vero fratello di ogni uomo. Modello unico di vera fratellanza è Cristo Signore. Ma anche: modello unico di vera figliolanza è Cristo Signore. A Lui deve guardare il cristiano per essere vero figlio di Dio, per essere vero fratello degli uomini. </w:t>
      </w:r>
    </w:p>
    <w:p w14:paraId="555C5A93"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Norme storiche. Norme perenni.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di Dio vive nel tempo. Il tempo deve essere santificato nel tempo. La santificazione di un tempo non è uguale per la santificazione di un altro tempo, di un altro contesto storico.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di Dio santifica il tempo stabilendo per ogni tempo delle norme, che necessariamente devono essere storiche, temporali, quindi limitate ad un momento particolare </w:t>
      </w:r>
      <w:r w:rsidRPr="00852ECE">
        <w:rPr>
          <w:rFonts w:ascii="Arial" w:eastAsia="Times New Roman" w:hAnsi="Arial" w:cs="Times New Roman"/>
          <w:kern w:val="0"/>
          <w:sz w:val="24"/>
          <w:szCs w:val="20"/>
          <w:lang w:eastAsia="it-IT"/>
          <w14:ligatures w14:val="none"/>
        </w:rPr>
        <w:lastRenderedPageBreak/>
        <w:t xml:space="preserve">della vita dell’uomo. Anche il luogo ha una sua importanza per vivere santamente il tempo. Non c’è tempo senza luogo, non c’è luogo senza tempo. Una norma per un luogo non sempre è utile per un altro luogo, come una norma per un tempo non sempre giova in un altro tempo. Le norme perenni sono solo quelle morali, che nascono dai comandamenti da osservare e dalle beatitudini da mettere in pratica. Tutte le altre norme hanno un carattere transitorio, passano come passa l’uomo che le ha poste in essere, come passa l’uomo per il quale esse sono state stabilite. Lo Spirito Santo che guida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dona saggezza, intelligenza, prudenza, consiglio perché Essa sappia stabilire norme per ogni tempo, per ogni luogo. A ciascun pastore di anime urge però tutta la sapienza dello Spirito Santo per sapersi regolare sempre a favore dell’anima da salvare, dal momento che l’assioma vuole che la salvezza dell’anima sia la suprema norma, o legge da applicare in quel momento. È stoltezza quando si confondono norme perenni e norme storiche e si dà alla norma storica lo stesso valore della norma perenne. </w:t>
      </w:r>
    </w:p>
    <w:p w14:paraId="530B9018"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Prima seminare il Vangelo. Poi cambiare le strutture.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vive nel tempo, con il tempo cammina. Il tempo lascia la sua impronta sulla Chiesa, a volte lascia sul suo dorso anche pesanti ferite e cicatrici. Spesso essa è appesantita da strutture che furono di ieri e che oggi non le servono più. A volte è condotta fuori strada da nuove strutture che le impediscono di essere se stessa, essenzialmente se stessa. Una regola valida per ogni uomo, di ogni tempo è questa: prima seminare il Vangelo, prima formare anime evangeliche, dopo modificare le strutture, lasciare che le strutture si modifichino da sé. Quando si semina secondo verità il Vangelo, avviene proprio questo: molte strutture del passato e tante sovrastrutture inutili cadono da sé, come la crosta di una ferita che cade non appena la carne viva si è ricomposta sotto di essa. Cambiare le strutture, senza cambiare il cuore con il Vangelo è cosa assai pericolosa, se non deleteria del tutto. L’accortezza e la saggezza pastorale guiderà il discepolo di Gesù sempre secondo il bene delle anime. </w:t>
      </w:r>
    </w:p>
    <w:p w14:paraId="7DA3C8A0" w14:textId="0430ACCC"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Prima si edifica. Poi si distrugge. </w:t>
      </w:r>
      <w:r w:rsidRPr="00852ECE">
        <w:rPr>
          <w:rFonts w:ascii="Arial" w:eastAsia="Times New Roman" w:hAnsi="Arial" w:cs="Times New Roman"/>
          <w:kern w:val="0"/>
          <w:sz w:val="24"/>
          <w:szCs w:val="20"/>
          <w:lang w:eastAsia="it-IT"/>
          <w14:ligatures w14:val="none"/>
        </w:rPr>
        <w:t>Altra buona regola è questa. Iniziare con il distruggere il passato, è cosa stolta, assai stolta. È cosa saggia invece iniziare con il costruire il nuovo. Gesù non distrugge il vecchio. Edifica il nuovo nei cuori. Edificando il nuovo, il vecchio sparisce da sé. Sparisce perché non trova più spazio vitale nell’anima, nella mente, nel cuore del discepolo di Gesù. La costruzione del nuovo nel cuore, nella mente, nell’anima esige e richiede del tempo. Nessuno speri di poter fare tutto in un solo giorno. A volte non bastano degli anni. Occorre un tempo considerevolmente lungo. Il buon pastore di anime saprà prendersi tutto il tempo che occorre. Lui inizi a costruire il nuovo. Sarà il nuovo edificato a scacciare il vecchio. Anche questa regola pastorale deve essere osservata con saggezza e intelligenza di Spirito Santo. Il nuovo da costruire però è solo il Vangelo. Quanto non è Vangelo è già vecchio, più vecchio del vecchio che si vuole eliminare.</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Edificare con il vecchio, pensando di lavorare con il nuovo, anche questa è stoltezza grande. </w:t>
      </w:r>
    </w:p>
    <w:p w14:paraId="0F548F26"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Il principio della Trinità nell’uomo. </w:t>
      </w:r>
      <w:r w:rsidRPr="00852ECE">
        <w:rPr>
          <w:rFonts w:ascii="Arial" w:eastAsia="Times New Roman" w:hAnsi="Arial" w:cs="Times New Roman"/>
          <w:kern w:val="0"/>
          <w:sz w:val="24"/>
          <w:szCs w:val="20"/>
          <w:lang w:eastAsia="it-IT"/>
          <w14:ligatures w14:val="none"/>
        </w:rPr>
        <w:t xml:space="preserve">L’uomo è stato fatto ad immagine e somiglianza di Dio. Questa immagine e questa somiglianza devono essere in lui non solo struttura del suo essere, ma anche struttura e forma del suo operare. È essenza in Dio l’unità. Nessuna struttura umana può reggere se non manifesta </w:t>
      </w:r>
      <w:r w:rsidRPr="00852ECE">
        <w:rPr>
          <w:rFonts w:ascii="Arial" w:eastAsia="Times New Roman" w:hAnsi="Arial" w:cs="Times New Roman"/>
          <w:kern w:val="0"/>
          <w:sz w:val="24"/>
          <w:szCs w:val="20"/>
          <w:lang w:eastAsia="it-IT"/>
          <w14:ligatures w14:val="none"/>
        </w:rPr>
        <w:lastRenderedPageBreak/>
        <w:t xml:space="preserve">essenzialmente ed operativamente questo principio. L’unità è nella comunione. La comunione è nel dono del proprio essere. Il dono del proprio essere è secondo la relazione personale che ognuno ha con il Signore, con Dio Padre, Dio Figlio, Dio Spirito Santo. Sarebbe sufficiente porre somma attenzione al principio dell’unità e della comunione per edificare una Chiesa secondo il cuore di Dio, una comunità secondo il cuore di Dio, una famiglia secondo il cuore di Dio, ogni altra struttura dove l’uomo vive ed opera secondo il cuore di Dio. È sempre da Dio che bisogna partire se si vuole costruire il vero uomo. È da Cristo che bisogna iniziare per creare la vera comunità degli uomini. Senza Cristo, senza Dio l’uomo è senza vero principio di riferimento. È senza vero principio per regolare la sua essenza e le sue opere. </w:t>
      </w:r>
    </w:p>
    <w:p w14:paraId="3A04635F"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Decisione e verità non sempre coincidono. </w:t>
      </w:r>
      <w:r w:rsidRPr="00852ECE">
        <w:rPr>
          <w:rFonts w:ascii="Arial" w:eastAsia="Times New Roman" w:hAnsi="Arial" w:cs="Times New Roman"/>
          <w:kern w:val="0"/>
          <w:sz w:val="24"/>
          <w:szCs w:val="20"/>
          <w:lang w:eastAsia="it-IT"/>
          <w14:ligatures w14:val="none"/>
        </w:rPr>
        <w:t xml:space="preserve">Tante sono le decisioni che l’uomo prende. Anche l’uomo di Dio prende tante decisioni. Ogni decisione però non sempre coincide con la verità. È decisione secondo Dio quella che realizza la volontà di Dio, secondo la fede della Chiesa, in conformità alla verità che è essenza e sostanza della stessa fede. L’osservanza di questo principio esige che prima si conosca la volontà di Dio secondo verità. La verità è data dalla Parola.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conosciuta nello Spirito Santo dona la verità da vivere. Il consiglio, preso sempre nello Spirito Santo, ci offre la decisione da prendere per una perfetta incarnazione della verità. Poiché la decisione spesse volte è per un tempo e per degli uomini, è giusto che, mutate le circostanze storico –temporali, altre decisioni secondo verità vengano prese, altri consigli vengano chiesti allo Spirito Santo, altra verità venga impetrata da Lui con preghiera incessante, perenne. La saggezza in questo campo è sempre poca; la stoltezza sempre molta. </w:t>
      </w:r>
    </w:p>
    <w:p w14:paraId="556500B0"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Stabilire una norma non è fondare una norma. </w:t>
      </w:r>
      <w:r w:rsidRPr="00852ECE">
        <w:rPr>
          <w:rFonts w:ascii="Arial" w:eastAsia="Times New Roman" w:hAnsi="Arial" w:cs="Times New Roman"/>
          <w:kern w:val="0"/>
          <w:sz w:val="24"/>
          <w:szCs w:val="20"/>
          <w:lang w:eastAsia="it-IT"/>
          <w14:ligatures w14:val="none"/>
        </w:rPr>
        <w:t xml:space="preserve">Una norma si può stabilire. Stabilire una norma è compito della volontà. La volontà vuole, la norma viene stabilita. Una norma perché sia obbligante in coscienza non solo deve essere stabilita, deve essere anche fondata, giustificata cioè sulla volontà di Dio, sulla Parola, sulla sana dottrina, sulla retta fede. Ogni norma deve essere una trascrizione temporale per l’uomo di una particolare volontà di Dio. La volontà di Dio è la sola norma per ogni uomo. Ogni altra norma deve trovare nella volontà di Dio la sua giustificazione, il suo fondamento, ed anche lo spazio temporale, locale della sua validità. Una cosa deve essere regola per tutti: ogni norma necessita della sua giustificazione. La giustificazione deve essere data ed offerta perché l’altro sappia che obbedisce a Dio, non ad un uomo. La norma che gli si dona perché sia osservata è volontà di Dio. A Dio si deve ogni obbedienza. Ognuno deve preservare la sua persona dal pensiero dell’altro che sia lui a volere, a stabilire, e non invece che sia Dio che vuole ed è secondo la volontà di Dio che si stabilisce e si normalizza una cosa. </w:t>
      </w:r>
    </w:p>
    <w:p w14:paraId="1ED83D3A"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Norme storiche. Leggi di verità. </w:t>
      </w:r>
      <w:r w:rsidRPr="00852ECE">
        <w:rPr>
          <w:rFonts w:ascii="Arial" w:eastAsia="Times New Roman" w:hAnsi="Arial" w:cs="Times New Roman"/>
          <w:kern w:val="0"/>
          <w:sz w:val="24"/>
          <w:szCs w:val="20"/>
          <w:lang w:eastAsia="it-IT"/>
          <w14:ligatures w14:val="none"/>
        </w:rPr>
        <w:t xml:space="preserve">La legge della verità è perenne. La verità deve essere per tutti la volontà di Dio rivelata, manifesta, compiuta in Cristo Gesù, consegnata alla Chiesa perché la faccia pervenire ad ogni uomo come sua propria legge di vita. La legge di verità si incarna però in un determinato momento storico. L’incarnazione della verità non è la legge della verità. Non c’è coincidenza perfetta tra legge di verità e norma storica che incarna la legge della verità. </w:t>
      </w:r>
      <w:r w:rsidRPr="00852ECE">
        <w:rPr>
          <w:rFonts w:ascii="Arial" w:eastAsia="Times New Roman" w:hAnsi="Arial" w:cs="Times New Roman"/>
          <w:kern w:val="0"/>
          <w:sz w:val="24"/>
          <w:szCs w:val="20"/>
          <w:lang w:eastAsia="it-IT"/>
          <w14:ligatures w14:val="none"/>
        </w:rPr>
        <w:lastRenderedPageBreak/>
        <w:t>Questo ci porta ad una sola conclusione: la legge di verità è perenne, la norma storica è sempre transitoria. La legge di verità deve essere sempre incarnata. Il modo di incarnarla è sempre storico. Esso è da modificare non appena la storia cambia. Mutata la storia, si muta la norma storica di incarnazione della verità nel tempo. Spesso tuttavia assistiamo ad incarnazioni di norme storiche che ormai sono tramontate da secoli. Questo significa semplicemente che la legge della verità non si conosce e non conoscendo la legge della verità neanche possiamo vivere la legge della libertà che richiede norme nuove per tempi nuovi, per uomini nuovi; vie nuove per esigenze nuove. La verità è immutata, ma anche cresce nella sua comprensione. Se la verità avanza, perché la norma deve essere rigida, stabile, perenne? Anche questa è stoltezza che si vede in seno alla comunità cristiana.</w:t>
      </w:r>
    </w:p>
    <w:p w14:paraId="68B19303" w14:textId="71669F04"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Come redimere il peccato.</w:t>
      </w:r>
      <w:r w:rsidR="00CE03A7">
        <w:rPr>
          <w:rFonts w:ascii="Arial" w:eastAsia="Times New Roman" w:hAnsi="Arial" w:cs="Times New Roman"/>
          <w:b/>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Il peccato si redime, per assunzione, senza però commetterlo. Si assumono su di sé tutte le conseguenze del peccato, offrendo la nostra vita di santità a Dio, in una obbedienza perfetta alla sua volontà, perché ogni peccato sia tolto dal mondo. Solo togliendo il peccato dal mondo si tolgono le conseguenze di esso. Il peccato si toglie prendendo su di sé ogni sua conseguenza ed espiando per amore, con la stessa carità di Cristo. Cristo Gesù assunse su di sé l’invidia dei sommi sacerdoti, la stoltezza degli scribi, la falsa santità dei farisei, l’errato messianismo degli zeloti, la cattiva politica degli erodiani, l’uso ingiusto del potere di Pilato e ogni cosa caricò sulle sue spalle, nel simbolo del pesante legno della croce. Sul peccato dell’uomo, cioè sulla croce, si lasciò inchiodare, inchiodando non le conseguenze, ma il peccato dell’uomo e così lo purificò, lo espiò, lo levò da ogni cuore. Ora tocca ad ogni uomo in Cristo fare quanto Gesù ha fatto. Solo così si può redimere il peccato. Altre vie e altre forme non esistono. </w:t>
      </w:r>
    </w:p>
    <w:p w14:paraId="7F61DC16"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donna redime il peccato espiando le strutture di peccato. </w:t>
      </w:r>
      <w:r w:rsidRPr="00852ECE">
        <w:rPr>
          <w:rFonts w:ascii="Arial" w:eastAsia="Times New Roman" w:hAnsi="Arial" w:cs="Times New Roman"/>
          <w:kern w:val="0"/>
          <w:sz w:val="24"/>
          <w:szCs w:val="20"/>
          <w:lang w:eastAsia="it-IT"/>
          <w14:ligatures w14:val="none"/>
        </w:rPr>
        <w:t xml:space="preserve">La donna ha con il peccato una relazione del tutto singolare. Fu lei la prima ad essere morsa dal veleno satanico e a cadere nella morte del peccato. Spetta a lei in Cristo assumere certe particolari strutture di peccato, specie del peccato dell’uomo, del quale essa fu la causa, l’origine, per toglierlo dal mondo. Tutte le strutture del peccato sono dal peccato della donna. Tutte le strutture di peccato possono essere assunte dalla donna e operare per la loro redenzione. Questa è però teologia pura. È la vera teologia della croce di Cristo. Cristo Gesù, l’innocente, il santo, il giusto, l’immacolato ha assunto le strutture da lui non generate. Le ha portate sulla croce. Ha espiato per esse. La donna se vuole partecipare alla redenzione del peccato che essa ha messo nel mondo, deve imitare Cristo. La salvezza dell’uomo è dalla sua redenzione. È un compito arduo che le è dato da assolvere. In Cristo lo può assolvere, partecipando con Lui alla vera redenzione del mondo. Questo principio solo nello Spirito Santo si può comprendere e solo nella grande carità di Cristo si può vivere. Chi non è nello Spirito Santo e non possiede nel cuore la carità di Cristo, lo rifiuta, perché non lo comprende, non lo vive perché manca della forza necessaria; si ribella, vedendo in questo principio una forma non vera di redenzione e di salvezza. Chi vive secondo la mentalità di questo mondo, nel peccato, senza fede e senza verità nel cuore, non sa cosa è la redenzione per assunzione delle conseguenze del peccato. Questo principio </w:t>
      </w:r>
      <w:r w:rsidRPr="00852ECE">
        <w:rPr>
          <w:rFonts w:ascii="Arial" w:eastAsia="Times New Roman" w:hAnsi="Arial" w:cs="Times New Roman"/>
          <w:kern w:val="0"/>
          <w:sz w:val="24"/>
          <w:szCs w:val="20"/>
          <w:lang w:eastAsia="it-IT"/>
          <w14:ligatures w14:val="none"/>
        </w:rPr>
        <w:lastRenderedPageBreak/>
        <w:t xml:space="preserve">non vale solo per la donna, vale per ogni uomo, per ogni sacerdote. Tutti devono salvare per assunzione delle conseguenze che il peccato ha scatenato e scatena nella storia. </w:t>
      </w:r>
    </w:p>
    <w:p w14:paraId="68453DD0"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vita è immolazione. </w:t>
      </w:r>
      <w:r w:rsidRPr="00852ECE">
        <w:rPr>
          <w:rFonts w:ascii="Arial" w:eastAsia="Times New Roman" w:hAnsi="Arial" w:cs="Times New Roman"/>
          <w:kern w:val="0"/>
          <w:sz w:val="24"/>
          <w:szCs w:val="20"/>
          <w:lang w:eastAsia="it-IT"/>
          <w14:ligatures w14:val="none"/>
        </w:rPr>
        <w:t xml:space="preserve">È la sola verità cristiana. Non ce ne sono altre. Chi vuole la salvezza del mondo, della storia, deve immolare la sua vita a Dio in espiazione dei peccati della storia, del mondo, dell’uomo, di una categoria di persone. Immolare la propria vita significa lasciarsela consumare dalla carità di Cristo, in una donazione perfetta alla volontà di Dio. Un uomo pecca, corrompe la storia, deturpa la vita, introduce in essa un veleno di morte. Un altro uomo deve offrire a Dio la sua vita, in redenzione, in riscatto, perché il Signore conceda la sua grazia, infonda il suo Santo Spirito, mandi dal cielo la sua verità, la faccia penetrare in un cuore in modo da creare la salvezza e la vita in questo cuore. Anche su questa verità essenziale della nostra fede tante sono le falsità che si insegnano e tanti gli errori che quotidianamente di propagano. Si pensa che sia sufficiente dire qualcosa, perché il mondo esca dalla morte ed entri nella vita. Il mondo entra nella vita solo con l’oblazione e l’offerta della nostra vita, sacrificata a Dio in obbedienza e per la gloria del suo Nome glorioso e santo. Questa è la verità. La salvezza è per redenzione, per riscatto. Il riscatto è la propria vita; la redenzione è il sacrificio di se stessi. Tutto il resto sono parole vane, che lasciano il mondo così come lo trovano. </w:t>
      </w:r>
    </w:p>
    <w:p w14:paraId="43613E49" w14:textId="77777777" w:rsidR="003E5AC3" w:rsidRPr="00852ECE" w:rsidRDefault="003E5AC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Vedere tutto dalla croce. Si cambia croce, ma non si cambia il mistero della croce. </w:t>
      </w:r>
      <w:r w:rsidRPr="00852ECE">
        <w:rPr>
          <w:rFonts w:ascii="Arial" w:eastAsia="Times New Roman" w:hAnsi="Arial" w:cs="Times New Roman"/>
          <w:kern w:val="0"/>
          <w:sz w:val="24"/>
          <w:szCs w:val="20"/>
          <w:lang w:eastAsia="it-IT"/>
          <w14:ligatures w14:val="none"/>
        </w:rPr>
        <w:t xml:space="preserve">Il cristiano deve pensare in modo diverso dal mondo. Egli deve iniziare a vedere tutto dalla croce, pensarsi in croce. È questo il suo mistero. La vita è la nostra croce, la storia personale è la nostra croce, la condizione, la circostanza è croce attraverso cui siamo chiamati a redimere il mondo. Ogni responsabilità particolare è una croce di salvezza. Qualcuno potrebbe pensare di cambiare croce, cioè ministero, mansione, stato sociale, civile, familiare, politico. Si cambia croce, ma non si cambia il mistero della croce. Oggi se si vuol cambiare è per uscire dal mistero della croce, non sapendo che fuori del mistero della croce c’è solo morte. Si può cambiare croce, a volte è anche necessario che si cambi, perché questa è la volontà di Dio, al quale la nostra vita è stata consegnata e gli appartiene dal primo istante fino all’ultimo. Ma è anche volontà di Dio che ognuno viva ogni ministero, ogni responsabilità, ogni situazione, ogni evenienza come croce, mistero di redenzione e di salvezza, per se stessi e per il mondo intero. Tutti siamo chiamati a realizzare il mistero della croce nel nostro corpo. La croce particolare può cambiare, ciò che non cambia mai è il mistero che accompagna ogni croce, e il mistero è uno solo: immolarsi sulla croce personale, storica, per la redenzione, il riscatto dell’umanità. Questa verità deve farsi largamente strada nella predicazione e nella guida delle coscienze. Si redime il mondo facendoci strumenti della sua redenzione. </w:t>
      </w:r>
    </w:p>
    <w:p w14:paraId="13D2E96C" w14:textId="48D09695" w:rsidR="003E5AC3" w:rsidRDefault="00E17672"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Pr>
          <w:rFonts w:ascii="Arial" w:eastAsia="Times New Roman" w:hAnsi="Arial" w:cs="Times New Roman"/>
          <w:b/>
          <w:kern w:val="0"/>
          <w:sz w:val="24"/>
          <w:szCs w:val="20"/>
          <w:lang w:eastAsia="it-IT"/>
          <w14:ligatures w14:val="none"/>
        </w:rPr>
        <w:t>Leggiamo ora, versetto per versetto, tutto il contenuto di questo Capitolo I</w:t>
      </w:r>
      <w:r w:rsidR="008F414C">
        <w:rPr>
          <w:rFonts w:ascii="Arial" w:eastAsia="Times New Roman" w:hAnsi="Arial" w:cs="Times New Roman"/>
          <w:b/>
          <w:kern w:val="0"/>
          <w:sz w:val="24"/>
          <w:szCs w:val="20"/>
          <w:lang w:eastAsia="it-IT"/>
          <w14:ligatures w14:val="none"/>
        </w:rPr>
        <w:t>I</w:t>
      </w:r>
    </w:p>
    <w:p w14:paraId="4782BF94" w14:textId="77777777" w:rsidR="00AB32ED" w:rsidRDefault="00AB32ED"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p>
    <w:p w14:paraId="0C81B3A5" w14:textId="77777777" w:rsidR="006F4C8B" w:rsidRPr="006F4C8B" w:rsidRDefault="006F4C8B" w:rsidP="009D5C4D">
      <w:pPr>
        <w:pStyle w:val="Titolo3"/>
      </w:pPr>
      <w:bookmarkStart w:id="98" w:name="_Toc99629666"/>
      <w:bookmarkStart w:id="99" w:name="_Toc228440001"/>
      <w:r w:rsidRPr="006F4C8B">
        <w:lastRenderedPageBreak/>
        <w:t>La preghiera liturgica</w:t>
      </w:r>
      <w:bookmarkEnd w:id="98"/>
      <w:bookmarkEnd w:id="99"/>
    </w:p>
    <w:p w14:paraId="66D587D2"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6F4C8B">
        <w:rPr>
          <w:rFonts w:ascii="Arial" w:eastAsia="Times New Roman" w:hAnsi="Arial" w:cs="Times New Roman"/>
          <w:b/>
          <w:kern w:val="0"/>
          <w:position w:val="4"/>
          <w:sz w:val="24"/>
          <w:szCs w:val="20"/>
          <w:vertAlign w:val="superscript"/>
          <w:lang w:eastAsia="it-IT"/>
          <w14:ligatures w14:val="none"/>
        </w:rPr>
        <w:t>1</w:t>
      </w:r>
      <w:r w:rsidRPr="006F4C8B">
        <w:rPr>
          <w:rFonts w:ascii="Arial" w:eastAsia="Times New Roman" w:hAnsi="Arial" w:cs="Times New Roman"/>
          <w:b/>
          <w:kern w:val="0"/>
          <w:sz w:val="24"/>
          <w:szCs w:val="20"/>
          <w:lang w:eastAsia="it-IT"/>
          <w14:ligatures w14:val="none"/>
        </w:rPr>
        <w:t>Raccomando dunque, prima di tutto, che si facciano domande, suppliche, preghiere e ringraziamenti per tutti gli uomini,</w:t>
      </w:r>
    </w:p>
    <w:p w14:paraId="28C87D0D"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Tutto ciò che esce dal cuore dell’Apostolo Paolo esce dal cuore dello Spirito Santo. Cosa oggi raccomanda lo Spirito Santo a Timòteo? Prima di tutto raccomanda che si facciano domande, suppliche, preghiere e ringraziamenti per tutti gli uomini. Per innalzare a Dio queste preghiere in favore di tutti gli uomini è necessario avere nel cuore gli stessi pensieri di Dio nostro Padre, lo stesso amore di Cristo Signore, la stessa sapienza e intelligenza dello Spirito Santo. Per innalzare queste preghiere si deve divenire esseri spirituali e non rimanere esseri carnali. L’uomo che vive da una natura non trasformata dallo Spirito Santo mai potrà giungere ad un così alto pensiero, ad una così elevata e universale preghiera. Manca la natura che può obbedire a questa raccomandazione dello Spirito Santo. L’Apostolo Paolo questa verità l’ha rivelata nella sua Prima Lettera ai Corinzi:</w:t>
      </w:r>
    </w:p>
    <w:p w14:paraId="2E721592"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Io, fratelli, sinora non ho potuto parlare a voi come a esseri spirituali, ma carnali, come a neonati in Cristo. Vi ho dato da bere latte, non cibo solido, perché non ne eravate ancora capaci. E neanche ora lo siete, perché siete ancora carnali. Dal momento che vi sono tra voi invidia e discordia, non siete forse carnali e non vi comportate in maniera umana? (1Cor 2,10-3,3).</w:t>
      </w:r>
    </w:p>
    <w:p w14:paraId="69B23E34"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spacing w:val="-2"/>
          <w:kern w:val="0"/>
          <w:sz w:val="24"/>
          <w:szCs w:val="24"/>
          <w:lang w:eastAsia="it-IT"/>
          <w14:ligatures w14:val="none"/>
        </w:rPr>
        <w:t>Si raccomanda ciò che per noi è necessario, importante, impellente. Ciò che non si può perdere. Ciò che va fatto senza né esitare e né dubitare. Si raccomanda ciò che ci sta a cuore. Cosa sta a cuore all’Apostolo Paolo? Ciò che sta a cuore allo Spirito Santo. Si è già detto che l’Apostolo Paolo vuole</w:t>
      </w:r>
      <w:r w:rsidRPr="00E17672">
        <w:rPr>
          <w:rFonts w:ascii="Arial" w:eastAsia="Times New Roman" w:hAnsi="Arial" w:cs="Times New Roman"/>
          <w:kern w:val="0"/>
          <w:sz w:val="24"/>
          <w:szCs w:val="24"/>
          <w:lang w:eastAsia="it-IT"/>
          <w14:ligatures w14:val="none"/>
        </w:rPr>
        <w:t xml:space="preserve"> ciò che lo Spirito Santo vuole. Altre cose non appartengono alla sua volontà. </w:t>
      </w:r>
    </w:p>
    <w:p w14:paraId="76094B9F"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Vi raccomando Febe, nostra sorella, diaconessa della Chiesa di Cencre (Rm 16, 1). Mi raccomando poi, fratelli, di ben guardarvi da coloro che provocano divisioni e ostacoli contro la dottrina che avete appreso: tenetevi lontani da loro (Rm 16, 17). Una raccomandazione ancora, o fratelli: conoscete la famiglia di Stefana, che è primizia dell'Acaia; hanno dedicato se stessi a servizio dei fedeli (1Cor 16, 15). Cominciamo forse di nuovo a raccomandare noi stessi? O forse abbiamo </w:t>
      </w:r>
      <w:r w:rsidRPr="00E17672">
        <w:rPr>
          <w:rFonts w:ascii="Arial" w:eastAsia="Times New Roman" w:hAnsi="Arial" w:cs="Times New Roman"/>
          <w:i/>
          <w:iCs/>
          <w:kern w:val="0"/>
          <w:sz w:val="24"/>
          <w:szCs w:val="24"/>
          <w:lang w:eastAsia="it-IT"/>
          <w14:ligatures w14:val="none"/>
        </w:rPr>
        <w:lastRenderedPageBreak/>
        <w:t xml:space="preserve">bisogno, come altri, di lettere di raccomandazione per voi o da parte vostra? (2Cor 3, 1). Non ricominciamo a raccomandarci a voi, ma è solo per darvi occasione di vanto a nostro riguardo, perché abbiate di che rispondere a coloro il cui vanto è esteriore e non nel cuore (2Cor 5, 12). Certo noi non abbiamo l'audacia di uguagliarci o paragonarci ad alcuni di quelli che si raccomandano da sé; ma mentre si misurano su di sé e si paragonano con se stessi, mancano di intelligenza (2Cor 10, 12). </w:t>
      </w:r>
    </w:p>
    <w:p w14:paraId="5DA700D4" w14:textId="62944143"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Perché non colui che si raccomanda da sé viene approvato, ma colui che il Signore raccomanda (2Cor 10, 18). Sono diventato pazzo; ma siete voi che mi ci avete costretto. Infatti avrei dovuto essere raccomandato io da voi, perché non sono per nulla inferiore a quei "superapostoli", anche se sono un nulla (2Cor 12, 11). Partendo per la Macedonia, ti raccomandai di rimanere in Efeso, perché tu invitassi alcuni a non insegnare dottrine diverse (1Tm 1, 3). Ti raccomando dunque, prima di tutto, che si facciano domande, suppliche, preghiere e ringraziamenti per tutti gli uomini (1Tm 2, 1). Proprio questo raccomanda, perché siano irreprensibili (1Tm 5, 7). Quelli poi che hanno padroni credenti, non manchino loro di riguardo perché sono fratelli, ma li servano ancora meglio, proprio perché sono credenti e amati coloro che ricevono i loro servizi. Questo devi insegnare e raccomandare (1Tm 6, 2). Ai ricchi in questo mondo raccomanda di non essere orgogliosi, di non riporre la speranza sull'incertezza delle ricchezze, ma in Dio, che tutto ci </w:t>
      </w:r>
      <w:r w:rsidR="0064045D" w:rsidRPr="00E17672">
        <w:rPr>
          <w:rFonts w:ascii="Arial" w:eastAsia="Times New Roman" w:hAnsi="Arial" w:cs="Times New Roman"/>
          <w:i/>
          <w:iCs/>
          <w:kern w:val="0"/>
          <w:sz w:val="24"/>
          <w:szCs w:val="24"/>
          <w:lang w:eastAsia="it-IT"/>
          <w14:ligatures w14:val="none"/>
        </w:rPr>
        <w:t>dà</w:t>
      </w:r>
      <w:r w:rsidRPr="00E17672">
        <w:rPr>
          <w:rFonts w:ascii="Arial" w:eastAsia="Times New Roman" w:hAnsi="Arial" w:cs="Times New Roman"/>
          <w:i/>
          <w:iCs/>
          <w:kern w:val="0"/>
          <w:sz w:val="24"/>
          <w:szCs w:val="24"/>
          <w:lang w:eastAsia="it-IT"/>
          <w14:ligatures w14:val="none"/>
        </w:rPr>
        <w:t xml:space="preserve"> con abbondanza perché ne possiamo godere (1Tm 6, 17).</w:t>
      </w:r>
      <w:r w:rsidR="00CE03A7">
        <w:rPr>
          <w:rFonts w:ascii="Arial" w:eastAsia="Times New Roman" w:hAnsi="Arial" w:cs="Times New Roman"/>
          <w:i/>
          <w:iCs/>
          <w:kern w:val="0"/>
          <w:sz w:val="24"/>
          <w:szCs w:val="24"/>
          <w:lang w:eastAsia="it-IT"/>
          <w14:ligatures w14:val="none"/>
        </w:rPr>
        <w:t xml:space="preserve"> </w:t>
      </w:r>
      <w:r w:rsidRPr="00E17672">
        <w:rPr>
          <w:rFonts w:ascii="Arial" w:eastAsia="Times New Roman" w:hAnsi="Arial" w:cs="Times New Roman"/>
          <w:i/>
          <w:iCs/>
          <w:kern w:val="0"/>
          <w:sz w:val="24"/>
          <w:szCs w:val="24"/>
          <w:lang w:eastAsia="it-IT"/>
          <w14:ligatures w14:val="none"/>
        </w:rPr>
        <w:t xml:space="preserve">Questo devi insegnare, raccomandare e rimproverare con tutta autorità. Nessuno osi disprezzarti! (Tt 2, 15). </w:t>
      </w:r>
    </w:p>
    <w:p w14:paraId="6AD7BEC6"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Sulla preghiera per ogni necessità ecco cosa l’Apostolo Paolo rivela ai Filippesi. Ad essi è chiesto di mettere ogni cosa nel cuore del Signore. Poi saprà Lui come portare la pace nel cuore turbolento di quanti lo invocano. Quando l’Apostolo Paolo suggerisce ciò che chiede lo Spirito Santo, per obbedire allo Spirito di Dio, esso deve essere forte dentro di noi. Se noi non lo ravviviamo, se noi non cresciamo in sapienza e grazia, ci viene difficile, anzi impossibile ascoltarlo. Nello Spirito si parla. Nello Spirito si obbedisce.</w:t>
      </w:r>
    </w:p>
    <w:p w14:paraId="71BE9223"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Siate sempre lieti nel Signore, ve lo ripeto: siate lieti. La vostra amabilità sia nota a tutti. Il Signore è vicino! Non angustiatevi per nulla, ma in ogni circostanza fate presenti a Dio le vostre richieste con preghiere, suppliche e ringraziamenti. E la pace di Dio, che supera ogni intelligenza, custodirà i vostri cuori e le vostre menti in Cristo Gesù. In conclusione, fratelli, quello che è vero, quello che è nobile, quello che è giusto, quello che è puro, quello che è amabile, quello che è onorato, ciò che è virtù e ciò che merita lode, questo sia oggetto dei vostri pensieri. Le cose che avete imparato, ricevuto, ascoltato e veduto in me, mettetele in pratica. E il Dio della pace sarà con voi! (Fil 4,4-9). </w:t>
      </w:r>
    </w:p>
    <w:p w14:paraId="36F92B3F"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È importante che noi comprendiamo questa verità: Non solo si deve parlare dallo Spirito Santo, si deve anche ascoltare dallo Spirito Santo, obbedire dallo Spirito Santo, rispondere dallo Spirito Santo. Tutto deve essere dallo Spirito. Se chi parla non parla dallo Spirito è in difetto. Se chi ascolta, non obbedisce dallo Spirito, è in difetto. Dallo Spirito si parla e si obbedisce.</w:t>
      </w:r>
    </w:p>
    <w:p w14:paraId="0FFCE456"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lastRenderedPageBreak/>
        <w:t>2</w:t>
      </w:r>
      <w:r w:rsidRPr="00E17672">
        <w:rPr>
          <w:rFonts w:ascii="Arial" w:eastAsia="Times New Roman" w:hAnsi="Arial" w:cs="Times New Roman"/>
          <w:b/>
          <w:kern w:val="0"/>
          <w:sz w:val="24"/>
          <w:szCs w:val="24"/>
          <w:lang w:eastAsia="it-IT"/>
          <w14:ligatures w14:val="none"/>
        </w:rPr>
        <w:t>per i re e per tutti quelli che stanno al potere, perché possiamo condurre una vita calma e tranquilla, dignitosa e dedicata a Dio.</w:t>
      </w:r>
    </w:p>
    <w:p w14:paraId="73D05F8D"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Dopo aver detto che si deve pregare per tutti gli uomini, l’Apostolo aggiunge: per i re e per tutti quelli che stanno al potere. Qual è il motivo di questa </w:t>
      </w:r>
      <w:r w:rsidRPr="00E17672">
        <w:rPr>
          <w:rFonts w:ascii="Arial" w:eastAsia="Times New Roman" w:hAnsi="Arial" w:cs="Times New Roman"/>
          <w:spacing w:val="-2"/>
          <w:kern w:val="0"/>
          <w:sz w:val="24"/>
          <w:szCs w:val="24"/>
          <w:lang w:eastAsia="it-IT"/>
          <w14:ligatures w14:val="none"/>
        </w:rPr>
        <w:t>aggiunta? Prima di tutto va affermato che i re e quanti stanno al potere non</w:t>
      </w:r>
      <w:r w:rsidRPr="00E17672">
        <w:rPr>
          <w:rFonts w:ascii="Arial" w:eastAsia="Times New Roman" w:hAnsi="Arial" w:cs="Times New Roman"/>
          <w:kern w:val="0"/>
          <w:sz w:val="24"/>
          <w:szCs w:val="24"/>
          <w:lang w:eastAsia="it-IT"/>
          <w14:ligatures w14:val="none"/>
        </w:rPr>
        <w:t xml:space="preserve"> sono tutti gli uomini. Dai re e da quanti stanno al potere vengono stilate le leggi che governano una nazione. Ora una legge può essere giusta ma anche iniqua. Può permettere la libertà del culto e può anche proibirla. L’Apostolo Paolo quando era lui la potere non permetteva che Cristo Gesù venisse confessato vero Dio e come vero Dio venisse adorato. Lui perseguitava quanti invocavano il nome di Gesù Signore. Quanto faceva lui, oggi possono farlo tutti i re e tutti coloro che stanno al potere. Costoro possono ostacolare il cammino della fede, possono anche vietarlo. Possono e molti lo fanno. La preghiera di domanda è vita per il corpo di Cristo. Ecco una breve riflessione.</w:t>
      </w:r>
    </w:p>
    <w:p w14:paraId="1BEE99CA" w14:textId="77777777" w:rsidR="006F4C8B" w:rsidRPr="00E17672" w:rsidRDefault="006F4C8B" w:rsidP="009D5C4D">
      <w:pPr>
        <w:spacing w:after="240"/>
        <w:rPr>
          <w:rFonts w:ascii="Arial" w:hAnsi="Arial" w:cs="Arial"/>
          <w:b/>
          <w:bCs/>
          <w:sz w:val="24"/>
          <w:szCs w:val="24"/>
          <w:lang w:eastAsia="it-IT"/>
        </w:rPr>
      </w:pPr>
      <w:bookmarkStart w:id="100" w:name="_Toc338715791"/>
      <w:bookmarkStart w:id="101" w:name="_Toc429118451"/>
      <w:bookmarkStart w:id="102" w:name="_Toc429118592"/>
      <w:bookmarkStart w:id="103" w:name="_Toc429118924"/>
      <w:bookmarkStart w:id="104" w:name="_Toc430013355"/>
      <w:bookmarkStart w:id="105" w:name="_Toc430013819"/>
      <w:bookmarkStart w:id="106" w:name="_Toc430014776"/>
      <w:bookmarkStart w:id="107" w:name="_Toc430015297"/>
      <w:bookmarkStart w:id="108" w:name="_Toc430339403"/>
      <w:bookmarkStart w:id="109" w:name="_Toc434569798"/>
      <w:bookmarkStart w:id="110" w:name="_Toc435720388"/>
      <w:bookmarkStart w:id="111" w:name="_Toc56404763"/>
      <w:bookmarkStart w:id="112" w:name="_Toc62176877"/>
      <w:bookmarkStart w:id="113" w:name="_Toc99629667"/>
      <w:r w:rsidRPr="00E17672">
        <w:rPr>
          <w:rFonts w:ascii="Arial" w:hAnsi="Arial" w:cs="Arial"/>
          <w:b/>
          <w:bCs/>
          <w:sz w:val="24"/>
          <w:szCs w:val="24"/>
          <w:lang w:eastAsia="it-IT"/>
        </w:rPr>
        <w:t>Preghiera di domanda</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2B8E8DB6"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Dio è fonte di vita, carità e principio di amore e di comu</w:t>
      </w:r>
      <w:r w:rsidRPr="00E17672">
        <w:rPr>
          <w:rFonts w:ascii="Arial" w:eastAsia="Times New Roman" w:hAnsi="Arial" w:cs="Times New Roman"/>
          <w:kern w:val="0"/>
          <w:sz w:val="24"/>
          <w:szCs w:val="24"/>
          <w:lang w:eastAsia="it-IT"/>
          <w14:ligatures w14:val="none"/>
        </w:rPr>
        <w:softHyphen/>
        <w:t>nione, sorgente e pienezza della verità del nostro essere. La preghiera è la via attraverso la quale il cristiano ra</w:t>
      </w:r>
      <w:r w:rsidRPr="00E17672">
        <w:rPr>
          <w:rFonts w:ascii="Arial" w:eastAsia="Times New Roman" w:hAnsi="Arial" w:cs="Times New Roman"/>
          <w:kern w:val="0"/>
          <w:sz w:val="24"/>
          <w:szCs w:val="24"/>
          <w:lang w:eastAsia="it-IT"/>
          <w14:ligatures w14:val="none"/>
        </w:rPr>
        <w:softHyphen/>
        <w:t xml:space="preserve">ggiunge il cielo, si inabissa in Dio, attinge vita per sé e per gli altri, discende sulla terra per vivere intensamente ciò che ha attinto. Il cristiano vive se prega. Nella preghiera di lode e di benedizione Dio è contemplato in se stesso. Nella preghiera di ringraziamento lo si vede in ciò che ha fatto per noi. </w:t>
      </w:r>
    </w:p>
    <w:p w14:paraId="16DF42DB"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Nella preghiera di domanda l'uomo guarda se stesso, la fra</w:t>
      </w:r>
      <w:r w:rsidRPr="00E17672">
        <w:rPr>
          <w:rFonts w:ascii="Arial" w:eastAsia="Times New Roman" w:hAnsi="Arial" w:cs="Times New Roman"/>
          <w:kern w:val="0"/>
          <w:sz w:val="24"/>
          <w:szCs w:val="24"/>
          <w:lang w:eastAsia="it-IT"/>
          <w14:ligatures w14:val="none"/>
        </w:rPr>
        <w:softHyphen/>
        <w:t>gilità della sua natura, la pochezza delle sue risorse, la debolezza della sua “carne”, l'incapacità di governare la propria storia; vede l'inconsistenza della sua mente, del suo spirito, della sua volontà, l'incompiutezza del suo es</w:t>
      </w:r>
      <w:r w:rsidRPr="00E17672">
        <w:rPr>
          <w:rFonts w:ascii="Arial" w:eastAsia="Times New Roman" w:hAnsi="Arial" w:cs="Times New Roman"/>
          <w:kern w:val="0"/>
          <w:sz w:val="24"/>
          <w:szCs w:val="24"/>
          <w:lang w:eastAsia="it-IT"/>
          <w14:ligatures w14:val="none"/>
        </w:rPr>
        <w:softHyphen/>
        <w:t>sere; osserva la vita attorno a sè e la vede costruita sul male, sul peccato, assai lontana dalla propria perfezione, smarrita e confusa, disperata e lacerata, affannata e soven</w:t>
      </w:r>
      <w:r w:rsidRPr="00E17672">
        <w:rPr>
          <w:rFonts w:ascii="Arial" w:eastAsia="Times New Roman" w:hAnsi="Arial" w:cs="Times New Roman"/>
          <w:kern w:val="0"/>
          <w:sz w:val="24"/>
          <w:szCs w:val="24"/>
          <w:lang w:eastAsia="it-IT"/>
          <w14:ligatures w14:val="none"/>
        </w:rPr>
        <w:softHyphen/>
        <w:t>te avvolta dalla disgregazione dell'odio, della violenza, della sopraffazione, pilotata dalla menzogna e dalla falsi</w:t>
      </w:r>
      <w:r w:rsidRPr="00E17672">
        <w:rPr>
          <w:rFonts w:ascii="Arial" w:eastAsia="Times New Roman" w:hAnsi="Arial" w:cs="Times New Roman"/>
          <w:kern w:val="0"/>
          <w:sz w:val="24"/>
          <w:szCs w:val="24"/>
          <w:lang w:eastAsia="it-IT"/>
          <w14:ligatures w14:val="none"/>
        </w:rPr>
        <w:softHyphen/>
        <w:t>tà.</w:t>
      </w:r>
    </w:p>
    <w:p w14:paraId="0E1486D5"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Il niente di sè e degli altri bisogna ricolmarlo di verità, di giustizia, di amore, di compassione, di misericordia; urge riportare la speranza, formare alla santità, aiutare l'uomo a ritrovarsi, ritrovando Dio. Bisogna allora che il cristiano si prostri dinanzi a Dio e confessi la sua pochezza e nullità, manifesti la sua volontà di essere in Cristo cooperatore di vita, di benedizione, di salvezza, di santità. La preghiera non libera il cristiano della sua responsabili</w:t>
      </w:r>
      <w:r w:rsidRPr="00E17672">
        <w:rPr>
          <w:rFonts w:ascii="Arial" w:eastAsia="Times New Roman" w:hAnsi="Arial" w:cs="Times New Roman"/>
          <w:kern w:val="0"/>
          <w:sz w:val="24"/>
          <w:szCs w:val="24"/>
          <w:lang w:eastAsia="it-IT"/>
          <w14:ligatures w14:val="none"/>
        </w:rPr>
        <w:softHyphen/>
        <w:t>tà, ma per essere responsabili occorre non solo volere as</w:t>
      </w:r>
      <w:r w:rsidRPr="00E17672">
        <w:rPr>
          <w:rFonts w:ascii="Arial" w:eastAsia="Times New Roman" w:hAnsi="Arial" w:cs="Times New Roman"/>
          <w:kern w:val="0"/>
          <w:sz w:val="24"/>
          <w:szCs w:val="24"/>
          <w:lang w:eastAsia="it-IT"/>
          <w14:ligatures w14:val="none"/>
        </w:rPr>
        <w:softHyphen/>
        <w:t xml:space="preserve">sumere il ministero che il Signore ha affidato a ciascuno di noi, occorre anche sapere, conoscere, essere forti, saggi, previgenti, prudenti. </w:t>
      </w:r>
    </w:p>
    <w:p w14:paraId="4485407E"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È necessario che il cristiano possieda una moltitudine di virtù. Sono queste che lo rendono atto a compiere il mini</w:t>
      </w:r>
      <w:r w:rsidRPr="00E17672">
        <w:rPr>
          <w:rFonts w:ascii="Arial" w:eastAsia="Times New Roman" w:hAnsi="Arial" w:cs="Times New Roman"/>
          <w:kern w:val="0"/>
          <w:sz w:val="24"/>
          <w:szCs w:val="24"/>
          <w:lang w:eastAsia="it-IT"/>
          <w14:ligatures w14:val="none"/>
        </w:rPr>
        <w:softHyphen/>
        <w:t>stero. La responsabilità cristiana è responsabilità di san</w:t>
      </w:r>
      <w:r w:rsidRPr="00E17672">
        <w:rPr>
          <w:rFonts w:ascii="Arial" w:eastAsia="Times New Roman" w:hAnsi="Arial" w:cs="Times New Roman"/>
          <w:kern w:val="0"/>
          <w:sz w:val="24"/>
          <w:szCs w:val="24"/>
          <w:lang w:eastAsia="it-IT"/>
          <w14:ligatures w14:val="none"/>
        </w:rPr>
        <w:softHyphen/>
        <w:t xml:space="preserve">tità. I santi sono perfettamente responsabili, santamente attenti al compimento del proprio ministero. Fuori della santità non si può </w:t>
      </w:r>
      <w:r w:rsidRPr="00E17672">
        <w:rPr>
          <w:rFonts w:ascii="Arial" w:eastAsia="Times New Roman" w:hAnsi="Arial" w:cs="Times New Roman"/>
          <w:kern w:val="0"/>
          <w:sz w:val="24"/>
          <w:szCs w:val="24"/>
          <w:lang w:eastAsia="it-IT"/>
          <w14:ligatures w14:val="none"/>
        </w:rPr>
        <w:lastRenderedPageBreak/>
        <w:t>compiere la propria missione, o almeno non la possia</w:t>
      </w:r>
      <w:r w:rsidRPr="00E17672">
        <w:rPr>
          <w:rFonts w:ascii="Arial" w:eastAsia="Times New Roman" w:hAnsi="Arial" w:cs="Times New Roman"/>
          <w:kern w:val="0"/>
          <w:sz w:val="24"/>
          <w:szCs w:val="24"/>
          <w:lang w:eastAsia="it-IT"/>
          <w14:ligatures w14:val="none"/>
        </w:rPr>
        <w:softHyphen/>
        <w:t xml:space="preserve">mo compiere con pienezza di significato, non interamente, non sempre. </w:t>
      </w:r>
    </w:p>
    <w:p w14:paraId="4707F492"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Si domanda a Dio luce, consiglio, fortezza, discernimento, buona volontà, determinazione, saggezza, perseveranza, aiuto e sostegno; si chiede la crescita nella vita della grazia, affinché l'anima forte fortifichi lo spirito e lo spirito corroborato sorregga anche il corpo. La preghiera di domanda non è un rinviare o un gettare su Dio la propria responsabilità, mentre l'uomo consuma e sciu</w:t>
      </w:r>
      <w:r w:rsidRPr="00E17672">
        <w:rPr>
          <w:rFonts w:ascii="Arial" w:eastAsia="Times New Roman" w:hAnsi="Arial" w:cs="Times New Roman"/>
          <w:kern w:val="0"/>
          <w:sz w:val="24"/>
          <w:szCs w:val="24"/>
          <w:lang w:eastAsia="it-IT"/>
          <w14:ligatures w14:val="none"/>
        </w:rPr>
        <w:softHyphen/>
        <w:t>pa nell'ozio i suoi giorni. L'uomo è responsabile di ogni cosa e lo è in maniera diretta, di una responsabilità in solido, poiché gesti, parole, azioni, pensieri non apparten</w:t>
      </w:r>
      <w:r w:rsidRPr="00E17672">
        <w:rPr>
          <w:rFonts w:ascii="Arial" w:eastAsia="Times New Roman" w:hAnsi="Arial" w:cs="Times New Roman"/>
          <w:kern w:val="0"/>
          <w:sz w:val="24"/>
          <w:szCs w:val="24"/>
          <w:lang w:eastAsia="it-IT"/>
          <w14:ligatures w14:val="none"/>
        </w:rPr>
        <w:softHyphen/>
        <w:t xml:space="preserve">gono solo al singolo, appartengono all'umanità e quindi la salvano o la inquinano, la conducono verso il bene, ma anche nel baratro del male. </w:t>
      </w:r>
    </w:p>
    <w:p w14:paraId="173E53DE"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La preghiera di domanda è l'assunzione di questa responsabi</w:t>
      </w:r>
      <w:r w:rsidRPr="00E17672">
        <w:rPr>
          <w:rFonts w:ascii="Arial" w:eastAsia="Times New Roman" w:hAnsi="Arial" w:cs="Times New Roman"/>
          <w:kern w:val="0"/>
          <w:sz w:val="24"/>
          <w:szCs w:val="24"/>
          <w:lang w:eastAsia="it-IT"/>
          <w14:ligatures w14:val="none"/>
        </w:rPr>
        <w:softHyphen/>
        <w:t>lità e si prega perché ognuno possa compiere la missione che il Signore gli ha affidato, costituendolo suo messaggero di pace, di amore, di carità, di salvezza; testimone della sua morte e della sua risurrezione. Ma c'è anche la responsabilità che è degli altri. Per gli altri dobbiamo chiedere ciò che abbiamo chiesto per noi: la vita dell'anima, come fonte di vita dello spirito, del cor</w:t>
      </w:r>
      <w:r w:rsidRPr="00E17672">
        <w:rPr>
          <w:rFonts w:ascii="Arial" w:eastAsia="Times New Roman" w:hAnsi="Arial" w:cs="Times New Roman"/>
          <w:kern w:val="0"/>
          <w:sz w:val="24"/>
          <w:szCs w:val="24"/>
          <w:lang w:eastAsia="it-IT"/>
          <w14:ligatures w14:val="none"/>
        </w:rPr>
        <w:softHyphen/>
        <w:t>po, affinché la vita che è della persona diventi frutto per l'intera società, per il mondo. E tuttavia ci sono cose che non dipendono dalla nostra re</w:t>
      </w:r>
      <w:r w:rsidRPr="00E17672">
        <w:rPr>
          <w:rFonts w:ascii="Arial" w:eastAsia="Times New Roman" w:hAnsi="Arial" w:cs="Times New Roman"/>
          <w:kern w:val="0"/>
          <w:sz w:val="24"/>
          <w:szCs w:val="24"/>
          <w:lang w:eastAsia="it-IT"/>
          <w14:ligatures w14:val="none"/>
        </w:rPr>
        <w:softHyphen/>
        <w:t>sponsabilità, non cadono neanche nella responsabilità al</w:t>
      </w:r>
      <w:r w:rsidRPr="00E17672">
        <w:rPr>
          <w:rFonts w:ascii="Arial" w:eastAsia="Times New Roman" w:hAnsi="Arial" w:cs="Times New Roman"/>
          <w:kern w:val="0"/>
          <w:sz w:val="24"/>
          <w:szCs w:val="24"/>
          <w:lang w:eastAsia="it-IT"/>
          <w14:ligatures w14:val="none"/>
        </w:rPr>
        <w:softHyphen/>
        <w:t xml:space="preserve">trui. </w:t>
      </w:r>
    </w:p>
    <w:p w14:paraId="4D24226C"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Quando il mistero avvolge la nostra vita e le dona una dire</w:t>
      </w:r>
      <w:r w:rsidRPr="00E17672">
        <w:rPr>
          <w:rFonts w:ascii="Arial" w:eastAsia="Times New Roman" w:hAnsi="Arial" w:cs="Times New Roman"/>
          <w:kern w:val="0"/>
          <w:sz w:val="24"/>
          <w:szCs w:val="24"/>
          <w:lang w:eastAsia="it-IT"/>
          <w14:ligatures w14:val="none"/>
        </w:rPr>
        <w:softHyphen/>
        <w:t>zione diversa, da noi non pensata, non progettata; quando l'imponderabile governa anche la vita dei nostri fratelli e nulla è lasciato alle nostre possibilità di intervento, la preghiera diviene consegna, affidamento, abbandono in Dio e nella sua sapienza, che nulla compie di ingiusto sulla terra e nel cielo, che tutto governa con saggezza ed amore, che dirige ogni cosa con misericordia infinita alla realizzazio</w:t>
      </w:r>
      <w:r w:rsidRPr="00E17672">
        <w:rPr>
          <w:rFonts w:ascii="Arial" w:eastAsia="Times New Roman" w:hAnsi="Arial" w:cs="Times New Roman"/>
          <w:kern w:val="0"/>
          <w:sz w:val="24"/>
          <w:szCs w:val="24"/>
          <w:lang w:eastAsia="it-IT"/>
          <w14:ligatures w14:val="none"/>
        </w:rPr>
        <w:softHyphen/>
        <w:t xml:space="preserve">ne di sè. </w:t>
      </w:r>
    </w:p>
    <w:p w14:paraId="7E495A9A"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Pregare diviene allora consegnarsi a Dio, perché renda il nostro essere capace di compiere la sua volontà. La consegna deve essere fatta con sapienza e intelletto di Spirito San</w:t>
      </w:r>
      <w:r w:rsidRPr="00E17672">
        <w:rPr>
          <w:rFonts w:ascii="Arial" w:eastAsia="Times New Roman" w:hAnsi="Arial" w:cs="Times New Roman"/>
          <w:kern w:val="0"/>
          <w:sz w:val="24"/>
          <w:szCs w:val="24"/>
          <w:lang w:eastAsia="it-IT"/>
          <w14:ligatures w14:val="none"/>
        </w:rPr>
        <w:softHyphen/>
        <w:t>to. La preghiera diviene allora invocazione e impetrazione di lumi perché la nostra fede sia sempre atto responsabile, libero, intelligente, sapiente, di tutto l'uomo. La preghie</w:t>
      </w:r>
      <w:r w:rsidRPr="00E17672">
        <w:rPr>
          <w:rFonts w:ascii="Arial" w:eastAsia="Times New Roman" w:hAnsi="Arial" w:cs="Times New Roman"/>
          <w:kern w:val="0"/>
          <w:sz w:val="24"/>
          <w:szCs w:val="24"/>
          <w:lang w:eastAsia="it-IT"/>
          <w14:ligatures w14:val="none"/>
        </w:rPr>
        <w:softHyphen/>
        <w:t>ra è richiesta di più grande santità, ma deve essere fatta nella santità, nello stato di grazia, nell'amicizia col Si</w:t>
      </w:r>
      <w:r w:rsidRPr="00E17672">
        <w:rPr>
          <w:rFonts w:ascii="Arial" w:eastAsia="Times New Roman" w:hAnsi="Arial" w:cs="Times New Roman"/>
          <w:kern w:val="0"/>
          <w:sz w:val="24"/>
          <w:szCs w:val="24"/>
          <w:lang w:eastAsia="it-IT"/>
          <w14:ligatures w14:val="none"/>
        </w:rPr>
        <w:softHyphen/>
        <w:t xml:space="preserve">gnore, con lo Spirito di Dio che abita in noi, in comunione con la Beata Vergine Maria, assieme agli Angeli e ai Santi. Tutto il cielo deve pregare quando prega il cristiano, ma il cielo non prega se il cristiano non è nel cielo. </w:t>
      </w:r>
    </w:p>
    <w:p w14:paraId="5F25D030"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Per pregare bisogna allora lasciare un poco la terra, abban</w:t>
      </w:r>
      <w:r w:rsidRPr="00E17672">
        <w:rPr>
          <w:rFonts w:ascii="Arial" w:eastAsia="Times New Roman" w:hAnsi="Arial" w:cs="Times New Roman"/>
          <w:kern w:val="0"/>
          <w:sz w:val="24"/>
          <w:szCs w:val="24"/>
          <w:lang w:eastAsia="it-IT"/>
          <w14:ligatures w14:val="none"/>
        </w:rPr>
        <w:softHyphen/>
        <w:t>donarla, salire in cielo con lo spirito, è lì nel santuario celeste elevare la nostra invocazione al Padre, nello Spiri</w:t>
      </w:r>
      <w:r w:rsidRPr="00E17672">
        <w:rPr>
          <w:rFonts w:ascii="Arial" w:eastAsia="Times New Roman" w:hAnsi="Arial" w:cs="Times New Roman"/>
          <w:kern w:val="0"/>
          <w:sz w:val="24"/>
          <w:szCs w:val="24"/>
          <w:lang w:eastAsia="it-IT"/>
          <w14:ligatures w14:val="none"/>
        </w:rPr>
        <w:softHyphen/>
        <w:t>to, per Cristo. Elevato in Dio, l'uomo vede se stesso, il mondo, le attese e le speranze, i desideri di Dio in ordine alla nostra vita; lì vede il proprio essere secondo verità, fuori delle appa</w:t>
      </w:r>
      <w:r w:rsidRPr="00E17672">
        <w:rPr>
          <w:rFonts w:ascii="Arial" w:eastAsia="Times New Roman" w:hAnsi="Arial" w:cs="Times New Roman"/>
          <w:kern w:val="0"/>
          <w:sz w:val="24"/>
          <w:szCs w:val="24"/>
          <w:lang w:eastAsia="it-IT"/>
          <w14:ligatures w14:val="none"/>
        </w:rPr>
        <w:softHyphen/>
        <w:t>renze della storia, lontano dai condizionamenti del peccato del mondo, libero dalle influenze di tentazione e di sedu</w:t>
      </w:r>
      <w:r w:rsidRPr="00E17672">
        <w:rPr>
          <w:rFonts w:ascii="Arial" w:eastAsia="Times New Roman" w:hAnsi="Arial" w:cs="Times New Roman"/>
          <w:kern w:val="0"/>
          <w:sz w:val="24"/>
          <w:szCs w:val="24"/>
          <w:lang w:eastAsia="it-IT"/>
          <w14:ligatures w14:val="none"/>
        </w:rPr>
        <w:softHyphen/>
        <w:t>zione, scevro da ogni legame peccaminoso con la terra. Lì c'è solo luce, non ci sono ombre, non ci sono sogni o chimere, c'è un disegno di salvezza e c'è una croce all'om</w:t>
      </w:r>
      <w:r w:rsidRPr="00E17672">
        <w:rPr>
          <w:rFonts w:ascii="Arial" w:eastAsia="Times New Roman" w:hAnsi="Arial" w:cs="Times New Roman"/>
          <w:kern w:val="0"/>
          <w:sz w:val="24"/>
          <w:szCs w:val="24"/>
          <w:lang w:eastAsia="it-IT"/>
          <w14:ligatures w14:val="none"/>
        </w:rPr>
        <w:softHyphen/>
        <w:t xml:space="preserve">bra della quale ogni cosa deve compiersi per la redenzione e la salvezza del mondo. </w:t>
      </w:r>
      <w:r w:rsidRPr="00E17672">
        <w:rPr>
          <w:rFonts w:ascii="Arial" w:eastAsia="Times New Roman" w:hAnsi="Arial" w:cs="Times New Roman"/>
          <w:kern w:val="0"/>
          <w:sz w:val="24"/>
          <w:szCs w:val="24"/>
          <w:lang w:eastAsia="it-IT"/>
          <w14:ligatures w14:val="none"/>
        </w:rPr>
        <w:lastRenderedPageBreak/>
        <w:t>Madre della Redenzione, in te la Parola di fece carne, il Verbo della vita iniziò la sua storia in mezzo a noi. Per la tua fede la storia dell'uomo divenne storia di Dio: storia santa, immacolata, senza peccato; storia di morte e di ri</w:t>
      </w:r>
      <w:r w:rsidRPr="00E17672">
        <w:rPr>
          <w:rFonts w:ascii="Arial" w:eastAsia="Times New Roman" w:hAnsi="Arial" w:cs="Times New Roman"/>
          <w:kern w:val="0"/>
          <w:sz w:val="24"/>
          <w:szCs w:val="24"/>
          <w:lang w:eastAsia="it-IT"/>
          <w14:ligatures w14:val="none"/>
        </w:rPr>
        <w:softHyphen/>
        <w:t xml:space="preserve">surrezione, storia di salvezza e di redenzione. Aiutaci, intercedi per noi, affinché anche la nostra storia, per la nostra fede, venga assunta dal Signore e trasformata in storia di salvezza per noi e per il mondo. </w:t>
      </w:r>
    </w:p>
    <w:p w14:paraId="48B0A039"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Ecco allora perché la preghiera di domanda universale è altamente raccomandata: perché possiamo condurre una vita calma e tranquilla, dignitosa e dedicata a Dio. La nostra vita è già complessa a motivo della pesante eredità che Adamo ci ha lasciato. Se a questa pesante eredità si aggiunge anche il peccato di quanti ci governano, allora la vita diviene impossibile da vivere. Chiedendo invece al Signore che ogni uomo agisca con sapienza, giustizia, verità e luce da lui mandate nel cuore degli uomini, veramente la vita potrà essere vissuta nella calma e nella tranquillità. Potrà essere vissuta dignitosamente e dedicata a Dio. Quando una vita si dedica a Dio? Quando essa è tutta finalizzata alla ricerca del regno di Dio e della sua giustizia. Quando essa è tutta impegnata all’imitazione di Cristo Gesù. Quando essa è governata dal grande zelo di ascoltare lo Spirito e di camminare nella sua verità. Quando si mette ogni impegno a vivere il proprio ministero e la propria missione senza alcuna distrazione. Quando si vive per obbedire al nostro Dio, nell’ascolto di ogni sua Parola. </w:t>
      </w:r>
    </w:p>
    <w:p w14:paraId="3AFF7BE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Non astenetevi tra voi se non di comune accordo e temporaneamente, per dedicarvi alla preghiera, e poi ritornate a stare insieme, perché satana non vi tenti nei momenti di passione (1Cor 7, 5). Una raccomandazione ancora, o fratelli: conoscete la famiglia di Stefana, che è primizia dell'Acaia; hanno dedicato se stessi a servizio dei fedeli (1Cor 16, 15). Egli è stato designato dalle Chiese come nostro compagno in quest'opera di carità, alla quale ci dedichiamo per la gloria del Signore, e per dimostrare anche l'impulso del nostro cuore (2Cor 8, 19). </w:t>
      </w:r>
    </w:p>
    <w:p w14:paraId="76422F67" w14:textId="327829AF"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È come se l’Apostolo Paolo volesse dirci: vivere in questo mondo la nostra fede in Cristo Gesù è grazia di Dio. Essere cristiani è grazia di Dio. Ma anche vivere da cristiani è grazia di Dio. Questa grazia sempre va chiesta al Signore. Non una volta durante la vita, ma ogni giorno, anzi in ogni momento. Ecco allora cosa deve fare ogni discepolo di Gesù: chiedere al Signore che sempre aggiunga nuovi membri al suo corpo. È grazia sempre da chiedere. Ma anche chiedere che quanti sono divenuti credenti in Cristo possano vivere la loro fede. Anche questa è grazia sempre da chiedere. Tutto nella nostra fede è grazia. Questa grazia è dono di Dio, ma è anche frutto della nostra preghiera. Ma soprattutto è frutto della nostra vita interamente dedicata a Dio, con obbedienza perfetta ad ogni sua parola.</w:t>
      </w:r>
      <w:r w:rsidR="00CE03A7">
        <w:rPr>
          <w:rFonts w:ascii="Arial" w:eastAsia="Times New Roman" w:hAnsi="Arial" w:cs="Times New Roman"/>
          <w:kern w:val="0"/>
          <w:sz w:val="24"/>
          <w:szCs w:val="24"/>
          <w:lang w:eastAsia="it-IT"/>
          <w14:ligatures w14:val="none"/>
        </w:rPr>
        <w:t xml:space="preserve"> </w:t>
      </w:r>
      <w:r w:rsidRPr="00E17672">
        <w:rPr>
          <w:rFonts w:ascii="Arial" w:eastAsia="Times New Roman" w:hAnsi="Arial" w:cs="Times New Roman"/>
          <w:kern w:val="0"/>
          <w:sz w:val="24"/>
          <w:szCs w:val="24"/>
          <w:lang w:eastAsia="it-IT"/>
          <w14:ligatures w14:val="none"/>
        </w:rPr>
        <w:t>Quando si smette di pregare, la grazia smette di cadere dal cielo per noi.</w:t>
      </w:r>
    </w:p>
    <w:p w14:paraId="6421695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Per mezzo di lui abbiamo ricevuto la grazia dell'apostolato per ottenere l'obbedienza alla fede da parte di tutte le genti, a gloria del suo nome (Rm 1, 5). A quanti sono in Roma amati da Dio e santi per vocazione, grazia a voi e pace da Dio, Padre nostro, e dal Signore Gesù Cristo (Rm 1, 7). Ma sono giustificati gratuitamente per la sua grazia, in virtù della redenzione realizzata da Cristo Gesù (Rm 3, 24). Eredi quindi si diventa per la fede, perché ciò sia per grazia e </w:t>
      </w:r>
      <w:r w:rsidRPr="00E17672">
        <w:rPr>
          <w:rFonts w:ascii="Arial" w:eastAsia="Times New Roman" w:hAnsi="Arial" w:cs="Times New Roman"/>
          <w:i/>
          <w:iCs/>
          <w:kern w:val="0"/>
          <w:sz w:val="24"/>
          <w:szCs w:val="24"/>
          <w:lang w:eastAsia="it-IT"/>
          <w14:ligatures w14:val="none"/>
        </w:rPr>
        <w:lastRenderedPageBreak/>
        <w:t xml:space="preserve">così la promessa sia sicura per tutta la discendenza, non soltanto per quella che deriva dalla legge, ma anche per quella che deriva dalla fede di Abramo, il quale è padre di tutti noi (Rm 4, 16). Per suo mezzo abbiamo anche ottenuto, mediante la fede, di accedere a questa grazia nella quale ci troviamo e ci vantiamo nella speranza della gloria di Dio (Rm 5, 2). </w:t>
      </w:r>
    </w:p>
    <w:p w14:paraId="70D42B2A"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Ma il dono di grazia non è come la caduta: se infatti per la caduta di uno solo morirono tutti, molto di più la grazia di Dio e il dono concesso in grazia di un solo uomo, Gesù Cristo, si sono riversati in abbondanza su tutti gli uomini (Rm 5, 15). E non è accaduto per il dono di grazia come per il peccato di uno solo: il giudizio partì da un solo atto per la condanna, il dono di grazia invece da molte cadute per la giustificazione (Rm 5, 16). Infatti se per la caduta di uno solo la morte ha regnato a causa di quel solo uomo, molto di più quelli che ricevono l'abbondanza della grazia e del dono della giustizia regneranno nella vita per mezzo del solo Gesù Cristo (Rm 5, 17). La legge poi sopraggiunse a dare piena coscienza della caduta, ma laddove è abbondato il peccato, ha sovrabbondato la grazia (Rm 5, 20). Perché come il peccato aveva regnato con la morte, così regni anche la grazia con la giustizia per la vita eterna, per mezzo di Gesù Cristo nostro Signore (Rm 5, 21). </w:t>
      </w:r>
    </w:p>
    <w:p w14:paraId="1688D94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Che diremo dunque? Continuiamo a restare nel peccato perché abbondi la grazia? (Rm 6, 1). Il peccato infatti non dominerà più su di voi poiché non siete più sotto la legge, ma sotto la grazia (Rm 6, 14). Che dunque? Dobbiamo commettere peccati perché non siamo più sotto la legge, ma sotto la grazia? È assurdo! (Rm 6, 15). Così anche al presente c'è un resto, conforme a un'elezione per grazia (Rm 11, 5). E se lo è per grazia, non lo è per le opere; altrimenti la grazia non sarebbe più grazia (Rm 11, 6). Per la grazia che mi è stata concessa, io dico a ciascuno di voi: non valutatevi più di quanto è conveniente, ma valutatevi in maniera da avere di voi un giusto concetto, ciascuno secondo la misura di fede che Dio gli ha dato (Rm 12, 3). Abbiamo pertanto doni diversi secondo la grazia data a ciascuno di noi. Chi ha il dono della profezia la eserciti secondo la misura della fede (Rm 12, 6). Tuttavia vi ho scritto con un po’ di audacia, in qualche parte, come per ricordarvi quello che già sapete, a causa della grazia che mi è stata concessa da parte di Dio (Rm 15, 15). Il Dio della pace stritolerà ben presto satana sotto i vostri piedi. La grazia del Signor nostro Gesù Cristo sia con voi (Rm 16, 20). </w:t>
      </w:r>
    </w:p>
    <w:p w14:paraId="1B05404F"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Grazia a voi e pace da Dio Padre nostro e dal Signore Gesù Cristo (1Cor 1, 3). Ringrazio continuamente il mio Dio per voi, a motivo della grazia di Dio che vi è stata data in Cristo Gesù (1Cor 1, 4). Che nessun dono di grazia più vi manca, mentre aspettate la manifestazione del Signore nostro Gesù Cristo (1Cor 1, 7). Secondo la grazia di Dio che mi è stata data, come un sapiente architetto io ho posto il fondamento; un altro poi vi costruisce sopra. Ma ciascuno stia attento come costruisce (1Cor 3, 10). Altrimenti se tu benedici soltanto con lo spirito, colui che assiste come non iniziato come potrebbe dire l'Amen al tuo ringraziamento, dal momento che non capisce quello che dici? (1Cor 14, 16). Tu puoi fare un bel ringraziamento, ma l'altro non viene edificato (1Cor 14, 17). Per grazia di Dio però sono quello che sono, e la sua grazia in me non è stata vana; anzi ho faticato più di tutti loro, non io però, ma la grazia di Dio che è con me </w:t>
      </w:r>
      <w:r w:rsidRPr="00E17672">
        <w:rPr>
          <w:rFonts w:ascii="Arial" w:eastAsia="Times New Roman" w:hAnsi="Arial" w:cs="Times New Roman"/>
          <w:i/>
          <w:iCs/>
          <w:kern w:val="0"/>
          <w:sz w:val="24"/>
          <w:szCs w:val="24"/>
          <w:lang w:eastAsia="it-IT"/>
          <w14:ligatures w14:val="none"/>
        </w:rPr>
        <w:lastRenderedPageBreak/>
        <w:t xml:space="preserve">(1Cor 15, 10). La grazia del Signore Gesù sia con voi. Il mio amore con tutti voi in Cristo Gesù! (1Cor 16, 23). Grazia a voi e pace da Dio Padre nostro e dal Signore Gesù Cristo (2Cor 1, 2). </w:t>
      </w:r>
    </w:p>
    <w:p w14:paraId="3380C84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Con questa convinzione avevo deciso in un primo tempo di venire da voi, perchè riceveste una seconda grazia (2Cor 1, 15). Tutto infatti è per voi, perché la grazia, ancora più abbondante ad opera di un maggior numero, moltiplichi l'inno di lode alla gloria di Dio (2Cor 4, 15). E poiché siamo suoi collaboratori, vi esortiamo a non accogliere invano la grazia di Dio (2Cor 6, 1). Vogliamo poi farvi notare, fratelli, la grazia di Dio concessa alle Chiese della Macedonia (2Cor 8, 1). Domandandoci con insistenza la grazia di prendere parte a questo servizio a favore dei santi (2Cor 8, 4). Conoscete infatti la grazia del Signore nostro Gesù Cristo: da ricco che era, si è fatto povero per voi, perché voi diventaste ricchi per mezzo della sua povertà (2Cor 8, 9). Del resto, Dio ha potere di far abbondare in voi ogni grazia perché, avendo sempre il necessario in tutto, possiate compiere generosamente tutte le opere di bene (2Cor 9, 8). </w:t>
      </w:r>
    </w:p>
    <w:p w14:paraId="6E91154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Così sarete ricchi per ogni generosità, la quale poi farà salire a Dio l'inno di ringraziamento per mezzo nostro (2Cor 9, 11). Perché l'adempimento di questo servizio sacro non provvede soltanto alle necessità dei santi, ma ha anche maggior valore per i molti ringraziamenti a Dio (2Cor 9, 12). E pregando per voi manifesteranno il loro affetto a causa della straordinaria grazia di Dio effusa sopra di voi (2Cor 9, 14). Ed egli mi ha detto: "Ti basta la mia grazia; la mia potenza infatti si manifesta pienamente nella debolezza". Mi vanterò quindi ben volentieri delle mie debolezze, perché dimori in me la potenza di Cristo (2Cor 12, 9). La grazia del Signore Gesù Cristo, l'amore di Dio e la comunione dello Spirito Santo siano con tutti voi. (2Cor 13, 13). Grazia a voi e pace da parte di Dio Padre nostro e dal Signore Gesù Cristo (Gal 1, 3). Mi meraviglio che così in fretta da colui che vi ha chiamati con la grazia di Cristo passiate ad un altro Vangelo (Gal 1, 6). Ma quando colui che mi scelse fin dal seno di mia madre e mi chiamò con la sua grazia si compiacque (Gal 1, 15). E riconoscendo la grazia a me conferita, Giacomo, Cefa e Giovanni, ritenuti le colonne, diedero a me e a Barnaba la loro destra in segno di comunione, perché noi andassimo verso i pagani ed essi verso i circoncisi (Gal 2, 9). Non annullo dunque la grazia di Dio; infatti se la giustificazione viene dalla legge, Cristo è morto invano (Gal 2, 21). Non avete più nulla a che fare con Cristo voi che cercate la giustificazione nella legge; siete decaduti dalla grazia (Gal 5, 4). La grazia del Signore nostro Gesù Cristo sia con il vostro spirito, fratelli. Amen (Gal 6, 18). </w:t>
      </w:r>
    </w:p>
    <w:p w14:paraId="4EE92BF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Grazia a voi e pace da Dio, Padre nostro, e dal Signore Gesù Cristo (Ef 1, 2). Secondo il beneplacito della sua volontà. E questo a lode e gloria della sua grazia, che ci ha dato nel suo Figlio diletto (Ef 1, 6). Nel quale abbiamo la redenzione mediante il suo sangue, la remissione dei peccati secondo la ricchezza della sua grazia (Ef 1, 7). Da morti che eravamo per i peccati, ci ha fatti rivivere con Cristo: per grazia infatti siete stati salvati (Ef 2, 5). Per mostrare nei secoli futuri la straordinaria ricchezza della sua grazia mediante la sua bontà verso di noi in Cristo Gesù (Ef 2, 7). Per questa grazia infatti siete salvi mediante la fede; e ciò non viene da voi, ma è dono di Dio (Ef 2, 8). Penso che abbiate sentito parlare del ministero della grazia di Dio, a me affidato a vostro beneficio </w:t>
      </w:r>
      <w:r w:rsidRPr="00E17672">
        <w:rPr>
          <w:rFonts w:ascii="Arial" w:eastAsia="Times New Roman" w:hAnsi="Arial" w:cs="Times New Roman"/>
          <w:i/>
          <w:iCs/>
          <w:kern w:val="0"/>
          <w:sz w:val="24"/>
          <w:szCs w:val="24"/>
          <w:lang w:eastAsia="it-IT"/>
          <w14:ligatures w14:val="none"/>
        </w:rPr>
        <w:lastRenderedPageBreak/>
        <w:t xml:space="preserve">(Ef 3, 2). Del quale sono divenuto ministro per il dono della grazia di Dio a me concessa in virtù dell'efficacia della sua potenza (Ef 3, 7). A me, che sono l'infimo fra tutti i santi, è stata concessa questa grazia di annunziare ai Gentili le imperscrutabili ricchezze di Cristo (Ef 3, 8). A ciascuno di noi, tuttavia, è stata data la grazia secondo la misura del dono di Cristo (Ef 4, 7). La grazia sia con tutti quelli che amano il Signore nostro Gesù Cristo, con amore incorruttibile (Ef 6, 24). </w:t>
      </w:r>
    </w:p>
    <w:p w14:paraId="62478168"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Grazia a voi e pace da Dio, Padre nostro, e dal Signore Gesù Cristo (Fil 1, 2). È giusto, del resto, che io pensi questo di tutti voi, perché vi porto nel cuore, voi che siete tutti partecipi della grazia che mi è stata concessa sia nelle catene, sia nella difesa e nel consolidamento del Vangelo (Fil 1, 7). Perché a voi è stata concessa la grazia non solo di credere in Cristo; ma anche di soffrire per lui (Fil 1, 29). Non angustiatevi per nulla, ma in ogni necessità esponete a Dio le vostre richieste, con preghiere, suppliche e ringraziamenti (Fil 4, 6). La grazia del Signore Gesù Cristo sia con il vostro spirito (Fil 4, 23). Ai santi e fedeli fratelli in Cristo che dimorano in Colossi grazia a voi e pace da Dio, Padre nostro! (Col 1, 2). Il quale è giunto a voi, come pure in tutto il mondo fruttifica e si sviluppa; così anche fra voi dal giorno in cui avete ascoltato e conosciuto la grazia di Dio nella verità (Col 1, 6). Ringraziando con gioia il Padre che ci ha messi in grado di partecipare alla sorte dei santi nella luce (Col 1, 12). Il vostro parlare sia sempre con grazia, condito di sapienza, per sapere come rispondere a ciascuno (Col 4, 6). </w:t>
      </w:r>
    </w:p>
    <w:p w14:paraId="6C3C7035"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Il saluto è di mia propria mano, di me, Paolo. Ricordatevi delle mie catene. La grazia sia con voi (Col 4, 18). Paolo, Silvano e Timòteo alla Chiesa dei Tessalonicesi che è in Dio Padre e nel Signore Gesù Cristo: grazia a voi e pace! (1Ts 1, 1). Ringraziamo sempre Dio per tutti voi, ricordandovi nelle nostre preghiere, continuamente (1Ts 1, 2). Proprio per questo anche noi ringraziamo Dio continuamente perché, avendo ricevuto da noi la parola divina della predicazione, l'avete accolta non quale parola di uomini ma, come è veramente, parola di Dio, che opera in voi, che credete (1Ts 2, 13). Quale ringraziamento possiamo rendere a Dio riguardo a voi, per tutta la gioia che proviamo a causa vostra davanti al nostro Dio (1Ts 3, 9). La grazia del Signore nostro Gesù Cristo sia con voi (1Ts 5, 28). Grazia a voi e pace da Dio Padre e dal Signore Gesù Cristo (2Ts 1, 2). Dobbiamo sempre ringraziare Dio per voi, fratelli, ed è ben giusto. La vostra fede infatti cresce rigogliosamente e abbonda la vostra carità vicendevole (2Ts 1, 3). Perché sia glorificato il nome del Signore nostro Gesù in voi, e voi in lui, secondo la grazia del nostro Dio e del Signore Gesù Cristo (2Ts 1, 12). </w:t>
      </w:r>
    </w:p>
    <w:p w14:paraId="65A9A40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E lo stesso Signore nostro Gesù Cristo e Dio, Padre nostro, che ci ha amati e ci ha dato, per sua grazia, una consolazione eterna e una buona speranza (2Ts 2, 16). La grazia del Signore nostro Gesù Cristo sia con tutti voi (2Ts 3, 18). a Timòteo, mio vero figlio nella fede: grazia, misericordia e pace da Dio Padre e da Cristo Gesù Signore nostro (1Tm 1, 2). Così la grazia del Signore nostro ha sovrabbondato insieme alla fede e alla carità che è in Cristo Gesù (1Tm 1, 14). Ti raccomando dunque, prima di tutto, che si facciano domande, suppliche, preghiere e ringraziamenti per tutti gli uomini (1Tm 2, 1). Professando la quale taluni hanno deviato dalla fede. La grazia sia con voi! (1Tm 6, 21). Al diletto figlio </w:t>
      </w:r>
      <w:r w:rsidRPr="00E17672">
        <w:rPr>
          <w:rFonts w:ascii="Arial" w:eastAsia="Times New Roman" w:hAnsi="Arial" w:cs="Times New Roman"/>
          <w:i/>
          <w:iCs/>
          <w:kern w:val="0"/>
          <w:sz w:val="24"/>
          <w:szCs w:val="24"/>
          <w:lang w:eastAsia="it-IT"/>
          <w14:ligatures w14:val="none"/>
        </w:rPr>
        <w:lastRenderedPageBreak/>
        <w:t xml:space="preserve">Timòteo: grazia, misericordia e pace da parte di Dio Padre e di Cristo Gesù Signore nostro (2Tm 1, 2). Egli infatti ci ha salvati e ci ha chiamati con una vocazione santa, non già in base alle nostre opere, ma secondo il suo proposito e la sua grazia; grazia che ci è stata data in Cristo Gesù fin dall'eternità (2Tm 1, 9). Tu dunque, figlio mio, attingi sempre forza nella grazia che è in Cristo Gesù (2Tm 2, 1). </w:t>
      </w:r>
    </w:p>
    <w:p w14:paraId="380592DB"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Il Signore Gesù sia con il tuo spirito. La grazia sia con voi! (2Tm 4, 22). A Tito, mio vero figlio nella fede comune: grazia e pace da Dio Padre e da Cristo Gesù, nostro salvatore (Tt 1, 4). È apparsa infatti la grazia di Dio, apportatrice di salvezza per tutti gli uomini (Tt 2, 11). Perché giustificati dalla sua grazia diventassimo eredi, secondo la speranza, della vita eterna (Tt 3, 7). Ti salutano tutti coloro che sono con me. Saluta quelli che ci amano nella fede. La grazia sia con tutti voi! (Tt 3, 15). Grazia a voi e pace da Dio nostro Padre e dal Signore Gesù Cristo (Fm 1, 3). La grazia del Signore Gesù Cristo sia con il vostro spirito (Fm 1, 25). </w:t>
      </w:r>
    </w:p>
    <w:p w14:paraId="48DFA2E4"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La grazia è dono di Dio, ma anche accoglienza dell’uomo. La grazia discende, ma anche si produce. Nella grazia si cresce, ma anche si decresce. Ogni grazia va chiesta al Signore. Quale grazia sempre dobbiamo chiedere al Signore? La grazia di aggiungere sempre nuovi membri al corpo di Cristo. La grazia di mostrare al mondo la bellezza del corpo di Cristo. La grazia che possiamo essere sempre ottimi testimoni di Cristo ed eccellenti suoi missionari. Se però non cresciamo nella fede, mai cresceremo nella grazia. Si cresce nella grazia vivendo di obbedienza perfetta ad ogni Parola di Gesù. Solo chi crede obbedisce. Chi non crede non obbedisce. Senza obbedienza non si cresce nella grazia. Senza la crescita nella grazia, diviene impossibile lavorare per l’edificazione del corpo di Cristo in mezzo agli uomini. Come si edifica il corpo di Cristo ce le rivela l’Apostolo Paolo nella lettera agli Efesini:</w:t>
      </w:r>
    </w:p>
    <w:p w14:paraId="4678DBAC"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p>
    <w:p w14:paraId="25901CF8"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Se non edifichiamo il corpo di Cristo è segno che siamo caduti dalla vera fede. Quando si cade dalla vera fede si cade anche dalla grazia. A chi vuole conoscere quanto è grande la sua fede e la sua grazia, gli basta che si esamini sul suo lavoro per l’edificazione del corpo di Cristo sulla nostra terra. Poiché oggi noi diciamo che il corpo di Cristo non va più edificato, è il segno che la nostra fede è morta e la grazia è scomparsa dal nostro cuore. Ogni discepolo di Gesù deve prestare molta attenzione a non cadere dalla fede. Quando si cade dalla fede, si </w:t>
      </w:r>
      <w:r w:rsidRPr="00E17672">
        <w:rPr>
          <w:rFonts w:ascii="Arial" w:eastAsia="Times New Roman" w:hAnsi="Arial" w:cs="Times New Roman"/>
          <w:kern w:val="0"/>
          <w:sz w:val="24"/>
          <w:szCs w:val="24"/>
          <w:lang w:eastAsia="it-IT"/>
          <w14:ligatures w14:val="none"/>
        </w:rPr>
        <w:lastRenderedPageBreak/>
        <w:t>cada anche dall’amore, si cade dall’obbedienza, si cade dalla verità, si cade dalla giustizia, si cade dalla santità. Ma soprattutto si cade dall’edificazione del corpo di Cristo. Ecco i frutti che produciamo quando cadiamo dalla fede.</w:t>
      </w:r>
    </w:p>
    <w:p w14:paraId="24B41483" w14:textId="77777777" w:rsidR="006F4C8B" w:rsidRPr="00E17672" w:rsidRDefault="006F4C8B" w:rsidP="009D5C4D">
      <w:pPr>
        <w:spacing w:after="240"/>
        <w:rPr>
          <w:rFonts w:ascii="Arial" w:hAnsi="Arial" w:cs="Arial"/>
          <w:b/>
          <w:bCs/>
          <w:sz w:val="24"/>
          <w:szCs w:val="24"/>
          <w:lang w:eastAsia="it-IT"/>
        </w:rPr>
      </w:pPr>
      <w:bookmarkStart w:id="114" w:name="_Toc56404741"/>
      <w:bookmarkStart w:id="115" w:name="_Toc62176855"/>
      <w:bookmarkStart w:id="116" w:name="_Toc99629668"/>
      <w:r w:rsidRPr="00E17672">
        <w:rPr>
          <w:rFonts w:ascii="Arial" w:hAnsi="Arial" w:cs="Arial"/>
          <w:b/>
          <w:bCs/>
          <w:sz w:val="24"/>
          <w:szCs w:val="24"/>
          <w:lang w:eastAsia="it-IT"/>
        </w:rPr>
        <w:t>La caduta dalla fede</w:t>
      </w:r>
      <w:bookmarkEnd w:id="114"/>
      <w:bookmarkEnd w:id="115"/>
      <w:bookmarkEnd w:id="116"/>
    </w:p>
    <w:p w14:paraId="2B83A4D5"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La perfetta conoscenza della verità della fede è la suprema norma per essere e rimanere nella vita divina. La volontà di Dio, il pensiero di Cristo, la luce della verità dello Spi</w:t>
      </w:r>
      <w:r w:rsidRPr="00E17672">
        <w:rPr>
          <w:rFonts w:ascii="Arial" w:eastAsia="Times New Roman" w:hAnsi="Arial" w:cs="Times New Roman"/>
          <w:kern w:val="0"/>
          <w:sz w:val="24"/>
          <w:szCs w:val="24"/>
          <w:lang w:eastAsia="it-IT"/>
          <w14:ligatures w14:val="none"/>
        </w:rPr>
        <w:softHyphen/>
        <w:t>rito devono plasmare la mente del discepolo del Signore, sì da divenire sua intelligenza, sapienza, conoscenza, intel</w:t>
      </w:r>
      <w:r w:rsidRPr="00E17672">
        <w:rPr>
          <w:rFonts w:ascii="Arial" w:eastAsia="Times New Roman" w:hAnsi="Arial" w:cs="Times New Roman"/>
          <w:kern w:val="0"/>
          <w:sz w:val="24"/>
          <w:szCs w:val="24"/>
          <w:lang w:eastAsia="it-IT"/>
          <w14:ligatures w14:val="none"/>
        </w:rPr>
        <w:softHyphen/>
        <w:t>letto, unica regola di lettura, di comprensione, di inter</w:t>
      </w:r>
      <w:r w:rsidRPr="00E17672">
        <w:rPr>
          <w:rFonts w:ascii="Arial" w:eastAsia="Times New Roman" w:hAnsi="Arial" w:cs="Times New Roman"/>
          <w:kern w:val="0"/>
          <w:sz w:val="24"/>
          <w:szCs w:val="24"/>
          <w:lang w:eastAsia="it-IT"/>
          <w14:ligatures w14:val="none"/>
        </w:rPr>
        <w:softHyphen/>
        <w:t>pretazione della propria storia e di quella del mondo inte</w:t>
      </w:r>
      <w:r w:rsidRPr="00E17672">
        <w:rPr>
          <w:rFonts w:ascii="Arial" w:eastAsia="Times New Roman" w:hAnsi="Arial" w:cs="Times New Roman"/>
          <w:kern w:val="0"/>
          <w:sz w:val="24"/>
          <w:szCs w:val="24"/>
          <w:lang w:eastAsia="it-IT"/>
          <w14:ligatures w14:val="none"/>
        </w:rPr>
        <w:softHyphen/>
        <w:t xml:space="preserve">ro. </w:t>
      </w:r>
    </w:p>
    <w:p w14:paraId="74573E8A"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spacing w:val="-2"/>
          <w:kern w:val="0"/>
          <w:sz w:val="24"/>
          <w:szCs w:val="24"/>
          <w:lang w:eastAsia="it-IT"/>
          <w14:ligatures w14:val="none"/>
        </w:rPr>
      </w:pPr>
      <w:r w:rsidRPr="00E17672">
        <w:rPr>
          <w:rFonts w:ascii="Arial" w:eastAsia="Times New Roman" w:hAnsi="Arial" w:cs="Times New Roman"/>
          <w:spacing w:val="-2"/>
          <w:kern w:val="0"/>
          <w:sz w:val="24"/>
          <w:szCs w:val="24"/>
          <w:lang w:eastAsia="it-IT"/>
          <w14:ligatures w14:val="none"/>
        </w:rPr>
        <w:t>La conoscenza purissima della verità rivelata deve poi tra</w:t>
      </w:r>
      <w:r w:rsidRPr="00E17672">
        <w:rPr>
          <w:rFonts w:ascii="Arial" w:eastAsia="Times New Roman" w:hAnsi="Arial" w:cs="Times New Roman"/>
          <w:spacing w:val="-2"/>
          <w:kern w:val="0"/>
          <w:sz w:val="24"/>
          <w:szCs w:val="24"/>
          <w:lang w:eastAsia="it-IT"/>
          <w14:ligatures w14:val="none"/>
        </w:rPr>
        <w:softHyphen/>
        <w:t>sformarsi in fede, cioè in accoglienza della volontà di Dio e in totale affidamento al Signore. Così in Dio si poggia e si fonda la propria esistenza, per essere da lui assunta e guidata verso la completa realizza</w:t>
      </w:r>
      <w:r w:rsidRPr="00E17672">
        <w:rPr>
          <w:rFonts w:ascii="Arial" w:eastAsia="Times New Roman" w:hAnsi="Arial" w:cs="Times New Roman"/>
          <w:spacing w:val="-2"/>
          <w:kern w:val="0"/>
          <w:sz w:val="24"/>
          <w:szCs w:val="24"/>
          <w:lang w:eastAsia="it-IT"/>
          <w14:ligatures w14:val="none"/>
        </w:rPr>
        <w:softHyphen/>
        <w:t>zione, per il compimento di quell'unico divenire storico che il Signore ha tracciato, perché lo si attui e si presti a lui il primo e fondamentale culto dell'adorazione e della glorificazione, che è il riconoscimento di Lui come Signore e Padre, Creatore e Redentore, Santificatore e Guida della nostra vita.</w:t>
      </w:r>
    </w:p>
    <w:p w14:paraId="5207390E"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Tanto cammino oggi è impedito dalla caduta dalla fede di molti credenti. Non è più la verità di Cristo e di Dio a sostenere i loro passi, bensì il sentire personale, l'idea del momento, la spensieratezza della suggestione, l'estempo</w:t>
      </w:r>
      <w:r w:rsidRPr="00E17672">
        <w:rPr>
          <w:rFonts w:ascii="Arial" w:eastAsia="Times New Roman" w:hAnsi="Arial" w:cs="Times New Roman"/>
          <w:kern w:val="0"/>
          <w:sz w:val="24"/>
          <w:szCs w:val="24"/>
          <w:lang w:eastAsia="it-IT"/>
          <w14:ligatures w14:val="none"/>
        </w:rPr>
        <w:softHyphen/>
        <w:t>raneità della moda teologica ed anche spirituale. Urge rimettersi sulla via della verità rivelata, sul sentie</w:t>
      </w:r>
      <w:r w:rsidRPr="00E17672">
        <w:rPr>
          <w:rFonts w:ascii="Arial" w:eastAsia="Times New Roman" w:hAnsi="Arial" w:cs="Times New Roman"/>
          <w:kern w:val="0"/>
          <w:sz w:val="24"/>
          <w:szCs w:val="24"/>
          <w:lang w:eastAsia="it-IT"/>
          <w14:ligatures w14:val="none"/>
        </w:rPr>
        <w:softHyphen/>
        <w:t>ro del vangelo, per farlo divenire forma della propria vita, principio del quotidiano agire, fondamento di ogni iniziati</w:t>
      </w:r>
      <w:r w:rsidRPr="00E17672">
        <w:rPr>
          <w:rFonts w:ascii="Arial" w:eastAsia="Times New Roman" w:hAnsi="Arial" w:cs="Times New Roman"/>
          <w:kern w:val="0"/>
          <w:sz w:val="24"/>
          <w:szCs w:val="24"/>
          <w:lang w:eastAsia="it-IT"/>
          <w14:ligatures w14:val="none"/>
        </w:rPr>
        <w:softHyphen/>
        <w:t>va per la crescita del proprio spirito, tendente a formare in noi Cristo Signore, modello ed esempio di ogni crescita spirituale secondo Dio.</w:t>
      </w:r>
    </w:p>
    <w:p w14:paraId="7A24B0EA"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La confusione nella verità della fede è il tarlo che corrode e manda in rovina ogni forma di spiritualità, la quale, per</w:t>
      </w:r>
      <w:r w:rsidRPr="00E17672">
        <w:rPr>
          <w:rFonts w:ascii="Arial" w:eastAsia="Times New Roman" w:hAnsi="Arial" w:cs="Times New Roman"/>
          <w:kern w:val="0"/>
          <w:sz w:val="24"/>
          <w:szCs w:val="24"/>
          <w:lang w:eastAsia="it-IT"/>
          <w14:ligatures w14:val="none"/>
        </w:rPr>
        <w:softHyphen/>
        <w:t>ché sia vera, è necessario che dal Vangelo parta, e dopo essere stata trasformata in vita, al Vangelo ritorni, perché riceva la sua verifica e la sua giustificazione di salvezza. Il Vangelo è la norma ed è la luce che deve costantemente leggere la verità e la santità di ogni cammino spirituale. Solo in esso infatti è la certezza che il nostro cammino procede secondo verità e giustizia e che la nostra via con</w:t>
      </w:r>
      <w:r w:rsidRPr="00E17672">
        <w:rPr>
          <w:rFonts w:ascii="Arial" w:eastAsia="Times New Roman" w:hAnsi="Arial" w:cs="Times New Roman"/>
          <w:kern w:val="0"/>
          <w:sz w:val="24"/>
          <w:szCs w:val="24"/>
          <w:lang w:eastAsia="it-IT"/>
          <w14:ligatures w14:val="none"/>
        </w:rPr>
        <w:softHyphen/>
        <w:t>duce al regno dei cieli. L'aver abbandonato la via della verità, l'averla confusa con la menzogna e le tenebre dell'ingiustizia ha fatto sì che regnassero e imperassero confusione, imprecisione, ipocri</w:t>
      </w:r>
      <w:r w:rsidRPr="00E17672">
        <w:rPr>
          <w:rFonts w:ascii="Arial" w:eastAsia="Times New Roman" w:hAnsi="Arial" w:cs="Times New Roman"/>
          <w:kern w:val="0"/>
          <w:sz w:val="24"/>
          <w:szCs w:val="24"/>
          <w:lang w:eastAsia="it-IT"/>
          <w14:ligatures w14:val="none"/>
        </w:rPr>
        <w:softHyphen/>
        <w:t>sia, inganno, cattiva dottrina, falsità, travisamento, an</w:t>
      </w:r>
      <w:r w:rsidRPr="00E17672">
        <w:rPr>
          <w:rFonts w:ascii="Arial" w:eastAsia="Times New Roman" w:hAnsi="Arial" w:cs="Times New Roman"/>
          <w:kern w:val="0"/>
          <w:sz w:val="24"/>
          <w:szCs w:val="24"/>
          <w:lang w:eastAsia="it-IT"/>
          <w14:ligatures w14:val="none"/>
        </w:rPr>
        <w:softHyphen/>
        <w:t>nullamento della rivelazione, cose tutte che giustificano il permanere dell'uomo nel peccato e nell'impossibilità di quel passaggio alla grazia che segnerebbe l'inizio della sua sal</w:t>
      </w:r>
      <w:r w:rsidRPr="00E17672">
        <w:rPr>
          <w:rFonts w:ascii="Arial" w:eastAsia="Times New Roman" w:hAnsi="Arial" w:cs="Times New Roman"/>
          <w:kern w:val="0"/>
          <w:sz w:val="24"/>
          <w:szCs w:val="24"/>
          <w:lang w:eastAsia="it-IT"/>
          <w14:ligatures w14:val="none"/>
        </w:rPr>
        <w:softHyphen/>
        <w:t>vezza.</w:t>
      </w:r>
    </w:p>
    <w:p w14:paraId="6CA3F13F"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Poiché la caduta dalla fede comporta l'auto-interpretazione della verità della salvezza e l'autogiustificazione dei pro</w:t>
      </w:r>
      <w:r w:rsidRPr="00E17672">
        <w:rPr>
          <w:rFonts w:ascii="Arial" w:eastAsia="Times New Roman" w:hAnsi="Arial" w:cs="Times New Roman"/>
          <w:kern w:val="0"/>
          <w:sz w:val="24"/>
          <w:szCs w:val="24"/>
          <w:lang w:eastAsia="it-IT"/>
          <w14:ligatures w14:val="none"/>
        </w:rPr>
        <w:softHyphen/>
        <w:t xml:space="preserve">pri atti peccaminosi, diviene improcrastinabile iniziare un cammino di conversione: dal vizio alla virtù, dal peccato alla grazia, dall'imperfezione alla perfezione; compiendo prima una molteplice liberazione da uno stato peccaminoso che neanche più si percepisce come tale: dalla convinzione che nello stato di peccato è possibile essere </w:t>
      </w:r>
      <w:r w:rsidRPr="00E17672">
        <w:rPr>
          <w:rFonts w:ascii="Arial" w:eastAsia="Times New Roman" w:hAnsi="Arial" w:cs="Times New Roman"/>
          <w:kern w:val="0"/>
          <w:sz w:val="24"/>
          <w:szCs w:val="24"/>
          <w:lang w:eastAsia="it-IT"/>
          <w14:ligatures w14:val="none"/>
        </w:rPr>
        <w:lastRenderedPageBreak/>
        <w:t>persone dispo</w:t>
      </w:r>
      <w:r w:rsidRPr="00E17672">
        <w:rPr>
          <w:rFonts w:ascii="Arial" w:eastAsia="Times New Roman" w:hAnsi="Arial" w:cs="Times New Roman"/>
          <w:kern w:val="0"/>
          <w:sz w:val="24"/>
          <w:szCs w:val="24"/>
          <w:lang w:eastAsia="it-IT"/>
          <w14:ligatures w14:val="none"/>
        </w:rPr>
        <w:softHyphen/>
        <w:t>nibili allo Spirito; dalla presunzione che sono gli altri la causa del nostro non cammino; dalla certezza che si possa piacere a Dio senza un serio e forte impegno per l'acquisi</w:t>
      </w:r>
      <w:r w:rsidRPr="00E17672">
        <w:rPr>
          <w:rFonts w:ascii="Arial" w:eastAsia="Times New Roman" w:hAnsi="Arial" w:cs="Times New Roman"/>
          <w:kern w:val="0"/>
          <w:sz w:val="24"/>
          <w:szCs w:val="24"/>
          <w:lang w:eastAsia="it-IT"/>
          <w14:ligatures w14:val="none"/>
        </w:rPr>
        <w:softHyphen/>
        <w:t>zione delle virtù; dalla persuasione che da soli, senza la mediazione ecclesiale e le sue vie sacramentali, si possa raggiungere il regno dei cieli; dall'errore acquisito che senza la propria santificazione sia possibile santificare gli altri; passando poi dall'attenzione agli altri, ritenuti peccatori da salvare, all'attenzione a sé stessi, per com</w:t>
      </w:r>
      <w:r w:rsidRPr="00E17672">
        <w:rPr>
          <w:rFonts w:ascii="Arial" w:eastAsia="Times New Roman" w:hAnsi="Arial" w:cs="Times New Roman"/>
          <w:kern w:val="0"/>
          <w:sz w:val="24"/>
          <w:szCs w:val="24"/>
          <w:lang w:eastAsia="it-IT"/>
          <w14:ligatures w14:val="none"/>
        </w:rPr>
        <w:softHyphen/>
        <w:t>piere la propria conversione, realmente, secondo verità e santità; iniziando infine un vero, serio, costante, efficace cammino di santificazione. Il ritorno a Dio del mondo è nel</w:t>
      </w:r>
      <w:r w:rsidRPr="00E17672">
        <w:rPr>
          <w:rFonts w:ascii="Arial" w:eastAsia="Times New Roman" w:hAnsi="Arial" w:cs="Times New Roman"/>
          <w:kern w:val="0"/>
          <w:sz w:val="24"/>
          <w:szCs w:val="24"/>
          <w:lang w:eastAsia="it-IT"/>
          <w14:ligatures w14:val="none"/>
        </w:rPr>
        <w:softHyphen/>
        <w:t>la santificazione personale.</w:t>
      </w:r>
    </w:p>
    <w:p w14:paraId="686B01FC"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Occorre allora volontà decisa, proposito fermo, risolutezza dello spirito e fermezza dell'anima di non più peccare, di rompere definitivamente con il peccato mortale ed anche ve</w:t>
      </w:r>
      <w:r w:rsidRPr="00E17672">
        <w:rPr>
          <w:rFonts w:ascii="Arial" w:eastAsia="Times New Roman" w:hAnsi="Arial" w:cs="Times New Roman"/>
          <w:kern w:val="0"/>
          <w:sz w:val="24"/>
          <w:szCs w:val="24"/>
          <w:lang w:eastAsia="it-IT"/>
          <w14:ligatures w14:val="none"/>
        </w:rPr>
        <w:softHyphen/>
        <w:t>niale. Non aiutati dalla verità, poiché assai lontana dal cuore, restando il nostro cammino nelle tenebre, la grazia data a modo di granellino di senape nei sacramenti della salvezza, non riesce a sviluppare le sue radici perché divenga in noi albero di santificazione e di grande carità. E così la gra</w:t>
      </w:r>
      <w:r w:rsidRPr="00E17672">
        <w:rPr>
          <w:rFonts w:ascii="Arial" w:eastAsia="Times New Roman" w:hAnsi="Arial" w:cs="Times New Roman"/>
          <w:kern w:val="0"/>
          <w:sz w:val="24"/>
          <w:szCs w:val="24"/>
          <w:lang w:eastAsia="it-IT"/>
          <w14:ligatures w14:val="none"/>
        </w:rPr>
        <w:softHyphen/>
        <w:t>zia non trasforma l'anima, poiché l'anima non è illuminata dalla verità, non fortifica il cuore, poiché il cuore è ca</w:t>
      </w:r>
      <w:r w:rsidRPr="00E17672">
        <w:rPr>
          <w:rFonts w:ascii="Arial" w:eastAsia="Times New Roman" w:hAnsi="Arial" w:cs="Times New Roman"/>
          <w:kern w:val="0"/>
          <w:sz w:val="24"/>
          <w:szCs w:val="24"/>
          <w:lang w:eastAsia="it-IT"/>
          <w14:ligatures w14:val="none"/>
        </w:rPr>
        <w:softHyphen/>
        <w:t>rico di peccato e di tanta ingiustizia.</w:t>
      </w:r>
    </w:p>
    <w:p w14:paraId="6C380360"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Ribaltare la situazione si può, a condizione che si cominci a compiere bene ogni cosa che facciamo, cioè secondo verità e santità, nella luce della parola e nella forza della cari</w:t>
      </w:r>
      <w:r w:rsidRPr="00E17672">
        <w:rPr>
          <w:rFonts w:ascii="Arial" w:eastAsia="Times New Roman" w:hAnsi="Arial" w:cs="Times New Roman"/>
          <w:kern w:val="0"/>
          <w:sz w:val="24"/>
          <w:szCs w:val="24"/>
          <w:lang w:eastAsia="it-IT"/>
          <w14:ligatures w14:val="none"/>
        </w:rPr>
        <w:softHyphen/>
        <w:t>tà di Cristo e di Dio. Il male però è lì, sempre pronto a tentarci perché trasfor</w:t>
      </w:r>
      <w:r w:rsidRPr="00E17672">
        <w:rPr>
          <w:rFonts w:ascii="Arial" w:eastAsia="Times New Roman" w:hAnsi="Arial" w:cs="Times New Roman"/>
          <w:kern w:val="0"/>
          <w:sz w:val="24"/>
          <w:szCs w:val="24"/>
          <w:lang w:eastAsia="it-IT"/>
          <w14:ligatures w14:val="none"/>
        </w:rPr>
        <w:softHyphen/>
        <w:t xml:space="preserve">miamo la santità in peccato, la grazia in vizio, la verità in menzogna, la luce in tenebra. </w:t>
      </w:r>
    </w:p>
    <w:p w14:paraId="3BE66A1E" w14:textId="325C1094"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Egli vuole che tutto divenga per noi formalità, accomodamen</w:t>
      </w:r>
      <w:r w:rsidRPr="00E17672">
        <w:rPr>
          <w:rFonts w:ascii="Arial" w:eastAsia="Times New Roman" w:hAnsi="Arial" w:cs="Times New Roman"/>
          <w:kern w:val="0"/>
          <w:sz w:val="24"/>
          <w:szCs w:val="24"/>
          <w:lang w:eastAsia="it-IT"/>
          <w14:ligatures w14:val="none"/>
        </w:rPr>
        <w:softHyphen/>
        <w:t>to, ritualismo, ciclo storico, ripetizione, inerzia ed abu</w:t>
      </w:r>
      <w:r w:rsidRPr="00E17672">
        <w:rPr>
          <w:rFonts w:ascii="Arial" w:eastAsia="Times New Roman" w:hAnsi="Arial" w:cs="Times New Roman"/>
          <w:kern w:val="0"/>
          <w:sz w:val="24"/>
          <w:szCs w:val="24"/>
          <w:lang w:eastAsia="it-IT"/>
          <w14:ligatures w14:val="none"/>
        </w:rPr>
        <w:softHyphen/>
        <w:t>lia, esteriorità, vanità ed anche fanatismo.</w:t>
      </w:r>
      <w:r w:rsidR="00CE03A7">
        <w:rPr>
          <w:rFonts w:ascii="Arial" w:eastAsia="Times New Roman" w:hAnsi="Arial" w:cs="Times New Roman"/>
          <w:kern w:val="0"/>
          <w:sz w:val="24"/>
          <w:szCs w:val="24"/>
          <w:lang w:eastAsia="it-IT"/>
          <w14:ligatures w14:val="none"/>
        </w:rPr>
        <w:t xml:space="preserve"> </w:t>
      </w:r>
      <w:r w:rsidRPr="00E17672">
        <w:rPr>
          <w:rFonts w:ascii="Arial" w:eastAsia="Times New Roman" w:hAnsi="Arial" w:cs="Times New Roman"/>
          <w:kern w:val="0"/>
          <w:sz w:val="24"/>
          <w:szCs w:val="24"/>
          <w:lang w:eastAsia="it-IT"/>
          <w14:ligatures w14:val="none"/>
        </w:rPr>
        <w:t>Quando non c'è cammino nelle virtù, e virtù che segnano l'inizio del cammi</w:t>
      </w:r>
      <w:r w:rsidRPr="00E17672">
        <w:rPr>
          <w:rFonts w:ascii="Arial" w:eastAsia="Times New Roman" w:hAnsi="Arial" w:cs="Times New Roman"/>
          <w:kern w:val="0"/>
          <w:sz w:val="24"/>
          <w:szCs w:val="24"/>
          <w:lang w:eastAsia="it-IT"/>
          <w14:ligatures w14:val="none"/>
        </w:rPr>
        <w:softHyphen/>
        <w:t xml:space="preserve">no della perfezione sono la pazienza, l'umiltà, la modestia, il dominio di sè, l'affabilità, la giustizia (specie nel compimento dei doveri del proprio stato), la docilità, il rinnegamento di se stessi, la discrezione, la povertà in spirito, lo spirito di orazione, l'obbedienza, non si cresce nella santificazione, c'è solo assuefazione al mondo del peccato, non c'è vita cristiana. </w:t>
      </w:r>
    </w:p>
    <w:p w14:paraId="1181DEA3"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Madre della Redenzione, tu che hai sempre percorso la via della più grande santità, aiuta noi tuoi figli, ad uscire dal nostro quietismo spirituale per intraprendere il sentie</w:t>
      </w:r>
      <w:r w:rsidRPr="00E17672">
        <w:rPr>
          <w:rFonts w:ascii="Arial" w:eastAsia="Times New Roman" w:hAnsi="Arial" w:cs="Times New Roman"/>
          <w:kern w:val="0"/>
          <w:sz w:val="24"/>
          <w:szCs w:val="24"/>
          <w:lang w:eastAsia="it-IT"/>
          <w14:ligatures w14:val="none"/>
        </w:rPr>
        <w:softHyphen/>
        <w:t>ro della volontà del Padre celeste. Dobbiamo dare a questo mondo la verità di Cristo Gesù, ma non lo possiamo se non la viviamo pienamente. Tu ci aiuterai ed il mondo potrà intravedere la luce della salvezza e gu</w:t>
      </w:r>
      <w:r w:rsidRPr="00E17672">
        <w:rPr>
          <w:rFonts w:ascii="Arial" w:eastAsia="Times New Roman" w:hAnsi="Arial" w:cs="Times New Roman"/>
          <w:kern w:val="0"/>
          <w:sz w:val="24"/>
          <w:szCs w:val="24"/>
          <w:lang w:eastAsia="it-IT"/>
          <w14:ligatures w14:val="none"/>
        </w:rPr>
        <w:softHyphen/>
        <w:t>stare la grazia della redenzione. Aiutaci, Madre, vogliamo compiere bene il nostro cammino spirituale, fino al regno dei cieli.</w:t>
      </w:r>
    </w:p>
    <w:p w14:paraId="3E46CF9C"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3</w:t>
      </w:r>
      <w:r w:rsidRPr="00E17672">
        <w:rPr>
          <w:rFonts w:ascii="Arial" w:eastAsia="Times New Roman" w:hAnsi="Arial" w:cs="Times New Roman"/>
          <w:b/>
          <w:kern w:val="0"/>
          <w:sz w:val="24"/>
          <w:szCs w:val="24"/>
          <w:lang w:eastAsia="it-IT"/>
          <w14:ligatures w14:val="none"/>
        </w:rPr>
        <w:t>Questa è cosa bella e gradita al cospetto di Dio, nostro salvatore,</w:t>
      </w:r>
    </w:p>
    <w:p w14:paraId="3D975695"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Quando si è graditi a Dio? Quando si lavora per l’edificazione del corpo di Cristo, secondo verità nella carità e carità nella verità. Se non si lavora per l’edificazione del corpo di Cristo, mai si potrà essere graditi al Signore. Lavorare per l’edificazione del corpo di Cristo non solo è cosa gradita, ma è anche bella al </w:t>
      </w:r>
      <w:r w:rsidRPr="004C0063">
        <w:rPr>
          <w:rFonts w:ascii="Arial" w:eastAsia="Times New Roman" w:hAnsi="Arial" w:cs="Times New Roman"/>
          <w:kern w:val="0"/>
          <w:sz w:val="24"/>
          <w:szCs w:val="24"/>
          <w:lang w:eastAsia="it-IT"/>
          <w14:ligatures w14:val="none"/>
        </w:rPr>
        <w:lastRenderedPageBreak/>
        <w:t xml:space="preserve">cospetto di Dio. Chi è Dio? Il nostro Salvatore. Salvatore è il Padre. Salvatore è Cristo Gesù. Salvatore è lo Spirito Santo. Il Padre salva donando il suo Figlio unigenito. Il Figlio salva donandosi al Padre secondo la volontà del Padre. Lo Spirito Santo salva creando la vita di Cristo, che è vita del Padre, che è anche sua vita, in ogni uomo che per la fede accoglie Cristo. La salvezza è l’opera della Beata Trinità nell’uomo. </w:t>
      </w:r>
    </w:p>
    <w:p w14:paraId="71E173D5"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Io infatti non mi vergogno del vangelo, poiché è potenza di Dio per la salvezza di chiunque crede, del Giudeo prima e poi del Greco (Rm 1, 16). A maggior ragione ora, giustificati per il suo sangue, saremo salvati dall'ira per mezzo di lui (Rm 5, 9). Se infatti, quand'eravamo nemici, siamo stati riconciliati con Dio per mezzo della morte del Figlio suo, molto più ora che siamo riconciliati, saremo salvati mediante la sua vita (Rm 5, 10). Poiché nella speranza noi siamo stati salvati. Ora, ciò che si spera, se visto, non è più speranza; infatti, ciò che uno già vede, come potrebbe ancora sperarlo? (Rm 8, 24). E quanto a Israele, Isaia esclama: Se anche il numero dei figli d'Israele fosse come la sabbia del mare, sarà salvato solo il resto (Rm 9, 27). Fratelli, il desiderio del mio cuore e la mia preghiera sale a Dio per la loro salvezza (Rm 10, 1). </w:t>
      </w:r>
    </w:p>
    <w:p w14:paraId="7125AD2F"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Poiché se confesserai con la tua bocca che Gesù è il Signore, e crederai con il tuo cuore che Dio lo ha risuscitato dai morti, sarai salvo (Rm 10, 9). Con il cuore infatti si crede per ottenere la giustizia e con la bocca si fa la professione di fede per avere la salvezza (Rm 10, 10). Infatti: Chiunque invocherà il nome del Signore sarà salvato (Rm 10, 13). Ora io domando: Forse inciamparono per cadere per sempre? Certamente no. Ma a causa della loro caduta la salvezza è giunta ai pagani, per suscitare la loro gelosia (Rm 11, 11). Nella speranza di suscitare la gelosia di quelli del mio sangue e di salvarne alcuni (Rm 11, 14). Allora tutto Israele sarà salvato come sta scritto: Da Sion uscirà il liberatore, egli toglierà le empietà da Giacobbe (Rm 11, 26). Questo voi farete, consapevoli del momento: è ormai tempo di svegliarvi dal sonno, perché la nostra salvezza è più vicina ora di quando diventammo credenti (Rm 13, 11). </w:t>
      </w:r>
    </w:p>
    <w:p w14:paraId="4D71D930" w14:textId="19EF3EC7" w:rsidR="006F4C8B" w:rsidRPr="00E17672" w:rsidRDefault="006F4C8B" w:rsidP="009D5C4D">
      <w:pPr>
        <w:spacing w:after="240" w:line="240" w:lineRule="auto"/>
        <w:jc w:val="both"/>
        <w:rPr>
          <w:rFonts w:ascii="Arial" w:eastAsia="Times New Roman" w:hAnsi="Arial" w:cs="Arial"/>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Salutate Prisca e Aquila, miei collaboratori in Cristo Gesù; per salvarmi la vita essi hanno rischiato la loro testa (Rm 16, 3). La parola della croce infatti è stoltezza per quelli che vanno in perdizione, ma per quelli che si salvano, per noi, è potenza di Dio (1Cor 1, 18). Poiché, infatti, nel disegno sapiente di Dio il mondo, con tutta la sua sapienza, non ha conosciuto Dio, è piaciuto a Dio di salvare i credenti con la stoltezza della predicazione (1Cor 1, 21).</w:t>
      </w:r>
      <w:r w:rsidR="00CE03A7">
        <w:rPr>
          <w:rFonts w:ascii="Arial" w:eastAsia="Times New Roman" w:hAnsi="Arial" w:cs="Times New Roman"/>
          <w:i/>
          <w:iCs/>
          <w:kern w:val="0"/>
          <w:sz w:val="24"/>
          <w:szCs w:val="24"/>
          <w:lang w:eastAsia="it-IT"/>
          <w14:ligatures w14:val="none"/>
        </w:rPr>
        <w:t xml:space="preserve"> </w:t>
      </w:r>
      <w:r w:rsidRPr="00E17672">
        <w:rPr>
          <w:rFonts w:ascii="Arial" w:eastAsia="Times New Roman" w:hAnsi="Arial" w:cs="Arial"/>
          <w:i/>
          <w:iCs/>
          <w:kern w:val="0"/>
          <w:sz w:val="24"/>
          <w:szCs w:val="24"/>
          <w:lang w:eastAsia="it-IT"/>
          <w14:ligatures w14:val="none"/>
        </w:rPr>
        <w:t xml:space="preserve">Ma se l'opera finirà bruciata, sarà punito: tuttavia egli si salverà, però come attraverso il fuoco (1Cor 3, 15). Questo individuo sia dato in balìa di satana per la rovina della sua carne, affinché il suo spirito possa ottenere la salvezza nel giorno del Signore (1Cor 5, 5). E che sai tu, donna, se salverai il marito? O che ne sai tu, uomo, se salverai la moglie? (1Cor 7, 16). Mi sono fatto debole con i deboli, per guadagnare i deboli; mi sono fatto tutto a tutti, per salvare ad ogni costo qualcuno (1Cor 9, 22). Così come io mi sforzo di piacere a tutti in tutto, senza cercare l'utile mio ma quello di molti, perché giungano alla salvezza (1Cor 10, 33). E dal quale anche ricevete la salvezza, se lo mantenete in quella forma in cui ve l'ho annunziato. Altrimenti, avreste creduto invano! (1Cor 15, 2). Quando siamo tribolati, è per la vostra consolazione e salvezza; quando siamo confortati, è per la vostra consolazione, </w:t>
      </w:r>
      <w:r w:rsidRPr="00E17672">
        <w:rPr>
          <w:rFonts w:ascii="Arial" w:eastAsia="Times New Roman" w:hAnsi="Arial" w:cs="Arial"/>
          <w:i/>
          <w:iCs/>
          <w:kern w:val="0"/>
          <w:sz w:val="24"/>
          <w:szCs w:val="24"/>
          <w:lang w:eastAsia="it-IT"/>
          <w14:ligatures w14:val="none"/>
        </w:rPr>
        <w:lastRenderedPageBreak/>
        <w:t xml:space="preserve">la quale si dimostra nel sopportare con forza le medesime sofferenze che anche noi sopportiamo (2Cor 1, 6). </w:t>
      </w:r>
    </w:p>
    <w:p w14:paraId="23A5DCAF" w14:textId="77777777" w:rsidR="006F4C8B" w:rsidRPr="00E17672" w:rsidRDefault="006F4C8B" w:rsidP="009D5C4D">
      <w:pPr>
        <w:spacing w:after="240" w:line="240" w:lineRule="auto"/>
        <w:jc w:val="both"/>
        <w:rPr>
          <w:rFonts w:ascii="Arial" w:eastAsia="Times New Roman" w:hAnsi="Arial" w:cs="Arial"/>
          <w:i/>
          <w:iCs/>
          <w:kern w:val="0"/>
          <w:sz w:val="24"/>
          <w:szCs w:val="24"/>
          <w:lang w:eastAsia="it-IT"/>
          <w14:ligatures w14:val="none"/>
        </w:rPr>
      </w:pPr>
      <w:r w:rsidRPr="00E17672">
        <w:rPr>
          <w:rFonts w:ascii="Arial" w:eastAsia="Times New Roman" w:hAnsi="Arial" w:cs="Arial"/>
          <w:i/>
          <w:iCs/>
          <w:kern w:val="0"/>
          <w:sz w:val="24"/>
          <w:szCs w:val="24"/>
          <w:lang w:eastAsia="it-IT"/>
          <w14:ligatures w14:val="none"/>
        </w:rPr>
        <w:t xml:space="preserve">Noi siamo infatti dinanzi a Dio il profumo di Cristo fra quelli che si salvano e fra quelli che si perdono (2Cor 2, 15). Egli dice infatti: Al momento favorevole ti ho esaudito e nel giorno della salvezza ti ho soccorso. Ecco ora il momento favorevole, ecco ora il giorno della salvezza! (2Cor 6, 2). Perché la tristezza secondo Dio produce un pentimento irrevocabile che porta alla salvezza, mentre la tristezza del mondo produce la morte (2Cor 7, 10). In lui anche voi, dopo aver ascoltato la parola della verità, il vangelo della vostra salvezza e avere in esso creduto, avete ricevuto il suggello dello Spirito Santo che era stato promesso (Ef 1, 13). Da morti che eravamo per i peccati, ci ha fatti rivivere con Cristo: per grazia infatti siete stati salvati (Ef 2, 5). Per questa grazia infatti siete salvi mediante la fede; e ciò non viene da voi, ma è dono di Dio (Ef 2, 8). Il marito infatti è capo della moglie, come anche Cristo è capo della Chiesa, lui che è il salvatore del suo corpo (Ef 5, 23). Prendete anche l'elmo della salvezza e la spada dello Spirito, cioè la parola di Dio (Ef 6, 17). So infatti che tutto questo servirà alla mia salvezza, grazie alla vostra preghiera e all'aiuto dello Spirito di Gesù Cristo (Fil 1, 19). </w:t>
      </w:r>
    </w:p>
    <w:p w14:paraId="2D0FDBAD" w14:textId="77777777" w:rsidR="006F4C8B" w:rsidRPr="00E17672" w:rsidRDefault="006F4C8B" w:rsidP="009D5C4D">
      <w:pPr>
        <w:spacing w:after="240" w:line="240" w:lineRule="auto"/>
        <w:jc w:val="both"/>
        <w:rPr>
          <w:rFonts w:ascii="Arial" w:eastAsia="Times New Roman" w:hAnsi="Arial" w:cs="Arial"/>
          <w:i/>
          <w:iCs/>
          <w:kern w:val="0"/>
          <w:sz w:val="24"/>
          <w:szCs w:val="24"/>
          <w:lang w:eastAsia="it-IT"/>
          <w14:ligatures w14:val="none"/>
        </w:rPr>
      </w:pPr>
      <w:r w:rsidRPr="00E17672">
        <w:rPr>
          <w:rFonts w:ascii="Arial" w:eastAsia="Times New Roman" w:hAnsi="Arial" w:cs="Arial"/>
          <w:i/>
          <w:iCs/>
          <w:kern w:val="0"/>
          <w:sz w:val="24"/>
          <w:szCs w:val="24"/>
          <w:lang w:eastAsia="it-IT"/>
          <w14:ligatures w14:val="none"/>
        </w:rPr>
        <w:t xml:space="preserve">Senza lasciarvi intimidire in nulla dagli avversari. Questo è per loro un presagio di perdizione, per voi invece di salvezza, e ciò da parte di Dio (Fil 1, 28). Quindi, miei cari, obbedendo come sempre, non solo come quando ero presente, ma molto più ora che sono lontano, attendete alla vostra salvezza con timore e tremore (Fil 2, 12). La nostra patria invece è nei cieli e di là aspettiamo come salvatore il Signore Gesù Cristo (Fil 3, 20). Impedendo a noi di predicare ai pagani perché possano essere salvati. In tal modo essi colmano la misura dei loro peccati! Ma ormai l'ira è arrivata al colmo sul loro capo (1Ts 2, 16). Noi invece, che siamo del giorno, dobbiamo essere sobri, rivestiti con la corazza della fede e della carità e avendo come elmo la speranza della salvezza (1Ts 5, 8). Poiché Dio non ci ha destinati alla sua collera ma all'acquisto della salvezza per mezzo del Signor nostro Gesù Cristo (1Ts 5, 9). </w:t>
      </w:r>
    </w:p>
    <w:p w14:paraId="546B34DE" w14:textId="77777777" w:rsidR="006F4C8B" w:rsidRPr="00E17672" w:rsidRDefault="006F4C8B" w:rsidP="009D5C4D">
      <w:pPr>
        <w:spacing w:after="240" w:line="240" w:lineRule="auto"/>
        <w:jc w:val="both"/>
        <w:rPr>
          <w:rFonts w:ascii="Arial" w:eastAsia="Times New Roman" w:hAnsi="Arial" w:cs="Arial"/>
          <w:i/>
          <w:iCs/>
          <w:kern w:val="0"/>
          <w:sz w:val="24"/>
          <w:szCs w:val="24"/>
          <w:lang w:eastAsia="it-IT"/>
          <w14:ligatures w14:val="none"/>
        </w:rPr>
      </w:pPr>
      <w:r w:rsidRPr="00E17672">
        <w:rPr>
          <w:rFonts w:ascii="Arial" w:eastAsia="Times New Roman" w:hAnsi="Arial" w:cs="Arial"/>
          <w:i/>
          <w:iCs/>
          <w:kern w:val="0"/>
          <w:sz w:val="24"/>
          <w:szCs w:val="24"/>
          <w:lang w:eastAsia="it-IT"/>
          <w14:ligatures w14:val="none"/>
        </w:rPr>
        <w:t xml:space="preserve">E con ogni sorta di empio inganno per quelli che vanno in rovina perché non hanno accolto l'amore della verità per essere salvi (2Ts 2, 10). Noi però dobbiamo rendere sempre grazie a Dio per voi, fratelli amati dal Signore, perché Dio vi ha scelti come primizia per la salvezza, attraverso l'opera santificatrice dello Spirito e la fede nella verità (2Ts 2, 13). Paolo, apostolo di Cristo Gesù, per comando di Dio nostro salvatore e di Cristo Gesù nostra speranza (1Tm 1, 1). Questa parola è sicura e degna di essere da tutti accolta: Cristo Gesù è venuto nel mondo per salvare i peccatori e di questi il primo sono io (1Tm 1, 15). Questa è una cosa bella e gradita al cospetto di Dio, nostro salvatore (1Tm 2, 3). Il quale vuole che tutti gli uomini siano salvati e arrivino alla conoscenza della verità (1Tm 2, 4). </w:t>
      </w:r>
    </w:p>
    <w:p w14:paraId="2FD80B41" w14:textId="77777777" w:rsidR="006F4C8B" w:rsidRPr="00E17672" w:rsidRDefault="006F4C8B" w:rsidP="009D5C4D">
      <w:pPr>
        <w:spacing w:after="240" w:line="240" w:lineRule="auto"/>
        <w:jc w:val="both"/>
        <w:rPr>
          <w:rFonts w:ascii="Arial" w:eastAsia="Times New Roman" w:hAnsi="Arial" w:cs="Arial"/>
          <w:i/>
          <w:iCs/>
          <w:kern w:val="0"/>
          <w:sz w:val="24"/>
          <w:szCs w:val="24"/>
          <w:lang w:eastAsia="it-IT"/>
          <w14:ligatures w14:val="none"/>
        </w:rPr>
      </w:pPr>
      <w:r w:rsidRPr="00E17672">
        <w:rPr>
          <w:rFonts w:ascii="Arial" w:eastAsia="Times New Roman" w:hAnsi="Arial" w:cs="Arial"/>
          <w:i/>
          <w:iCs/>
          <w:kern w:val="0"/>
          <w:sz w:val="24"/>
          <w:szCs w:val="24"/>
          <w:lang w:eastAsia="it-IT"/>
          <w14:ligatures w14:val="none"/>
        </w:rPr>
        <w:t xml:space="preserve">Essa potrà essere salvata partorendo figli, a condizione di perseverare nella fede, nella carità e nella santificazione, con modestia (1Tm 2, 15). Noi infatti ci affatichiamo e combattiamo perché abbiamo posto la nostra speranza nel Dio vivente, che è il salvatore di tutti gli uomini, ma soprattutto di quelli che credono (1Tm 4, 10). Vigila su te stesso e sul tuo insegnamento e sii perseverante: così </w:t>
      </w:r>
      <w:r w:rsidRPr="00E17672">
        <w:rPr>
          <w:rFonts w:ascii="Arial" w:eastAsia="Times New Roman" w:hAnsi="Arial" w:cs="Arial"/>
          <w:i/>
          <w:iCs/>
          <w:kern w:val="0"/>
          <w:sz w:val="24"/>
          <w:szCs w:val="24"/>
          <w:lang w:eastAsia="it-IT"/>
          <w14:ligatures w14:val="none"/>
        </w:rPr>
        <w:lastRenderedPageBreak/>
        <w:t>facendo salverai te stesso e coloro che ti ascoltano (1Tm 4, 16). Egli infatti ci ha salvati e ci ha chiamati con una vocazione santa, non già in base alle nostre opere, ma secondo il suo proposito e la sua grazia; grazia che ci è stata data in Cristo Gesù fin dall'eternità (2Tm 1, 9). Ma è stata rivelata solo ora con l'apparizione del salvatore nostro Cristo Gesù. Egli che ha vinto la morte e ha fatto risplendere la vita e l'immortalità per mezzo del Vangelo (2Tm 1, 10). Perciò sopporto ogni cosa per gli eletti, perché anch'essi raggiungano la salvezza che è in Cristo Gesù, insieme alla gloria eterna (2Tm 2, 10). E che fin dall'infanzia conosci le sacre Scritture: queste possono istruirti per la salvezza, che si ottiene per mezzo della fede in Cristo Gesù (2Tm 3, 15).</w:t>
      </w:r>
    </w:p>
    <w:p w14:paraId="0E3497F4" w14:textId="77777777" w:rsidR="006F4C8B" w:rsidRPr="00E17672" w:rsidRDefault="006F4C8B" w:rsidP="009D5C4D">
      <w:pPr>
        <w:spacing w:after="240" w:line="240" w:lineRule="auto"/>
        <w:jc w:val="both"/>
        <w:rPr>
          <w:rFonts w:ascii="Arial" w:eastAsia="Times New Roman" w:hAnsi="Arial" w:cs="Arial"/>
          <w:i/>
          <w:iCs/>
          <w:kern w:val="0"/>
          <w:sz w:val="24"/>
          <w:szCs w:val="24"/>
          <w:lang w:eastAsia="it-IT"/>
          <w14:ligatures w14:val="none"/>
        </w:rPr>
      </w:pPr>
      <w:r w:rsidRPr="00E17672">
        <w:rPr>
          <w:rFonts w:ascii="Arial" w:eastAsia="Times New Roman" w:hAnsi="Arial" w:cs="Arial"/>
          <w:i/>
          <w:iCs/>
          <w:kern w:val="0"/>
          <w:sz w:val="24"/>
          <w:szCs w:val="24"/>
          <w:lang w:eastAsia="it-IT"/>
          <w14:ligatures w14:val="none"/>
        </w:rPr>
        <w:t xml:space="preserve">Il Signore mi libererà da ogni male e mi salverà per il suo regno eterno; a lui la gloria nei secoli dei secoli. Amen (2Tm 4, 18). E manifestata poi con la sua parola mediante la predicazione che è stata a me affidata per ordine di Dio, nostro salvatore (Tt 1, 3). A Tito, mio vero figlio nella fede comune: grazia e pace da Dio Padre e da Cristo Gesù, nostro salvatore (Tt 1, 4). Non rubino, ma dimostrino fedeltà assoluta, per fare onore in tutto alla dottrina di Dio, nostro salvatore (Tt 2, 10). È apparsa infatti la grazia di Dio, apportatrice di salvezza per tutti gli uomini (Tt 2, 11). Nell'attesa della beata speranza e della manifestazione della gloria del nostro grande Dio e salvatore Gesù Cristo (Tt 2, 13). Quando però si sono manifestati la bontà di Dio, salvatore nostro, e il suo amore per gli uomini (Tt 3, 4). Egli ci ha salvati non in virtù di opere di giustizia da noi compiute, ma per sua misericordia mediante un lavacro di rigenerazione e di rinnovamento nello Spirito Santo (Tt 3, 5). Effuso da lui su di noi abbondantemente per mezzo di Gesù Cristo, salvatore nostro (Tt 3, 6). </w:t>
      </w:r>
    </w:p>
    <w:p w14:paraId="12B62F3B"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Quando si entra nella salvezza? Si entra nella salvezza nel momento stesso della nostra giustificazione e nuova generazione per opera dello Spirito Santo. Con il battesimo si entra nella salvezza, ma poi si deve compiere il cammino nella salvezza, da redenti, da giustificati, da divenuti creature nuove. Questo cammino deve durare sino al giorno della nostra entrata nell’eternità. Il cristiano deve sapere che in ogni momento è tentato perché abbandoni la via della salvezza e ritorni nel regno delle tenebre e della morte.</w:t>
      </w:r>
    </w:p>
    <w:p w14:paraId="723E97C3"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Oggi vi è una eresia che afferma che nell’eternità saremo tutti salvati. Anzi che si è già tutti abbracciati dalla misericordia di Dio. Questa eresia ha distrutto Dio Padre, Dio Figlio, Dio Spirito Santo, la Chiesa, la verità rivelata, il Vangelo, la grazia, i sacramenti, tutto ciò che è redenzione di Gesù Signore. Questa eresia è più che un fuoco accesso in un campo di grano al momento della mietitura. Tutto il mistero della salvezza da questa eresia è stato ridotto in cenere. Di questa cenere responsabili sono solo i discepoli di Gesù.</w:t>
      </w:r>
    </w:p>
    <w:p w14:paraId="66510FEB"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4</w:t>
      </w:r>
      <w:r w:rsidRPr="00E17672">
        <w:rPr>
          <w:rFonts w:ascii="Arial" w:eastAsia="Times New Roman" w:hAnsi="Arial" w:cs="Times New Roman"/>
          <w:b/>
          <w:kern w:val="0"/>
          <w:sz w:val="24"/>
          <w:szCs w:val="24"/>
          <w:lang w:eastAsia="it-IT"/>
          <w14:ligatures w14:val="none"/>
        </w:rPr>
        <w:t>il quale vuole che tutti gli uomini siano salvati e giungano alla conoscenza della verità.</w:t>
      </w:r>
    </w:p>
    <w:p w14:paraId="4EDCA2C8"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Ecco la volontà del Signore nostro Dio. Egli vuole che tutti gli uomini siano salvati e giungano alla conoscenza della verità. Non solo il nostro Dio vuole che tutti gli uomini siano salvati, ma anche che tutti giungano alla conoscenza della verità. La volontà del Signore è duplice. Prima volontà: che tutti gli uomini siano salvati. </w:t>
      </w:r>
      <w:r w:rsidRPr="004C0063">
        <w:rPr>
          <w:rFonts w:ascii="Arial" w:eastAsia="Times New Roman" w:hAnsi="Arial" w:cs="Times New Roman"/>
          <w:kern w:val="0"/>
          <w:sz w:val="24"/>
          <w:szCs w:val="24"/>
          <w:lang w:eastAsia="it-IT"/>
          <w14:ligatures w14:val="none"/>
        </w:rPr>
        <w:lastRenderedPageBreak/>
        <w:t>Se tutti gli uomini devono essere salvati, è segno che non sono salvati. Se non sono salvati, perché noi diciamo che tutti sono già salvati o che tutti saranno salvi nell’eternità beata? Seconda volontà: che tutti gli uomini siano salvati giungendo alla conoscenza della verità. Se devono giungere alla conoscenza della verità è segno che non sono nella verità. Perché non sono nella verità? Perché la verità è Cristo e il suo mistero, nel quale è nascosta ogni verità. Chi non giunge a Cristo, non giunge alla verità. La verità non conosce, La verità non vive.</w:t>
      </w:r>
    </w:p>
    <w:p w14:paraId="015DA887" w14:textId="46A0B816"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In verità vi dico: finché non siano passati il cielo e la terra, non passerà neppure </w:t>
      </w:r>
      <w:r w:rsidR="0064045D" w:rsidRPr="00E17672">
        <w:rPr>
          <w:rFonts w:ascii="Arial" w:eastAsia="Times New Roman" w:hAnsi="Arial" w:cs="Times New Roman"/>
          <w:i/>
          <w:iCs/>
          <w:kern w:val="0"/>
          <w:sz w:val="24"/>
          <w:szCs w:val="24"/>
          <w:lang w:eastAsia="it-IT"/>
          <w14:ligatures w14:val="none"/>
        </w:rPr>
        <w:t>uno</w:t>
      </w:r>
      <w:r w:rsidRPr="00E17672">
        <w:rPr>
          <w:rFonts w:ascii="Arial" w:eastAsia="Times New Roman" w:hAnsi="Arial" w:cs="Times New Roman"/>
          <w:i/>
          <w:iCs/>
          <w:kern w:val="0"/>
          <w:sz w:val="24"/>
          <w:szCs w:val="24"/>
          <w:lang w:eastAsia="it-IT"/>
          <w14:ligatures w14:val="none"/>
        </w:rPr>
        <w:t xml:space="preserve"> iota o un segno dalla legge, senza che tutto sia compiuto (Mt 5, 18). In verità ti dico: non uscirai di là finché tu non abbia pagato fino all'ultimo spicciolo! (Mt 5, 26). Quando dunque fai l'elemosina, non suonare la tromba davanti a te, come fanno gli ipocriti nelle sinagoghe e nelle strade per essere lodati dagli uomini. In verità vi dico: hanno già ricevuto la loro ricompensa (Mt 6, 2). Quando pregate, non siate simili agli ipocriti che amano pregare stando ritti nelle sinagoghe e negli angoli delle piazze, per essere visti dagli uomini. In verità vi dico: hanno già ricevuto la loro ricompensa (Mt 6, 5). E quando digiunate, non assumete aria malinconica come gli ipocriti, che si sfigurano la faccia per far vedere agli uomini che digiunano. In verità vi dico: hanno già ricevuto la loro ricompensa (Mt 6, 16). All'udire ciò, Gesù ne fu ammirato e disse a quelli che lo seguivano: "In verità vi dico, in Israele non ho trovato nessuno con una fede così grande (Mt 8, 10). In verità vi dico, nel giorno del giudizio il paese di Sòdoma e Gomorra avrà una sorte più sopportabile di quella città (Mt 10, 15). </w:t>
      </w:r>
    </w:p>
    <w:p w14:paraId="0116FCAB"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Quando vi perseguiteranno in una città, fuggite in un'altra; in verità vi dico: non avrete finito di percorrere le città di Israele, prima che venga il Figlio dell'uomo (Mt 10, 23). E chi avrà dato anche solo un bicchiere di acqua fresca a uno di questi piccoli, perché è mio discepolo, in verità io vi dico: non perderà la sua ricompensa" (Mt 10, 42). In verità vi dico: tra i nati di donna non è sorto uno più grande di Giovanni il Battista; tuttavia il più piccolo nel regno dei cieli è più grande di lui (Mt 11, 11). In verità vi dico: molti profeti e giusti hanno desiderato vedere ciò che voi vedete, e non lo videro, e ascoltare ciò che voi ascoltate, e non l'udirono! (Mt 13, 17). In verità vi dico: vi sono alcuni tra i presenti che non morranno finché non vedranno il Figlio dell'uomo venire nel suo regno (Mt 16, 28). Ed egli rispose: "Per la vostra poca fede. In verità vi dico: se avrete fede pari a un granellino di senapa, potrete dire a questo monte: spostati da qui a là, ed esso si sposterà, e niente vi sarà impossibile (Mt 17, 20). "In verità vi dico: se non vi convertirete e non diventerete come i bambini, non entrerete nel regno dei cieli (Mt 18, 3). </w:t>
      </w:r>
    </w:p>
    <w:p w14:paraId="69E7D362" w14:textId="0D4DE452"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Se gli riesce di trovarla, in verità vi dico, si rallegrerà per quella più che per le novantanove che non si erano smarrite (Mt 18, 13). In verità vi dico: tutto quello che legherete sopra la terra sarà legato anche in cielo e tutto quello che scioglierete sopra la terra sarà sciolto anche in cielo (Mt 18, 18). In verità vi dico ancora: se due di voi sopra la terra si accorderanno per domandare qualunque cosa, il Padre mio che è nei cieli ve la concederà (Mt 18, 19).</w:t>
      </w:r>
      <w:r w:rsidR="00CE03A7">
        <w:rPr>
          <w:rFonts w:ascii="Arial" w:eastAsia="Times New Roman" w:hAnsi="Arial" w:cs="Times New Roman"/>
          <w:i/>
          <w:iCs/>
          <w:kern w:val="0"/>
          <w:sz w:val="24"/>
          <w:szCs w:val="24"/>
          <w:lang w:eastAsia="it-IT"/>
          <w14:ligatures w14:val="none"/>
        </w:rPr>
        <w:t xml:space="preserve"> </w:t>
      </w:r>
      <w:r w:rsidRPr="00E17672">
        <w:rPr>
          <w:rFonts w:ascii="Arial" w:eastAsia="Times New Roman" w:hAnsi="Arial" w:cs="Times New Roman"/>
          <w:i/>
          <w:iCs/>
          <w:kern w:val="0"/>
          <w:sz w:val="24"/>
          <w:szCs w:val="24"/>
          <w:lang w:eastAsia="it-IT"/>
          <w14:ligatures w14:val="none"/>
        </w:rPr>
        <w:t xml:space="preserve">Gesù allora disse ai suoi discepoli: "In verità vi dico: difficilmente un ricco entrerà nel regno dei cieli (Mt 19, 23). E Gesù disse loro: "In verità vi dico: voi che mi avete seguito, nella nuova creazione, quando il Figlio dell'uomo sarà seduto sul trono della sua gloria, </w:t>
      </w:r>
      <w:r w:rsidRPr="00E17672">
        <w:rPr>
          <w:rFonts w:ascii="Arial" w:eastAsia="Times New Roman" w:hAnsi="Arial" w:cs="Times New Roman"/>
          <w:i/>
          <w:iCs/>
          <w:kern w:val="0"/>
          <w:sz w:val="24"/>
          <w:szCs w:val="24"/>
          <w:lang w:eastAsia="it-IT"/>
          <w14:ligatures w14:val="none"/>
        </w:rPr>
        <w:lastRenderedPageBreak/>
        <w:t xml:space="preserve">siederete anche voi su dodici troni a giudicare le dodici tribù di Israele (Mt 19, 28). </w:t>
      </w:r>
    </w:p>
    <w:p w14:paraId="7DA542D4"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Rispose Gesù: "In verità vi dico: Se avrete fede e non dubiterete, non solo potrete fare ciò che è accaduto a questo fico, ma anche se direte a questo monte: Levati di lì e gettati nel mare, ciò avverrà (Mt 21, 21). Chi dei due ha compiuto la volontà del padre?". Dicono: "L'ultimo". E Gesù disse loro: "In verità vi dico: I pubblicani e le prostitute vi passano avanti nel regno di Dio (Mt 21, 31). Mandarono dunque a lui i propri discepoli, con gli erodiani, a dirgli: "Maestro, sappiamo che sei veritiero e insegni la via di Dio secondo verità e non hai soggezione di nessuno perché non guardi in faccia ad alcuno (Mt 22, 16). In verità vi dico: tutte queste cose ricadranno su questa generazione (Mt 23, 36). Gesù disse loro: "Vedete tutte queste cose? In verità vi dico, non resterà qui pietra su pietra che non venga diroccata" (Mt 24, 2). In verità vi dico: non passerà questa generazione prima che tutto questo accada (Mt 24, 34). In verità vi dico: gli affiderà l'amministrazione di tutti i suoi beni (Mt 24, 47). Ma egli rispose: In verità vi dico: non vi conosco (Mt 25, 12). Rispondendo, il re dirà loro: In verità vi dico: ogni volta che avete fatto queste cose a uno solo di questi miei fratelli più piccoli, l'avete fatto a me (Mt 25, 40). </w:t>
      </w:r>
    </w:p>
    <w:p w14:paraId="4801CA02"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Ma egli risponderà: In verità vi dico: ogni volta che non avete fatto queste cose a uno di questi miei fratelli più piccoli, non l'avete fatto a me (Mt 25, 45). In verità vi dico: dovunque sarà predicato questo vangelo, nel mondo intero, sarà detto anche ciò che essa ha fatto, in ricordo di lei" (Mt 26, 13). Mentre mangiavano disse: "In verità io vi dico, uno di voi mi tradirà" (Mt 26, 21). Gli disse Gesù: "In verità ti dico: questa notte stessa, prima che il gallo canti, mi rinnegherai tre volte" (Mt 26, 34). In verità vi dico: tutti i peccati saranno perdonati ai figli degli uomini e anche tutte le bestemmie che diranno (Mc 3, 28). E la donna impaurita e tremante, sapendo ciò che le era accaduto, venne, gli si gettò davanti e gli disse tutta la verità (Mc 5, 33).</w:t>
      </w:r>
    </w:p>
    <w:p w14:paraId="07AF8679"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Ma egli, con un profondo sospiro, disse: "Perché questa generazione chiede un segno? In verità vi dico: non sarà dato alcun segno a questa generazione" (Mc 8, 12). E diceva loro: "In verità vi dico: vi sono alcuni qui presenti, che non morranno senza aver visto il regno di Dio venire con potenza" (Mc 9, 1). Chiunque vi darà da bere un bicchiere d'acqua nel mio nome perché siete di Cristo, vi dico in verità che non perderà la sua ricompensa (Mc 9, 41). In verità vi dico: Chi non accoglie il regno di Dio come un bambino, non entrerà in esso" (Mc 10, 15). Gesù gli rispose: "In verità vi dico: non c'è nessuno che abbia lasciato casa o fratelli o sorelle o madre o padre o figli o campi a causa mia e a causa del Vangelo (Mc 10, 29). </w:t>
      </w:r>
    </w:p>
    <w:p w14:paraId="73C677F7"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In verità vi dico: se uno dice a questo monte: Lèvati e gettati nel mare, senza dubitare in cuor suo ma credendo che quanto dice avverrà, ciò gli sarà accordato (Mc 11, 23). E venuti, quelli gli dissero: "Maestro, sappiamo che sei veritiero e non ti curi di nessuno; infatti non guardi in faccia agli uomini, ma secondo verità insegni la via di Dio. È lecito o no dare il tributo a Cesare? Lo dobbiamo dare o no?" (Mc 12, 14). Allora lo scriba gli disse: "Hai detto bene, Maestro, e secondo verità che Egli è unico e non v'è altri all'infuori di lui (Mc 12, 32). Allora, chiamati </w:t>
      </w:r>
      <w:r w:rsidRPr="00E17672">
        <w:rPr>
          <w:rFonts w:ascii="Arial" w:eastAsia="Times New Roman" w:hAnsi="Arial" w:cs="Times New Roman"/>
          <w:i/>
          <w:iCs/>
          <w:kern w:val="0"/>
          <w:sz w:val="24"/>
          <w:szCs w:val="24"/>
          <w:lang w:eastAsia="it-IT"/>
          <w14:ligatures w14:val="none"/>
        </w:rPr>
        <w:lastRenderedPageBreak/>
        <w:t xml:space="preserve">a sé i discepoli, disse loro: "In verità vi dico: questa vedova ha gettato nel tesoro più di tutti gli altri (Mc 12, 43). In verità vi dico: non passerà questa generazione prima che tutte queste cose siano avvenute (Mc 13, 30). In verità vi dico che dovunque, in tutto il mondo, sarà annunziato il vangelo, si racconterà pure in suo ricordo ciò che ella ha fatto" (Mc 14, 9). Ora, mentre erano a mensa e mangiavano, Gesù disse: "In verità vi dico, uno di voi, colui che mangia con me, mi tradirà" (Mc 14, 18). In verità vi dico che io non berrò più del frutto della vite fino al giorno in cui lo berrò nuovo nel regno di Dio" (Mc 14, 25). </w:t>
      </w:r>
    </w:p>
    <w:p w14:paraId="1FF53EC9"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Gesù gli disse: "In verità ti dico: proprio tu oggi, in questa stessa notte, prima che il gallo canti due volte, mi rinnegherai tre volte" (Mc 14, 30). In verità vi dico: vi sono alcuni qui presenti, che non morranno prima di aver visto il regno di Dio" (Lc 9, 27). Beati quei servi che il padrone al suo ritorno troverà ancora svegli; in verità vi dico, si cingerà le sue vesti, li farà mettere a tavola e passerà a servirli (Lc 12, 37). In verità vi dico, lo metterà a capo di tutti i suoi averi (Lc 12, 44). In verità vi dico: Chi non accoglie il regno di Dio come un bambino, non vi entrerà" (Lc 18, 17). Ed egli rispose: "In verità vi dico, non c'è nessuno che abbia lasciato casa o moglie o fratelli o genitori o figli per il regno di Dio (Lc 18, 29). Costoro lo interrogarono: "Maestro, sappiamo che parli e insegni con rettitudine e non guardi in faccia a nessuno, ma insegni secondo verità la via di Dio (Lc 20, 21). E disse: "In verità vi dico: questa vedova, povera, ha messo più di tutti (Lc 21, 3). In verità vi dico: non passerà questa generazione finché tutto ciò sia avvenuto (Lc 21, 32). </w:t>
      </w:r>
    </w:p>
    <w:p w14:paraId="1E7668D5"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Passata circa un'ora, un altro insisteva: "In verità, anche questo era con lui; è anche lui un Galileo" (Lc 22, 59). Gli rispose: "In verità ti dico, oggi sarai con me nel paradiso" (Lc 23, 43). E il Verbo si fece carne e venne ad abitare in mezzo a noi; e noi vedemmo la sua gloria, gloria come di unigenito dal Padre, pieno di grazia e di verità (Gv 1, 14). Perché la legge fu data per mezzo di Mosè, la grazia e la verità vennero per mezzo di Gesù Cristo (Gv 1, 17). Poi gli disse: "In verità, in verità vi dico: vedrete il cielo aperto e gli angeli di Dio salire e scendere sul Figlio dell'uomo" (Gv 1, 51). Gli rispose Gesù: "In verità, in verità ti dico, se uno non rinasce dall'alto, non può vedere il regno di Dio" (Gv 3, 3). Gli rispose Gesù: "In verità, in verità ti dico, se uno non nasce da acqua e da Spirito, non può entrare nel regno di Dio (Gv 3, 5). In verità, in verità ti dico, noi parliamo di quel che sappiamo e testimoniamo quel che abbiamo veduto; ma voi non accogliete la nostra testimonianza (Gv 3, 11). Ma chi opera la verità viene alla luce, perché appaia chiaramente che le sue opere sono state fatte in Dio (Gv 3, 21). </w:t>
      </w:r>
    </w:p>
    <w:p w14:paraId="3FA0759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Ma è giunto il momento, ed è questo, in cui i veri adoratori adoreranno il Padre in spirito e verità; perché il Padre cerca tali adoratori (Gv 4, 23). Dio è spirito, e quelli che lo adorano devono adorarlo in spirito e verità" (Gv 4, 24). Gesù riprese a parlare e disse: "In verità, in verità vi dico, il Figlio da sé non può fare nulla se non ciò che vede fare dal Padre; quello che egli fa, anche il Figlio lo fa (Gv 5, 19). In verità, in verità vi dico: chi ascolta la mia parola e crede a colui che mi ha mandato, ha la vita eterna e non va incontro al giudizio, ma è passato dalla morte alla vita (Gv 5, 24). In verità, in verità vi dico: è venuto il momento, ed è questo, in cui i morti udranno la voce del Figlio di Dio, e quelli che l'avranno ascoltata, vivranno (Gv 5, 25). Voi avete inviato messaggeri da Giovanni ed egli ha reso testimonianza alla verità (Gv 5, 33). Gesù rispose: "In verità, in verità vi dico, voi </w:t>
      </w:r>
      <w:r w:rsidRPr="00E17672">
        <w:rPr>
          <w:rFonts w:ascii="Arial" w:eastAsia="Times New Roman" w:hAnsi="Arial" w:cs="Times New Roman"/>
          <w:i/>
          <w:iCs/>
          <w:kern w:val="0"/>
          <w:sz w:val="24"/>
          <w:szCs w:val="24"/>
          <w:lang w:eastAsia="it-IT"/>
          <w14:ligatures w14:val="none"/>
        </w:rPr>
        <w:lastRenderedPageBreak/>
        <w:t xml:space="preserve">mi cercate non perché avete visto dei segni, ma perché avete mangiato di quei pani e vi siete saziati (Gv 6, 26). </w:t>
      </w:r>
    </w:p>
    <w:p w14:paraId="09CCF7C2" w14:textId="3B0C14FB"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Rispose loro Gesù: "In verità, in verità vi dico: non Mosè vi ha dato il pane dal cielo, ma il Padre mio vi </w:t>
      </w:r>
      <w:r w:rsidR="0064045D" w:rsidRPr="00E17672">
        <w:rPr>
          <w:rFonts w:ascii="Arial" w:eastAsia="Times New Roman" w:hAnsi="Arial" w:cs="Times New Roman"/>
          <w:i/>
          <w:iCs/>
          <w:kern w:val="0"/>
          <w:sz w:val="24"/>
          <w:szCs w:val="24"/>
          <w:lang w:eastAsia="it-IT"/>
          <w14:ligatures w14:val="none"/>
        </w:rPr>
        <w:t>dà</w:t>
      </w:r>
      <w:r w:rsidRPr="00E17672">
        <w:rPr>
          <w:rFonts w:ascii="Arial" w:eastAsia="Times New Roman" w:hAnsi="Arial" w:cs="Times New Roman"/>
          <w:i/>
          <w:iCs/>
          <w:kern w:val="0"/>
          <w:sz w:val="24"/>
          <w:szCs w:val="24"/>
          <w:lang w:eastAsia="it-IT"/>
          <w14:ligatures w14:val="none"/>
        </w:rPr>
        <w:t xml:space="preserve"> il pane dal cielo, quello vero (Gv 6, 32). In verità, in verità vi dico: chi crede ha la vita eterna (Gv 6, 47). Gesù disse: "In verità, in verità vi dico: se non mangiate la carne del Figlio dell'uomo e non bevete il suo sangue, non avrete in voi la vita (Gv 6, 53). Conoscerete la verità e la verità vi farà liberi" (Gv 8, 32). Gesù rispose: "In verità, in verità vi dico: chiunque commette il peccato è schiavo del peccato (Gv 8, 34). Ora invece cercate di uccidere me, che vi ho detto la verità udita da Dio; questo, Abramo non l'ha fatto (Gv 8, 40). Voi che avete per padre il diavolo, e volete compiere i desideri del padre vostro. Egli è stato omicida fin da principio e non ha perseverato nella verità, perché non vi è verità in lui. Quando dice il falso, parla del suo, perché è menzognero e padre della menzogna (Gv 8, 44). </w:t>
      </w:r>
    </w:p>
    <w:p w14:paraId="17497A49"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A me, invece, voi non credete, perché dico la verità (Gv 8, 45). Chi di voi può convincermi di peccato? Se dico la verità, perché non mi credete? (Gv 8, 46). In verità, in verità vi dico: se uno osserva la mia parola, non vedrà mai la morte" (Gv 8, 51). Rispose loro Gesù: "In verità, in verità vi dico: prima che Abramo fosse, Io Sono" (Gv 8, 58). "In verità, in verità vi dico: chi non entra nel recinto delle pecore per la porta, ma vi sale da un'altra parte, è un ladro e un brigante (Gv 10, 1). Allora Gesù disse loro di nuovo: "In verità, in verità vi dico: io sono la porta delle pecore (Gv 10, 7). In verità, in verità vi dico: se il chicco di grano caduto in terra non muore, rimane solo; se invece muore, produce molto frutto (Gv 12, 24). In verità, in verità vi dico: un servo non è più grande del suo padrone, né un apostolo è più grande di chi lo ha mandato (Gv 13, 16). In verità, in verità vi dico: Chi accoglie colui che io manderò, accoglie me; chi accoglie me, accoglie colui che mi ha mandato" (Gv 13, 20). </w:t>
      </w:r>
    </w:p>
    <w:p w14:paraId="78E50DD2"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Dette queste cose, Gesù si commosse profondamente e dichiarò: "In verità, in verità vi dico: uno di voi mi tradirà" (Gv 13, 21). Rispose Gesù: "Darai la tua vita per me? In verità, in verità ti dico: non canterà il gallo, prima che tu non m'abbia rinnegato tre volte" (Gv 13, 38). Gli disse Gesù: "Io sono la via, la verità e la vita. Nessuno viene al Padre se non per mezzo di me (Gv 14, 6). In verità, in verità vi dico: anche chi crede in me, compirà le opere che io compio e ne farà di più grandi, perché io vado al Padre (Gv 14, 12). Lo Spirito di verità che il mondo non può ricevere, perché non lo vede e non lo conosce. Voi lo conoscete, perché egli dimora presso di voi e sarà in voi (Gv 14, 17). Quando verrà il Consolatore che io vi manderò dal Padre, lo Spirito di verità che procede dal Padre, egli mi renderà testimonianza (Gv 15, 26). Ora io vi dico la verità: è bene per voi che io me ne vada, perché, se non me ne vado, non verrà a voi il Consolatore; ma quando me ne sarò andato, ve lo manderò (Gv 16, 7). Quando però verrà lo Spirito di verità, egli vi guiderà alla verità tutta intera, perché non parlerà da sé, ma dirà tutto ciò che avrà udito e vi annunzierà le cose future (Gv 16, 13). In verità, in verità vi dico: voi piangerete e vi rattristerete, ma il mondo si rallegrerà. Voi sarete afflitti, ma la vostra afflizione si cambierà in gioia (Gv 16, 20). </w:t>
      </w:r>
    </w:p>
    <w:p w14:paraId="0650203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lastRenderedPageBreak/>
        <w:t xml:space="preserve">Consacrali nella verità. La tua parola è verità (Gv 17, 17). Per loro io consacro me stesso, perché siano anch'essi consacrati nella verità (Gv 17, 19). Allora Pilato gli disse: "Dunque tu sei re?". Rispose Gesù: "Tu lo dici; io sono re. Per questo io sono nato e per questo sono venuto nel mondo: per rendere testimonianza alla verità. Chiunque è dalla verità, ascolta la mia voce" (Gv 18, 37). Gli dice Pilato: "Che cos'è la verità?". E detto questo uscì di nuovo verso i Giudei e disse loro: "Io non trovo in lui nessuna colpa (Gv 18, 38). In verità, in verità ti dico: quando eri più giovane ti cingevi la veste da solo, e andavi dove volevi; ma quando sarai vecchio tenderai le tue mani, e un altro ti cingerà la veste e ti porterà dove tu non vuoi" (Gv 21, 18). </w:t>
      </w:r>
    </w:p>
    <w:p w14:paraId="4AEF7E52" w14:textId="2C32F38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Pietro prese la parola e disse: "In verità sto rendendomi conto che Dio non fa preferenze di persone (At 10, 34). In realtà l'ira di Dio si rivela dal cielo contro ogni empietà e ogni ingiustizia di uomini che soffocano la verità nell'ingiustizia (Rm 1, 18). Poiché essi hanno cambiato la verità di Dio con la menzogna e hanno venerato e adorato la creatura al posto del creatore, che è benedetto nei secoli. Amen (Rm 1, 25). Eppure noi sappiamo che il giudizio di Dio è secondo verità contro quelli che commettono tali cose (Rm 2, 2). Sdegno ed ira contro coloro che per ribellione resistono alla verità e obbediscono all'ingiustizia (Rm 2, 8). Educatore degli ignoranti, maestro dei semplici, perché possiedi nella legge l'espressione della sapienza e della verità (Rm 2, 20). Ma se per la mia menzogna la verità di Dio risplende per sua gloria, perché dunque sono ancora giudicato come peccatore? (Rm 3, 7). Dico la verità in Cristo, non mentisco, e la mia coscienza me ne </w:t>
      </w:r>
      <w:r w:rsidR="0064045D" w:rsidRPr="00E17672">
        <w:rPr>
          <w:rFonts w:ascii="Arial" w:eastAsia="Times New Roman" w:hAnsi="Arial" w:cs="Times New Roman"/>
          <w:i/>
          <w:iCs/>
          <w:kern w:val="0"/>
          <w:sz w:val="24"/>
          <w:szCs w:val="24"/>
          <w:lang w:eastAsia="it-IT"/>
          <w14:ligatures w14:val="none"/>
        </w:rPr>
        <w:t>dà</w:t>
      </w:r>
      <w:r w:rsidRPr="00E17672">
        <w:rPr>
          <w:rFonts w:ascii="Arial" w:eastAsia="Times New Roman" w:hAnsi="Arial" w:cs="Times New Roman"/>
          <w:i/>
          <w:iCs/>
          <w:kern w:val="0"/>
          <w:sz w:val="24"/>
          <w:szCs w:val="24"/>
          <w:lang w:eastAsia="it-IT"/>
          <w14:ligatures w14:val="none"/>
        </w:rPr>
        <w:t xml:space="preserve"> testimonianza nello Spirito Santo (Rm 9, 1).</w:t>
      </w:r>
    </w:p>
    <w:p w14:paraId="60CDE20F"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Celebriamo dunque la festa non con il lievito vecchio, né con lievito di malizia e di perversità, ma con azzimi di sincerità e di verità (1Cor 5, 8). Non gode dell'ingiustizia, ma si compiace della verità (1Cor 13, 6). Al contrario, rifiutando le dissimulazioni vergognose, senza comportarci con astuzia né falsificando la parola di Dio, ma annunziando apertamente la verità, ci presentiamo davanti a ogni coscienza, al cospetto di Dio (2Cor 4, 2). Con parole di verità, con la potenza di Dio; con le armi della giustizia a destra e a sinistra (2Cor 6, 7). Cosicché se in qualche cosa mi ero vantato di voi con lui, non ho dovuto vergognarmene, ma come abbiamo detto a voi ogni cosa secondo verità, così anche il nostro vanto con Tito si è dimostrato vero (2Cor 7, 14). </w:t>
      </w:r>
    </w:p>
    <w:p w14:paraId="55664439"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Com'è vero che c'è la verità di Cristo in me, nessuno mi toglierà questo vanto in terra di Acaia! (2Cor 11, 10). Certo, se volessi vantarmi, non sarei insensato, perché direi solo la verità; ma evito di farlo, perché nessuno mi giudichi di più di quello che vede o sente da me (2Cor 12, 6). Non abbiamo infatti alcun potere contro la verità, ma per la verità (2Cor 13, 8). Ad essi però non cedemmo, per riguardo, neppure un istante, perché la verità del vangelo continuasse a rimanere salda tra di voi (Gal 2, 5). Ora quando vidi che non si comportavano rettamente secondo la verità del vangelo, dissi a Cefa in presenza di tutti: "Se tu, che sei Giudeo, vivi come i pagani e non alla maniera dei Giudei, come puoi costringere i pagani a vivere alla maniera dei Giudei? (Gal 2, 14). Sono dunque diventato vostro nemico dicendovi la verità? (Gal 4, 16). </w:t>
      </w:r>
    </w:p>
    <w:p w14:paraId="4F541254"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lastRenderedPageBreak/>
        <w:t xml:space="preserve">Correvate così bene; chi vi ha tagliato la strada che non obbedite più alla verità? (Gal 5, 7). In lui anche voi, dopo aver ascoltato la parola della verità, il vangelo della vostra salvezza e avere in esso creduto, avete ricevuto il suggello dello Spirito Santo che era stato promesso (Ef 1, 13). Al contrario, vivendo secondo la verità nella carità, cerchiamo di crescere in ogni cosa verso di lui, che è il capo, Cristo (Ef 4, 15). Se proprio gli avete dato ascolto e in lui siete stati istruiti, secondo la verità che è in Gesù (Ef 4, 21). Perciò, bando alla menzogna: dite ciascuno la verità al proprio prossimo; perché siamo membra gli uni degli altri (Ef 4, 25). il frutto della luce consiste in ogni bontà, giustizia e verità (Ef 5, 9). State dunque ben fermi, cinti i fianchi con la verità, rivestiti con la corazza della giustizia (Ef 6, 14). </w:t>
      </w:r>
    </w:p>
    <w:p w14:paraId="674FEF43"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In vista della speranza che vi attende nei cieli. Di questa speranza voi avete già udito l'annunzio dalla parola di verità del Vangelo (Col 1, 5). Il quale è giunto a voi, come pure in tutto il mondo fruttifica e si sviluppa; così anche fra voi dal giorno in cui avete ascoltato e conosciuto la grazia di Dio nella verità (Col 1, 6). E con ogni sorta di empio inganno per quelli che vanno in rovina perché non hanno accolto l'amore della verità per essere salvi (2Ts 2, 10). E siano condannati tutti quelli che non hanno creduto alla verità, ma hanno acconsentito all'iniquità (2Ts 2, 12). Noi però dobbiamo rendere sempre grazie a Dio per voi, fratelli amati dal Signore, perché Dio vi ha scelti come primizia per la salvezza, attraverso l'opera santificatrice dello Spirito e la fede nella verità (2Ts 2, 13). Il quale vuole che tutti gli uomini siano salvati e arrivino alla conoscenza della verità (1Tm 2, 4). E di essa io sono stato fatto banditore e apostolo - dico la verità, non mentisco -, maestro dei pagani nella fede e nella verità (1Tm 2, 7). Ma se dovessi tardare, voglio che tu sappia come comportarti nella casa di Dio, che è la Chiesa del Dio vivente, colonna e sostegno della verità (1Tm 3, 15). Costoro vieteranno il matrimonio, imporranno di astenersi da alcuni cibi che Dio ha creato per essere mangiati con rendimento di grazie dai fedeli e da quanti conoscono la verità (1Tm 4, 3). </w:t>
      </w:r>
    </w:p>
    <w:p w14:paraId="009AD9E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 conflitti di uomini corrotti nella mente e privi della verità, che considerano la pietà come fonte di guadagno (1Tm 6, 5). Sfòrzati di presentarti davanti a Dio come un uomo degno di approvazione, un lavoratore che non ha di che vergognarsi, uno scrupoloso dispensatore della parola della verità (2Tm 2, 15). I quali hanno deviato dalla verità, sostenendo che la risurrezione è già avvenuta e così sconvolgono la fede di alcuni (2Tm 2, 18). Dolce nel riprendere gli oppositori, nella speranza che Dio voglia loro concedere di convertirsi, perché riconoscano la verità (2Tm 2, 25). Che stanno sempre lì ad imparare, senza riuscire mai a giungere alla conoscenza della verità (2Tm 3, 7). Sull'esempio di Iannes e di Iambres che si opposero a Mosè, anche costoro si oppongono alla verità: uomini dalla mente corrotta e riprovati in materia di fede (2Tm 3, 8). Rifiutando di dare ascolto alla verità per volgersi alle favole (2Tm 4, 4). </w:t>
      </w:r>
    </w:p>
    <w:p w14:paraId="4FA51581"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Paolo, servo di Dio, apostolo di Gesù Cristo per chiamare alla fede gli eletti di Dio e per far conoscere la verità che conduce alla pietà (Tt 1, 1). E non diano più retta a favole giudaiche e a precetti di uomini che rifiutano la verità (Tt 1, 14). In verità Mosè fu fedele in tutta la casa di lui come servitore, per rendere testimonianza di ciò che doveva essere annunziato più tardi (Eb 3, 5). Infatti, se pecchiamo </w:t>
      </w:r>
      <w:r w:rsidRPr="00E17672">
        <w:rPr>
          <w:rFonts w:ascii="Arial" w:eastAsia="Times New Roman" w:hAnsi="Arial" w:cs="Times New Roman"/>
          <w:i/>
          <w:iCs/>
          <w:kern w:val="0"/>
          <w:sz w:val="24"/>
          <w:szCs w:val="24"/>
          <w:lang w:eastAsia="it-IT"/>
          <w14:ligatures w14:val="none"/>
        </w:rPr>
        <w:lastRenderedPageBreak/>
        <w:t xml:space="preserve">volontariamente dopo aver ricevuto la conoscenza della verità, non rimane più alcun sacrificio per i peccati (Eb 10, 26). In verità, ogni correzione, sul momento, non sembra causa di gioia, ma di tristezza; dopo però arreca un frutto di pace e di giustizia a quelli che sono stati addestrati per suo mezzo (Eb 12, 11). Di sua volontà egli ci ha generati con una parola di verità, perché noi fossimo come una primizia delle sue creature (Gc 1, 18). </w:t>
      </w:r>
    </w:p>
    <w:p w14:paraId="0B36D95F"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Ma se avete nel vostro cuore gelosia amara e spirito di contesa, non vantatevi e non mentite contro la verità (Gc 3, 14). Fratelli miei, se uno di voi si allontana dalla verità e un altro ve lo riconduce (Gc 5, 19). Dopo aver santificato le vostre anime con l'obbedienza alla verità, per amarvi sinceramente come fratelli, amatevi intensamente, di vero cuore, gli uni gli altri (1Pt 1, 22). Perciò penso di rammentarvi sempre queste cose, benché le sappiate e stiate saldi nella verità che possedete (2Pt 1, 12). Molti seguiranno le loro dissolutezze e per colpa loro la via della verità sarà coperta di impropèri (2Pt 2, 2). Se diciamo che siamo in comunione con lui e camminiamo nelle tenebre, mentiamo e non mettiamo in pratica la verità (1Gv 1, 6). Se diciamo che siamo senza peccato, inganniamo noi stessi e la verità non è in noi (1Gv 1, 8). Chi dice: "Lo conosco" e non osserva i suoi comandamenti, è bugiardo e la verità non è in lui (1Gv 2, 4).</w:t>
      </w:r>
    </w:p>
    <w:p w14:paraId="523DD8D8"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Non vi ho scritto perché non conoscete la verità, ma perché la conoscete e perché nessuna menzogna viene dalla verità (1Gv 2, 21). Figlioli, non amiamo a parole né con la lingua, ma coi fatti e nella verità (1Gv 3, 18). Da questo conosceremo che siamo nati dalla verità e davanti a lui rassicureremo il nostro cuore (1Gv 3, 19). Noi siamo da Dio. Chi conosce Dio ascolta noi; chi non è da Dio non ci ascolta. Da ciò noi distinguiamo lo spirito della verità e lo spirito dell'errore (1Gv 4, 6). Questi è colui che è venuto con acqua e sangue, Gesù Cristo; non con acqua soltanto, ma con l'acqua e con il sangue. Ed è lo Spirito che rende testimonianza, perché lo Spirito è la verità (1Gv 5, 6). Io, il presbitero, alla Signora eletta e ai suoi figli che amo nella verità, e non io soltanto, ma tutti quelli che hanno conosciuto la verità (2Gv 1, 1). </w:t>
      </w:r>
    </w:p>
    <w:p w14:paraId="29B4AD5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A causa della verità che dimora in noi e dimorerà con noi in eterno (2Gv 1, 2). Grazia, </w:t>
      </w:r>
      <w:r w:rsidRPr="00E17672">
        <w:rPr>
          <w:rFonts w:ascii="Arial" w:eastAsia="Times New Roman" w:hAnsi="Arial" w:cs="Times New Roman"/>
          <w:i/>
          <w:iCs/>
          <w:spacing w:val="-2"/>
          <w:kern w:val="0"/>
          <w:sz w:val="24"/>
          <w:szCs w:val="24"/>
          <w:lang w:eastAsia="it-IT"/>
          <w14:ligatures w14:val="none"/>
        </w:rPr>
        <w:t>misericordia e pace siano con noi da parte di Dio Padre e da parte di Gesù Cristo, Figlio del Padre, nella verità e nell'amore (2Gv 1, 3). Mi sono molto rallegrato di aver trovato alcuni tuoi figli che camminano nella verità, secondo il comandamento che abbiamo ricevuto dal Padre (2Gv 1, 4). Io, il presbitero, al carissimo Gaio, che amo nella verità (3Gv 1, 1). Molto infatti mi sono rallegrato quando sono giunti alcuni fratelli e hanno reso testimonianza che tu sei verace in quanto tu cammini nella verità (3Gv 1, 3). Non ho gioia più grande di questa, sapere che i miei figli camminano nella verità (3Gv 1, 4). Noi dobbiamo perciò accogliere tali persone per cooperare alla diffusione della verità (3Gv 1, 8).</w:t>
      </w:r>
      <w:r w:rsidRPr="00E17672">
        <w:rPr>
          <w:rFonts w:ascii="Arial" w:eastAsia="Times New Roman" w:hAnsi="Arial" w:cs="Times New Roman"/>
          <w:i/>
          <w:iCs/>
          <w:kern w:val="0"/>
          <w:sz w:val="24"/>
          <w:szCs w:val="24"/>
          <w:lang w:eastAsia="it-IT"/>
          <w14:ligatures w14:val="none"/>
        </w:rPr>
        <w:t xml:space="preserve"> Quanto a Demetrio, tutti gli rendono testimonianza, anche la stessa verità; anche noi ne diamo testimonianza e tu sai che la nostra testimonianza è veritiera (3Gv 1, 12). </w:t>
      </w:r>
    </w:p>
    <w:p w14:paraId="13699D8C" w14:textId="3B374CB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Strumento, via perché tutti gli uomini siano salvati e giungano alla conoscenza della verità sono gli Apostoli di Cristo Gesù. In comunione gerarchica con essi, ogni membro del corpo di Cristo, secondo la sua personale vocazione e missione. </w:t>
      </w:r>
      <w:r w:rsidRPr="004C0063">
        <w:rPr>
          <w:rFonts w:ascii="Arial" w:eastAsia="Times New Roman" w:hAnsi="Arial" w:cs="Times New Roman"/>
          <w:kern w:val="0"/>
          <w:sz w:val="24"/>
          <w:szCs w:val="24"/>
          <w:lang w:eastAsia="it-IT"/>
          <w14:ligatures w14:val="none"/>
        </w:rPr>
        <w:lastRenderedPageBreak/>
        <w:t>Responsabile della salvezza di tutti gli uomini nella conoscenza della verità è tutto il corpo di Cristo, ognuno per la sua parte.</w:t>
      </w:r>
      <w:r w:rsidR="00CE03A7">
        <w:rPr>
          <w:rFonts w:ascii="Arial" w:eastAsia="Times New Roman" w:hAnsi="Arial" w:cs="Times New Roman"/>
          <w:kern w:val="0"/>
          <w:sz w:val="24"/>
          <w:szCs w:val="24"/>
          <w:lang w:eastAsia="it-IT"/>
          <w14:ligatures w14:val="none"/>
        </w:rPr>
        <w:t xml:space="preserve"> </w:t>
      </w:r>
    </w:p>
    <w:p w14:paraId="55CDC246"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5</w:t>
      </w:r>
      <w:r w:rsidRPr="00E17672">
        <w:rPr>
          <w:rFonts w:ascii="Arial" w:eastAsia="Times New Roman" w:hAnsi="Arial" w:cs="Times New Roman"/>
          <w:b/>
          <w:kern w:val="0"/>
          <w:sz w:val="24"/>
          <w:szCs w:val="24"/>
          <w:lang w:eastAsia="it-IT"/>
          <w14:ligatures w14:val="none"/>
        </w:rPr>
        <w:t>Uno solo, infatti, è Dio e uno solo anche il mediatore fra Dio e gli uomini, l’uomo Cristo Gesù,</w:t>
      </w:r>
    </w:p>
    <w:p w14:paraId="51A2DD08"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È questa la verità delle verità, la madre di tutte le verità della nostra santissima fede. Se cadiamo da questa verità, tutto cade. Se perdiamo questa verità, tutto si perde. Se rinneghiamo questa verità, rinneghiamo la Chiesa e anche il nostro essere discepolo di Gesù Signore. In questa verità è la vita del cielo e della terra, del tempo e dell’eternità, di Dio e degli uomini. Tutto per noi è in Cristo. Tutto per noi è da Cristo. Tutto per noi è con Cristo. Tutto è in Lui, con Lui, per Lui. Non solo è tutto il mistero della redenzione e della salvezza, è anche il mistero della creazione. Leggiamo qualche testo. </w:t>
      </w:r>
    </w:p>
    <w:p w14:paraId="7006616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 (Mt 11,25-30). </w:t>
      </w:r>
    </w:p>
    <w:p w14:paraId="3FD4BDE2"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Venne un uomo mandato da Dio: il suo nome era Giovanni. Egli venne come testimone per dare testimonianza alla luce, perché tutti credessero per mezzo di lui. Non era lui la luce, ma doveva dare testimonianza alla luce. Veniva nel mondo la luce vera, quella che illumina ogni uomo. Era nel mondo 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 E il Verbo si fece carne e venne ad abitare in mezzo a noi; e noi abbiamo contemplato la sua gloria, gloria come del Figlio unigenito che viene dal Padre, pieno di grazia e di verità. Giovanni gli dà testimonianza e proclama: «Era di lui che io dissi: Colui che viene dopo di me è avanti a me, perché era prima di me». Dalla sua pienezza noi tutti abbiamo ricevuto: grazia su grazia. Perché la Legge fu data per mezzo di Mosè, la grazia e la verità vennero per mezzo di Gesù Cristo. Dio, nessuno lo ha mai visto: il Figlio unigenito, che è Dio ed è nel seno del Padre, è lui che lo ha rivelato (Gv 1,1-18). </w:t>
      </w:r>
    </w:p>
    <w:p w14:paraId="5F8569E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Paolo, apostolo di Cristo Gesù per volontà di Dio, ai santi che sono a Èfeso credenti in Cristo Gesù: grazia a voi e pace da Dio, Padre nostro, e dal Signore Gesù Cristo.</w:t>
      </w:r>
    </w:p>
    <w:p w14:paraId="1C3DBFB5"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lastRenderedPageBreak/>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w:t>
      </w:r>
    </w:p>
    <w:p w14:paraId="07F039FB"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25ED00A4"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 </w:t>
      </w:r>
    </w:p>
    <w:p w14:paraId="103E5EBC"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Uno degli anziani mi disse: «Non piangere; ha vinto il leone della tribù di Giuda, il Germoglio di Davide, e aprirà il libro e i suoi sette sigilli».</w:t>
      </w:r>
    </w:p>
    <w:p w14:paraId="43C50CE4"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w:t>
      </w:r>
      <w:r w:rsidRPr="00E17672">
        <w:rPr>
          <w:rFonts w:ascii="Arial" w:eastAsia="Times New Roman" w:hAnsi="Arial" w:cs="Times New Roman"/>
          <w:i/>
          <w:iCs/>
          <w:kern w:val="0"/>
          <w:sz w:val="24"/>
          <w:szCs w:val="24"/>
          <w:lang w:eastAsia="it-IT"/>
          <w14:ligatures w14:val="none"/>
        </w:rPr>
        <w:lastRenderedPageBreak/>
        <w:t>stato immolato e hai riscattato per Dio, con il tuo sangue, uomini di ogni tribù, lingua, popolo e nazione, e hai fatto di loro, per il nostro Dio, un regno e sacerdoti, e regneranno sopra la terra».</w:t>
      </w:r>
    </w:p>
    <w:p w14:paraId="798C625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w:t>
      </w:r>
    </w:p>
    <w:p w14:paraId="19A48EF3"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p>
    <w:p w14:paraId="590CCBBB"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Quanto Gesù, gli Apostoli del Signore, il Cielo tutto proclama e canta, non è una favola. È purissima verità. O crediamo in questa purissima verità e siamo discepoli di Gesù o non crediamo e allora non siamo più discepoli di Gesù. Gesù e la sua verità sono una cosa sola. Non due cose. Gesù è il solo Mediatore tra di Dio e gli uomini, tra Dio e l’universo creato. Gesù il solo Mediatore nella creazione, nella salvezza, nella giustificazione, nella redenzione, nella grazia, nella verità, nella luce, nella vita eterna, nella gloriosa risurrezione. Tutto è per Lui. Tutto è in vista di Lui. Ecco perché se non crediamo in questa purissima verità non siamo discepoli di Gesù. Pensiamo secondo il mondo, non pensiamo secondo Dio. Cristo Gesù non si è fatto il solo Mediatore, il solo Mediatore è stato fatto da Dio. Ecco perché chi non crede in Cristo Gesù e nella sua purissima verità, neanche in Dio crede. </w:t>
      </w:r>
    </w:p>
    <w:p w14:paraId="5AF09B66" w14:textId="7AC9DED8"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Perché allora la legge? Essa fu aggiunta per le trasgressioni, fino alla venuta della discendenza per la quale era stata fatta la promessa, e fu promulgata per mezzo di angeli attraverso un mediatore (Gal 3, 19). Ora non si </w:t>
      </w:r>
      <w:r w:rsidR="0064045D" w:rsidRPr="00E17672">
        <w:rPr>
          <w:rFonts w:ascii="Arial" w:eastAsia="Times New Roman" w:hAnsi="Arial" w:cs="Times New Roman"/>
          <w:i/>
          <w:iCs/>
          <w:kern w:val="0"/>
          <w:sz w:val="24"/>
          <w:szCs w:val="24"/>
          <w:lang w:eastAsia="it-IT"/>
          <w14:ligatures w14:val="none"/>
        </w:rPr>
        <w:t>dà</w:t>
      </w:r>
      <w:r w:rsidRPr="00E17672">
        <w:rPr>
          <w:rFonts w:ascii="Arial" w:eastAsia="Times New Roman" w:hAnsi="Arial" w:cs="Times New Roman"/>
          <w:i/>
          <w:iCs/>
          <w:kern w:val="0"/>
          <w:sz w:val="24"/>
          <w:szCs w:val="24"/>
          <w:lang w:eastAsia="it-IT"/>
          <w14:ligatures w14:val="none"/>
        </w:rPr>
        <w:t xml:space="preserve"> mediatore per una sola persona e Dio è uno solo (Gal 3, 20). Uno solo, infatti, è Dio e uno solo il mediatore fra Dio e gli uomini, l'uomo Cristo Gesù (1Tm 2, 5). Costituito Figlio di Dio con potenza secondo lo Spirito di santificazione mediante la risurrezione dai morti, Gesù Cristo, nostro Signore (Rm 1, 4). O meglio, per rinfrancarmi con voi e tra voi mediante la fede che abbiamo in comune, voi e io (Rm 1, 12). È in esso che si rivela la giustizia di Dio di fede in fede, come sta scritto: Il giusto vivrà mediante la fede (Rm 1, 17). </w:t>
      </w:r>
    </w:p>
    <w:p w14:paraId="5B86896B"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Togliamo dunque ogni valore alla legge mediante la fede? Nient'affatto, anzi confermiamo la legge (Rm 3, 31). Per suo mezzo abbiamo anche ottenuto, mediante la fede, di accedere a questa grazia nella quale ci troviamo e ci vantiamo nella speranza della gloria di Dio (Rm 5, 2). Se infatti, quand'eravamo nemici, siamo stati riconciliati con Dio per mezzo della morte del Figlio suo, molto più ora che siamo riconciliati, saremo salvati mediante la sua vita (Rm 5, 10). Alla stessa maniera, fratelli miei, anche voi, mediante il corpo di Cristo, siete stati messi a morte quanto alla legge, per appartenere ad un altro, cioè a colui che fu risuscitato dai morti, affinché noi portiamo frutti per Dio (Rm 7, 4). Ma rivelato ora e annunziato mediante le scritture profetiche, per ordine dell'eterno Dio, a tutte le genti perché obbediscano alla fede (Rm 16, 26). Potreste infatti avere anche </w:t>
      </w:r>
      <w:r w:rsidRPr="00E17672">
        <w:rPr>
          <w:rFonts w:ascii="Arial" w:eastAsia="Times New Roman" w:hAnsi="Arial" w:cs="Times New Roman"/>
          <w:i/>
          <w:iCs/>
          <w:kern w:val="0"/>
          <w:sz w:val="24"/>
          <w:szCs w:val="24"/>
          <w:lang w:eastAsia="it-IT"/>
          <w14:ligatures w14:val="none"/>
        </w:rPr>
        <w:lastRenderedPageBreak/>
        <w:t xml:space="preserve">diecimila pedagoghi in Cristo, ma non certo molti padri, perché sono io che vi ho generato in Cristo Gesù, mediante il Vangelo (1Cor 4, 15). </w:t>
      </w:r>
    </w:p>
    <w:p w14:paraId="5352C741"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Tutto questo però viene da Dio, che ci ha riconciliati con sé mediante Cristo e ha affidato a noi il ministero della riconciliazione (2Cor 5, 18). In realtà mediante la legge io sono morto alla legge, per vivere per Dio (Gal 2, 19). Perché in Cristo Gesù la benedizione di Abramo passasse alle genti e noi ricevessimo la promessa dello Spirito mediante la fede (Gal 3, 14). Se infatti l'eredità si ottenesse in base alla legge, non sarebbe più in base alla promessa; Dio invece concesse il suo favore ad Abramo mediante la promessa (Gal 3, 18). Voi infatti, fratelli, siete stati chiamati a libertà. Purché questa libertà non divenga un pretesto per vivere secondo la carne, ma mediante la carità siate a servizio gli uni degli altri (Gal 5, 13). Nel quale abbiamo la redenzione mediante il suo sangue, la remissione dei peccati secondo la ricchezza della sua grazia (Ef 1, 7). Per mostrare nei secoli futuri la straordinaria ricchezza della sua grazia mediante la sua bontà verso di noi in Cristo Gesù (Ef 2, 7). </w:t>
      </w:r>
    </w:p>
    <w:p w14:paraId="29B2EC58"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Per questa grazia infatti siete salvi mediante la fede; e ciò non viene da voi, ma è dono di Dio (Ef 2, 8). Dal quale tutto il corpo, ben compaginato e connesso, mediante la collaborazione di ogni giuntura, secondo l'energia propria di ogni membro, riceve forza per crescere in modo da edificare se stesso nella carità (Ef 4, 16). In lui voi siete stati anche circoncisi, di una circoncisione però non fatta da mano di uomo, mediante la spogliazione del nostro corpo di carne, ma della vera circoncisione di Cristo (Col 2, 11). E manifestata poi con la sua parola mediante la predicazione che è stata a me affidata per ordine di Dio, nostro salvatore (Tt 1, 3). Egli ci ha salvati non in virtù di opere di giustizia da noi compiute, ma per sua misericordia mediante un lavacro di rigenerazione e di rinnovamento nello Spirito Santo (Tt 3, 5). </w:t>
      </w:r>
    </w:p>
    <w:p w14:paraId="5021BCB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Che egli aveva promesso per mezzo dei suoi profeti nelle sacre Scritture (Rm 1, 2). Per mezzo di lui abbiamo ricevuto la grazia dell'apostolato per ottenere l'obbedienza alla fede da parte di tutte le genti, a gloria del suo nome (Rm 1, 5). Anzitutto rendo grazie al mio Dio per mezzo di Gesù Cristo riguardo a tutti voi, perché la fama della vostra fede si espande in tutto il mondo (Rm 1, 8). Così avverrà nel giorno in cui Dio giudicherà i segreti degli uomini per mezzo di Gesù Cristo, secondo il mio Vangelo (Rm 2, 16). Infatti in virtù delle opere della legge nessun uomo sarà giustificato davanti a lui, perché per mezzo della legge si ha solo la conoscenza del peccato (Rm 3, 20). Giustizia di Dio per mezzo della fede in Gesù Cristo, per tutti quelli che credono. E non c'è distinzione (Rm 3, 22). Dio lo ha prestabilito a servire come strumento di espiazione per mezzo della fede, nel suo sangue, al fine di manifestare la sua giustizia, dopo la tolleranza usata verso i peccati passati (Rm 3, 25). </w:t>
      </w:r>
    </w:p>
    <w:p w14:paraId="39529785"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Poiché non c'è che un solo Dio, il quale giustificherà per la fede i circoncisi, e per mezzo della fede anche i non circoncisi (Rm 3, 30). Giustificati dunque per la fede, noi siamo in pace con Dio per mezzo del Signore nostro Gesù Cristo (Rm 5, 1). La speranza poi non delude, perché l'amore di Dio è stato riversato nei nostri cuori per mezzo dello Spirito Santo che ci è stato dato (Rm 5, 5). A maggior ragione ora, giustificati per il suo sangue, saremo salvati dall'ira per mezzo di lui </w:t>
      </w:r>
      <w:r w:rsidRPr="00E17672">
        <w:rPr>
          <w:rFonts w:ascii="Arial" w:eastAsia="Times New Roman" w:hAnsi="Arial" w:cs="Times New Roman"/>
          <w:i/>
          <w:iCs/>
          <w:kern w:val="0"/>
          <w:sz w:val="24"/>
          <w:szCs w:val="24"/>
          <w:lang w:eastAsia="it-IT"/>
          <w14:ligatures w14:val="none"/>
        </w:rPr>
        <w:lastRenderedPageBreak/>
        <w:t xml:space="preserve">(Rm 5, 9). Se infatti, quand'eravamo nemici, siamo stati riconciliati con Dio per mezzo della morte del Figlio suo, molto più ora che siamo riconciliati, saremo salvati mediante la sua vita (Rm 5, 10). Non solo, ma ci gloriamo pure in Dio, per mezzo del Signore nostro Gesù Cristo, dal quale ora abbiamo ottenuto la riconciliazione (Rm 5, 11). Infatti se per la caduta di uno solo la morte ha regnato a causa di quel solo uomo, molto di più quelli che ricevono l'abbondanza della grazia e del dono della giustizia regneranno nella vita per mezzo del solo Gesù Cristo (Rm 5, 17). Perché come il peccato aveva regnato con la morte, così regni anche la grazia con la giustizia per la vita eterna, per mezzo di Gesù Cristo nostro Signore (Rm 5, 21). </w:t>
      </w:r>
    </w:p>
    <w:p w14:paraId="308BA2A2" w14:textId="79CA76A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Per mezzo del battesimo siamo dunque stati sepolti insieme a lui nella morte, perché come Cristo fu risuscitato dai morti Per mezzo della gloria del Padre, così anche noi possiamo camminare in una vita nuova (Rm 6, 4).</w:t>
      </w:r>
      <w:r w:rsidR="00CE03A7">
        <w:rPr>
          <w:rFonts w:ascii="Arial" w:eastAsia="Times New Roman" w:hAnsi="Arial" w:cs="Times New Roman"/>
          <w:i/>
          <w:iCs/>
          <w:kern w:val="0"/>
          <w:sz w:val="24"/>
          <w:szCs w:val="24"/>
          <w:lang w:eastAsia="it-IT"/>
          <w14:ligatures w14:val="none"/>
        </w:rPr>
        <w:t xml:space="preserve"> </w:t>
      </w:r>
      <w:r w:rsidRPr="00E17672">
        <w:rPr>
          <w:rFonts w:ascii="Arial" w:eastAsia="Times New Roman" w:hAnsi="Arial" w:cs="Times New Roman"/>
          <w:i/>
          <w:iCs/>
          <w:kern w:val="0"/>
          <w:sz w:val="24"/>
          <w:szCs w:val="24"/>
          <w:lang w:eastAsia="it-IT"/>
          <w14:ligatures w14:val="none"/>
        </w:rPr>
        <w:t xml:space="preserve">Il peccato infatti, prendendo occasione dal comandamento, mi ha sedotto e per mezzo di esso mi ha dato la morte (Rm 7, 11). Ciò che è bene è allora diventato morte per me? No davvero! È invece il peccato: esso per rivelarsi peccato mi ha dato la morte servendosi di ciò che è bene, perché il peccato apparisse oltre misura peccaminoso per mezzo del comandamento (Rm 7, 13). Siano rese grazie a Dio per mezzo di Gesù Cristo nostro Signore! Io dunque, con la mente, servo la legge di Dio, con la carne invece la legge del peccato (Rm 7, 25). E se lo Spirito di colui che ha risuscitato Gesù dai morti abita in voi, colui che ha risuscitato Cristo dai morti darà la vita anche ai vostri corpi mortali per mezzo del suo Spirito che abita in voi (Rm 8, 11). E voi non avete ricevuto uno spirito da schiavi per ricadere nella paura, ma avete ricevuto uno spirito da figli adottivi per mezzo del quale gridiamo: "Abbà, Padre!" (Rm 8, 15). </w:t>
      </w:r>
    </w:p>
    <w:p w14:paraId="77EAE81B" w14:textId="47D8E4CE"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Non oserei infatti parlare di ciò che Cristo non avesse operato per mezzo mio per condurre i pagani all'obbedienza, con parole e opere (Rm 15, 18). A Dio che solo è sapiente, per mezzo di Gesù Cristo, la gloria nei secoli dei secoli. Amen (Rm 16, 27). Ma a noi Dio le ha rivelate per mezzo dello Spirito; lo Spirito infatti scruta ogni cosa, anche le profondità di Dio (1Cor 2, 10). L'uomo naturale però non comprende le cose dello Spirito di Dio; esse sono follia per lui, e non è capace di intenderle, perché se ne può giudicare solo per mezzo dello Spirito (1Cor 2, 14). Perché la sapienza di questo mondo è stoltezza davanti a Dio. Sta scritto infatti: Egli prende i sapienti per mezzo della loro astuzia (1Cor 3, 19). A uno viene concesso dallo Spirito il linguaggio della sapienza; a un altro invece, per mezzo dello stesso Spirito, il linguaggio di scienza (1Cor 12, 8). A uno la fede per mezzo dello stesso Spirito; a un altro il dono di far guarigioni per mezzo dell'unico Spirito (1Cor 12, 9). Siano rese grazie a Dio che ci </w:t>
      </w:r>
      <w:r w:rsidR="0064045D" w:rsidRPr="00E17672">
        <w:rPr>
          <w:rFonts w:ascii="Arial" w:eastAsia="Times New Roman" w:hAnsi="Arial" w:cs="Times New Roman"/>
          <w:i/>
          <w:iCs/>
          <w:kern w:val="0"/>
          <w:sz w:val="24"/>
          <w:szCs w:val="24"/>
          <w:lang w:eastAsia="it-IT"/>
          <w14:ligatures w14:val="none"/>
        </w:rPr>
        <w:t>dà</w:t>
      </w:r>
      <w:r w:rsidRPr="00E17672">
        <w:rPr>
          <w:rFonts w:ascii="Arial" w:eastAsia="Times New Roman" w:hAnsi="Arial" w:cs="Times New Roman"/>
          <w:i/>
          <w:iCs/>
          <w:kern w:val="0"/>
          <w:sz w:val="24"/>
          <w:szCs w:val="24"/>
          <w:lang w:eastAsia="it-IT"/>
          <w14:ligatures w14:val="none"/>
        </w:rPr>
        <w:t xml:space="preserve"> la vittoria per mezzo del Signore nostro Gesù Cristo! (1Cor 15, 57). </w:t>
      </w:r>
    </w:p>
    <w:p w14:paraId="09D74A0D"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Infatti, come abbondano le sofferenze di Cristo in noi, così, per mezzo di Cristo, abbonda anche la nostra consolazione (2Cor 1, 5). Siano rese grazie a Dio, il quale ci fa partecipare al suo trionfo in Cristo e diffonde per mezzo nostro il profumo della sua conoscenza nel mondo intero! (2Cor 2, 14). Questa è la fiducia che abbiamo per mezzo di Cristo, davanti a Dio (2Cor 3, 4). Noi fungiamo quindi da ambasciatori per Cristo, come se Dio esortasse per mezzo nostro. Vi supplichiamo in nome di Cristo: lasciatevi riconciliare con Dio (2Cor 5, 20). Colui </w:t>
      </w:r>
      <w:r w:rsidRPr="00E17672">
        <w:rPr>
          <w:rFonts w:ascii="Arial" w:eastAsia="Times New Roman" w:hAnsi="Arial" w:cs="Times New Roman"/>
          <w:i/>
          <w:iCs/>
          <w:kern w:val="0"/>
          <w:sz w:val="24"/>
          <w:szCs w:val="24"/>
          <w:lang w:eastAsia="it-IT"/>
          <w14:ligatures w14:val="none"/>
        </w:rPr>
        <w:lastRenderedPageBreak/>
        <w:t xml:space="preserve">che non aveva conosciuto peccato, Dio lo trattò da peccato in nostro favore, perché noi potessimo diventare per mezzo di lui giustizia di Dio (2Cor 5, 21). Conoscete infatti la grazia del Signore nostro Gesù Cristo: da ricco che era, si è fatto povero per voi, perché voi diventaste ricchi per mezzo della sua povertà (2Cor 8, 9). Così sarete ricchi per ogni generosità, la quale poi farà salire a Dio l'inno di ringraziamento per mezzo nostro (2Cor 9, 11). </w:t>
      </w:r>
    </w:p>
    <w:p w14:paraId="23407A1D"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Vi ho forse sfruttato per mezzo di qualcuno di quelli che ho inviato tra voi? (2Cor 12, 17). Paolo, apostolo non da parte di uomini, né per mezzo di uomo, ma per mezzo di Gesù Cristo e di Dio Padre che lo ha risuscitato dai morti (Gal 1, 1). Sapendo tuttavia che l'uomo non è giustificato dalle opere della legge ma soltanto per mezzo della fede in Gesù Cristo, abbiamo creduto anche noi in Gesù Cristo per essere giustificati dalla fede in Cristo e non dalle opere della legge; poiché dalle opere della legge non verrà mai giustificato nessuno" (Gal 2, 16). Perché allora la legge? Essa fu aggiunta per le trasgressioni, fino alla venuta della discendenza per la quale era stata fatta la promessa, e fu promulgata per mezzo di angeli attraverso un mediatore (Gal 3, 19). Poiché in Cristo Gesù non è la circoncisione che conta o la non circoncisione, ma la fede che opera per mezzo della carità (Gal 5, 6). Quanto a me invece non ci sia altro vanto che nella croce del Signore nostro Gesù Cristo, per mezzo della quale il mondo per me è stato crocifisso, come io per il mondo (Gal 6, 14). Annullando, per mezzo della sua carne, la legge fatta di prescrizioni e di decreti, per creare in se stesso, dei due, un solo uomo nuovo, facendo la pace (Ef 2, 15). E per riconciliare tutti e due con Dio in un solo corpo, per mezzo della croce, distruggendo in se stesso l'inimicizia (Ef 2, 16). Per mezzo di lui possiamo presentarci, gli uni e gli altri, al Padre in un solo Spirito (Ef 2, 18). </w:t>
      </w:r>
    </w:p>
    <w:p w14:paraId="7B997682"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In lui anche voi insieme con gli altri venite edificati per diventare dimora di Dio per mezzo dello Spirito (Ef 2, 22). Questo mistero non è stato manifestato agli uomini delle precedenti generazioni come al presente è stato rivelato ai suoi santi apostoli e profeti per mezzo dello Spirito (Ef 3, 5). Che i Gentili cioè sono chiamati, in Cristo Gesù, a partecipare alla stessa eredità, a formare lo stesso corpo, e ad essere partecipi della promessa per mezzo del Vangelo (Ef 3, 6). Perché sia manifestata ora nel cielo, per mezzo della Chiesa, ai Principati e alle Potestà la multiforme sapienza di Dio (Ef 3, 10). Cercando di conservare l'unità dello spirito per mezzo del vincolo della pace (Ef 4, 3). Un solo Dio Padre di tutti, che è al di sopra di tutti, agisce per mezzo di tutti ed è presente in tutti (Ef 4, 6). Per renderla santa, purificandola per mezzo del lavacro dell'acqua accompagnato dalla parola (Ef 5, 26). Ricolmi di quei frutti di giustizia che si ottengono per mezzo di Gesù Cristo, a gloria e lode di Dio (Fil 1, 11). </w:t>
      </w:r>
    </w:p>
    <w:p w14:paraId="49646079"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Poiché per mezzo di lui sono state create tutte le cose, quelle nei cieli e quelle sulla terra, quelle visibili e quelle invisibili: Troni, Dominazioni, Principati e Potestà. Tutte le cose sono state create per mezzo di lui e in vista di lui (Col 1, 16). E per mezzo di lui riconciliare a sé tutte le cose, rappacificando con il sangue della sua croce, cioè per mezzo di lui, le cose che stanno sulla terra e quelle nei cieli (Col 1, 20). Ora egli vi ha riconciliati per mezzo della morte del suo corpo di carne, per presentarvi santi, immacolati e irreprensibili al suo cospetto (Col 1, 22). Senza essere stretto invece al capo, dal quale tutto il corpo riceve </w:t>
      </w:r>
      <w:r w:rsidRPr="00E17672">
        <w:rPr>
          <w:rFonts w:ascii="Arial" w:eastAsia="Times New Roman" w:hAnsi="Arial" w:cs="Times New Roman"/>
          <w:i/>
          <w:iCs/>
          <w:kern w:val="0"/>
          <w:sz w:val="24"/>
          <w:szCs w:val="24"/>
          <w:lang w:eastAsia="it-IT"/>
          <w14:ligatures w14:val="none"/>
        </w:rPr>
        <w:lastRenderedPageBreak/>
        <w:t xml:space="preserve">sostentamento e coesione per mezzo di giunture e legami, realizzando così la crescita secondo il volere di Dio (Col 2, 19). E tutto quello che fate in parole ed opere, tutto si compia nel nome del Signore Gesù, rendendo per mezzo di lui grazie a Dio Padre (Col 3, 17). Il nostro vangelo, infatti, non si è diffuso fra voi soltanto per mezzo della parola, ma anche con potenza e con Spirito Santo e con profonda convinzione, e ben sapete come ci siamo comportati in mezzo a voi per il vostro bene (1Ts 1, 5). Infatti la parola del Signore riecheggia per mezzo vostro non soltanto in Macedonia e nell'Acaia, ma la fama della vostra fede in Dio si è diffusa dappertutto, di modo che non abbiamo bisogno di parlarne (1Ts 1, 8). Noi crediamo infatti che Gesù è morto e risuscitato; così anche quelli che sono morti, Dio li radunerà per mezzo di Gesù insieme con lui (1Ts 4, 14). Poiché Dio non ci ha destinati alla sua collera ma all'acquisto della salvezza per mezzo del Signor nostro Gesù Cristo (1Ts 5, 9). Ma è stata rivelata solo ora con l'apparizione del salvatore nostro Cristo Gesù. Egli che ha vinto la morte e ha fatto risplendere la vita e l'immortalità per mezzo del Vangelo (2Tm 1, 10). E che fin dall'infanzia conosci le sacre Scritture: queste possono istruirti per la salvezza, che si ottiene per mezzo della fede in Cristo Gesù (2Tm 3, 15), Effuso da lui su di noi abbondantemente per mezzo di Gesù Cristo, salvatore nostro (Tt 3, 6). </w:t>
      </w:r>
    </w:p>
    <w:p w14:paraId="2AD5D68D"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E non soltanto per lui è stato scritto che gli fu accreditato come giustizia (Rm 4, 23). Poiché da lui, grazie a lui e per lui sono tutte le cose. A lui la gloria nei secoli. Amen (Rm 11, 36). Io so, e ne sono persuaso nel Signore Gesù, che nulla è immondo in se stesso; ma se uno ritiene qualcosa come immondo, per lui è immondo (Rm 14, 14). Ed è per lui che voi siete in Cristo Gesù, il quale per opera di Dio è diventato per noi sapienza, giustizia, santificazione e redenzione (1Cor 1, 30). L'uomo naturale però non comprende le cose dello Spirito di Dio; esse sono follia per lui, e non è capace di intenderle, perché se ne può giudicare solo per mezzo dello Spirito (1Cor 2, 14). Per noi c'è un solo Dio, il Padre, dal quale tutto proviene e noi siamo per lui; e un solo Signore Gesù Cristo, in virtù del quale esistono tutte le cose e noi esistiamo per lui (1Cor 8, 6). Perché a voi è stata concessa la grazia non solo di credere in Cristo; ma anche di soffrire per lui (Fil 1, 29). Non vergognarti dunque della testimonianza da rendere al Signore nostro, né di me, che sono in carcere per lui; ma soffri anche tu insieme con me per il vangelo, aiutato dalla forza di Dio (2Tm 1, 8). </w:t>
      </w:r>
    </w:p>
    <w:p w14:paraId="6894BBD5"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Con la risurrezione del Signore e con la discesa dello Spirito Santo sugli Apostolo, oggi è il Corpo di Cristo il solo Mediatore della redenzione, della salvezza, della giustificazione, della grazia e della verità. Nel Corpo di Cristo per l’edificazione del Corpo di Cristo mediatori sono gli Apostoli del Signore. In comunione gerarchica con essi, ogni altro membro del corpo di Cristo, rispettando ognuno carisma, vocazione, missione, ministero ricevuto. Ecco cosa accade quando di cade della retta e santa mediazione. Urge per questo prestare somma attenzione. </w:t>
      </w:r>
    </w:p>
    <w:p w14:paraId="2CF6C7B3" w14:textId="77777777" w:rsidR="006F4C8B" w:rsidRPr="004C0063" w:rsidRDefault="006F4C8B" w:rsidP="009D5C4D">
      <w:pPr>
        <w:spacing w:after="240"/>
        <w:rPr>
          <w:rFonts w:ascii="Arial" w:hAnsi="Arial" w:cs="Arial"/>
          <w:b/>
          <w:bCs/>
          <w:sz w:val="24"/>
          <w:szCs w:val="24"/>
          <w:lang w:eastAsia="it-IT"/>
        </w:rPr>
      </w:pPr>
      <w:bookmarkStart w:id="117" w:name="_Toc338715789"/>
      <w:bookmarkStart w:id="118" w:name="_Toc429118449"/>
      <w:bookmarkStart w:id="119" w:name="_Toc429118590"/>
      <w:bookmarkStart w:id="120" w:name="_Toc429118922"/>
      <w:bookmarkStart w:id="121" w:name="_Toc430013353"/>
      <w:bookmarkStart w:id="122" w:name="_Toc430013817"/>
      <w:bookmarkStart w:id="123" w:name="_Toc430014774"/>
      <w:bookmarkStart w:id="124" w:name="_Toc430015295"/>
      <w:bookmarkStart w:id="125" w:name="_Toc430339401"/>
      <w:bookmarkStart w:id="126" w:name="_Toc434569796"/>
      <w:bookmarkStart w:id="127" w:name="_Toc435720386"/>
      <w:bookmarkStart w:id="128" w:name="_Toc56404761"/>
      <w:bookmarkStart w:id="129" w:name="_Toc62176875"/>
      <w:bookmarkStart w:id="130" w:name="_Toc99629669"/>
      <w:r w:rsidRPr="004C0063">
        <w:rPr>
          <w:rFonts w:ascii="Arial" w:hAnsi="Arial" w:cs="Arial"/>
          <w:b/>
          <w:bCs/>
          <w:sz w:val="24"/>
          <w:szCs w:val="24"/>
          <w:lang w:eastAsia="it-IT"/>
        </w:rPr>
        <w:t>La via della mediazione nella chiesa</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1257F865"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La Chiesa è Corpo vivo, nel quale ogni membro, per non mori</w:t>
      </w:r>
      <w:r w:rsidRPr="004C0063">
        <w:rPr>
          <w:rFonts w:ascii="Arial" w:eastAsia="Times New Roman" w:hAnsi="Arial" w:cs="Times New Roman"/>
          <w:kern w:val="0"/>
          <w:sz w:val="24"/>
          <w:szCs w:val="24"/>
          <w:lang w:eastAsia="it-IT"/>
          <w14:ligatures w14:val="none"/>
        </w:rPr>
        <w:softHyphen/>
        <w:t xml:space="preserve">re, deve nutrirsi della verità e della grazia che è Cristo Gesù, e tuttavia non lo può fare se non attraverso la via della mediazione. La verità e la grazia non sono "proprietà del </w:t>
      </w:r>
      <w:r w:rsidRPr="004C0063">
        <w:rPr>
          <w:rFonts w:ascii="Arial" w:eastAsia="Times New Roman" w:hAnsi="Arial" w:cs="Times New Roman"/>
          <w:kern w:val="0"/>
          <w:sz w:val="24"/>
          <w:szCs w:val="24"/>
          <w:lang w:eastAsia="it-IT"/>
          <w14:ligatures w14:val="none"/>
        </w:rPr>
        <w:lastRenderedPageBreak/>
        <w:t xml:space="preserve">singolo", sono vita che fluisce nel Corpo e dal Corpo di Gesù, dove ognuno in ordine alla verità e alla grazia conserva ed esercita una particolare ministerialità, o servizio. </w:t>
      </w:r>
    </w:p>
    <w:p w14:paraId="53E0F06A"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L'appartenenza viva alla Chiesa è data dall'abitazione della verità nel nostro cuore. Più si cresce nella Verità, più si cresce nell'appartenenza alla Chiesa. La confessione integra della verità della fede, nella sua triplice ma unica mediazione di Scrittura, di Tra</w:t>
      </w:r>
      <w:r w:rsidRPr="004C0063">
        <w:rPr>
          <w:rFonts w:ascii="Arial" w:eastAsia="Times New Roman" w:hAnsi="Arial" w:cs="Times New Roman"/>
          <w:kern w:val="0"/>
          <w:sz w:val="24"/>
          <w:szCs w:val="24"/>
          <w:lang w:eastAsia="it-IT"/>
          <w14:ligatures w14:val="none"/>
        </w:rPr>
        <w:softHyphen/>
        <w:t>dizione e di Magistero, e la professione santa di essa, ren</w:t>
      </w:r>
      <w:r w:rsidRPr="004C0063">
        <w:rPr>
          <w:rFonts w:ascii="Arial" w:eastAsia="Times New Roman" w:hAnsi="Arial" w:cs="Times New Roman"/>
          <w:kern w:val="0"/>
          <w:sz w:val="24"/>
          <w:szCs w:val="24"/>
          <w:lang w:eastAsia="it-IT"/>
          <w14:ligatures w14:val="none"/>
        </w:rPr>
        <w:softHyphen/>
        <w:t xml:space="preserve">dono vivo e vivente un membro del Corpo di Cristo. </w:t>
      </w:r>
    </w:p>
    <w:p w14:paraId="7773F569"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L'unica verità ci fa appartenere all'unico Corpo di Cristo; la caduta dalla verità a poco a poco ci allontana vitalmente da esso; senza verità siamo in esso, ma come morti, tralci secchi. Non ci sono Chiese parallele, modi diversi di essere nel Corpo: o si è nel Corpo, o non si è Chiesa del Signore Gesù; non ci sono più Corpi del Signore, ce n'è uno solo e questo Corpo è la sua Chiesa. L'unicità del Corpo domanda l'unicità della Chiesa, e l'unica Chiesa vuole ed esige un solo Corpo. </w:t>
      </w:r>
    </w:p>
    <w:p w14:paraId="369AB45B"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C'è la verità e ci sono i canali per la sua trasmissione. Essi sono molteplici, ma per essere veri ed autentici, devo</w:t>
      </w:r>
      <w:r w:rsidRPr="004C0063">
        <w:rPr>
          <w:rFonts w:ascii="Arial" w:eastAsia="Times New Roman" w:hAnsi="Arial" w:cs="Times New Roman"/>
          <w:kern w:val="0"/>
          <w:sz w:val="24"/>
          <w:szCs w:val="24"/>
          <w:lang w:eastAsia="it-IT"/>
          <w14:ligatures w14:val="none"/>
        </w:rPr>
        <w:softHyphen/>
        <w:t>no restare nella legge della comunione, poiché fuori di essa non c'è trasmissione della verità, o se avviene, essa non è piena e perfetta. Oggi c'è come uno smarrimento dalla verità, perché molti si sono allontanati dalla via della mediazione. Rimane per mol</w:t>
      </w:r>
      <w:r w:rsidRPr="004C0063">
        <w:rPr>
          <w:rFonts w:ascii="Arial" w:eastAsia="Times New Roman" w:hAnsi="Arial" w:cs="Times New Roman"/>
          <w:kern w:val="0"/>
          <w:sz w:val="24"/>
          <w:szCs w:val="24"/>
          <w:lang w:eastAsia="it-IT"/>
          <w14:ligatures w14:val="none"/>
        </w:rPr>
        <w:softHyphen/>
        <w:t xml:space="preserve">ti solo una appropriazione della Scrittura, o del Vangelo, e quindi una lettura arbitraria. </w:t>
      </w:r>
    </w:p>
    <w:p w14:paraId="6805E099"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Questo produce molto danno alle anime e ai cuori, perché, all'interno dell'unico Corpo, provoca lacerazioni, divisio</w:t>
      </w:r>
      <w:r w:rsidRPr="004C0063">
        <w:rPr>
          <w:rFonts w:ascii="Arial" w:eastAsia="Times New Roman" w:hAnsi="Arial" w:cs="Times New Roman"/>
          <w:kern w:val="0"/>
          <w:sz w:val="24"/>
          <w:szCs w:val="24"/>
          <w:lang w:eastAsia="it-IT"/>
          <w14:ligatures w14:val="none"/>
        </w:rPr>
        <w:softHyphen/>
        <w:t>ni, separazioni, contrasti, odi, rancori, chiusure, giudizi e pettegolezzi. La crisi cristiana è crisi di interpretazio</w:t>
      </w:r>
      <w:r w:rsidRPr="004C0063">
        <w:rPr>
          <w:rFonts w:ascii="Arial" w:eastAsia="Times New Roman" w:hAnsi="Arial" w:cs="Times New Roman"/>
          <w:kern w:val="0"/>
          <w:sz w:val="24"/>
          <w:szCs w:val="24"/>
          <w:lang w:eastAsia="it-IT"/>
          <w14:ligatures w14:val="none"/>
        </w:rPr>
        <w:softHyphen/>
        <w:t xml:space="preserve">ne della verità. Molti cristiani non sono con la verità della Chiesa e quindi vivono un'esistenza di morte, di confusione. </w:t>
      </w:r>
    </w:p>
    <w:p w14:paraId="448629BE" w14:textId="3F6D16F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Canale storico essenziale, di volontà divina, per la cono</w:t>
      </w:r>
      <w:r w:rsidRPr="004C0063">
        <w:rPr>
          <w:rFonts w:ascii="Arial" w:eastAsia="Times New Roman" w:hAnsi="Arial" w:cs="Times New Roman"/>
          <w:kern w:val="0"/>
          <w:sz w:val="24"/>
          <w:szCs w:val="24"/>
          <w:lang w:eastAsia="it-IT"/>
          <w14:ligatures w14:val="none"/>
        </w:rPr>
        <w:softHyphen/>
        <w:t>scenza della verità è nella Chiesa il sacerdozio ministeria</w:t>
      </w:r>
      <w:r w:rsidRPr="004C0063">
        <w:rPr>
          <w:rFonts w:ascii="Arial" w:eastAsia="Times New Roman" w:hAnsi="Arial" w:cs="Times New Roman"/>
          <w:kern w:val="0"/>
          <w:sz w:val="24"/>
          <w:szCs w:val="24"/>
          <w:lang w:eastAsia="it-IT"/>
          <w14:ligatures w14:val="none"/>
        </w:rPr>
        <w:softHyphen/>
        <w:t>le e secondo una gerarchia e una gradualità di subordinazio</w:t>
      </w:r>
      <w:r w:rsidRPr="004C0063">
        <w:rPr>
          <w:rFonts w:ascii="Arial" w:eastAsia="Times New Roman" w:hAnsi="Arial" w:cs="Times New Roman"/>
          <w:kern w:val="0"/>
          <w:sz w:val="24"/>
          <w:szCs w:val="24"/>
          <w:lang w:eastAsia="it-IT"/>
          <w14:ligatures w14:val="none"/>
        </w:rPr>
        <w:softHyphen/>
        <w:t>ne e di comunione.</w:t>
      </w:r>
      <w:r w:rsidR="00CE03A7">
        <w:rPr>
          <w:rFonts w:ascii="Arial" w:eastAsia="Times New Roman" w:hAnsi="Arial" w:cs="Times New Roman"/>
          <w:kern w:val="0"/>
          <w:sz w:val="24"/>
          <w:szCs w:val="24"/>
          <w:lang w:eastAsia="it-IT"/>
          <w14:ligatures w14:val="none"/>
        </w:rPr>
        <w:t xml:space="preserve"> </w:t>
      </w:r>
      <w:r w:rsidRPr="004C0063">
        <w:rPr>
          <w:rFonts w:ascii="Arial" w:eastAsia="Times New Roman" w:hAnsi="Arial" w:cs="Times New Roman"/>
          <w:kern w:val="0"/>
          <w:sz w:val="24"/>
          <w:szCs w:val="24"/>
          <w:lang w:eastAsia="it-IT"/>
          <w14:ligatures w14:val="none"/>
        </w:rPr>
        <w:t>Il Papa da solo, i Vescovi in comunione con il Papa, i Pre</w:t>
      </w:r>
      <w:r w:rsidRPr="004C0063">
        <w:rPr>
          <w:rFonts w:ascii="Arial" w:eastAsia="Times New Roman" w:hAnsi="Arial" w:cs="Times New Roman"/>
          <w:kern w:val="0"/>
          <w:sz w:val="24"/>
          <w:szCs w:val="24"/>
          <w:lang w:eastAsia="it-IT"/>
          <w14:ligatures w14:val="none"/>
        </w:rPr>
        <w:softHyphen/>
        <w:t>sbiteri in comunione con i Vescovi, a loro volta in comunio</w:t>
      </w:r>
      <w:r w:rsidRPr="004C0063">
        <w:rPr>
          <w:rFonts w:ascii="Arial" w:eastAsia="Times New Roman" w:hAnsi="Arial" w:cs="Times New Roman"/>
          <w:kern w:val="0"/>
          <w:sz w:val="24"/>
          <w:szCs w:val="24"/>
          <w:lang w:eastAsia="it-IT"/>
          <w14:ligatures w14:val="none"/>
        </w:rPr>
        <w:softHyphen/>
        <w:t>ne con il Papa, i fedeli laici in comunione con i Presbiteri e con i Vescovi, ma sempre in una comunione reale, affettiva ed effettiva con la fonte suprema della mediazione ecclesia</w:t>
      </w:r>
      <w:r w:rsidRPr="004C0063">
        <w:rPr>
          <w:rFonts w:ascii="Arial" w:eastAsia="Times New Roman" w:hAnsi="Arial" w:cs="Times New Roman"/>
          <w:kern w:val="0"/>
          <w:sz w:val="24"/>
          <w:szCs w:val="24"/>
          <w:lang w:eastAsia="it-IT"/>
          <w14:ligatures w14:val="none"/>
        </w:rPr>
        <w:softHyphen/>
        <w:t xml:space="preserve">le. </w:t>
      </w:r>
    </w:p>
    <w:p w14:paraId="69FC47E5"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Chi vive questa comunione nella Verità è nell'unica Chiesa del Signore, indipendentemente delle forme storiche, attra</w:t>
      </w:r>
      <w:r w:rsidRPr="004C0063">
        <w:rPr>
          <w:rFonts w:ascii="Arial" w:eastAsia="Times New Roman" w:hAnsi="Arial" w:cs="Times New Roman"/>
          <w:kern w:val="0"/>
          <w:sz w:val="24"/>
          <w:szCs w:val="24"/>
          <w:lang w:eastAsia="it-IT"/>
          <w14:ligatures w14:val="none"/>
        </w:rPr>
        <w:softHyphen/>
        <w:t>verso le quali la comunicazione della verità viene annuncia</w:t>
      </w:r>
      <w:r w:rsidRPr="004C0063">
        <w:rPr>
          <w:rFonts w:ascii="Arial" w:eastAsia="Times New Roman" w:hAnsi="Arial" w:cs="Times New Roman"/>
          <w:kern w:val="0"/>
          <w:sz w:val="24"/>
          <w:szCs w:val="24"/>
          <w:lang w:eastAsia="it-IT"/>
          <w14:ligatures w14:val="none"/>
        </w:rPr>
        <w:softHyphen/>
        <w:t xml:space="preserve">ta, proclamata, insegnata. Non è la forma della pastorale che rende vero l'annunzio; è invece la verità dell'annunzio che rende vera la pastorale. </w:t>
      </w:r>
    </w:p>
    <w:p w14:paraId="0E5F0F49"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Ogni pastorale che trasmette la verità della Chiesa nel ri</w:t>
      </w:r>
      <w:r w:rsidRPr="004C0063">
        <w:rPr>
          <w:rFonts w:ascii="Arial" w:eastAsia="Times New Roman" w:hAnsi="Arial" w:cs="Times New Roman"/>
          <w:kern w:val="0"/>
          <w:sz w:val="24"/>
          <w:szCs w:val="24"/>
          <w:lang w:eastAsia="it-IT"/>
          <w14:ligatures w14:val="none"/>
        </w:rPr>
        <w:softHyphen/>
        <w:t>spetto della legge della mediazione è una pastorale vera che costruisce una chiesa vera; ogni pastorale che non trasmette la verità, non è pastorale ecclesiale, non edifica la Chiesa del Signore Gesù. Non è possibile fondare una comunità dove ognuno sulla veri</w:t>
      </w:r>
      <w:r w:rsidRPr="004C0063">
        <w:rPr>
          <w:rFonts w:ascii="Arial" w:eastAsia="Times New Roman" w:hAnsi="Arial" w:cs="Times New Roman"/>
          <w:kern w:val="0"/>
          <w:sz w:val="24"/>
          <w:szCs w:val="24"/>
          <w:lang w:eastAsia="it-IT"/>
          <w14:ligatures w14:val="none"/>
        </w:rPr>
        <w:softHyphen/>
        <w:t xml:space="preserve">tà </w:t>
      </w:r>
      <w:r w:rsidRPr="004C0063">
        <w:rPr>
          <w:rFonts w:ascii="Arial" w:eastAsia="Times New Roman" w:hAnsi="Arial" w:cs="Times New Roman"/>
          <w:kern w:val="0"/>
          <w:sz w:val="24"/>
          <w:szCs w:val="24"/>
          <w:lang w:eastAsia="it-IT"/>
          <w14:ligatures w14:val="none"/>
        </w:rPr>
        <w:lastRenderedPageBreak/>
        <w:t xml:space="preserve">conserva le proprie riserve, alla verità si chiude, ad essa si sostituisce. È vera quella comunità in cui il Fedele è in comunione con il Presbitero, il Presbitero in comunione con il Vescovo, il Vescovo in comunione con il Papa, e con gli altri Fratelli nell'Episcopato e nel Presbiterato. </w:t>
      </w:r>
    </w:p>
    <w:p w14:paraId="6FDA16FE"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Quando c'è la lacerazione nel Corpo di Cristo e regnano di</w:t>
      </w:r>
      <w:r w:rsidRPr="004C0063">
        <w:rPr>
          <w:rFonts w:ascii="Arial" w:eastAsia="Times New Roman" w:hAnsi="Arial" w:cs="Times New Roman"/>
          <w:kern w:val="0"/>
          <w:sz w:val="24"/>
          <w:szCs w:val="24"/>
          <w:lang w:eastAsia="it-IT"/>
          <w14:ligatures w14:val="none"/>
        </w:rPr>
        <w:softHyphen/>
        <w:t>visioni all'interno della comunione: o c'è divisione nella verità, o c'è contrasto nella mediazione; o la verità non è accolta, o essa non è annunciata tutta da tutti. Anche la mediazione profetica della verità deve essere sot</w:t>
      </w:r>
      <w:r w:rsidRPr="004C0063">
        <w:rPr>
          <w:rFonts w:ascii="Arial" w:eastAsia="Times New Roman" w:hAnsi="Arial" w:cs="Times New Roman"/>
          <w:kern w:val="0"/>
          <w:sz w:val="24"/>
          <w:szCs w:val="24"/>
          <w:lang w:eastAsia="it-IT"/>
          <w14:ligatures w14:val="none"/>
        </w:rPr>
        <w:softHyphen/>
        <w:t>toposta alla mediazione ministeriale di essa; non per la sua approvazione, ma per la sua verifica, perché su di essa si operi il discernimento di conformità alla Rivelazione pub</w:t>
      </w:r>
      <w:r w:rsidRPr="004C0063">
        <w:rPr>
          <w:rFonts w:ascii="Arial" w:eastAsia="Times New Roman" w:hAnsi="Arial" w:cs="Times New Roman"/>
          <w:kern w:val="0"/>
          <w:sz w:val="24"/>
          <w:szCs w:val="24"/>
          <w:lang w:eastAsia="it-IT"/>
          <w14:ligatures w14:val="none"/>
        </w:rPr>
        <w:softHyphen/>
        <w:t xml:space="preserve">blica, della quale depositaria è la Chiesa e nella Chiesa il Papa e i Vescovi in comunione con il Papa. </w:t>
      </w:r>
    </w:p>
    <w:p w14:paraId="1CB10650"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La verifica deve essere fatta sia per l'errore che per la verità; come bisogna essere solleciti per l'errore, bisogna esserlo anche per la verità. Urge allontanare l'errore dalla comunità, ma è anche impellente impiantare la comunità nella verità. È regola sana e perfetta in pastorale sia denunciare l'er</w:t>
      </w:r>
      <w:r w:rsidRPr="004C0063">
        <w:rPr>
          <w:rFonts w:ascii="Arial" w:eastAsia="Times New Roman" w:hAnsi="Arial" w:cs="Times New Roman"/>
          <w:kern w:val="0"/>
          <w:sz w:val="24"/>
          <w:szCs w:val="24"/>
          <w:lang w:eastAsia="it-IT"/>
          <w14:ligatures w14:val="none"/>
        </w:rPr>
        <w:softHyphen/>
        <w:t>rore, che nutrire la comunità di verità, di sana dottrina, di purissima fede. All'allontanamento dell'errore deve se</w:t>
      </w:r>
      <w:r w:rsidRPr="004C0063">
        <w:rPr>
          <w:rFonts w:ascii="Arial" w:eastAsia="Times New Roman" w:hAnsi="Arial" w:cs="Times New Roman"/>
          <w:kern w:val="0"/>
          <w:sz w:val="24"/>
          <w:szCs w:val="24"/>
          <w:lang w:eastAsia="it-IT"/>
          <w14:ligatures w14:val="none"/>
        </w:rPr>
        <w:softHyphen/>
        <w:t xml:space="preserve">guire una crescita sana e armoniosa nella verità del cielo. </w:t>
      </w:r>
    </w:p>
    <w:p w14:paraId="4E4BDE3D"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È regola pastoralmente pericolosa sconfessare l'errore, ma non annunziare la verità, o lasciarla all'arbitrio del sin</w:t>
      </w:r>
      <w:r w:rsidRPr="004C0063">
        <w:rPr>
          <w:rFonts w:ascii="Arial" w:eastAsia="Times New Roman" w:hAnsi="Arial" w:cs="Times New Roman"/>
          <w:kern w:val="0"/>
          <w:sz w:val="24"/>
          <w:szCs w:val="24"/>
          <w:lang w:eastAsia="it-IT"/>
          <w14:ligatures w14:val="none"/>
        </w:rPr>
        <w:softHyphen/>
        <w:t>golo o alla singola accettazione di questa o di quell'altra persona. È come se la verità fosse taciuta. Tacere la veri</w:t>
      </w:r>
      <w:r w:rsidRPr="004C0063">
        <w:rPr>
          <w:rFonts w:ascii="Arial" w:eastAsia="Times New Roman" w:hAnsi="Arial" w:cs="Times New Roman"/>
          <w:kern w:val="0"/>
          <w:sz w:val="24"/>
          <w:szCs w:val="24"/>
          <w:lang w:eastAsia="it-IT"/>
          <w14:ligatures w14:val="none"/>
        </w:rPr>
        <w:softHyphen/>
        <w:t>tà è conservare il gregge nella non verità o nell'assenza di essa. È possibile operare la denuncia dell'errore e la proclama</w:t>
      </w:r>
      <w:r w:rsidRPr="004C0063">
        <w:rPr>
          <w:rFonts w:ascii="Arial" w:eastAsia="Times New Roman" w:hAnsi="Arial" w:cs="Times New Roman"/>
          <w:kern w:val="0"/>
          <w:sz w:val="24"/>
          <w:szCs w:val="24"/>
          <w:lang w:eastAsia="it-IT"/>
          <w14:ligatures w14:val="none"/>
        </w:rPr>
        <w:softHyphen/>
        <w:t xml:space="preserve">zione dell'unica verità della salvezza solo se il cuore è limpido, chiaro, puro, se cerca Dio, se ha fame e sete di giustizia. </w:t>
      </w:r>
    </w:p>
    <w:p w14:paraId="4F99A652"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Se il cuore non è puro, si condanna l'errore, pur restando noi nell'assenza della verità, o in altri errori, meno mani</w:t>
      </w:r>
      <w:r w:rsidRPr="004C0063">
        <w:rPr>
          <w:rFonts w:ascii="Arial" w:eastAsia="Times New Roman" w:hAnsi="Arial" w:cs="Times New Roman"/>
          <w:kern w:val="0"/>
          <w:sz w:val="24"/>
          <w:szCs w:val="24"/>
          <w:lang w:eastAsia="it-IT"/>
          <w14:ligatures w14:val="none"/>
        </w:rPr>
        <w:softHyphen/>
        <w:t>festi, ma più pericolosi. Condanna veramente l'errore, chi proclama con tutta chiarezza e fermezza la verità che salva e redime: tutta la verità in ogni sua parte, mediata dal ministro ordinato ed anche dalla profezia di Dio.</w:t>
      </w:r>
    </w:p>
    <w:p w14:paraId="548E81A9"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Madre della Redenzione, Madre del Sacerdozio, Regina dei Profeti e degli Apostoli, insegnaci ad amare la verità del Tuo Figlio Gesù, aiutaci a mediarla attraverso l'incarnazio</w:t>
      </w:r>
      <w:r w:rsidRPr="004C0063">
        <w:rPr>
          <w:rFonts w:ascii="Arial" w:eastAsia="Times New Roman" w:hAnsi="Arial" w:cs="Times New Roman"/>
          <w:kern w:val="0"/>
          <w:sz w:val="24"/>
          <w:szCs w:val="24"/>
          <w:lang w:eastAsia="it-IT"/>
          <w14:ligatures w14:val="none"/>
        </w:rPr>
        <w:softHyphen/>
        <w:t>ne di essa in noi. Madre di Dio sostieni la nostra volontà: vogliamo essere nell'unico Corpo del Signore come strumenti di vita per con</w:t>
      </w:r>
      <w:r w:rsidRPr="004C0063">
        <w:rPr>
          <w:rFonts w:ascii="Arial" w:eastAsia="Times New Roman" w:hAnsi="Arial" w:cs="Times New Roman"/>
          <w:kern w:val="0"/>
          <w:sz w:val="24"/>
          <w:szCs w:val="24"/>
          <w:lang w:eastAsia="it-IT"/>
          <w14:ligatures w14:val="none"/>
        </w:rPr>
        <w:softHyphen/>
        <w:t xml:space="preserve">durre il mondo alla verità del Padre, del Figlio e dello Spirito Santo. Aiutaci, o Madre! Vogliamo dare al mondo il Tuo Figlio Gesù: Via, Verità e Vita di ogni uomo, di ogni cuore, di ogni spirito. </w:t>
      </w:r>
    </w:p>
    <w:p w14:paraId="7A11237B"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Oggi è venuta meno la verità di Cristo Gesù. Persa la verità di Cristo Gesù, la Chiesa che è da questa verità, ha perso la sua verità. Urge che venga ad essa ridonata. Se oggi vi è un’opera urgentissima da compiere essa è solo questa: rievangelizzare tutto il corpo della Chiesa. O ci rievangelizziamo, o siamo inutili a Cristo, allo Spirito Santo, al Padre dei cieli, al mondo intero. </w:t>
      </w:r>
    </w:p>
    <w:p w14:paraId="7E8B25E2"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6</w:t>
      </w:r>
      <w:r w:rsidRPr="00E17672">
        <w:rPr>
          <w:rFonts w:ascii="Arial" w:eastAsia="Times New Roman" w:hAnsi="Arial" w:cs="Times New Roman"/>
          <w:b/>
          <w:kern w:val="0"/>
          <w:sz w:val="24"/>
          <w:szCs w:val="24"/>
          <w:lang w:eastAsia="it-IT"/>
          <w14:ligatures w14:val="none"/>
        </w:rPr>
        <w:t>che ha dato se stesso in riscatto per tutti. Questa testimonianza egli l’ha data nei tempi stabiliti,</w:t>
      </w:r>
    </w:p>
    <w:p w14:paraId="3B394736" w14:textId="24D24C1E"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lastRenderedPageBreak/>
        <w:t>Gesù non è solo il Mediatore nella creazione, è anche il solo Mediatore della nostra salvezza, redenzione, vita eterna. È il solo Mediatore della salvezza perché Lui ha dato se stesso in riscatto per tutti. Questa verità profetizzata nell’Antico Testamento dal profeta Isaia, è annunciata compiuta dallo Spirito Santo nei testi del Nuovo Testamento. Il compimento è testimoniato dalla storia di morte e di risurrezione di Gesù Signore.</w:t>
      </w:r>
      <w:r w:rsidR="00CE03A7">
        <w:rPr>
          <w:rFonts w:ascii="Arial" w:eastAsia="Times New Roman" w:hAnsi="Arial" w:cs="Times New Roman"/>
          <w:kern w:val="0"/>
          <w:sz w:val="24"/>
          <w:szCs w:val="24"/>
          <w:lang w:eastAsia="it-IT"/>
          <w14:ligatures w14:val="none"/>
        </w:rPr>
        <w:t xml:space="preserve"> </w:t>
      </w:r>
    </w:p>
    <w:p w14:paraId="1F6DC30D"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Ecco, il mio servo avrà successo, sarà onorato, esaltato e innalzato grandemente. Come molti si stupirono di lui – tanto era sfigurato per essere d’uomo il suo aspetto e diversa la sua forma da quella dei figli dell’uomo –, così si meraviglieranno di lui molte nazioni; i re davanti a lui si chiuderanno la bocca, poiché vedranno un fatto mai a essi raccontato e comprenderanno ciò che mai avevano udito.</w:t>
      </w:r>
    </w:p>
    <w:p w14:paraId="50E09ACB"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w:t>
      </w:r>
    </w:p>
    <w:p w14:paraId="539F4C1D"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w:t>
      </w:r>
    </w:p>
    <w:p w14:paraId="2137E3BB"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w:t>
      </w:r>
    </w:p>
    <w:p w14:paraId="782845B0" w14:textId="5D47E750"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w:t>
      </w:r>
      <w:r w:rsidRPr="00E17672">
        <w:rPr>
          <w:rFonts w:ascii="Arial" w:eastAsia="Times New Roman" w:hAnsi="Arial" w:cs="Times New Roman"/>
          <w:i/>
          <w:iCs/>
          <w:kern w:val="0"/>
          <w:sz w:val="24"/>
          <w:szCs w:val="24"/>
          <w:lang w:eastAsia="it-IT"/>
          <w14:ligatures w14:val="none"/>
        </w:rPr>
        <w:lastRenderedPageBreak/>
        <w:t>condannato, perché non ha creduto nel nome dell’unigenito Figlio di Dio.</w:t>
      </w:r>
      <w:r w:rsidR="00CE03A7">
        <w:rPr>
          <w:rFonts w:ascii="Arial" w:eastAsia="Times New Roman" w:hAnsi="Arial" w:cs="Times New Roman"/>
          <w:i/>
          <w:iCs/>
          <w:kern w:val="0"/>
          <w:sz w:val="24"/>
          <w:szCs w:val="24"/>
          <w:lang w:eastAsia="it-IT"/>
          <w14:ligatures w14:val="none"/>
        </w:rPr>
        <w:t xml:space="preserve"> </w:t>
      </w:r>
      <w:r w:rsidRPr="00E17672">
        <w:rPr>
          <w:rFonts w:ascii="Arial" w:eastAsia="Times New Roman" w:hAnsi="Arial" w:cs="Times New Roman"/>
          <w:i/>
          <w:iCs/>
          <w:kern w:val="0"/>
          <w:sz w:val="24"/>
          <w:szCs w:val="24"/>
          <w:lang w:eastAsia="it-IT"/>
          <w14:ligatures w14:val="none"/>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3,13-21).</w:t>
      </w:r>
    </w:p>
    <w:p w14:paraId="3C065917"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w:t>
      </w:r>
    </w:p>
    <w:p w14:paraId="5A948D6A"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2,9-15). </w:t>
      </w:r>
    </w:p>
    <w:p w14:paraId="1001EEFB"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In ogni pagina del Nuovo Testamento viene affermata questa verità. Senza questa verità, il Nuovo Testamento è solo una favola, non però una bella favola, bensì una favola triste che non dona alcuna speranza. Ecco come l’Apostolo Paolo parla con somma verità ai fedeli della Chiesa di Dio che è in Corinto:</w:t>
      </w:r>
    </w:p>
    <w:p w14:paraId="3539D3FF"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Vi proclamo poi, fratelli, il Vangelo che vi ho annunciato e che voi avete ricevuto, nel quale restate saldi e dal quale siete salvati, se lo mantenete come ve l’ho annunciato. A meno che non abbiate creduto invano! A voi infatti ho trasmesso, anzitutto, quello che anch’io ho ricevuto, cioè che Cristo morì per i nostri peccati secondo le Scritture e che fu sepolto e che è risorto il terzo giorno secondo le Scritture e che apparve a Cefa e quindi ai Dodici.</w:t>
      </w:r>
    </w:p>
    <w:p w14:paraId="0686BC0D"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 In seguito apparve a più di cinquecento fratelli in una sola volta: la maggior parte di essi vive ancora, mentre alcuni sono morti. Inoltre apparve a Giacomo, e quindi a tutti gli apostoli. Ultimo fra tutti apparve anche a me come a un aborto. Io infatti </w:t>
      </w:r>
      <w:r w:rsidRPr="00E17672">
        <w:rPr>
          <w:rFonts w:ascii="Arial" w:eastAsia="Times New Roman" w:hAnsi="Arial" w:cs="Times New Roman"/>
          <w:i/>
          <w:iCs/>
          <w:kern w:val="0"/>
          <w:sz w:val="24"/>
          <w:szCs w:val="24"/>
          <w:lang w:eastAsia="it-IT"/>
          <w14:ligatures w14:val="none"/>
        </w:rPr>
        <w:lastRenderedPageBreak/>
        <w:t>sono il più piccolo tra gli apostoli e non sono degno di essere chiamato apostolo perché ho perseguitato la Chiesa di Dio. Per grazia di Dio, però, sono quello che sono, e la sua grazia in me non è stata vana. Anzi, ho faticato più di tutti loro, non io però, ma la grazia di Dio che è con me. Dunque, sia io che loro, così predichiamo e così avete creduto.</w:t>
      </w:r>
    </w:p>
    <w:p w14:paraId="79E8ED1A"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abbiamo avuto speranza in Cristo soltanto per questa vita, siamo da commiserare più di tutti gli uomini.</w:t>
      </w:r>
    </w:p>
    <w:p w14:paraId="77DCE8F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w:t>
      </w:r>
    </w:p>
    <w:p w14:paraId="70E33D8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Altrimenti, che cosa faranno quelli che si fanno battezzare per i morti? Se davvero i morti non risorgono, perché si fanno battezzare per loro? E perché noi ci esponiamo continuamente al pericolo? Ogni giorno io vado incontro alla morte, come è vero che voi, fratelli, siete il mio vanto in Cristo Gesù, nostro Signore! Se soltanto per ragioni umane io avessi combattuto a Èfeso contro le belve, a che mi gioverebbe? Se i morti non risorgono, mangiamo e beviamo, perché domani moriremo. Non lasciatevi ingannare: «Le cattive compagnie corrompono i buoni costumi». Tornate in voi stessi, come è giusto, e non peccate! Alcuni infatti dimostrano di non conoscere Dio; ve lo dico a vostra vergogna.</w:t>
      </w:r>
    </w:p>
    <w:p w14:paraId="58BB40A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Ma qualcuno dirà: «Come risorgono i morti? Con quale corpo verranno?». Stolto! Ciò che tu semini non prende vita, se prima non muore. Quanto a ciò che semini, non semini il corpo che nascerà, ma un semplice chicco di grano o di altro genere. E Dio gli dà un corpo come ha stabilito, e a ciascun seme il proprio corpo. Non tutti i corpi sono uguali: altro è quello degli uomini e altro quello degli animali; altro quello degli uccelli e altro quello dei pesci. Vi sono corpi celesti e corpi terrestri, ma altro è lo splendore dei corpi celesti, altro quello dei corpi terrestri. Altro è lo splendore del sole, altro lo splendore della luna e altro lo splendore delle stelle. Ogni stella infatti differisce da un’altra nello splendore. Così anche la risurrezione </w:t>
      </w:r>
      <w:r w:rsidRPr="00E17672">
        <w:rPr>
          <w:rFonts w:ascii="Arial" w:eastAsia="Times New Roman" w:hAnsi="Arial" w:cs="Times New Roman"/>
          <w:i/>
          <w:iCs/>
          <w:kern w:val="0"/>
          <w:sz w:val="24"/>
          <w:szCs w:val="24"/>
          <w:lang w:eastAsia="it-IT"/>
          <w14:ligatures w14:val="none"/>
        </w:rPr>
        <w:lastRenderedPageBreak/>
        <w:t>dei morti: è seminato nella corruzione, risorge nell’incorruttibilità; è seminato nella miseria, risorge nella gloria; è seminato nella debolezza, risorge nella potenza; è seminato corpo animale, risorge corpo spirituale.</w:t>
      </w:r>
    </w:p>
    <w:p w14:paraId="22AB0DF9"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Se c’è un corpo animale, vi è anche un corpo spirituale. Sta scritto infatti che il primo uomo, Adamo, divenne un essere vivente, ma l’ultimo Adamo divenne spirito datore di vita. Non vi fu prima il corpo spirituale, ma quello animale, e poi lo spirituale. Il primo uomo, tratto dalla terra, è fatto di terra; il secondo uomo viene dal cielo. Come è l’uomo terreno, così sono quelli di terra; e come è l’uomo celeste, così anche i celesti. E come eravamo simili all’uomo terreno, così saremo simili all’uomo celeste. Vi dico questo, o fratelli: carne e sangue non possono ereditare il regno di Dio, né ciò che si corrompe può ereditare l’incorruttibilità.</w:t>
      </w:r>
    </w:p>
    <w:p w14:paraId="1743C6C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Ecco, io vi annuncio un mistero: noi tutti non moriremo, ma tutti saremo trasformati, in un istante, in un batter d’occhio, al suono dell’ultima tromba. Essa infatti suonerà e i morti risorgeranno incorruttibili e noi saremo trasformati. È necessario infatti che questo corpo corruttibile si vesta d’incorruttibilità e questo corpo mortale si vesta d’immortalità. Quando poi questo corpo corruttibile si sarà vestito d’incorruttibilità e questo corpo mortale d’immortalità, si compirà la parola della Scrittura: La morte è stata inghiottita nella vittoria. Dov’è, o morte, la tua vittoria? Dov’è, o morte, il tuo pungiglione?</w:t>
      </w:r>
    </w:p>
    <w:p w14:paraId="1E2C7D8F"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Il pungiglione della morte è il peccato e la forza del peccato è la Legge. Siano rese grazie a Dio, che ci dà la vittoria per mezzo del Signore nostro Gesù Cristo! Perciò, fratelli miei carissimi, rimanete saldi e irremovibili, progredendo sempre più nell’opera del Signore, sapendo che la vostra fatica non è vana nel Signore (1Cor 15,1-58). </w:t>
      </w:r>
    </w:p>
    <w:p w14:paraId="2BD98734"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Sempre Gesù ha testimoniato che la sua vita era in riscatto per tutti. Ecco perché l’Apostolo può dire a Timòteo che questa testimonianza Egli l’ha data nei tempi stabiliti. I tempi stabiliti sono quelli voluti dal Padre. Questi tempi stabiliti nel Vangelo vengono detti l’ora di Gesù.</w:t>
      </w:r>
    </w:p>
    <w:p w14:paraId="5324AED4"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Da allora Gesù cominciò a spiegare ai suoi discepoli che doveva andare a Gerusalemme e soffrire molto da parte degli anziani, dei capi dei sacerdoti e degli scribi, e venire ucciso e risorgere il terzo giorno. Pietro lo prese in disparte e si mise a rimproverarlo dicendo: «Dio non voglia, Signore; questo non ti accadrà mai». Ma egli, voltandosi, disse a Pietro: «Va’ dietro a me, Satana! Tu mi sei di scandalo, perché non pensi secondo Dio, ma secondo gli uomini!» (Mt 16,21-23).</w:t>
      </w:r>
    </w:p>
    <w:p w14:paraId="4153EC28"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Mentre saliva a Gerusalemme, Gesù prese in disparte i dodici discepoli e lungo il cammino disse loro: «Ecco, noi saliamo a Gerusalemme e il Figlio dell’uomo sarà consegnato ai capi dei sacerdoti e agli scribi; lo condanneranno a morte e lo consegneranno ai pagani perché venga deriso e flagellato e crocifisso, e il terzo giorno risorgerà».</w:t>
      </w:r>
    </w:p>
    <w:p w14:paraId="4B979F02"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Allora gli si avvicinò la madre dei figli di Zebedeo con i suoi figli e si prostrò per chiedergli qualcosa. Egli le disse: «Che cosa vuoi?». Gli rispose: «Di’ che questi miei due figli siedano uno alla tua destra e uno alla tua sinistra nel tuo regno». </w:t>
      </w:r>
      <w:r w:rsidRPr="00E17672">
        <w:rPr>
          <w:rFonts w:ascii="Arial" w:eastAsia="Times New Roman" w:hAnsi="Arial" w:cs="Times New Roman"/>
          <w:i/>
          <w:iCs/>
          <w:kern w:val="0"/>
          <w:sz w:val="24"/>
          <w:szCs w:val="24"/>
          <w:lang w:eastAsia="it-IT"/>
          <w14:ligatures w14:val="none"/>
        </w:rPr>
        <w:lastRenderedPageBreak/>
        <w:t>Rispose Gesù: «Voi non sapete quello che chiedete. Potete bere il calice che io sto per bere?». Gli dicono: «Lo possiamo». Ed egli disse loro: «Il mio calice, lo berrete; però sedere alla mia destra e alla mia sinistra non sta a me concederlo: è per coloro per i quali il Padre mio lo ha preparato».</w:t>
      </w:r>
    </w:p>
    <w:p w14:paraId="12BBFFD3"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Gli altri dieci, avendo sentito, si sdegnarono con i due fratelli. Ma Gesù li chiamò a sé e disse: «Voi sapete che i governanti delle nazioni dóminano su di esse e i capi le opprimono. Tra voi non sarà così; ma chi vuole diventare grande tra voi, sarà vostro servitore e chi vuole essere il primo tra voi, sarà vostro schiavo. Come il Figlio dell’uomo, che non è venuto per farsi servire, ma per servire e dare la propria vita in riscatto per molti» (Mt 20,17-28).</w:t>
      </w:r>
    </w:p>
    <w:p w14:paraId="5151EAF0"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Oggi è questo mistero che sta morendo nella Chiesa. Perché sta morendo? Perché gli annunciatori di questo mistero, tentati da Satana, pensano oggi secondo gli uomini e non secondo Dio. Pensano dal loro cuore e non dal cuore del Padre e dalla purezza della verità dello Spirito Santo. </w:t>
      </w:r>
    </w:p>
    <w:p w14:paraId="4EAED63F"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7</w:t>
      </w:r>
      <w:r w:rsidRPr="00E17672">
        <w:rPr>
          <w:rFonts w:ascii="Arial" w:eastAsia="Times New Roman" w:hAnsi="Arial" w:cs="Times New Roman"/>
          <w:b/>
          <w:kern w:val="0"/>
          <w:sz w:val="24"/>
          <w:szCs w:val="24"/>
          <w:lang w:eastAsia="it-IT"/>
          <w14:ligatures w14:val="none"/>
        </w:rPr>
        <w:t>e di essa io sono stato fatto messaggero e apostolo – dico la verità, non mentisco –, maestro dei pagani nella fede e nella verità.</w:t>
      </w:r>
    </w:p>
    <w:p w14:paraId="245E1FA8"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Di cosa Paolo è stato fatto messaggero e apostolo? Della testimonianza resa da Gesù nel tempo stabilito. Ecco cosa Paolo attesta di sé: dico la verità, non mentisco. Quanto lui dice, è la più pura e la più santa verità. Lui non solo è messaggero e apostolo di Cristo Gesù, messaggero e apostolo della vita di Cristo, ma anche messaggero e apostolo del Vangelo di Cristo. Se lui per un solo istante si separasse dalla testimonianza da rendere a Cristo Gesù, non sarebbe più né messaggero e né apostolo. Sarebbe dal suo cuore e non più dal cuore del Padre, in Cristo, per virtù dello Spirito Santo.</w:t>
      </w:r>
    </w:p>
    <w:p w14:paraId="49F131AB"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Ecco cosa ha fatto di Lui il Padre, in Cristo, per virtù dello Spirito Santo: Il maestro dei pagani nella fede e nella carità. Non solo il Maestro dei pagani, ma anche il Maestro per tutto il corpo di Gesù Signore. Nessuno potrà essere Maestro dei pagani, se prima non è Maestro del corpo di Cristo, dal corpo di Cristo, nel corpo di Cristo. Ma nessuno potrà essere Maestro per gli altri se non è maestro per se stesso. Questa verità l’Apostolo così la rivela e la manifesta nella Lettera ai Romani:</w:t>
      </w:r>
    </w:p>
    <w:p w14:paraId="450B4B75"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Perciò chiunque tu sia, o uomo che giudichi, non hai alcun motivo di scusa perché, mentre giudichi l’altro, condanni te stesso; tu che giudichi, infatti, fai le medesime cose. Eppure noi sappiamo che il giudizio di Dio contro quelli che commettono tali cose è secondo verità. Tu che giudichi quelli che commettono tali azioni e intanto le fai tu stesso, pensi forse di sfuggire al giudizio di Dio? O disprezzi la ricchezza della sua bontà, della sua clemenza e della sua magnanimità, senza riconoscere che la bontà di Dio ti spinge alla conversione? Tu, però, con il tuo cuore duro e ostinato, accumuli collera su di te per il giorno dell’ira e della rivelazione del giusto giudizio di Dio, che renderà a ciascuno secondo le sue opere: la vita eterna a coloro che, perseverando nelle opere di bene, cercano gloria, onore, incorruttibilità; ira e sdegno contro coloro che, per ribellione, disobbediscono alla verità e obbediscono all’ingiustizia. Tribolazione e </w:t>
      </w:r>
      <w:r w:rsidRPr="00E17672">
        <w:rPr>
          <w:rFonts w:ascii="Arial" w:eastAsia="Times New Roman" w:hAnsi="Arial" w:cs="Times New Roman"/>
          <w:i/>
          <w:iCs/>
          <w:kern w:val="0"/>
          <w:sz w:val="24"/>
          <w:szCs w:val="24"/>
          <w:lang w:eastAsia="it-IT"/>
          <w14:ligatures w14:val="none"/>
        </w:rPr>
        <w:lastRenderedPageBreak/>
        <w:t>angoscia su ogni uomo che opera il male, sul Giudeo, prima, come sul Greco; Gloria invece, onore e pace per chi opera il bene, per il Giudeo, prima, come per il Greco: Dio infatti non fa preferenza di persone.</w:t>
      </w:r>
    </w:p>
    <w:p w14:paraId="5D5A9547"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Tutti quelli che hanno peccato senza la Legge, senza la Legge periranno; quelli invece che hanno peccato sotto la Legge, con la Legge saranno giudicati. Infatti, non quelli che ascoltano la Legge sono giusti davanti a Dio, ma quelli che mettono in pratica la Legge saranno giustificati. Quando i pagani, che non hanno la Legge, per natura agiscono secondo la Legge, essi, pur non avendo Legge, sono legge a se stessi. Essi dimostrano che quanto la Legge esige è scritto nei loro cuori, come risulta dalla testimonianza della loro coscienza e dai loro stessi ragionamenti, che ora li accusano ora li difendono. Così avverrà nel giorno in cui Dio giudicherà i segreti degli uomini, secondo il mio Vangelo, per mezzo di Cristo Gesù.</w:t>
      </w:r>
    </w:p>
    <w:p w14:paraId="771DB376"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Ma se tu ti chiami Giudeo e ti riposi sicuro sulla Legge e metti il tuo vanto in Dio, ne conosci la volontà e, istruito dalla Legge, sai discernere ciò che è meglio, e sei convinto di essere guida dei ciechi, luce di coloro che sono nelle tenebre, educatore degli ignoranti, maestro dei semplici, perché nella Legge possiedi l’espressione della conoscenza e della verità... Ebbene, come mai tu, che insegni agli altri, non insegni a te stesso? Tu che predichi di non rubare, rubi? Tu che dici di non commettere adulterio, commetti adulterio? Tu che detesti gli idoli, ne derubi i templi? Tu che ti vanti della Legge, offendi Dio trasgredendo la Legge! Infatti sta scritto: Il nome di Dio è bestemmiato per causa vostra tra le genti.</w:t>
      </w:r>
    </w:p>
    <w:p w14:paraId="497A9A92"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Certo, la circoncisione è utile se osservi la Legge; ma, se trasgredisci la Legge, con la tua circoncisione sei un non circonciso. Se dunque chi non è circonciso osserva le prescrizioni della Legge, la sua incirconcisione non sarà forse considerata come circoncisione? E così, chi non è circonciso fisicamente, ma osserva la Legge, giudicherà te che, nonostante la lettera della Legge e la circoncisione, sei trasgressore della Legge. Giudeo, infatti, non è chi appare tale all’esterno, e la circoncisione non è quella visibile nella carne; ma Giudeo è colui che lo è interiormente e la circoncisione è quella del cuore, nello spirito, non nella lettera; la sua lode non viene dagli uomini, ma da Dio (Rm 2,1-29). </w:t>
      </w:r>
    </w:p>
    <w:p w14:paraId="7F88B1AC"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L’Apostolo Paolo è Maestro nella fede. La fede è fede solo nella Parola di Dio, nella Parola di Cristo Gesù, nella verità dello Spirito Santo. Anche la verità è la verità del Padre, la verità di Cristo Gesù, la verità dello Spirito Santo, la verità del corpo di Cristo. Non si tratta però di una fede e di una verità immaginata, così come avviene oggi. Si tratta invece del Vangelo rivelato, della verità rivelata, compresi nello Spirito Santo e nello Spirito Santo vissuti. </w:t>
      </w:r>
    </w:p>
    <w:p w14:paraId="3A14FD22"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Oggi il male della nostra Chiesa una, santa, cattolica, apostolica, proprio in questo consiste: nel totale abbandono della Parola rivelata, della verità rivelata, della giustizia rivelata, della volontà rivelata, della Legge a noi data, degli ordini a noi impartiti da Dio Padre, da Cristo Gesù, dallo Spirito Santo, per consegnarci ognuno alla nostra fantasia, alla nostra immaginazione, ai nostri pensieri, ai nostri desideri, alla nostra volontà, al nostro sentimento. Abbandonati a noi stessi, siamo divenuti stravaganti. Facciamo dire a Dio, a Cristo, allo Spirito Santo, i </w:t>
      </w:r>
      <w:r w:rsidRPr="004C0063">
        <w:rPr>
          <w:rFonts w:ascii="Arial" w:eastAsia="Times New Roman" w:hAnsi="Arial" w:cs="Times New Roman"/>
          <w:kern w:val="0"/>
          <w:sz w:val="24"/>
          <w:szCs w:val="24"/>
          <w:lang w:eastAsia="it-IT"/>
          <w14:ligatures w14:val="none"/>
        </w:rPr>
        <w:lastRenderedPageBreak/>
        <w:t>nostri pensieri e i nostri desideri. Non siamo divenuti stravaganti per volontà, siamo stravaganti per natura. È ormai la nostra natura che si è separata dalla luce divina e soprannaturale dello Spirito Santo. È ormai la nostra natura che è ritornata nelle tenebre e dalle tenebre pensa. Quanto scritto nella Seconda Lettera ai Tessalonicesi sul traduttore simultaneo va ripreso e in qualche modo anche aggiornato. Urge mettere bene in luce che non si tratta più neanche di traduzione simultanea. Quanto piuttosto di narcisismo ateologico. Si riflette nelle Scrittura il nostro cuore e il nostro cuore si legge, allo stesso modo che Narciso rifletteva la sua immagine in uno specchio d’acqua. La Scrittura oggi è per il cristiano uno specchio d’acqua nel quale ognuno riflette il suo proprio cuore, il suo proprio cuore vede e il suo proprio cuore descrive quando parla o quando scrive. È questa oggi la nostra a-teologia fatta passare per purissima teologia. Quando ci si sveglierà da queste tenebre, ormai il mondo sarà conquistato dalla falsità e dalla menzogna.</w:t>
      </w:r>
    </w:p>
    <w:p w14:paraId="523FDFAF" w14:textId="77777777" w:rsidR="006F4C8B" w:rsidRPr="004C0063" w:rsidRDefault="006F4C8B" w:rsidP="009D5C4D">
      <w:pPr>
        <w:spacing w:after="240"/>
        <w:rPr>
          <w:rFonts w:ascii="Arial" w:hAnsi="Arial" w:cs="Arial"/>
          <w:b/>
          <w:bCs/>
          <w:sz w:val="24"/>
          <w:szCs w:val="24"/>
          <w:lang w:eastAsia="it-IT"/>
        </w:rPr>
      </w:pPr>
      <w:bookmarkStart w:id="131" w:name="_Toc99629670"/>
      <w:r w:rsidRPr="004C0063">
        <w:rPr>
          <w:rFonts w:ascii="Arial" w:hAnsi="Arial" w:cs="Arial"/>
          <w:b/>
          <w:bCs/>
          <w:sz w:val="24"/>
          <w:szCs w:val="24"/>
          <w:lang w:eastAsia="it-IT"/>
        </w:rPr>
        <w:t>A-teologia narcisistica</w:t>
      </w:r>
      <w:bookmarkEnd w:id="131"/>
    </w:p>
    <w:p w14:paraId="777530B6"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È stato scritto nel commento alla Seconda Lettera ai Tessalonicesi: “Cosa chiede l’Apostolo Paolo allo stesso Signore nostro Gesù Cristo e Dio, Padre nostro, che ci ha amati e ci ha dato, per sua grazia, una consolazione eterna e una buona speranza? Chiede che conforti i cuori dei Tessalonicesi e li confermi in ogni opera e parola di bene. Oggi neanche questo è più possibile. Chi ci deve confermare sarebbe Dio, Padre nostro, e il Signore nostro Gesù Cristo. Oggi Dio, Padre nostro, e il Signore nostro Gesù Cristo, non esistono più. Se loro non esistono più neanche la loro Parola, il loro Vangelo, la loro grazia, la loro Volontà, la loro opera di salvezza esistono più. Esiste invece quel Dio unico del quale non si conosce nessuna Parola, nessun Vangelo, nessuna grazia e nessuna volontà. Opera e parola di bene sono quelle comandate nella Parola di Dio Padre nostro e di Gesù Cristo Signore nostro. Essi non esistono. Tutto ciò che è loro redenzione, salvezza, giustificazione, verità e luce non esiste più. Ecco perché oggi parlare dalla Scrittura Santa nella cattolicità non si può più. Si può parlare dalla Scrittura ad una condizione: Che vi sia un traduttore simultaneo che trasformi quanto si legge in essa in pensiero dell’uomo. </w:t>
      </w:r>
    </w:p>
    <w:p w14:paraId="65DAA4C9"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È quanto sta accadendo ai nostri giorni. Ogni figlio della Chiesa una, santa, cattolica, apostolica si sta munendo di questo traduttore simultaneo. Sono ormai circa il 90% che l’hanno installato nel loro cervello. Non appena si legge una parola della Scrittura Santa, subito da verità e trasformata in falsità e da pensiero del cielo in pensiero della terra, con una disinvoltura tale da neanche più accorgersene di questa istantanea traduzione. Questa operazione è divenuta così connaturale da ormai ritenere una vera bestemmia il solo ricordo della Lettera della Scrittura. Per ritornare alla purissima verità del mistero contenuto nella Scrittura Santa, ognuno dovrebbe disinstallare questo traduttore simultaneo. Ma ormai questo traduttore non può essere più disinstallato. È divenuto natura del nostro cervello e del nostro cuore. Dovremmo togliere del tutto sia il nostro cervello che il nostro cuore. Operazione non più possibile a nessun uomo. Qui solo lo Spirito Santo può operare e dovrebbe operare allo stesso modo che Cristo Gesù ha operato con l’Apostolo Paolo sulla via di </w:t>
      </w:r>
      <w:r w:rsidRPr="004C0063">
        <w:rPr>
          <w:rFonts w:ascii="Arial" w:eastAsia="Times New Roman" w:hAnsi="Arial" w:cs="Times New Roman"/>
          <w:kern w:val="0"/>
          <w:sz w:val="24"/>
          <w:szCs w:val="24"/>
          <w:lang w:eastAsia="it-IT"/>
          <w14:ligatures w14:val="none"/>
        </w:rPr>
        <w:lastRenderedPageBreak/>
        <w:t>Damasco. Solo lo Spirito Santo può e nessun altro. Noi possiamo solo pregare che di queste operazioni lo Spirito Santo ne faccia molte.</w:t>
      </w:r>
    </w:p>
    <w:p w14:paraId="0FF097CD"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Possiamo affermare che ai nostri giorni stiamo vivendo la stessa condizione religiosa nella quale si trovò Gesù nei giorni della sua missione sulla nostra terra. Ognuno camminava con i suoi pensieri. La Parola del Signore era stata sostituita per intero dalla tradizione degli uomini. Anche i farisei, gli scribi, i sadducei, gli erodiani, i capi dei sacerdoti e gli anziani del popolo avevano tutti installato nella loro mente e nel loro cuore questo traduttore simultaneo. Tutta la Scrittura Antica da essi letta veniva trasformata, alterata, contraffatta. Fu a causa di questo traduttore simultaneo che Cristo Gesù fu crocifisso con volontà di eliminarlo per sempre dalla faccia della terra. </w:t>
      </w:r>
    </w:p>
    <w:p w14:paraId="1BFC52B7"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Gesù invece aveva nella sua mente e nel suo cuore lo Spirito Santo. Lo Spirito Santo era per Lui più che traduttore simultaneo. Con lo Spirito Santo, Gesù opera al contrario. Leggeva ogni condizione umana e ad essa all’istante subito rispondeva con la manifestazione della volontà del Padre suo. Volontà non presunta, non immaginata, non pensata dal suo cuore o dalla sua mente. Volontà purissima invece a Lui manifestata e rivelata dallo Spirito Santo. Gesù in un istante vedeva la storia dell’uomo e in ogni storia portava l’attualissima Volontà del Padre suo e questo avveniva per opera dello Spirito del Signore. Questo miracolo lo può operare anche in noi lo Spirito Santo, a condizione che anche noi come Cristo Gesù cresciamo ogni giorno in grazia, in luce, in verità, in sapienza, in fortezza. In una Parola: cresciamo in Lui, nello Spirito di Dio.</w:t>
      </w:r>
    </w:p>
    <w:p w14:paraId="39FDF5A5"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Dinanzi alla Parola di Dio, dinanzi al Vangelo, non ci sono posizioni neutrali. O usiamo il traduttore simultaneo della carne o ci serviamo di quello dello Spirito Santo. Se cresciamo e abbondiamo nei frutti dello Spirito Santo è segno che stiamo usando il traduttore simultaneo celeste. Se invece abbondano in noi le opere della carne è segno che stiamo usando il traduttore simultaneo infernale. Oggi è chiesto ad ogni discepolo di Gesù che si rechi sulla via di Damasco, chieda a Cristo Gesù che tolga dalla mente e dal cuore il traduttore simultaneo infernale e al suo posto installi il traduttore simultaneo del cielo. Senza questa operazione ogni giorno di più aumentano quanti installano il traduttore simultaneo infernale e quanti invece vivono con il traduttore simultaneo celeste saranno veramente pochi. </w:t>
      </w:r>
    </w:p>
    <w:p w14:paraId="5EC59980"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Quando si esce dal regno di Dio, quando non si vuole entrare in esso, si precipita o si rimane nel regno di Satana. Ecco la duplice azione di Satana: impedire ad ogni costo che qualcuno di quanti sono suoi schiavi entri nel regno di Dio; lavorare senza darsi neanche un attimo di riposo per trascinare nuovamente nel suo regno quanti sono usciti da esso, abbracciando il Vangelo di Cristo Gesù, il Vangelo della vita, il Vangelo della grazia. Queste due azioni sono poste in atto con ogni potenza, ogni inganno, ogni calunnia, ogni menzogna, ogni falsità, ogni diceria, ogni accusa anche la più infamante. Lui è il Maestro di tenebra nelle tenebre, il Maestro del male nel male. Nessun male risparmia a quanti sono nel regno del Vangelo perché così scoraggiandosi ritornino nel suo regno. Le astuzie e le macchinazioni di Satana sono note solo a quanti dimorano nello Spirito Santo. </w:t>
      </w:r>
    </w:p>
    <w:p w14:paraId="5D9EA62E"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lastRenderedPageBreak/>
        <w:t>Quanti sono senza lo Spirito Santo sono miopi e ciechi e nulla vedono. Si lasciano cullare da Satana e neanche lo sanno. Anzi credono che Satana neanche esiste, tanto grande è la loro cecità. Ma è proprio questa l’astuzia di Satana: convincere gli uomini della sua non esistenza, così lui li potrà “lavorare”, come si conviene. Lui in questo è vero maestro. Anzi è il Maestro. È il Maestro della mimetizzazione e dell’inganno. Oggi non si è trasformato in Maestro di misericordia e di vera umanità? Da cosa ce ne accorgiamo? Semplice: la sua misericordia e la sua umanità prescindono totalmente dall’obbedienza alla Parola di Dio, alla Parola del Vangelo. Anzi la Parola di Dio è totalmente negata e calunniata, bistrattata e maltrattata.</w:t>
      </w:r>
    </w:p>
    <w:p w14:paraId="2A5A1505"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Quanti sono sotto il governo dello Spirito Santo non vengono risparmiati dagli strali del Maligno. Dove c’è una piccola fessura, che noi gli lasciamo aperta, lui sempre si insinua e dona la sua immediata traduzione. Anche l’uomo di Dio, il più santo della terra, deve prestare somma attenzione a che nessuno spiraglio rimanga aperto, nessuna fessura vi sia nella sua armatura. Un solo suo colpo bene assestato e potrebbe farci commettere gravi errori. Ecco perché chi sta in piedi, dice l’Apostolo Paolo, stia attento a non cadere. Un solo colpo potrebbe produrre gravi danni. Per questo è anche necessario che il corpo di Cristo custodisca tutto il corpo di Cristo. Lo Spirito Santo ha posto il corpo di Cristo a sentinella del corpo di Cristo. Tutti sono chiamati a vigilare. Per la vigilanza di uno si salverà tutto il corpo di Cristo”. </w:t>
      </w:r>
    </w:p>
    <w:p w14:paraId="5CE52047" w14:textId="77777777" w:rsidR="006F4C8B" w:rsidRPr="004C0063" w:rsidRDefault="006F4C8B" w:rsidP="009D5C4D">
      <w:pPr>
        <w:spacing w:after="240"/>
        <w:rPr>
          <w:rFonts w:ascii="Arial" w:hAnsi="Arial" w:cs="Arial"/>
          <w:b/>
          <w:bCs/>
          <w:sz w:val="24"/>
          <w:szCs w:val="24"/>
          <w:lang w:eastAsia="it-IT"/>
        </w:rPr>
      </w:pPr>
      <w:bookmarkStart w:id="132" w:name="_Toc99629671"/>
      <w:r w:rsidRPr="004C0063">
        <w:rPr>
          <w:rFonts w:ascii="Arial" w:hAnsi="Arial" w:cs="Arial"/>
          <w:b/>
          <w:bCs/>
          <w:sz w:val="24"/>
          <w:szCs w:val="24"/>
          <w:lang w:eastAsia="it-IT"/>
        </w:rPr>
        <w:t>Necessaria aggiunta</w:t>
      </w:r>
      <w:bookmarkEnd w:id="132"/>
    </w:p>
    <w:p w14:paraId="5D143E39" w14:textId="44CCCB37" w:rsidR="006F4C8B" w:rsidRPr="004C0063"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4C0063">
        <w:rPr>
          <w:rFonts w:ascii="Arial" w:eastAsia="Times New Roman" w:hAnsi="Arial" w:cs="Times New Roman"/>
          <w:bCs/>
          <w:kern w:val="0"/>
          <w:sz w:val="24"/>
          <w:szCs w:val="24"/>
          <w:lang w:eastAsia="it-IT"/>
          <w14:ligatures w14:val="none"/>
        </w:rPr>
        <w:t xml:space="preserve">Ecco ora la necessaria aggiunta. Si è detto che il cristiano legge la Scrittura con il traduttore simultaneo fornitogli dal peccato, dalle tenebre, da Satana. Questo è vero. Ma non è tutta la verità. A questa prima verità ne dobbiamo aggiungere una seconda. Il cristiano è in tutto come Narciso. Riflette il suo cuore nell’acqua della Scrittura. Non vede l’acqua, vede solo il suo cuore e secondo questa visione parla. La Scrittura gli serve solo come uno specchio. Apparentemente parla dalla Scrittura. Ma i suoi occhi non vedono la Scrittura. Vedono solo il suo cuore. Ecco perché diviene impossibile anche ragionare con il moderno cristiano. Lui non vede la Parola. Vede il suo cuore. Lui non parla dalla Parola. Parla dal suo cuore. Nello specchio della Scrittura vede solo il suo cuore e pensa che lui parli dalla Scrittura. È questa oggi la nostra teologia a-teologica. Questo narcisismo a-teologico non è solo per riguardo alla Scrittura, è anche nei confronti di ogni altro testo. È addirittura nei riguardi della stessa storia. Non si vede la realtà. La realtà è solo </w:t>
      </w:r>
      <w:r w:rsidR="0064045D" w:rsidRPr="004C0063">
        <w:rPr>
          <w:rFonts w:ascii="Arial" w:eastAsia="Times New Roman" w:hAnsi="Arial" w:cs="Times New Roman"/>
          <w:bCs/>
          <w:kern w:val="0"/>
          <w:sz w:val="24"/>
          <w:szCs w:val="24"/>
          <w:lang w:eastAsia="it-IT"/>
          <w14:ligatures w14:val="none"/>
        </w:rPr>
        <w:t>uno</w:t>
      </w:r>
      <w:r w:rsidRPr="004C0063">
        <w:rPr>
          <w:rFonts w:ascii="Arial" w:eastAsia="Times New Roman" w:hAnsi="Arial" w:cs="Times New Roman"/>
          <w:bCs/>
          <w:kern w:val="0"/>
          <w:sz w:val="24"/>
          <w:szCs w:val="24"/>
          <w:lang w:eastAsia="it-IT"/>
          <w14:ligatures w14:val="none"/>
        </w:rPr>
        <w:t xml:space="preserve"> specchio nel quale riflettere il nostro cuore. Si riflette il cuore nella realtà, non si vede la realtà. Si vede il proprio cuore, si scrive il proprio cuore, si trasforma in parola e in giudizio il proprio cuore.</w:t>
      </w:r>
    </w:p>
    <w:p w14:paraId="6CA40944" w14:textId="77777777" w:rsidR="006F4C8B" w:rsidRPr="004C0063"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4C0063">
        <w:rPr>
          <w:rFonts w:ascii="Arial" w:eastAsia="Times New Roman" w:hAnsi="Arial" w:cs="Times New Roman"/>
          <w:bCs/>
          <w:kern w:val="0"/>
          <w:sz w:val="24"/>
          <w:szCs w:val="24"/>
          <w:lang w:eastAsia="it-IT"/>
          <w14:ligatures w14:val="none"/>
        </w:rPr>
        <w:t xml:space="preserve">Si può superare questo narcisismo a-teologico, ma anche a-reale, a-storico, a-scientifico, a-naturale, ad una condizione: che colmiamo di Spirito Santo il nostro cuore. Così nella Scrittura, nella realtà, nella storia, nella scienza, nella natura, vediamo lo Spirito Santo e dallo Spirito Santo parliamo. Più ci colmiamo di Spirito Santo e più vediamo ogni cosa con la sua visione soprannaturale. Se invece colmiamo il nostro cuore di tenebre, falsità, menzogne, inganni, se lo colmiamo </w:t>
      </w:r>
      <w:r w:rsidRPr="004C0063">
        <w:rPr>
          <w:rFonts w:ascii="Arial" w:eastAsia="Times New Roman" w:hAnsi="Arial" w:cs="Times New Roman"/>
          <w:bCs/>
          <w:kern w:val="0"/>
          <w:sz w:val="24"/>
          <w:szCs w:val="24"/>
          <w:lang w:eastAsia="it-IT"/>
          <w14:ligatures w14:val="none"/>
        </w:rPr>
        <w:lastRenderedPageBreak/>
        <w:t xml:space="preserve">di Satana, Satana vediamo nella Scrittura, nella realtà, nella storia, nella scienza, nella natura e dal suo cuore parliamo. </w:t>
      </w:r>
    </w:p>
    <w:p w14:paraId="6C045981" w14:textId="77777777" w:rsidR="006F4C8B" w:rsidRPr="004C0063"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4C0063">
        <w:rPr>
          <w:rFonts w:ascii="Arial" w:eastAsia="Times New Roman" w:hAnsi="Arial" w:cs="Times New Roman"/>
          <w:bCs/>
          <w:kern w:val="0"/>
          <w:sz w:val="24"/>
          <w:szCs w:val="24"/>
          <w:lang w:eastAsia="it-IT"/>
          <w14:ligatures w14:val="none"/>
        </w:rPr>
        <w:t xml:space="preserve">Come sappiamo riconoscere chi è colmo di Spirito Santo e chi invece è colmo di Satana e delle sue tenebre? Basta osservare la storia. Ogni travisamento piccolo o grande che mettiamo nella storia vissuta e operata da altri, attesta che nel nostro cuore abita Satana e le sue tenebre. Chi travisa le cose che vede e che ascolta a proprio vantaggio di peccato e di tenebra, attesta che il suo cuore non è abitato dallo Spirito Santo. Il cuore abitato dallo Spirito Santo chiama verità la verità e dice falsità la falsità. Scrive ciò che l’altro dice, non scrive ciò che l’altro mai ha pensato e mai ha detto. Cuore colmo di Satana, volontà colma di Satana, parola di Satana, scrittura di Satana. </w:t>
      </w:r>
    </w:p>
    <w:p w14:paraId="7DEAA7F7"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8</w:t>
      </w:r>
      <w:r w:rsidRPr="00E17672">
        <w:rPr>
          <w:rFonts w:ascii="Arial" w:eastAsia="Times New Roman" w:hAnsi="Arial" w:cs="Times New Roman"/>
          <w:b/>
          <w:kern w:val="0"/>
          <w:sz w:val="24"/>
          <w:szCs w:val="24"/>
          <w:lang w:eastAsia="it-IT"/>
          <w14:ligatures w14:val="none"/>
        </w:rPr>
        <w:t>Voglio dunque che in ogni luogo gli uomini preghino, alzando al cielo mani pure, senza collera e senza polemiche.</w:t>
      </w:r>
    </w:p>
    <w:p w14:paraId="2E3AA38C"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Ora l’Apostolo Paolo riprende la prima verità annunciata in questo secondo Capitolo. Omette però il fine per il quale la preghiera va innalzata al Signore. Detta però le condizioni perché una preghiera possa essere elevata o innalzata al Signore: Voglio dunque che in ogni luogo gli uomini preghino, innalzando al cielo mani pure, senza collera e senza polemiche. </w:t>
      </w:r>
    </w:p>
    <w:p w14:paraId="1AA0EC3B"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Cosa significa con mani pure, senza collera e senza polemiche? Significa che la preghiera dovrà essere elevata a Dio dimorando noi nel cuore della sua Parola. La preghiera dovrà essere elevata con il nostro cuore nella Parola, perché il nostro cuore rimanga sempre nella Parola. Ecco cosa dice il Signore di una preghiera non innalzata a Lui dal cuore nella Legge dell’Alleanza perché si rimanga con il cuore della Legge dell’Alleanza:</w:t>
      </w:r>
    </w:p>
    <w:p w14:paraId="2A935A05"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«Perché mi offrite i vostri sacrifici senza numero? – dice il Signore. Sono sazio degli olocausti di montoni e del grasso di pingui vitelli. Il sangue di tori e di agnelli e di capri io non lo gradisco. Quando venite a presentarvi a me, chi richiede a voi questo: che veniate a calpestare i miei atri? Smettete di presentare offerte inutili; l’incenso per me è un abominio, i noviluni, i sabati e le assemblee sacre: non posso sopportare delitto e solennità. Io detesto i vostri noviluni e le vostre feste; per me sono un peso, sono stanco di sopportarli. Quando stendete le mani, io distolgo gli occhi da voi. Anche se moltiplicaste le preghiere, io non ascolterei: le vostre mani grondano sangue. Lavatevi, purificatevi, allontanate dai miei occhi il male delle vostre azioni. Cessate di fare il male, imparate a fare il bene, cercate la giustizia, soccorrete l’oppresso, rendete giustizia all’orfano, difendete la causa della vedova». «Su, venite e discutiamo – dice il Signore. Anche se i vostri peccati fossero come scarlatto, diventeranno bianchi come neve. Se fossero rossi come porpora, diventeranno come lana. Se sarete docili e ascolterete, mangerete i frutti della terra. Ma se vi ostinate e vi ribellate, sarete divorati dalla spada, perché la bocca del Signore ha parlato» (Is 1,11-20).</w:t>
      </w:r>
    </w:p>
    <w:p w14:paraId="71F12956"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Questa parola fu rivolta dal Signore a Geremia: «Férmati alla porta del tempio del Signore e là pronuncia questo discorso: Ascoltate la parola del Signore, voi tutti di Giuda che varcate queste porte per prostrarvi al Signore. Così dice il </w:t>
      </w:r>
      <w:r w:rsidRPr="00E17672">
        <w:rPr>
          <w:rFonts w:ascii="Arial" w:eastAsia="Times New Roman" w:hAnsi="Arial" w:cs="Times New Roman"/>
          <w:i/>
          <w:iCs/>
          <w:kern w:val="0"/>
          <w:sz w:val="24"/>
          <w:szCs w:val="24"/>
          <w:lang w:eastAsia="it-IT"/>
          <w14:ligatures w14:val="none"/>
        </w:rPr>
        <w:lastRenderedPageBreak/>
        <w:t>Signore degli eserciti, Dio d’Israele: Rendete buone la vostra condotta e le vostre azioni, e io vi farò abitare in questo luogo. Non confidate in parole menzognere ripetendo: “Questo è il tempio del Signore, il tempio del Signore, il tempio del Signore!”. Se davvero renderete buone la vostra condotta e le vostre azioni, se praticherete la giustizia gli uni verso gli altri, se non opprimerete lo straniero, l’orfano e la vedova, se non spargerete sangue innocente in questo luogo e se non seguirete per vostra disgrazia dèi stranieri, io vi farò abitare in questo luogo, nella terra che diedi ai vostri padri da sempre e per sempre.</w:t>
      </w:r>
    </w:p>
    <w:p w14:paraId="4BCBB8EF"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Ma voi confidate in parole false, che non giovano: rubare, uccidere, commettere adulterio, giurare il falso, bruciare incenso a Baal, seguire altri dèi che non conoscevate. Poi venite e vi presentate davanti a me in questo tempio, sul quale è invocato il mio nome, e dite: “Siamo salvi!”, e poi continuate a compiere tutti questi abomini. Forse per voi è un covo di ladri questo tempio sul quale è invocato il mio nome? Anch’io però vedo tutto questo! Oracolo del Signore. Andate, dunque, nella mia dimora di Silo, dove avevo da principio posto il mio nome; considerate che cosa io ne ho fatto a causa della malvagità d’Israele, mio popolo. Ora, poiché avete compiuto tutte queste azioni – oracolo del Signore – e, quando vi ho parlato con premura e insistenza, non mi avete ascoltato e quando vi ho chiamato non mi avete risposto, io tratterò questo tempio sul quale è invocato il mio nome e in cui confidate, e questo luogo che ho concesso a voi e ai vostri padri, come ho trattato Silo. Vi scaccerò dalla mia presenza, come ho scacciato tutti i vostri fratelli, tutta la discendenza di Èfraim.</w:t>
      </w:r>
    </w:p>
    <w:p w14:paraId="618289DB"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Tu poi, non pregare per questo popolo, non innalzare per esso suppliche e preghiere né insistere presso di me, perché non ti ascolterò. Non vedi che cosa fanno nelle città di Giuda e nelle strade di Gerusalemme? I figli raccolgono la legna, i padri accendono il fuoco e le donne impastano la farina per preparare focacce alla regina del cielo; poi si compiono libagioni ad altri dèi per offendermi. Ma è proprio me che offendono – oracolo del Signore – o non piuttosto se stessi, a loro stessa vergogna? Pertanto, dice il Signore Dio: Ecco, il mio furore, la mia ira si riversa su questo luogo, sugli uomini e sul bestiame, sugli alberi dei campi e sui frutti della terra, e brucerà senza estinguersi.</w:t>
      </w:r>
    </w:p>
    <w:p w14:paraId="67EF7903"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Dice il Signore degli eserciti, Dio d’Israele: Aggiungete pure i vostri olocausti ai vostri sacrifici e mangiatene la carne! Io però non parlai né diedi ordini sull’olocausto e sul sacrificio ai vostri padri, quando li feci uscire dalla terra d’Egitto, ma ordinai loro: “Ascoltate la mia voce, e io sarò il vostro Dio e voi sarete il mio popolo; camminate sempre sulla strada che vi prescriverò, perché siate felici”. Ma essi non ascoltarono né prestarono orecchio alla mia parola; anzi, procedettero ostinatamente secondo il loro cuore malvagio e, invece di rivolgersi verso di me, mi hanno voltato le spalle. Da quando i vostri padri sono usciti dall’Egitto fino ad oggi, io vi ho inviato con assidua premura tutti i miei servi, i profeti; ma non mi hanno ascoltato né prestato orecchio, anzi hanno reso dura la loro cervìce, divenendo peggiori dei loro padri. Dirai loro tutte queste cose, ma non ti ascolteranno; li chiamerai, ma non ti risponderanno. Allora dirai loro: Questa è la nazione che non ascolta la voce del Signore, suo Dio, né accetta la correzione. La fedeltà è sparita, è stata bandita dalla loro bocca (Ger 7,1-28).</w:t>
      </w:r>
    </w:p>
    <w:p w14:paraId="69025BDA"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lastRenderedPageBreak/>
        <w:t>Oracolo. Parola del Signore a Israele per mezzo di Malachia. Vi ho amati, dice il Signore. E voi dite: «Come ci hai amati?». Non era forse Esaù fratello di Giacobbe? Oracolo del Signore. Eppure ho amato Giacobbe e ho odiato Esaù. Ho fatto dei suoi monti un deserto e ho dato la sua eredità agli sciacalli del deserto. Se Edom dice: «Siamo stati distrutti, ma ci rialzeremo dalle nostre rovine!», il Signore degli eserciti dichiara: «Essi ricostruiranno, ma io demolirò». Saranno chiamati «Territorio malvagio» e «Popolo contro cui il Signore è adirato per sempre». I vostri occhi lo vedranno e voi direte: «Grande è il Signore anche al di là dei confini d’Israele».</w:t>
      </w:r>
    </w:p>
    <w:p w14:paraId="1A8AAC63"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Il figlio onora suo padre e il servo rispetta il suo padrone. Se io sono padre, dov’è l’onore che mi spetta? Se sono il padrone, dov’è il timore di me? Dice il Signore degli eserciti a voi, sacerdoti che disprezzate il mio nome. Voi domandate: «Come lo abbiamo disprezzato il tuo nome?». Offrite sul mio altare un cibo impuro e dite: «In che modo te lo abbiamo reso impuro?». Quando voi dite: «La tavola del Signore è spregevole» e offrite un animale cieco in sacrificio, non è forse un male? Quando voi offrite un animale zoppo o malato, non è forse un male? Offritelo pure al vostro governatore: pensate che sarà soddisfatto di voi o che vi accoglierà con benevolenza? Dice il Signore degli eserciti. Ora supplicate pure Dio perché abbia pietà di voi! Se fate tali cose, dovrebbe accogliervi con benevolenza? Dice il Signore degli eserciti.</w:t>
      </w:r>
    </w:p>
    <w:p w14:paraId="550424E9"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Oh, ci fosse fra voi chi chiude le porte, perché non arda più invano il mio altare! Non mi compiaccio di voi – dice il Signore degli eserciti – e non accetto l’offerta delle vostre mani! Poiché dall’oriente all’occidente grande è il mio nome fra le nazioni e in ogni luogo si brucia incenso al mio nome e si fanno offerte pure, perché grande è il mio nome fra le nazioni. Dice il Signore degli eserciti.</w:t>
      </w:r>
    </w:p>
    <w:p w14:paraId="1B08DB69"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Ma voi lo profanate quando dite: «Impura è la tavola del Signore e spregevole il cibo che vi è sopra». Voi aggiungete: «Ah! che pena!». E lo disprezzate. Dice il Signore degli eserciti. Offrite animali rubati, zoppi, malati e li portate in offerta! Posso io accettarla dalle vostre mani? Dice il Signore. Maledetto il fraudolento che ha nel gregge un maschio, ne fa voto e poi mi sacrifica una bestia difettosa. Poiché io sono un re grande – dice il Signore degli eserciti – e il mio nome è terribile fra le nazioni (Mal 1,1-14).</w:t>
      </w:r>
    </w:p>
    <w:p w14:paraId="3DD5F9AD"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Non abbiamo forse tutti noi un solo padre? Forse non ci ha creati un unico Dio? Perché dunque agire con perfidia l’uno contro l’altro, profanando l’alleanza dei nostri padri? Giuda è stato sleale e l’abominio è stato commesso in Israele e a Gerusalemme. Giuda infatti ha osato profanare il santuario caro al Signore e ha sposato la figlia di un dio straniero! Il Signore elimini chi ha agito così, chiunque egli sia, dalle tende di Giacobbe e da coloro che offrono l’offerta al Signore degli eserciti.</w:t>
      </w:r>
    </w:p>
    <w:p w14:paraId="54D833F8"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Un’altra cosa fate ancora: voi coprite di lacrime, di pianti e di sospiri l’altare del Signore, perché egli non guarda all’offerta né l’accetta con benevolenza dalle vostre mani. E chiedete: «Perché?». Perché il Signore è testimone fra te e la donna della tua giovinezza, che hai tradito, mentre era la tua compagna, la donna legata a te da un patto. Non fece egli un essere solo dotato di carne e soffio </w:t>
      </w:r>
      <w:r w:rsidRPr="00E17672">
        <w:rPr>
          <w:rFonts w:ascii="Arial" w:eastAsia="Times New Roman" w:hAnsi="Arial" w:cs="Times New Roman"/>
          <w:i/>
          <w:iCs/>
          <w:kern w:val="0"/>
          <w:sz w:val="24"/>
          <w:szCs w:val="24"/>
          <w:lang w:eastAsia="it-IT"/>
          <w14:ligatures w14:val="none"/>
        </w:rPr>
        <w:lastRenderedPageBreak/>
        <w:t>vitale? Che cosa cerca quest’unico essere, se non prole da parte di Dio? Custodite dunque il vostro soffio vitale e nessuno tradisca la donna della sua giovinezza. Perché io detesto il ripudio, dice il Signore, Dio d’Israele, e chi copre d’iniquità la propria veste, dice il Signore degli eserciti. Custodite dunque il vostro soffio vitale e non siate infedeli.</w:t>
      </w:r>
    </w:p>
    <w:p w14:paraId="054E8DEF"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Voi avete stancato il Signore con le vostre parole; eppure chiedete: «Come lo abbiamo stancato?». Quando affermate: «Chiunque fa il male è come se fosse buono agli occhi del Signore e in lui si compiace», o quando esclamate: «Dov’è il Dio della giustizia?» (Mal 2,10-17). </w:t>
      </w:r>
    </w:p>
    <w:p w14:paraId="31A7BF53"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Gesù chiede la riconciliazione e il perdono. Sono due condizioni necessarie perché la nostra preghiera possa essere esaudita. </w:t>
      </w:r>
    </w:p>
    <w:p w14:paraId="0B63A128"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 (Mt 5,21-26).</w:t>
      </w:r>
    </w:p>
    <w:p w14:paraId="082A3262"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E quando pregate, non siate simili agli ipocriti che, nelle sinagoghe e negli angoli delle piazze, amano pregare stando ritti, per essere visti dalla gente. In verità io vi dico: hanno già ricevuto la loro ricompensa. Invece, quando tu preghi, entra nella tua camera, chiudi la porta e prega il Padre tuo, che è nel segreto; e il Padre tuo, che vede nel segreto, ti ricompenserà. Pregando, non sprecate parole come i pagani: essi credono di venire ascoltati a forza di parole. Non siate dunque come loro, perché il Padre vostro sa di quali cose avete bisogno prima ancora che gliele chiediate. Voi dunque pregate così: Padre nostro che sei nei cieli, sia santificato il tuo nome, venga il tuo regno, sia fatta la tua volontà, come in cielo così in terra. Dacci oggi il nostro pane quotidiano, e rimetti a noi i nostri debiti come anche noi li rimettiamo ai nostri debitori, e non abbandonarci alla tentazione, ma liberaci dal male. Se voi infatti perdonerete agli altri le loro colpe, il Padre vostro che è nei cieli perdonerà anche a voi; ma se voi non perdonerete agli altri, neppure il Padre vostro perdonerà le vostre colpe (Mt 6,5-15). </w:t>
      </w:r>
    </w:p>
    <w:p w14:paraId="55DB8B94"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L’Apostolo Giacomo dice che è la giustizia che dona valore e forza alla nostra preghiera. Giustizia per noi è rimanere nella Parola di Cristo Gesù, nel suo Santo Vangelo. Se usciamo dalla Parola, non siamo giusti.</w:t>
      </w:r>
    </w:p>
    <w:p w14:paraId="62868C86"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Chi tra voi è nel dolore, preghi; chi è nella gioia, canti inni di lode. Chi è malato, chiami presso di sé i presbìteri della Chiesa ed essi preghino su di lui, ungendolo con olio nel nome del Signore. E la preghiera fatta con fede salverà il malato: il Signore lo solleverà e, se ha commesso peccati, gli saranno perdonati. </w:t>
      </w:r>
      <w:r w:rsidRPr="00E17672">
        <w:rPr>
          <w:rFonts w:ascii="Arial" w:eastAsia="Times New Roman" w:hAnsi="Arial" w:cs="Times New Roman"/>
          <w:i/>
          <w:iCs/>
          <w:kern w:val="0"/>
          <w:sz w:val="24"/>
          <w:szCs w:val="24"/>
          <w:lang w:eastAsia="it-IT"/>
          <w14:ligatures w14:val="none"/>
        </w:rPr>
        <w:lastRenderedPageBreak/>
        <w:t xml:space="preserve">Confessate perciò i vostri peccati gli uni agli altri e pregate gli uni per gli altri per essere guariti. Molto potente è la preghiera fervorosa del giusto. Elia era un uomo come noi: pregò intensamente che non piovesse, e non piovve sulla terra per tre anni e sei mesi. Poi pregò di nuovo e il cielo diede la pioggia e la terra produsse il suo frutto (Gc 5,13-18). </w:t>
      </w:r>
    </w:p>
    <w:p w14:paraId="5EC9CFC3"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È verità. Il Signore mai potrà ascoltare una preghiera che non è fatta dimorando noi nella sua Parola, nella sua Alleanza, nel suo Vangelo. Chi è fuori dalla Parola, si deve pentire. Una volta pentito può chiedere perdono. Chiesto il perdono, si entra nuovamente nella Parola per rimanere nella Parola. Mai si potrà chiedere il perdono per uscire nuovamente dalla Parola o per continuare a peccare. Non sarebbe vero pentimento. Le regole sono state a noi date. Se non le osserviamo, la nostra preghiera è vana. Anche ricevere l’Eucaristia non produce alcun frutto, se siamo fuori della Parola e vogliamo rimanere fuori. Tutto deve avvenire nella volontà di rimanere nella Parola. Oggi però così non si pensa. Si vogliono ricevere i sacramenti, ma per rimanere nel peccato. Si prega il Signore per chiedere qualche grazia per il corpo e per il tempo. Si è assai lontani dal Vangelo e dalla sua verità. Chi vuole oggi vivere il Vangelo è giudicato persona che vive fuori della storia e del tempo. </w:t>
      </w:r>
    </w:p>
    <w:p w14:paraId="7EBAEB39" w14:textId="77777777" w:rsidR="004C0063" w:rsidRPr="004C0063" w:rsidRDefault="004C0063" w:rsidP="009D5C4D">
      <w:pPr>
        <w:spacing w:after="240" w:line="240" w:lineRule="auto"/>
        <w:jc w:val="both"/>
        <w:rPr>
          <w:rFonts w:ascii="Arial" w:eastAsia="Times New Roman" w:hAnsi="Arial" w:cs="Times New Roman"/>
          <w:kern w:val="0"/>
          <w:sz w:val="24"/>
          <w:szCs w:val="24"/>
          <w:lang w:eastAsia="it-IT"/>
          <w14:ligatures w14:val="none"/>
        </w:rPr>
      </w:pPr>
    </w:p>
    <w:p w14:paraId="1644B4A6" w14:textId="77777777" w:rsidR="006F4C8B" w:rsidRPr="00E17672" w:rsidRDefault="006F4C8B" w:rsidP="009D5C4D">
      <w:pPr>
        <w:pStyle w:val="Titolo3"/>
      </w:pPr>
      <w:bookmarkStart w:id="133" w:name="_Toc99629672"/>
      <w:bookmarkStart w:id="134" w:name="_Toc228440002"/>
      <w:r w:rsidRPr="00E17672">
        <w:t>Abbigliamento delle donne</w:t>
      </w:r>
      <w:bookmarkEnd w:id="133"/>
      <w:bookmarkEnd w:id="134"/>
      <w:r w:rsidRPr="00E17672">
        <w:t xml:space="preserve"> </w:t>
      </w:r>
    </w:p>
    <w:p w14:paraId="64D30677"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9</w:t>
      </w:r>
      <w:r w:rsidRPr="00E17672">
        <w:rPr>
          <w:rFonts w:ascii="Arial" w:eastAsia="Times New Roman" w:hAnsi="Arial" w:cs="Times New Roman"/>
          <w:b/>
          <w:kern w:val="0"/>
          <w:sz w:val="24"/>
          <w:szCs w:val="24"/>
          <w:lang w:eastAsia="it-IT"/>
          <w14:ligatures w14:val="none"/>
        </w:rPr>
        <w:t>Allo stesso modo le donne, vestite decorosamente, si adornino con pudore e riservatezza, non con trecce e ornamenti d’oro, perle o vesti sontuose,</w:t>
      </w:r>
    </w:p>
    <w:p w14:paraId="0EABEBFC"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Ora l’Apostolo Paolo dona a Timòteo una regola sull’abbigliamento delle donne: allo stesso modo le donne, vestite decorosamente, si adornino con pudore e riservatezza, non con trecce e ornamenti d’oro, perle o vesti sontuose. La stessa regola la troviamo nell’Apostolo Pietro. </w:t>
      </w:r>
    </w:p>
    <w:p w14:paraId="7488D379"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Allo stesso modo voi, mogli, state sottomesse ai vostri mariti, perché, anche se alcuni non credono alla Parola, vengano riguadagnati dal comportamento delle mogli senza bisogno di discorsi, avendo davanti agli occhi la vostra condotta casta e rispettosa. Il vostro ornamento non sia quello esteriore – capelli intrecciati, collane d’oro, sfoggio di vestiti – ma piuttosto, nel profondo del vostro cuore, un’anima incorruttibile, piena di mitezza e di pace: ecco ciò che è prezioso davanti a Dio. Così un tempo si ornavano le sante donne che speravano in Dio; esse stavano sottomesse ai loro mariti, come Sara che obbediva ad Abramo, chiamandolo signore. Di lei siete diventate figlie, se operate il bene e non vi lasciate sgomentare da alcuna minaccia. Così pure voi, mariti, trattate con riguardo le vostre mogli, perché il loro corpo è più debole, e rendete loro onore perché partecipano con voi della grazia della vita: così le vostre preghiere non troveranno ostacolo (1Pt 3,1-7).</w:t>
      </w:r>
    </w:p>
    <w:p w14:paraId="4025BA40"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Sia l’Apostolo Paolo che l’Apostolo Pietro chiedono alle donne che credono in Cristo Gesù di operare una netta distinzione con le donne che non credono e </w:t>
      </w:r>
      <w:r w:rsidRPr="004C0063">
        <w:rPr>
          <w:rFonts w:ascii="Arial" w:eastAsia="Times New Roman" w:hAnsi="Arial" w:cs="Times New Roman"/>
          <w:kern w:val="0"/>
          <w:sz w:val="24"/>
          <w:szCs w:val="24"/>
          <w:lang w:eastAsia="it-IT"/>
          <w14:ligatures w14:val="none"/>
        </w:rPr>
        <w:lastRenderedPageBreak/>
        <w:t xml:space="preserve">soprattutto con le donne consegnate al peccato della lussuria e dell’impurità. Certo i tempi cambiano, non cambia però lo Spirito Santo. La distinzione tra chi crede e chi non crede deve essere fatta e questa distinzione è creata dalle virtù. Una delle virtù necessarie è la sobrietà, un’altra è la temperanza, un’altra ancora è la prudenza. Mai va dimenticata la virtù del pudore. Sempre va evitato lo scandalo che può essere prodotto da un abbigliamento che anziché coprire il corpo, lo sveste. La donna che crede in Cristo Gesù deve sempre abitare nei comandamenti del Signore. Questo lo deve fare prima del matrimonio e nel matrimonio, senza il matrimonio e con il matrimonio. La Legge del Signore obbliga sempre, obbliga tutti. </w:t>
      </w:r>
    </w:p>
    <w:p w14:paraId="0266F54E"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Purtroppo oggi ci si professa tutti credenti in Cristo, ma senza alcuna Legge morale. Si è discepoli di Gesù se si rimane nella Legge morale, che è obbedienza alla sua Parola. Si esce dalla Legge morale si rompe la comunione con Cristo. Oggi è questo il grande tradimento che si sta operando verso Cristo Gesù: ci si professa suoi discepoli, ma senza dare ascolto alla sua Parola. Questo tradimento universale, giustificato anche in nome della misericordia di Dio, trae in inganno tutto il mondo. Non solo lo trae in inganno. Lo allontana da Cristo Gesù. A che serve credere in Cristo, se poi i cristiani commettono crimini più orrendi di quelli commessi da quanti non credono in Cristo? Ecco perché è necessario che chiunque crede in Cristo, abbia un comportamento differente, un comportamento di piena obbedienza al Vangelo. Quando si è nel Vangelo, sarà sempre lo Spirito Santo a suggerire quale dovrà essere l’abbigliamento consono con il Vangelo e quello che non è per nulla consono. Chi non è nello Spirito tutto reputa un bene. Ecco come il Libro dei Proverbi loda la donna che teme Dio:</w:t>
      </w:r>
    </w:p>
    <w:p w14:paraId="42DD72D3"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Una donna forte chi potrà trovarla? Ben superiore alle perle è il suo valore. In lei confida il cuore del marito e non verrà a mancargli il profitto. Gli dà felicità e non dispiacere per tutti i giorni della sua vita. Si procura lana e lino e li lavora volentieri con le mani. È simile alle navi di un mercante, fa venire da lontano le provviste. Si alza quando è ancora notte, distribuisce il cibo alla sua famiglia e dà ordini alle sue domestiche. Pensa a un campo e lo acquista e con il frutto delle sue mani pianta una vigna. Si cinge forte i fianchi e rafforza le sue braccia. È soddisfatta, perché i suoi affari vanno bene; neppure di notte si spegne la sua lampada. Stende la sua mano alla conocchia e le sue dita tengono il fuso. Apre le sue palme al misero, stende la mano al povero. Non teme la neve per la sua famiglia, perché tutti i suoi familiari hanno doppio vestito. Si è procurata delle coperte, di lino e di porpora sono le sue vesti. Suo marito è stimato alle porte della città, quando siede in giudizio con gli anziani del luogo. Confeziona tuniche e le vende e fornisce cinture al mercante. Forza e decoro sono il suo vestito e fiduciosa va incontro all’avvenire. Apre la bocca con saggezza e la sua lingua ha solo insegnamenti di bontà. Sorveglia l’andamento della sua casa e non mangia il pane della pigrizia. Sorgono i suoi figli e ne esaltano le doti, suo marito ne tesse l’elogio: «Molte figlie hanno compiuto cose eccellenti, ma tu le hai superate tutte!». Illusorio è il fascino e fugace la bellezza, ma la donna che teme Dio è da lodare. Siatele riconoscenti per il frutto delle sue mani e le sue opere la lodino alle porte della città (Pr 31,10-31).</w:t>
      </w:r>
    </w:p>
    <w:p w14:paraId="448AD90E"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lastRenderedPageBreak/>
        <w:t>Ecco una breve riflessione che ci aiuta ad entrare in questo stupendo testo sulla donna. Tutta l’economia della sua casa è nelle sue mani e lei mette a servizio di questa economia le sue virtù. Esse sono sapienza, accortezza, lungimiranza, giustizia, equità, misericordia, fortezza, temperanza. Questa donna le virtù le possiede tutte. Non sembra gliene manchi alcuna.</w:t>
      </w:r>
    </w:p>
    <w:p w14:paraId="1DB5B4BF" w14:textId="77777777" w:rsidR="006F4C8B" w:rsidRPr="004C0063" w:rsidRDefault="006F4C8B" w:rsidP="009D5C4D">
      <w:pPr>
        <w:spacing w:after="240"/>
        <w:rPr>
          <w:rFonts w:ascii="Arial" w:hAnsi="Arial" w:cs="Arial"/>
          <w:b/>
          <w:bCs/>
          <w:sz w:val="24"/>
          <w:szCs w:val="24"/>
          <w:lang w:eastAsia="it-IT"/>
        </w:rPr>
      </w:pPr>
      <w:bookmarkStart w:id="135" w:name="_Toc431031210"/>
      <w:bookmarkStart w:id="136" w:name="_Toc99629673"/>
      <w:r w:rsidRPr="004C0063">
        <w:rPr>
          <w:rFonts w:ascii="Arial" w:hAnsi="Arial" w:cs="Arial"/>
          <w:b/>
          <w:bCs/>
          <w:sz w:val="24"/>
          <w:szCs w:val="24"/>
          <w:lang w:eastAsia="it-IT"/>
        </w:rPr>
        <w:t>Illusorio è il fascino e fugace la bellezza</w:t>
      </w:r>
      <w:bookmarkEnd w:id="135"/>
      <w:bookmarkEnd w:id="136"/>
    </w:p>
    <w:p w14:paraId="5EE3C1E0" w14:textId="77777777" w:rsidR="006F4C8B" w:rsidRPr="00E17672" w:rsidRDefault="006F4C8B" w:rsidP="009D5C4D">
      <w:pPr>
        <w:spacing w:after="240" w:line="240" w:lineRule="auto"/>
        <w:jc w:val="both"/>
        <w:rPr>
          <w:rFonts w:ascii="Arial" w:eastAsia="Calibri" w:hAnsi="Arial" w:cs="Arial"/>
          <w:kern w:val="0"/>
          <w:sz w:val="24"/>
          <w:szCs w:val="24"/>
          <w14:ligatures w14:val="none"/>
        </w:rPr>
      </w:pPr>
      <w:r w:rsidRPr="00E17672">
        <w:rPr>
          <w:rFonts w:ascii="Arial" w:eastAsia="Calibri" w:hAnsi="Arial" w:cs="Arial"/>
          <w:kern w:val="0"/>
          <w:sz w:val="24"/>
          <w:szCs w:val="24"/>
          <w14:ligatures w14:val="none"/>
        </w:rPr>
        <w:t>Chi osserva con veri occhi di fede il mondo che ci siamo costruito, deve necessariamente confessare che infinite sono le scuole nelle quali si studia come vivere di illusione e di fugacità. Pochissime, se non rare, addirittura inesistenti, sono invece le scuole dove si insegna ciò che dura, ciò che è vero, ciò che permane in eterno. In ogni città molte sono le palestre per il corpo, molte sono le case in cui ognuno si rifà la sua bellezza fisica, anche a costo di deturpare il suo corpo, spesso pagando un altissimo prezzo non solo in termini di denaro ma anche di tempo sciupato, perso vanamente. Per togliere un ruga dal viso o un neo del nostro corpo non si bada né a tempo e né a spese. In ogni città poche invece sono le palestre dello spirito.</w:t>
      </w:r>
    </w:p>
    <w:p w14:paraId="62919AF2" w14:textId="77777777" w:rsidR="006F4C8B" w:rsidRPr="00E17672" w:rsidRDefault="006F4C8B" w:rsidP="009D5C4D">
      <w:pPr>
        <w:spacing w:after="240" w:line="240" w:lineRule="auto"/>
        <w:jc w:val="both"/>
        <w:rPr>
          <w:rFonts w:ascii="Arial" w:eastAsia="Calibri" w:hAnsi="Arial" w:cs="Arial"/>
          <w:kern w:val="0"/>
          <w:sz w:val="24"/>
          <w:szCs w:val="24"/>
          <w14:ligatures w14:val="none"/>
        </w:rPr>
      </w:pPr>
      <w:r w:rsidRPr="00E17672">
        <w:rPr>
          <w:rFonts w:ascii="Arial" w:eastAsia="Calibri" w:hAnsi="Arial" w:cs="Arial"/>
          <w:kern w:val="0"/>
          <w:sz w:val="24"/>
          <w:szCs w:val="24"/>
          <w14:ligatures w14:val="none"/>
        </w:rPr>
        <w:t>È giusto che ci chiediamo perché la donna e non solo la donna, lavora per la vanità, per ciò che è illusorio e fugace, per una bellezza effimera, per che ciò che destinato a perire, mentre poco si intraprende per fare bella la propria anima, il proprio spirito? La risposta è semplice. Ognuno lavora per ciò che è. Oggi l’uomo si è trasformato in solo corpo. Il suo corpo è l’unica sua ricchezza. Per mantenere in vita questa ricchezza è disposto a consumare ogni sua energia. L’uomo odierno ha smarrito e anima e spirito. Sono in lui, ma vivono in un letargo perenne di morte. Non avendo più l’uomo il governo del corpo per mezzo dell’anima e dello spirito, non vi è alcuna possibilità di porre quel giusto equilibrio tra bellezza interiore e bellezza esteriore.</w:t>
      </w:r>
    </w:p>
    <w:p w14:paraId="06F21753" w14:textId="77777777" w:rsidR="006F4C8B" w:rsidRPr="00E17672" w:rsidRDefault="006F4C8B" w:rsidP="009D5C4D">
      <w:pPr>
        <w:spacing w:after="240" w:line="240" w:lineRule="auto"/>
        <w:jc w:val="both"/>
        <w:rPr>
          <w:rFonts w:ascii="Arial" w:eastAsia="Calibri" w:hAnsi="Arial" w:cs="Arial"/>
          <w:kern w:val="0"/>
          <w:sz w:val="24"/>
          <w:szCs w:val="24"/>
          <w14:ligatures w14:val="none"/>
        </w:rPr>
      </w:pPr>
      <w:r w:rsidRPr="00E17672">
        <w:rPr>
          <w:rFonts w:ascii="Arial" w:eastAsia="Calibri" w:hAnsi="Arial" w:cs="Arial"/>
          <w:kern w:val="0"/>
          <w:sz w:val="24"/>
          <w:szCs w:val="24"/>
          <w14:ligatures w14:val="none"/>
        </w:rPr>
        <w:t xml:space="preserve">Oggi la Scrittura Santa ci mostra una donna dalla stupenda bellezza interiore. È una donna ricca di saggezza, intelligenza, intraprendenza, lungimiranza, accortezza, diligenza. Sa come governare l’azienda familiare, come costruire benessere non solo per sé ma anche per tutti gli altri. Tiene con mano salda, ferma, sicura, il timone della sua famiglia e manda avanti la casa con rara abilità. Sa cosa è utile, cosa è necessario, cosa è vile, quanto dura e quanto non dura. Questa donna è un riflesso della vera luce del Dio Creatore e Signore sulla nostra terra. Essa è vera immagine di Dio. Sa dirigere bene ogni cosa. È provvidenza per tutti. Sa muoversi con destrezza. Il suo ornamento sono le virtù. Nessuna le manca. </w:t>
      </w:r>
    </w:p>
    <w:p w14:paraId="107583BA" w14:textId="77777777" w:rsidR="006F4C8B" w:rsidRPr="00E17672" w:rsidRDefault="006F4C8B" w:rsidP="009D5C4D">
      <w:pPr>
        <w:spacing w:after="240" w:line="240" w:lineRule="auto"/>
        <w:jc w:val="both"/>
        <w:rPr>
          <w:rFonts w:ascii="Arial" w:eastAsia="Calibri" w:hAnsi="Arial" w:cs="Arial"/>
          <w:kern w:val="0"/>
          <w:sz w:val="24"/>
          <w:szCs w:val="24"/>
          <w14:ligatures w14:val="none"/>
        </w:rPr>
      </w:pPr>
      <w:r w:rsidRPr="00E17672">
        <w:rPr>
          <w:rFonts w:ascii="Arial" w:eastAsia="Calibri" w:hAnsi="Arial" w:cs="Arial"/>
          <w:kern w:val="0"/>
          <w:sz w:val="24"/>
          <w:szCs w:val="24"/>
          <w14:ligatures w14:val="none"/>
        </w:rPr>
        <w:t xml:space="preserve">Questa donna ha costruito tutta la sua vita sul timore del Signore: su una obbedienza perenne alla sua volontà. Non ci tragga in inganno la descrizione della sua giornata. Deve invece attrarci la bellezza delle sue virtù. Ognuno di noi è chiamato a vivere in contesti differenti. Le virtù di cui siamo vestiti elevano ogni contesto nella più grande verità e carità di Dio. Ogni contesto nel quale noi viviamo, sia esso famigliare, sociale, istituzionale, politico, economico, di ministero, di ufficio, di qualsiasi altro lavoro, sia anche di scienza e di ricerca, dalle virtù che adornano anima e spirito, viene portato nella sua più alta efficienza </w:t>
      </w:r>
      <w:r w:rsidRPr="00E17672">
        <w:rPr>
          <w:rFonts w:ascii="Arial" w:eastAsia="Calibri" w:hAnsi="Arial" w:cs="Arial"/>
          <w:kern w:val="0"/>
          <w:sz w:val="24"/>
          <w:szCs w:val="24"/>
          <w14:ligatures w14:val="none"/>
        </w:rPr>
        <w:lastRenderedPageBreak/>
        <w:t>sempre però in obbedienza alla divina volontà. È questo il timore di Dio del quale questa donna è piena. Ognuno infatti deve elevare la creazione di Dio per comando dato da Dio non al solo uomo, ma all’uomo e alla donna. Anche la donna è chiamata a partecipare con ogni suo dono di grazia, con ogni suo carisma, all’elevazione della creazione nei suoi molteplici aspetti nei quali essa si concretizza sia materialmente che spiritualmente. Per fare questo occorrono le virtù, i doni dello Spirito Santo, la grazia e la verità di Cristo Signore. Quando si è nel vizio, nell’illusione, quando si vive per le cose fugaci, nel vizio e nel disordine, non si eleva la creazione, la si abbassa.</w:t>
      </w:r>
    </w:p>
    <w:p w14:paraId="074B2F5F" w14:textId="77777777" w:rsidR="006F4C8B" w:rsidRPr="004C0063" w:rsidRDefault="006F4C8B" w:rsidP="009D5C4D">
      <w:pPr>
        <w:spacing w:after="240"/>
        <w:rPr>
          <w:rFonts w:ascii="Arial" w:hAnsi="Arial" w:cs="Arial"/>
          <w:b/>
          <w:bCs/>
          <w:sz w:val="24"/>
          <w:szCs w:val="24"/>
          <w:lang w:eastAsia="it-IT"/>
        </w:rPr>
      </w:pPr>
      <w:bookmarkStart w:id="137" w:name="_Toc99629674"/>
      <w:r w:rsidRPr="004C0063">
        <w:rPr>
          <w:rFonts w:ascii="Arial" w:hAnsi="Arial" w:cs="Arial"/>
          <w:b/>
          <w:bCs/>
          <w:sz w:val="24"/>
          <w:szCs w:val="24"/>
          <w:lang w:eastAsia="it-IT"/>
        </w:rPr>
        <w:t>Principio ermeneutico</w:t>
      </w:r>
      <w:bookmarkEnd w:id="137"/>
    </w:p>
    <w:p w14:paraId="6A64F6D9" w14:textId="5387B559"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Prima di offrire qualche parola al fine di comprendere quanto l’Apostolo Paolo scrive a Timoteo sulla donna, è giusto offrire un principio ermeneutico che possa illuminarci con la più pura e santa verità, così da non confondere ciò che è momentaneo e ciò che è eterno, ciò che è conveniente che si faccia in un tempo e in un luogo particolare. Questo principio ermeneutico cosa suona: È la Scrittura che interpreta tutta la Scrittura. Di conseguenza la Parola dell’Apostolo Paolo, pronunciata nello Spirito Santo va compresa alla luce di tutte le Parole proferite dalla Spirito Santo sulla donna nelle Scritture Sante sia dell’Antico che del Nuovo Testamento. </w:t>
      </w:r>
    </w:p>
    <w:p w14:paraId="3E5ECA89"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Per l’interpretazione di quanto Paolo chiede a Timòteo ci possiamo servire di quanto avviene nel Concilio di Gerusalemme, così come esso viene riportato negli Atti degli Apostoli. L’Apostolo Paolo vorrebbe un taglio netto tra il Vangelo e la Legge di Mosè. L’Apostolo Giacomo detta una linea di somma prudenza. Nella sua soluzione vi sono alcune norme morali che rimangono valide in eterno. Vi sono però alcune norme prudenziali che finiscono nell’istante in cui la storia cambia e cioè non appena la Chiesa si sarà separata dal giudaismo e avrà preso un sua strada, la strada di Cristo e del suo Vangelo. Questa regola prudenziale vale anche per l’Apostolo Paolo. Alcune norme che lo Spirito Santo detta per alcuni momenti particolari della storia, vengono meno non appena la storia cambia. Le norme morali invece rimangono stabili per sempre. Anche le virtù rimangono stabili per sempre. Prima di procedere nell’analisi del Testo dell’Apostolo Paolo è cosa buona aver una qualche idea sulla donna della Scrittura. Essa non è ciò che noi spesso pensiamo che sia. È giusto che ognuno se ne renda conto personalmente.</w:t>
      </w:r>
    </w:p>
    <w:p w14:paraId="558CAC3B" w14:textId="77777777" w:rsidR="006F4C8B" w:rsidRPr="004C0063" w:rsidRDefault="006F4C8B" w:rsidP="009D5C4D">
      <w:pPr>
        <w:spacing w:after="240"/>
        <w:rPr>
          <w:rFonts w:ascii="Arial" w:hAnsi="Arial" w:cs="Arial"/>
          <w:b/>
          <w:bCs/>
          <w:sz w:val="24"/>
          <w:szCs w:val="24"/>
          <w:lang w:eastAsia="it-IT"/>
        </w:rPr>
      </w:pPr>
      <w:bookmarkStart w:id="138" w:name="_Toc99629675"/>
      <w:r w:rsidRPr="004C0063">
        <w:rPr>
          <w:rFonts w:ascii="Arial" w:hAnsi="Arial" w:cs="Arial"/>
          <w:b/>
          <w:bCs/>
          <w:sz w:val="24"/>
          <w:szCs w:val="24"/>
          <w:lang w:eastAsia="it-IT"/>
        </w:rPr>
        <w:t>Rebecca</w:t>
      </w:r>
      <w:bookmarkEnd w:id="138"/>
    </w:p>
    <w:p w14:paraId="10B831B2" w14:textId="0462F979"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Abramo vuole dare una sposa a suo figlio Isacco e invia, sotto giuramento, il suo fedele Eliezer nella terra dei suoi Padri, in Carran. Sappiamo della preghiera di Abramo al Signore perché invii il suo Angelo a custodire i passi del suo messaggero e conosciamo anche l’altra del servo, affinché il Signore dia buon esito al suo viaggio: </w:t>
      </w:r>
      <w:r w:rsidRPr="00E17672">
        <w:rPr>
          <w:rFonts w:ascii="Arial" w:eastAsia="Times New Roman" w:hAnsi="Arial" w:cs="Times New Roman"/>
          <w:i/>
          <w:kern w:val="0"/>
          <w:sz w:val="24"/>
          <w:szCs w:val="24"/>
          <w:lang w:eastAsia="it-IT"/>
          <w14:ligatures w14:val="none"/>
        </w:rPr>
        <w:t>“Il Signore, Dio del cielo e Dio della terra, che mi ha tolto dalla casa di mio padre e dal mio paese natio, egli stesso manderà il suo angelo davanti a te, perché tu possa prendere di là una moglie per il mio figlio”. “Signore, Dio del mio padrone Abramo, concedimi un felice incontro quest'oggi e usa benevolenza verso il mio padrone Abramo”</w:t>
      </w:r>
      <w:r w:rsidRPr="00E17672">
        <w:rPr>
          <w:rFonts w:ascii="Arial" w:eastAsia="Times New Roman" w:hAnsi="Arial" w:cs="Times New Roman"/>
          <w:kern w:val="0"/>
          <w:sz w:val="24"/>
          <w:szCs w:val="24"/>
          <w:lang w:eastAsia="it-IT"/>
          <w14:ligatures w14:val="none"/>
        </w:rPr>
        <w:t xml:space="preserve"> (G</w:t>
      </w:r>
      <w:r w:rsidR="004C0063">
        <w:rPr>
          <w:rFonts w:ascii="Arial" w:eastAsia="Times New Roman" w:hAnsi="Arial" w:cs="Times New Roman"/>
          <w:kern w:val="0"/>
          <w:sz w:val="24"/>
          <w:szCs w:val="24"/>
          <w:lang w:eastAsia="it-IT"/>
          <w14:ligatures w14:val="none"/>
        </w:rPr>
        <w:t>e</w:t>
      </w:r>
      <w:r w:rsidRPr="00E17672">
        <w:rPr>
          <w:rFonts w:ascii="Arial" w:eastAsia="Times New Roman" w:hAnsi="Arial" w:cs="Times New Roman"/>
          <w:kern w:val="0"/>
          <w:sz w:val="24"/>
          <w:szCs w:val="24"/>
          <w:lang w:eastAsia="it-IT"/>
          <w14:ligatures w14:val="none"/>
        </w:rPr>
        <w:t>n 24).</w:t>
      </w:r>
    </w:p>
    <w:p w14:paraId="0557407A" w14:textId="64094ACE"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lastRenderedPageBreak/>
        <w:t xml:space="preserve">La fede di questi uomini di Dio è grande. Abramo crede nel Dio del cielo e della terra; il servo prega il Dio del suo padrone. La preghiera è il mezzo essenziale e necessario per far scendere attivamente Dio nella nostra storia, perché compia per noi e attraverso noi ogni bene. Eliezer incontra Rebecca, la quale compie il segno, richiesto precedentemente da Eliezer al Signore: </w:t>
      </w:r>
      <w:r w:rsidRPr="00E17672">
        <w:rPr>
          <w:rFonts w:ascii="Arial" w:eastAsia="Times New Roman" w:hAnsi="Arial" w:cs="Times New Roman"/>
          <w:i/>
          <w:kern w:val="0"/>
          <w:sz w:val="24"/>
          <w:szCs w:val="24"/>
          <w:lang w:eastAsia="it-IT"/>
          <w14:ligatures w14:val="none"/>
        </w:rPr>
        <w:t>“Ecco, io sto presso la fonte dell’acqua, mentre le fanciulle della città escono per attingere acqua. Ebbene, la ragazza alla quale dirò: Abbassa l’anfora e lasciami bere, e che risponderà: Bevi, anche ai tuoi cammelli darò da bere, sia quella che tu hai destinata al tuo servo Isacco; da questo riconoscerò che tu hai usato benevolenza al mio padrone”</w:t>
      </w:r>
      <w:r w:rsidRPr="00E17672">
        <w:rPr>
          <w:rFonts w:ascii="Arial" w:eastAsia="Times New Roman" w:hAnsi="Arial" w:cs="Times New Roman"/>
          <w:kern w:val="0"/>
          <w:sz w:val="24"/>
          <w:szCs w:val="24"/>
          <w:lang w:eastAsia="it-IT"/>
          <w14:ligatures w14:val="none"/>
        </w:rPr>
        <w:t xml:space="preserve"> (G</w:t>
      </w:r>
      <w:r w:rsidR="004C0063">
        <w:rPr>
          <w:rFonts w:ascii="Arial" w:eastAsia="Times New Roman" w:hAnsi="Arial" w:cs="Times New Roman"/>
          <w:kern w:val="0"/>
          <w:sz w:val="24"/>
          <w:szCs w:val="24"/>
          <w:lang w:eastAsia="it-IT"/>
          <w14:ligatures w14:val="none"/>
        </w:rPr>
        <w:t>e</w:t>
      </w:r>
      <w:r w:rsidRPr="00E17672">
        <w:rPr>
          <w:rFonts w:ascii="Arial" w:eastAsia="Times New Roman" w:hAnsi="Arial" w:cs="Times New Roman"/>
          <w:kern w:val="0"/>
          <w:sz w:val="24"/>
          <w:szCs w:val="24"/>
          <w:lang w:eastAsia="it-IT"/>
          <w14:ligatures w14:val="none"/>
        </w:rPr>
        <w:t>n 24).</w:t>
      </w:r>
    </w:p>
    <w:p w14:paraId="7F512E61" w14:textId="50B6188B"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Per la Scrittura Santa, l’uomo, nella sua essenza, è soggetto razionale, dotato di volontà, di libero arbitrio, di capacità di scelta. Spetta a Rebecca decidersi, accogliere le richieste del forestiero. “Andrò” </w:t>
      </w:r>
      <w:r w:rsidRPr="00E17672">
        <w:rPr>
          <w:rFonts w:ascii="Arial" w:eastAsia="Times New Roman" w:hAnsi="Arial" w:cs="Arial"/>
          <w:kern w:val="0"/>
          <w:sz w:val="24"/>
          <w:szCs w:val="24"/>
          <w:lang w:eastAsia="it-IT"/>
          <w14:ligatures w14:val="none"/>
        </w:rPr>
        <w:t>–</w:t>
      </w:r>
      <w:r w:rsidRPr="00E17672">
        <w:rPr>
          <w:rFonts w:ascii="Arial" w:eastAsia="Times New Roman" w:hAnsi="Arial" w:cs="Times New Roman"/>
          <w:kern w:val="0"/>
          <w:sz w:val="24"/>
          <w:szCs w:val="24"/>
          <w:lang w:eastAsia="it-IT"/>
          <w14:ligatures w14:val="none"/>
        </w:rPr>
        <w:t xml:space="preserve"> fu la sua risposta a quanti gli chiedevano se volesse partire con quell’uomo </w:t>
      </w:r>
      <w:r w:rsidRPr="00E17672">
        <w:rPr>
          <w:rFonts w:ascii="Arial" w:eastAsia="Times New Roman" w:hAnsi="Arial" w:cs="Arial"/>
          <w:kern w:val="0"/>
          <w:sz w:val="24"/>
          <w:szCs w:val="24"/>
          <w:lang w:eastAsia="it-IT"/>
          <w14:ligatures w14:val="none"/>
        </w:rPr>
        <w:t>–</w:t>
      </w:r>
      <w:r w:rsidRPr="00E17672">
        <w:rPr>
          <w:rFonts w:ascii="Arial" w:eastAsia="Times New Roman" w:hAnsi="Arial" w:cs="Times New Roman"/>
          <w:kern w:val="0"/>
          <w:sz w:val="24"/>
          <w:szCs w:val="24"/>
          <w:lang w:eastAsia="it-IT"/>
          <w14:ligatures w14:val="none"/>
        </w:rPr>
        <w:t xml:space="preserve"> (G</w:t>
      </w:r>
      <w:r w:rsidR="004C0063">
        <w:rPr>
          <w:rFonts w:ascii="Arial" w:eastAsia="Times New Roman" w:hAnsi="Arial" w:cs="Times New Roman"/>
          <w:kern w:val="0"/>
          <w:sz w:val="24"/>
          <w:szCs w:val="24"/>
          <w:lang w:eastAsia="it-IT"/>
          <w14:ligatures w14:val="none"/>
        </w:rPr>
        <w:t>e</w:t>
      </w:r>
      <w:r w:rsidRPr="00E17672">
        <w:rPr>
          <w:rFonts w:ascii="Arial" w:eastAsia="Times New Roman" w:hAnsi="Arial" w:cs="Times New Roman"/>
          <w:kern w:val="0"/>
          <w:sz w:val="24"/>
          <w:szCs w:val="24"/>
          <w:lang w:eastAsia="it-IT"/>
          <w14:ligatures w14:val="none"/>
        </w:rPr>
        <w:t>n 24). Rebecca diviene moglie di Isacco. La presenza del Signore deve farsi sentire in modo ancora più potente. Ella è sterile, non può avere figli.</w:t>
      </w:r>
      <w:r w:rsidR="00CE03A7">
        <w:rPr>
          <w:rFonts w:ascii="Arial" w:eastAsia="Times New Roman" w:hAnsi="Arial" w:cs="Times New Roman"/>
          <w:kern w:val="0"/>
          <w:sz w:val="24"/>
          <w:szCs w:val="24"/>
          <w:lang w:eastAsia="it-IT"/>
          <w14:ligatures w14:val="none"/>
        </w:rPr>
        <w:t xml:space="preserve"> </w:t>
      </w:r>
      <w:r w:rsidRPr="00E17672">
        <w:rPr>
          <w:rFonts w:ascii="Arial" w:eastAsia="Times New Roman" w:hAnsi="Arial" w:cs="Times New Roman"/>
          <w:kern w:val="0"/>
          <w:sz w:val="24"/>
          <w:szCs w:val="24"/>
          <w:lang w:eastAsia="it-IT"/>
          <w14:ligatures w14:val="none"/>
        </w:rPr>
        <w:t>Isacco</w:t>
      </w:r>
      <w:r w:rsidRPr="00E17672">
        <w:rPr>
          <w:rFonts w:ascii="Arial" w:eastAsia="Times New Roman" w:hAnsi="Arial" w:cs="Times New Roman"/>
          <w:i/>
          <w:kern w:val="0"/>
          <w:sz w:val="24"/>
          <w:szCs w:val="24"/>
          <w:lang w:eastAsia="it-IT"/>
          <w14:ligatures w14:val="none"/>
        </w:rPr>
        <w:t xml:space="preserve"> “supplicò il Signore per sua moglie, perché essa era sterile e il Signore lo esaudì, così che sua moglie Rebecca divenne incinta”,</w:t>
      </w:r>
      <w:r w:rsidRPr="00E17672">
        <w:rPr>
          <w:rFonts w:ascii="Arial" w:eastAsia="Times New Roman" w:hAnsi="Arial" w:cs="Times New Roman"/>
          <w:kern w:val="0"/>
          <w:sz w:val="24"/>
          <w:szCs w:val="24"/>
          <w:lang w:eastAsia="it-IT"/>
          <w14:ligatures w14:val="none"/>
        </w:rPr>
        <w:t xml:space="preserve"> non di un solo figlio, ma di due, e questi già si urtavano nel grembo, segno di un futuro storico in cui per un concorso di cause poste in essere dalla volontà degli uomini, il maggiore avrebbe servito il minore (G</w:t>
      </w:r>
      <w:r w:rsidR="004C0063">
        <w:rPr>
          <w:rFonts w:ascii="Arial" w:eastAsia="Times New Roman" w:hAnsi="Arial" w:cs="Times New Roman"/>
          <w:kern w:val="0"/>
          <w:sz w:val="24"/>
          <w:szCs w:val="24"/>
          <w:lang w:eastAsia="it-IT"/>
          <w14:ligatures w14:val="none"/>
        </w:rPr>
        <w:t>e</w:t>
      </w:r>
      <w:r w:rsidRPr="00E17672">
        <w:rPr>
          <w:rFonts w:ascii="Arial" w:eastAsia="Times New Roman" w:hAnsi="Arial" w:cs="Times New Roman"/>
          <w:kern w:val="0"/>
          <w:sz w:val="24"/>
          <w:szCs w:val="24"/>
          <w:lang w:eastAsia="it-IT"/>
          <w14:ligatures w14:val="none"/>
        </w:rPr>
        <w:t>n 25).</w:t>
      </w:r>
    </w:p>
    <w:p w14:paraId="686D49EE"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Rebecca è donna audace, forte, saggia, attenta, che determina il compimento del disegno di Dio quanto alla benedizione futura. Ella si era accorta che Esaù, il figlio maggiore, non camminava rettamente e che il padre, a causa dell’amore per la vita tranquilla e per la cacciagione, lo prediligeva. Ciò avrebbe senz’altro comportato la trasmissione a lui della benedizione e quindi la compromissione del piano futuro della salvezza. La benedizione, affidata ad Esaù, infingardo, apatico quanto alla salvezza, indifferente, noncurante della pietà e della retta fede, senz’altro avrebbe interrotto la sua difficile marcia nella storia. </w:t>
      </w:r>
    </w:p>
    <w:p w14:paraId="43BA11B1"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Con mossa audace, rischiosa, non priva di risvolti drammatici ed anche tragici, assumendo su di sé una “possibile” maledizione, fece sì che la benedizione da Esaù passasse a Giacobbe, il figlio che Ella amava a causa della sua giustizia.</w:t>
      </w:r>
    </w:p>
    <w:p w14:paraId="54459229"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È inaudito il coraggio di questa donna e la forza del suo spirito. Non è facile comprendere il disegno di Dio ed attuarlo con una propria decisione. Rebecca non è stata forte perché ha osato sostituire Giacobbe ad Esaù, bensì per aver intuìto la possibilità del fallimento del piano della salvezza.</w:t>
      </w:r>
    </w:p>
    <w:p w14:paraId="0C050717"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Il suo intervento è nella logica della salvezza. Ella non opera né per timore degli uomini, né per uno scopo di profitto personale, e neanche perché avrebbe voluto che il piano della salvezza passasse per altra via, differente da quella tracciata dal Signore. Se così fosse, ella non sarebbe né saggia, né audace, né forte della forza dello Spirito. </w:t>
      </w:r>
    </w:p>
    <w:p w14:paraId="37EDA8D1"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Ella agisce spinta solo da una necessità di fede: salvare l’opera di Dio, affidandola in mani sicure. Questa donna è da lodare, perché ha saputo scegliere secondo Dio per il piano della salvezza; è da benedire, perché ha scelto, </w:t>
      </w:r>
      <w:r w:rsidRPr="00E17672">
        <w:rPr>
          <w:rFonts w:ascii="Arial" w:eastAsia="Times New Roman" w:hAnsi="Arial" w:cs="Times New Roman"/>
          <w:kern w:val="0"/>
          <w:sz w:val="24"/>
          <w:szCs w:val="24"/>
          <w:lang w:eastAsia="it-IT"/>
          <w14:ligatures w14:val="none"/>
        </w:rPr>
        <w:lastRenderedPageBreak/>
        <w:t xml:space="preserve">mettendo a repentaglio la sua vita spirituale. Non sempre è facile seguire Rebecca nel suo comportamento. </w:t>
      </w:r>
    </w:p>
    <w:p w14:paraId="33721AE4"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Per imitarla, dovremmo essere attenti al piano di Dio, meditarlo, contemplarlo, leggere la storia con gli occhi dello Spirito, decifrare in essa lo sviluppo futuro di bene e di male. Solo da una simile lettura è possibile trarre quelle conseguenze e quelle soluzioni che permettono la realizzazione del piano di salvezza.</w:t>
      </w:r>
    </w:p>
    <w:p w14:paraId="3B7E62D0"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Spesso le nostre decisioni sono solo il frutto di chimere, di distrazioni, di disimpegno, di ripetizioni di quella storia che più non ritorna, perché già essa stessa frutto di tanto peccato e di tanto tradimento della stessa alleanza. Ma vivere alla maniera di Rebecca significa divenire uomini e donne di profonda immersione del nostro spirito in Dio e nella nostra storia. </w:t>
      </w:r>
    </w:p>
    <w:p w14:paraId="7AA19210"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Rebecca ha potuto prendere quella decisione perché ha compreso la storia, l'ha penetrata dentro, nel suo intimo, ha visto l’impossibilità di essere storia di salvezza, se affidata ad Esaù. Rebecca è, in certo senso, ad immagine della Madre di Gesù, che viveva i suoi giorni meditando e contemplando, serbando nel suo cuore quanto il Signore aveva fatto in lei. </w:t>
      </w:r>
    </w:p>
    <w:p w14:paraId="236D5B1D"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Cristianizzare la nostra storia significa, allora, volontà di riprendere il cammino verso il regno dei cieli, con quelle scelte audaci, per realizzare le quali non si ha timore di affrontare anche la croce e la maledizione degli uomini. Maria Santissima, nel suo sì a Dio, raggiunge il culmine del martirio sotto la croce, quando la spada del dolore e della sofferenza le trafisse l'anima e lo spirito. Anche per questa sua scelta fummo salvati dal Cristo Redentore.</w:t>
      </w:r>
    </w:p>
    <w:p w14:paraId="354D1F35" w14:textId="77777777" w:rsidR="006F4C8B" w:rsidRPr="004C0063" w:rsidRDefault="006F4C8B" w:rsidP="009D5C4D">
      <w:pPr>
        <w:spacing w:after="240"/>
        <w:rPr>
          <w:rFonts w:ascii="Arial" w:hAnsi="Arial" w:cs="Arial"/>
          <w:b/>
          <w:bCs/>
          <w:sz w:val="24"/>
          <w:szCs w:val="24"/>
          <w:lang w:eastAsia="it-IT"/>
        </w:rPr>
      </w:pPr>
      <w:bookmarkStart w:id="139" w:name="_Toc99629676"/>
      <w:r w:rsidRPr="004C0063">
        <w:rPr>
          <w:rFonts w:ascii="Arial" w:hAnsi="Arial" w:cs="Arial"/>
          <w:b/>
          <w:bCs/>
          <w:sz w:val="24"/>
          <w:szCs w:val="24"/>
          <w:lang w:eastAsia="it-IT"/>
        </w:rPr>
        <w:t>Sifra e Pua</w:t>
      </w:r>
      <w:bookmarkEnd w:id="139"/>
    </w:p>
    <w:p w14:paraId="6AB30C84" w14:textId="77777777" w:rsidR="006F4C8B" w:rsidRPr="00E17672" w:rsidRDefault="006F4C8B" w:rsidP="009D5C4D">
      <w:pPr>
        <w:spacing w:after="240" w:line="240" w:lineRule="auto"/>
        <w:jc w:val="both"/>
        <w:rPr>
          <w:rFonts w:ascii="Arial" w:eastAsia="Times New Roman" w:hAnsi="Arial" w:cs="Times New Roman"/>
          <w:i/>
          <w:kern w:val="0"/>
          <w:sz w:val="24"/>
          <w:szCs w:val="24"/>
          <w:lang w:eastAsia="it-IT"/>
          <w14:ligatures w14:val="none"/>
        </w:rPr>
      </w:pPr>
      <w:r w:rsidRPr="00E17672">
        <w:rPr>
          <w:rFonts w:ascii="Arial" w:eastAsia="Times New Roman" w:hAnsi="Arial" w:cs="Times New Roman"/>
          <w:kern w:val="0"/>
          <w:sz w:val="24"/>
          <w:szCs w:val="24"/>
          <w:lang w:eastAsia="it-IT"/>
          <w14:ligatures w14:val="none"/>
        </w:rPr>
        <w:t>Israele era disceso in Egitto al tempo di Giuseppe e nel paese di Gosen si era moltiplicato assai, divenendo un popolo numeroso, tanto da preoccupare seriamente il re d’Egitto, il quale, non avendo conosciuto Giuseppe e avendo paura degli Ebrei, pensò di eliminarli, cominciando col ridurli di numero:</w:t>
      </w:r>
      <w:r w:rsidRPr="00E17672">
        <w:rPr>
          <w:rFonts w:ascii="Arial" w:eastAsia="Times New Roman" w:hAnsi="Arial" w:cs="Times New Roman"/>
          <w:i/>
          <w:kern w:val="0"/>
          <w:sz w:val="24"/>
          <w:szCs w:val="24"/>
          <w:lang w:eastAsia="it-IT"/>
          <w14:ligatures w14:val="none"/>
        </w:rPr>
        <w:t xml:space="preserve"> “Ecco che il popolo dei figli d'Israele è più numeroso e più forte di noi. Prendiamo provvedimenti nei suoi riguardi per impedire che aumenti, altrimenti in caso di guerra, si unirà ai nostri avversari, combatterà contro di noi e poi partirà dal paese”. </w:t>
      </w:r>
    </w:p>
    <w:p w14:paraId="71F4231B"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i/>
          <w:kern w:val="0"/>
          <w:sz w:val="24"/>
          <w:szCs w:val="24"/>
          <w:lang w:eastAsia="it-IT"/>
          <w14:ligatures w14:val="none"/>
        </w:rPr>
        <w:t>“Il re d’Egitto disse alle levatrici degli Ebrei, delle quali una si chiamava Sifra e l’altra Pua: Quando assistete al parto delle donne ebree, osservate quando il neonato è ancora tra le due sponde del sedile per il parto: se è un maschio, lo farete morire; se è una femmina, potrà vivere”.</w:t>
      </w:r>
      <w:r w:rsidRPr="00E17672">
        <w:rPr>
          <w:rFonts w:ascii="Arial" w:eastAsia="Times New Roman" w:hAnsi="Arial" w:cs="Times New Roman"/>
          <w:kern w:val="0"/>
          <w:sz w:val="24"/>
          <w:szCs w:val="24"/>
          <w:lang w:eastAsia="it-IT"/>
          <w14:ligatures w14:val="none"/>
        </w:rPr>
        <w:t xml:space="preserve"> Quando la politica detta la morale e la ragion di stato l’etica ed il provvedimento sociale, la coscienza è calpestata, l’uomo è sacrificato agli ideali del regno della terra, la vita umana immolata al “dio governo”. </w:t>
      </w:r>
    </w:p>
    <w:p w14:paraId="3DF3A604"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La reazione morale è possibile solo se si possiede una coscienza timorata, governata dalla santa volontà del Signore Dio. Per questo però è necessario assumersi ogni responsabilità, anche quella della propria morte, poiché per il “dio </w:t>
      </w:r>
      <w:r w:rsidRPr="00E17672">
        <w:rPr>
          <w:rFonts w:ascii="Arial" w:eastAsia="Times New Roman" w:hAnsi="Arial" w:cs="Times New Roman"/>
          <w:kern w:val="0"/>
          <w:sz w:val="24"/>
          <w:szCs w:val="24"/>
          <w:lang w:eastAsia="it-IT"/>
          <w14:ligatures w14:val="none"/>
        </w:rPr>
        <w:lastRenderedPageBreak/>
        <w:t>stato”, il quale non conosce ostacoli alla sua determinazione e decisionalità, né vuole conoscerne, l’eliminazione dei “ribelli” diviene norma di sana politica e di retto comportamento civile.</w:t>
      </w:r>
    </w:p>
    <w:p w14:paraId="4734ADD0" w14:textId="77777777" w:rsidR="006F4C8B" w:rsidRPr="00E17672" w:rsidRDefault="006F4C8B" w:rsidP="009D5C4D">
      <w:pPr>
        <w:spacing w:after="240" w:line="240" w:lineRule="auto"/>
        <w:jc w:val="both"/>
        <w:rPr>
          <w:rFonts w:ascii="Arial" w:eastAsia="Times New Roman" w:hAnsi="Arial" w:cs="Times New Roman"/>
          <w:i/>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Ogni neonato maschio veniva pertanto condannato a morte dalla ragione di stato. Due donne, però, Sifra e Pua, non obbediscono al re d’Egitto. Rifiutano di mettere in pratica la legge omicida non per motivi umanitari, ma per ragioni di fede. La differenza è abissale. Nel primo caso il timore dell’uomo può anche farci cadere nell’adempimento della ingiusta legge morale, nel secondo caso, quando cioè siamo governati dal timore del Signore, e la nostra decisione è dettata dalla fede, si procede a costo della vita. </w:t>
      </w:r>
      <w:r w:rsidRPr="00E17672">
        <w:rPr>
          <w:rFonts w:ascii="Arial" w:eastAsia="Times New Roman" w:hAnsi="Arial" w:cs="Times New Roman"/>
          <w:i/>
          <w:kern w:val="0"/>
          <w:sz w:val="24"/>
          <w:szCs w:val="24"/>
          <w:lang w:eastAsia="it-IT"/>
          <w14:ligatures w14:val="none"/>
        </w:rPr>
        <w:t>“Ma le levatrici temettero Dio: non fecero come aveva ordinato il re d’Egitto e lasciarono vivere i bambini” (Es 1).</w:t>
      </w:r>
    </w:p>
    <w:p w14:paraId="4AFCCD8B"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Ogni persona ha un ruolo nel piano della salvezza. Sifra e Pua ci insegnano che la storia della salvezza non è fatta e non viene scritta solo dai grandi personaggi, da quelle figure che eccellono e che sembrano essere lontani dal nostro mondo, tanto è grande la loro condotta di fede e di santità. Ognuno porta la sua collaborazione, ognuno vi partecipa secondo la sua vocazione, il suo ministero. Loro testimoniano il retto comportamento in ordine alla propria professionalità. Sono due levatrici, il loro ministero è un ministero di aiuto alla vita, loro non lavorano per la morte. </w:t>
      </w:r>
    </w:p>
    <w:p w14:paraId="5F662430"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Dinanzi ad un’ordinanza del re che costringe a divenire strumenti e ministri di morte, si rifiutano. Sifra e Pua devono divenire modello di ogni laico, il quale vuole e sceglie di vivere la sua professionalità secondo i dettami della coscienza illuminata dalla fede e guidata dalla grande carità, sostenuta dalla speranza del regno eterno di Dio. </w:t>
      </w:r>
    </w:p>
    <w:p w14:paraId="6C872558"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Ogni cristiano deve pertanto divenire un testimone della fede, cioè deve incarnare la volontà di Dio in quel “cantiere” dove egli esplica la sua specifica vocazione. È anche facile fare acquisire un’abitudine religiosa ad un laico. Difficile è far divenire un laico un fedele in Cristo, uno cioè che fa della legge di Cristo la norma morale che detta ogni sua azione, ogni comportamento, ogni decisione. La Chiesa di oggi e di domani deve cimentarsi su questa sfida. </w:t>
      </w:r>
    </w:p>
    <w:p w14:paraId="17B08DFE"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Dovrà evitare di “sacralizzare” o di “clericalizzare” il laico, per renderlo pienamente e perfettamente laico, uno cioè che vive la sua specifica missione compiendola però alla luce della verità di Dio, lasciandosi guidare dalle legge di Cristo. Il futuro cristiano del mondo si giocherà sulla laicità del laico, che rende testimonianza concreta a Cristo Signore. Questa è la vera ed autentica laicità cristiana, l’altra invece che viene suggerita da più parti, è anticristiana, essa vuole distaccare il laico dalla Gerarchia, porlo in antitesi con la fede della Chiesa, liberandolo da ogni vincolo con la parola di Cristo. </w:t>
      </w:r>
    </w:p>
    <w:p w14:paraId="6B4407D6"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Si vorrebbe un laico autonomo, emancipato, indipendente da Dio e dalla Chiesa, lasciato in balia della sua coscienza, liberata “da ogni condizionamento” etico e morale. Noi crediamo fermamente che sia impossibile ridare al mondo la sua “anima”, l’anima dello Spirito, della Verità e della Grazia senza la piena partecipazione della testimonianza laicale. </w:t>
      </w:r>
    </w:p>
    <w:p w14:paraId="2BED9048"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lastRenderedPageBreak/>
        <w:t xml:space="preserve">Per questo il laico va formato, educato, istruito nella fede, responsabilizzato nella carità, fortificato nella speranza. Dio deve essere il principio ispiratore di ogni sua azione. Sifra e Pua ci insegnano una responsabilità professionale, una testimonianza alla norma morale, un’obbedienza a Dio, un rigore etico, ma anche un coraggio che sfida un comando immorale, ingiusto, iniquo. Di questi laici noi abbiamo bisogno. </w:t>
      </w:r>
    </w:p>
    <w:p w14:paraId="53C4F797"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Questi laici dobbiamo anche formare. Il Movimento Apostolico su questa linea si muove fin dal primo suo sorgere, in un cammino di testimonianza piena alla verità di Dio e al suo volere che regna sovrano sull’agire degli uomini. Ma il Movimento Apostolico per la formazione di questa “laicità” crede e sa che la catechesi è mezzo indispensabile e la frequenza ai sacramenti via primaria per riempirsi della forza di Dio, senza la quale è impossibile compiere il bene. Che Maria Santissima che visse la sua missione in forma santissima, fedelissima, nell’amore di Dio e dei fratelli, illumini, sorregga, aiuti il Movimento Apostolico nella sua missione di essere luce e sale di questo mondo. </w:t>
      </w:r>
    </w:p>
    <w:p w14:paraId="465B491A"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Potrà esserlo se ognuno assumerà la sua ministerialità e la compirà in obbedienza alla santa volontà di Dio, a prezzo della vita, sfidando il “dio mondo” e il suo principe che ordina la morte di ogni figlio di Dio.</w:t>
      </w:r>
    </w:p>
    <w:p w14:paraId="37103DD7" w14:textId="77777777" w:rsidR="006F4C8B" w:rsidRPr="004C0063" w:rsidRDefault="006F4C8B" w:rsidP="009D5C4D">
      <w:pPr>
        <w:spacing w:after="240"/>
        <w:rPr>
          <w:rFonts w:ascii="Arial" w:hAnsi="Arial" w:cs="Arial"/>
          <w:b/>
          <w:bCs/>
          <w:sz w:val="24"/>
          <w:szCs w:val="24"/>
          <w:lang w:eastAsia="it-IT"/>
        </w:rPr>
      </w:pPr>
      <w:bookmarkStart w:id="140" w:name="_Toc99629677"/>
      <w:r w:rsidRPr="004C0063">
        <w:rPr>
          <w:rFonts w:ascii="Arial" w:hAnsi="Arial" w:cs="Arial"/>
          <w:b/>
          <w:bCs/>
          <w:sz w:val="24"/>
          <w:szCs w:val="24"/>
          <w:lang w:eastAsia="it-IT"/>
        </w:rPr>
        <w:t>Maria, sorella di Mosè</w:t>
      </w:r>
      <w:bookmarkEnd w:id="140"/>
    </w:p>
    <w:p w14:paraId="05214151"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Quando Mosè fu esposto al Nilo, “</w:t>
      </w:r>
      <w:r w:rsidRPr="00E17672">
        <w:rPr>
          <w:rFonts w:ascii="Arial" w:eastAsia="Times New Roman" w:hAnsi="Arial" w:cs="Times New Roman"/>
          <w:i/>
          <w:iCs/>
          <w:kern w:val="0"/>
          <w:sz w:val="24"/>
          <w:szCs w:val="24"/>
          <w:lang w:eastAsia="it-IT"/>
          <w14:ligatures w14:val="none"/>
        </w:rPr>
        <w:t>la sorella del bambino si pose ad osservare da lontano che cosa gli sarebbe accaduto</w:t>
      </w:r>
      <w:r w:rsidRPr="00E17672">
        <w:rPr>
          <w:rFonts w:ascii="Arial" w:eastAsia="Times New Roman" w:hAnsi="Arial" w:cs="Times New Roman"/>
          <w:kern w:val="0"/>
          <w:sz w:val="24"/>
          <w:szCs w:val="24"/>
          <w:lang w:eastAsia="it-IT"/>
          <w14:ligatures w14:val="none"/>
        </w:rPr>
        <w:t>”. Conosciamo il nome di questa sorella: è Maria; sappiamo anche che fu ella a suggerire alla figlia del Faraone che facesse chiamare “</w:t>
      </w:r>
      <w:r w:rsidRPr="00E17672">
        <w:rPr>
          <w:rFonts w:ascii="Arial" w:eastAsia="Times New Roman" w:hAnsi="Arial" w:cs="Times New Roman"/>
          <w:i/>
          <w:iCs/>
          <w:kern w:val="0"/>
          <w:sz w:val="24"/>
          <w:szCs w:val="24"/>
          <w:lang w:eastAsia="it-IT"/>
          <w14:ligatures w14:val="none"/>
        </w:rPr>
        <w:t>una nutrice tra le donne ebree</w:t>
      </w:r>
      <w:r w:rsidRPr="00E17672">
        <w:rPr>
          <w:rFonts w:ascii="Arial" w:eastAsia="Times New Roman" w:hAnsi="Arial" w:cs="Times New Roman"/>
          <w:kern w:val="0"/>
          <w:sz w:val="24"/>
          <w:szCs w:val="24"/>
          <w:lang w:eastAsia="it-IT"/>
          <w14:ligatures w14:val="none"/>
        </w:rPr>
        <w:t>” e che ella stessa “</w:t>
      </w:r>
      <w:r w:rsidRPr="00E17672">
        <w:rPr>
          <w:rFonts w:ascii="Arial" w:eastAsia="Times New Roman" w:hAnsi="Arial" w:cs="Times New Roman"/>
          <w:i/>
          <w:iCs/>
          <w:kern w:val="0"/>
          <w:sz w:val="24"/>
          <w:szCs w:val="24"/>
          <w:lang w:eastAsia="it-IT"/>
          <w14:ligatures w14:val="none"/>
        </w:rPr>
        <w:t>andò a chiamare la madre del bambino</w:t>
      </w:r>
      <w:r w:rsidRPr="00E17672">
        <w:rPr>
          <w:rFonts w:ascii="Arial" w:eastAsia="Times New Roman" w:hAnsi="Arial" w:cs="Times New Roman"/>
          <w:kern w:val="0"/>
          <w:sz w:val="24"/>
          <w:szCs w:val="24"/>
          <w:lang w:eastAsia="it-IT"/>
          <w14:ligatures w14:val="none"/>
        </w:rPr>
        <w:t>” (</w:t>
      </w:r>
      <w:r w:rsidRPr="00E17672">
        <w:rPr>
          <w:rFonts w:ascii="Arial" w:eastAsia="Times New Roman" w:hAnsi="Arial" w:cs="Times New Roman"/>
          <w:i/>
          <w:iCs/>
          <w:kern w:val="0"/>
          <w:sz w:val="24"/>
          <w:szCs w:val="24"/>
          <w:lang w:eastAsia="it-IT"/>
          <w14:ligatures w14:val="none"/>
        </w:rPr>
        <w:t>Es</w:t>
      </w:r>
      <w:r w:rsidRPr="00E17672">
        <w:rPr>
          <w:rFonts w:ascii="Arial" w:eastAsia="Times New Roman" w:hAnsi="Arial" w:cs="Times New Roman"/>
          <w:kern w:val="0"/>
          <w:sz w:val="24"/>
          <w:szCs w:val="24"/>
          <w:lang w:eastAsia="it-IT"/>
          <w14:ligatures w14:val="none"/>
        </w:rPr>
        <w:t xml:space="preserve">. 2). </w:t>
      </w:r>
    </w:p>
    <w:p w14:paraId="67D37C97" w14:textId="77777777" w:rsidR="006F4C8B" w:rsidRPr="00E17672" w:rsidRDefault="006F4C8B" w:rsidP="009D5C4D">
      <w:pPr>
        <w:spacing w:after="240" w:line="240" w:lineRule="auto"/>
        <w:jc w:val="both"/>
        <w:rPr>
          <w:rFonts w:ascii="Arial" w:eastAsia="Times New Roman" w:hAnsi="Arial" w:cs="Times New Roman"/>
          <w:i/>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Incontriamo ancora Maria, all’uscita dall’Egitto, dopo il passaggio del Mar Rosso: </w:t>
      </w:r>
      <w:r w:rsidRPr="00E17672">
        <w:rPr>
          <w:rFonts w:ascii="Arial" w:eastAsia="Times New Roman" w:hAnsi="Arial" w:cs="Times New Roman"/>
          <w:i/>
          <w:kern w:val="0"/>
          <w:sz w:val="24"/>
          <w:szCs w:val="24"/>
          <w:lang w:eastAsia="it-IT"/>
          <w14:ligatures w14:val="none"/>
        </w:rPr>
        <w:t>“Allora Maria, la profetessa, sorella di Aronne, prese in mano un timpano: dietro a lei uscirono le donne con i timpani, formando cori di danze. Maria fece loro cantare il ritornello: Cantate al Signore perché ha mirabilmente trionfato: ha gettato in mare cavallo e cavaliere!” (Es. 15).</w:t>
      </w:r>
    </w:p>
    <w:p w14:paraId="375FA797" w14:textId="77777777" w:rsidR="006F4C8B" w:rsidRPr="00E17672" w:rsidRDefault="006F4C8B" w:rsidP="009D5C4D">
      <w:pPr>
        <w:spacing w:after="240" w:line="240" w:lineRule="auto"/>
        <w:jc w:val="both"/>
        <w:rPr>
          <w:rFonts w:ascii="Arial" w:eastAsia="Times New Roman" w:hAnsi="Arial" w:cs="Times New Roman"/>
          <w:i/>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Nei Numeri è detto anche del suo peccato: </w:t>
      </w:r>
      <w:r w:rsidRPr="00E17672">
        <w:rPr>
          <w:rFonts w:ascii="Arial" w:eastAsia="Times New Roman" w:hAnsi="Arial" w:cs="Times New Roman"/>
          <w:i/>
          <w:kern w:val="0"/>
          <w:sz w:val="24"/>
          <w:szCs w:val="24"/>
          <w:lang w:eastAsia="it-IT"/>
          <w14:ligatures w14:val="none"/>
        </w:rPr>
        <w:t xml:space="preserve">“Il Signore ha forse parlato soltanto per mezzo di Mosè? Non ha parlato anche per mezzo nostro?”. </w:t>
      </w:r>
    </w:p>
    <w:p w14:paraId="6BAD138F" w14:textId="77777777" w:rsidR="006F4C8B" w:rsidRPr="00E17672" w:rsidRDefault="006F4C8B" w:rsidP="009D5C4D">
      <w:pPr>
        <w:spacing w:after="240" w:line="240" w:lineRule="auto"/>
        <w:jc w:val="both"/>
        <w:rPr>
          <w:rFonts w:ascii="Arial" w:eastAsia="Times New Roman" w:hAnsi="Arial" w:cs="Times New Roman"/>
          <w:i/>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La risposta di Dio è immediata: </w:t>
      </w:r>
      <w:r w:rsidRPr="00E17672">
        <w:rPr>
          <w:rFonts w:ascii="Arial" w:eastAsia="Times New Roman" w:hAnsi="Arial" w:cs="Times New Roman"/>
          <w:i/>
          <w:kern w:val="0"/>
          <w:sz w:val="24"/>
          <w:szCs w:val="24"/>
          <w:lang w:eastAsia="it-IT"/>
          <w14:ligatures w14:val="none"/>
        </w:rPr>
        <w:t xml:space="preserve">“Ascoltate le mie parole! Se ci sarà un vostro profeta, io, il Signore, in visione a lui mi rivelerò, in sogno parlerò con lui. Non così per il mio servo Mosè: egli è l’uomo di fiducia in tutta la mia casa. Bocca a bocca parlo con lui, in visione e non con enigmi ed egli guarda l’immagine del Signore. Perché non avete temuto di parlare contro il mio servo Mosè?”. “Ora Mosè era un uomo molto mansueto, più di chiunque altro sulla terra”. </w:t>
      </w:r>
      <w:r w:rsidRPr="00E17672">
        <w:rPr>
          <w:rFonts w:ascii="Arial" w:eastAsia="Times New Roman" w:hAnsi="Arial" w:cs="Times New Roman"/>
          <w:iCs/>
          <w:kern w:val="0"/>
          <w:sz w:val="24"/>
          <w:szCs w:val="24"/>
          <w:lang w:eastAsia="it-IT"/>
          <w14:ligatures w14:val="none"/>
        </w:rPr>
        <w:t>Nono-stante il peccato della sorella contro il Signore e contro di lui, egli interviene in favore di lei, colpita da lebbra, gridando:</w:t>
      </w:r>
      <w:r w:rsidRPr="00E17672">
        <w:rPr>
          <w:rFonts w:ascii="Arial" w:eastAsia="Times New Roman" w:hAnsi="Arial" w:cs="Times New Roman"/>
          <w:i/>
          <w:kern w:val="0"/>
          <w:sz w:val="24"/>
          <w:szCs w:val="24"/>
          <w:lang w:eastAsia="it-IT"/>
          <w14:ligatures w14:val="none"/>
        </w:rPr>
        <w:t xml:space="preserve"> “Guariscila, Dio!” (Num 12).</w:t>
      </w:r>
    </w:p>
    <w:p w14:paraId="69D44EA1" w14:textId="77777777" w:rsidR="006F4C8B" w:rsidRPr="00E17672" w:rsidRDefault="006F4C8B" w:rsidP="009D5C4D">
      <w:pPr>
        <w:spacing w:after="240" w:line="240" w:lineRule="auto"/>
        <w:jc w:val="both"/>
        <w:rPr>
          <w:rFonts w:ascii="Arial" w:eastAsia="Times New Roman" w:hAnsi="Arial" w:cs="Times New Roman"/>
          <w:i/>
          <w:kern w:val="0"/>
          <w:sz w:val="24"/>
          <w:szCs w:val="24"/>
          <w:lang w:eastAsia="it-IT"/>
          <w14:ligatures w14:val="none"/>
        </w:rPr>
      </w:pPr>
      <w:r w:rsidRPr="00E17672">
        <w:rPr>
          <w:rFonts w:ascii="Arial" w:eastAsia="Times New Roman" w:hAnsi="Arial" w:cs="Times New Roman"/>
          <w:kern w:val="0"/>
          <w:sz w:val="24"/>
          <w:szCs w:val="24"/>
          <w:lang w:eastAsia="it-IT"/>
          <w14:ligatures w14:val="none"/>
        </w:rPr>
        <w:lastRenderedPageBreak/>
        <w:t xml:space="preserve">Neanche Maria entrò nella terra promessa: </w:t>
      </w:r>
      <w:r w:rsidRPr="00E17672">
        <w:rPr>
          <w:rFonts w:ascii="Arial" w:eastAsia="Times New Roman" w:hAnsi="Arial" w:cs="Times New Roman"/>
          <w:i/>
          <w:kern w:val="0"/>
          <w:sz w:val="24"/>
          <w:szCs w:val="24"/>
          <w:lang w:eastAsia="it-IT"/>
          <w14:ligatures w14:val="none"/>
        </w:rPr>
        <w:t>“Ora tutta la comunità degli Israeliti arrivò al deserto di Zin. Era il primo mese e il popolo si fermò a Kades. Qui morì e fu sepolta Maria” (Num 20).</w:t>
      </w:r>
    </w:p>
    <w:p w14:paraId="10D97618"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La figura di questa donna è per molti aspetti singolare: la grande saggezza che la guida e la ispira nel suggerire alla figlia del faraone il modo come allevare suo fratello Mosè, ci fa intravedere che nella partecipazione all’opera della salvezza non ci sono tempi, non si conoscono età. Ogni età deve essere a servizio di Dio e della salvezza dei fratelli, ma per questo è necessario che essa venga intessuta di saggezza e di intelligenza, dono dello Spirito all’uomo. Per operare secondo Dio non bisogna attendere la maturità, o la vecchiaia; bisogna iniziare fin dall’età del discernimento; fin dai primissimi anni occorre per questo essere educati e istruiti nella saggezza del Signore, al fine di operare tutto il bene che da Dio è posto nelle nostre mani. La saggezza e l’intelligenza di Maria si rivelano ancora nell’aiuto dato a Mosè e ad Aronne, sostenendoli nel costruire ed edificare la fede del popolo nel Dio liberatore e Signore. </w:t>
      </w:r>
    </w:p>
    <w:p w14:paraId="01943703"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La sua sapienza diviene profezia, canto di lode al Signore per il suo mirabile trionfo sul faraone e sul popolo degli Egiziani. </w:t>
      </w:r>
    </w:p>
    <w:p w14:paraId="2E0F1BB9"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Maria è stata capace di leggere gli avvenimenti, di capire la storia, frutto non di azioni umane, bensì tutta opera dell’Onnipotenza divina e del suo intervento prodigioso in favore del suo popolo. La sua profezia si trasforma in liturgia, in canto e in danza di esultanza in onore del Signore. Per opera sua tutto il popolo esaltò e benedisse il suo Dio, cantando la sua fede. Solo chi è profeta può leggere la storia e solo dopo averla letta con gli occhi dello Spirito, si può diventare “liturgia”, “cantori” dell’opera mirabile che il Signore ha compiuto. </w:t>
      </w:r>
    </w:p>
    <w:p w14:paraId="14A75370"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Di queste donne la chiesa ed il mondo hanno bisogno: profetesse che cantano l’opera di Dio nel tempo dell’uomo. E tuttavia nessuno è immune dalla tentazione: costantemente la superbia, strisciando come serpe, cerca di annidarsi nel cuore. Quando questo accade, è il peccato gravissimo contro Dio. </w:t>
      </w:r>
    </w:p>
    <w:p w14:paraId="7238BCC0"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Maria peccò per gelosia e per superbia, disprezzando il fratello, volendo essere a lui simile e con un ruolo pari al suo. Contro questo peccato dobbiamo stare attenti, attentissimi. È facilissimo cadere e Maria ce lo insegna. È possibile vincere questa tentazione solo se, rispecchiandoci in Dio, chiediamo nella preghiera costante che ci faccia compiere solo la missione affidataci e non un’altra e che ci aiuti a vedere nell’altro un collaboratore e un responsabile della salvezza. Ma per questo è necessario che ci vestiamo di una grandissima umiltà, quell’umiltà che è prima di tutto rispetto della volontà di Dio e sua accettazione. La storia ogni giorno ci insegna che sono vittime del peccato coloro che hanno svestito l’umiltà e si sono rivestiti di vanagloria, di esaltazione, di gelosia, di invidia, di desiderio di essere ciò che è l’’altro, di imitare i fratelli, di compiere la loro missione. Ognuno è un chiamato da Dio, singolarmente, con un carisma o dono spirituale, irripetibile, senza successione, senza possibilità alcuna di imitazione. Essere se stesso è il primo requisito per chi vuole lavorare assieme a Dio.</w:t>
      </w:r>
    </w:p>
    <w:p w14:paraId="05ADF7C5"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lastRenderedPageBreak/>
        <w:t xml:space="preserve">Maestra e modello in questo cammino di umiltà e di adorazione è Maria Santissima, Profetessa e Regina dei profeti. Ella ha letto la storia della redenzione che si compiva in lei e la attribuì a Dio; la sua lettura è divenuta un mirabile canto di lode e di benedizione al Signore Dio, che aveva operato grandi cose in lei, a causa della sua umiltà. </w:t>
      </w:r>
    </w:p>
    <w:p w14:paraId="7E06EC8C"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La Madre di Gesù insegna a noi tutti, vivendo però senza peccato e in forma santissima, che ogni dono viene da Dio ed è dato agli uomini secondo la sua magnanimità ed il suo imperscrutabile disegno. Ella vuole che noi tutti siamo profeti e cantori delle meraviglie del Signore, ma anche profeti dell’opera che il Signore compie negli altri per noi. O Maria, vestita di umiltà grandissima, insegnaci ad essere umili, a cercare Dio solo nel modo da lui voluto per ciascuno di noi. Aiutaci a vincere quella tentazione della superbia che ha fatto cadere nel baratro dell’inferno anche gli angeli del cielo. Fa' che ti imitiamo nella tua grande umiltà: solo in essa è la nostra profezia ed è la nostra saggezza.</w:t>
      </w:r>
    </w:p>
    <w:p w14:paraId="2329EB99"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10</w:t>
      </w:r>
      <w:r w:rsidRPr="00E17672">
        <w:rPr>
          <w:rFonts w:ascii="Arial" w:eastAsia="Times New Roman" w:hAnsi="Arial" w:cs="Times New Roman"/>
          <w:b/>
          <w:kern w:val="0"/>
          <w:sz w:val="24"/>
          <w:szCs w:val="24"/>
          <w:lang w:eastAsia="it-IT"/>
          <w14:ligatures w14:val="none"/>
        </w:rPr>
        <w:t>ma, come conviene a donne che onorano Dio, con opere buone.</w:t>
      </w:r>
    </w:p>
    <w:p w14:paraId="1A400348"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Di cosa si devono adornare le donne che onorano Dio? Con opere buone. Le opere buone sono le opere che nascono dalla fede, dalla carità, dalla speranza, dalla giustizia, dalla fortezza, dalla temperanza, dalla sobrietà. Ecco perché le virtù sono il più bello ornamento di qualsiasi donna. Questo non significa che la donna debba vestire come una stracciona. La donna deve anche nel vestire possedere la virtù della semplicità e del decoro. Le parole di Paolo sono mosse in Lui dallo Spirito Santo, solo chi possiede lo Spirito Santo e nella misura in cui lo si possiede potranno essere comprese. Chi è senza lo Spirito Santo nel suo cuore mai potrà comprendere ciò che dice lo Spirito del Signore. Poiché non le comprende, le travisa. Ascoltiamo cosa dicono a tal riguardo sia l’Apostolo Paolo che l’Apostolo Pietro.</w:t>
      </w:r>
    </w:p>
    <w:p w14:paraId="24CAAB90" w14:textId="77777777" w:rsidR="006F4C8B" w:rsidRPr="004C0063"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4C0063">
        <w:rPr>
          <w:rFonts w:ascii="Arial" w:eastAsia="Times New Roman" w:hAnsi="Arial" w:cs="Times New Roman"/>
          <w:i/>
          <w:iCs/>
          <w:kern w:val="0"/>
          <w:sz w:val="24"/>
          <w:szCs w:val="24"/>
          <w:lang w:eastAsia="it-IT"/>
          <w14:ligatures w14:val="none"/>
        </w:rPr>
        <w:t>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(1Cor 2,10-16).</w:t>
      </w:r>
    </w:p>
    <w:p w14:paraId="0E2474F4" w14:textId="77777777" w:rsidR="006F4C8B" w:rsidRPr="004C0063"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4C0063">
        <w:rPr>
          <w:rFonts w:ascii="Arial" w:eastAsia="Times New Roman" w:hAnsi="Arial" w:cs="Times New Roman"/>
          <w:i/>
          <w:iCs/>
          <w:kern w:val="0"/>
          <w:sz w:val="24"/>
          <w:szCs w:val="24"/>
          <w:lang w:eastAsia="it-IT"/>
          <w14:ligatures w14:val="none"/>
        </w:rPr>
        <w:t xml:space="preserve">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w:t>
      </w:r>
      <w:r w:rsidRPr="004C0063">
        <w:rPr>
          <w:rFonts w:ascii="Arial" w:eastAsia="Times New Roman" w:hAnsi="Arial" w:cs="Times New Roman"/>
          <w:i/>
          <w:iCs/>
          <w:kern w:val="0"/>
          <w:sz w:val="24"/>
          <w:szCs w:val="24"/>
          <w:lang w:eastAsia="it-IT"/>
          <w14:ligatures w14:val="none"/>
        </w:rPr>
        <w:lastRenderedPageBreak/>
        <w:t xml:space="preserve">comprendere, che gli ignoranti e gli incerti travisano, al pari delle altre Scritture, per loro propria rovina (2Pt 3,14-16). </w:t>
      </w:r>
    </w:p>
    <w:p w14:paraId="27A76C9D" w14:textId="77777777" w:rsidR="006F4C8B" w:rsidRPr="004C0063" w:rsidRDefault="006F4C8B" w:rsidP="009D5C4D">
      <w:pPr>
        <w:spacing w:after="240"/>
        <w:rPr>
          <w:rFonts w:ascii="Arial" w:hAnsi="Arial" w:cs="Arial"/>
          <w:b/>
          <w:bCs/>
          <w:sz w:val="24"/>
          <w:szCs w:val="24"/>
          <w:lang w:eastAsia="it-IT"/>
        </w:rPr>
      </w:pPr>
      <w:bookmarkStart w:id="141" w:name="_Toc99629678"/>
      <w:r w:rsidRPr="004C0063">
        <w:rPr>
          <w:rFonts w:ascii="Arial" w:hAnsi="Arial" w:cs="Arial"/>
          <w:b/>
          <w:bCs/>
          <w:sz w:val="24"/>
          <w:szCs w:val="24"/>
          <w:lang w:eastAsia="it-IT"/>
        </w:rPr>
        <w:t>Errata metodologia</w:t>
      </w:r>
      <w:bookmarkEnd w:id="141"/>
    </w:p>
    <w:p w14:paraId="5CFE90CF"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In una società paganizzata, in una cultura scristianizzata, in un mondo desacralizzato, in una umanità demisterizzata, parlare di abbigliamento improntato ad uno stile che nasce dalla più pura fede in Cristo diviene vera follia. La donna oggi vuole essere governatrice assoluta del suo corpo, della sua vita di tutta se stessa. Il nostro errore – ed è errore gravissimo – è quello di volere insegnare una morale senza la fede. La morale è il frutto della fede. Non è la fede il frutto della morale. Si annuncia il Vangelo. Chi crede nel Vangelo, è obbligato a trasformare la sua fede nella Parola di Cristo Gesù in vita. Ma il Vangelo non è solo Parola da vivere, è anche grazia per vivere la Parola. È sapienza per comprenderla. È Intelligenza per entrare nelle profondità del suo mistero. È consiglio per vivere sempre secondo verità e giustizia. È pietà che ci ha amare ciò che crediamo. È anche timore del Signore che sempre ci aiuta a credere che ogni Parola di Dio è eternamente vera ed eternamente si compie. Parola, grazia, sapienza, intelligenza, consiglio, fortezza, scienza, pietà, timore del Signore, fede, speranza, carità: sono una cosa sola. Ancora: Nel Vangelo si dona a noi tutto il Padre, tutto il Figlio, tutto lo Spirito Santo. Ci fanno dono ognuno della sua particolare vita, particolare essenza, particolare proprietà eterna. Ecco perché oggi noi cristiani stiamo commettendo uno dei più grandi crimini mai commessi nell’umanità dalla prima caduta fino ai nostri giorni. Noi cristiani stiamo privando il mondo del dono della vita contenuta tutta nel mistero della Beata Trinità, nel mistero dell’Incarnazione, nel mistero della discesa dello Spirito Santo, nel mistero della Chiesa, nel mistero dei suoi doni di grazia e di verità. A nulla serve indicare una morale senza il rinnovamento del cuore e della mente che viene creato nei misteri della salvezza. È giusto che questa verità venga gridata ad ogni uomo: nei misteri della salvezza si compie una vera nuova creazione, l’uomo diviene realmente nuova creatura. Da nuova creatura potrà sempre vivere il Vangelo. Lo potrà vivere, ma rimanendo sempre in Cristo e nello Spirito Santo, immersi nella grazia di Cristo e nella verità dello Spirito Santo. Ecco perché il cristianesimo non è una morale. Esso è creazione dell’uomo nuovo. Creato l’uomo nuovo, esso può vivere da uomo nuovo, a condizione che rimanga nella sua nuova creazione e non ritorni, con la disobbedienza al Vangelo nella sua vecchia creazione, vecchia natura. Per questo il missionario di Cristo Gesù non deve dare solo la Parola. Nel dono della Parola deve dare lo Spirito dell’accoglienza, della sapienza, dell’intelligenza, della conoscenza della Parola. Dati la Parola e lo Spirito Santo, all’uomo che accoglie la Parola nello Spirito Santo si deve dare la grazia che lo rigenera e lo crea come nuova creatura. Ma tutto inizia con il dono della Parola e dello Spirito Santo che è portato nel cuore di chi ascolta dalla Parola che il missionario dona. Il missionario di Cristo Gesù deve sapere che lui non è solo un annunciatore del mistero, è anche un creatore di esso. Saprà questo se lui stesso rimane immerso nello Spirito Santo. Il missionario deve dare la Parola secondo e nello Spirito della Parola di Gesù.</w:t>
      </w:r>
    </w:p>
    <w:p w14:paraId="2D0643DF" w14:textId="77777777" w:rsidR="006F4C8B" w:rsidRPr="004C0063" w:rsidRDefault="006F4C8B" w:rsidP="009D5C4D">
      <w:pPr>
        <w:spacing w:after="240"/>
        <w:rPr>
          <w:rFonts w:ascii="Arial" w:hAnsi="Arial" w:cs="Arial"/>
          <w:b/>
          <w:bCs/>
          <w:sz w:val="24"/>
          <w:szCs w:val="24"/>
          <w:lang w:eastAsia="it-IT"/>
        </w:rPr>
      </w:pPr>
      <w:bookmarkStart w:id="142" w:name="_Toc99629679"/>
      <w:r w:rsidRPr="004C0063">
        <w:rPr>
          <w:rFonts w:ascii="Arial" w:hAnsi="Arial" w:cs="Arial"/>
          <w:b/>
          <w:bCs/>
          <w:sz w:val="24"/>
          <w:szCs w:val="24"/>
          <w:lang w:eastAsia="it-IT"/>
        </w:rPr>
        <w:t>Lo Spirito della Parola di Gesù</w:t>
      </w:r>
      <w:bookmarkEnd w:id="142"/>
    </w:p>
    <w:p w14:paraId="6466805A"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lastRenderedPageBreak/>
        <w:t xml:space="preserve">La verità è l’essenza di Dio, è la sua natura. La nostra, invece, pur essendo stata creata ad immagine della verità eterna, per sua libera scelta, è precipitata nella menzogna e nella falsità. Diviene nuovamente vera, quando è rigenerata e resa, nel Corpo di Gesù, partecipe della natura divina. Tutto inizia dalla Parola ascoltata, che è dono dello Spirito di Dio; solo Lui può dirci la verità autentica, genuina, senza alterazioni, o fraintendimenti; senza di Lui non c’è dono della verità. La Parola che viene proclamata ed ascoltata, se non è annunziata e compresa nello Spirito di verità, è una parola vana, vuota, inutile. L’attività di comprensione della Parola deve essere l’opera del seguace di Gesù unitamente all’annunzio integrale di essa, secondo la retta conoscenza ed intelligenza della fede globale. Ma anche quando la Parola è stata annunziata secondo la sapienza divina, data a noi dallo Spirito, rimane la possibilità che l’uomo ritorni nella sua vecchia natura. L’uomo vero, nuovo, rimane tale, finché cammina nella verità della Parola. </w:t>
      </w:r>
    </w:p>
    <w:p w14:paraId="4B56DB54"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È lo Spirito di Dio che dona la Parola vera ed il vero significato di essa a colui che annunzia; è Lui che la rende credibile alla mente, gustabile ed amabile al cuore di chi l’ascolta. Senza questa sua azione interiore in chi parla ed in chi ascolta, in chi parla perché dica sempre la Parola di verità e di santità, in chi ascolta perché l’accolga e la ami come Parola di vita eterna, non avviene il processo che dovrà condurre l’uomo nella verità tutta intera. </w:t>
      </w:r>
    </w:p>
    <w:p w14:paraId="5E290F2A"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Oggi lo Spirito di verità viene annunziato, ma spesso senza il legame con la Parola. Senza la Parola di Gesù, lo Spirito non ci introduce nella verità. Egli è lo Spirito di verità per noi se è lo Spirito della Parola per noi. Molti errori, molte confusioni sono generati da questa assenza di legame dello Spirito di verità con la Parola di Cristo. Non c’è lo Spirito di Dio dove c’è assenza della Parola di Gesù, poiché non c’è la verità che è data dalla Parola tutta intera. La verità non nasce dal nostro essere; vi è scritta, ma esso è incapace di coglierla, di decifrarla a causa della sua frantumazione. L’essere deturpato dal peccato coglie solo briciole di luce. Per superare questa difficoltà, il Signore Dio ci ha fatto dono della sua Parola, la quale dice tutta intera la verità sull’uomo ed insieme la crea e l’una e l’altra operazione sono del suo Santo Spirito. Questi ci dona la verità e ci conduce verso la sua pienezza, trasformando il nostro essere, rigenerandolo nella divina carità. Senza il dono della Verità attraverso la Parola del Vangelo che indica all’uomo la via da percorrere, la rigenerazione diviene opera infruttuosa. L’uomo vero, nuovo, secondo Dio, ricreato dai sacramenti, viene lasciato, senza la Parola, sulla sua vecchia strada; mai potrà percorrere la via che conduce alla vita eterna, che porta al cielo.</w:t>
      </w:r>
    </w:p>
    <w:p w14:paraId="68379C71"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Diviene allora necessario riallacciare il legame essenziale tra lo Spirito e la Parola. A causa di questa separazione, che diviene non conoscenza del Vangelo, sovente ci troviamo dinanzi al cristiano come dinanzi ad un aborto, è stato concepito, ha iniziato i primi passi della vita soprannaturale, ma poi è stato come espulso dal grembo della chiesa, che gli ha fatto mancare la Parola, oppure lui stesso ha deciso di privarsi di questo elemento primario ed essenziale per la sua crescita e maturazione per divenire un cristiano adulto dinanzi a Dio.</w:t>
      </w:r>
    </w:p>
    <w:p w14:paraId="38798141"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lastRenderedPageBreak/>
        <w:t>Gesù altro non fece che realizzare nella sua natura umana tutta la Parola, fino alla perfezione. Chi vuole sapere la verità della natura umana deve leggerla nella vita di Gesù e ascoltarla attraverso la sua Parola. Imitando Gesù, anche la Chiesa dovrà impegnarsi con ogni mezzo a scrivere nuovamente in ogni suo battezzato la verità dello Spirito. Perché il cristiano diventi manifestazione della verità di Dio, secondo la quale l’uomo è stato creato, occorre che si ponga mente, cuore, volontà, tempo, a questa opera essenziale, primaria, dalla quale tutto dipende. Quando la verità non viene nuovamente scritta nella natura, sì da renderla e condurla nella perfezione dell’immagine e della somiglianza, noi non abbiamo fatto nulla per liberarci dalla nostra schiavitù, siamo in quella menzogna esistenziale, in quella frantumazione dell’esistenza, che non consente in alcun modo che si possa avere un approccio santo con il mondo, al fine di condurlo nella Parola.</w:t>
      </w:r>
    </w:p>
    <w:p w14:paraId="28606B2A"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Impossibile diviene aiutare un altro ad entrare nella Parola, se noi dallo Spirito non ci siamo lasciati introdurre in essa. Questo deve indurci a pensare quanto sia urgente la nuova iscrizione della verità nel nostro essere, in una forma piena, totale, perfetta. Sarà da questa nuova configurazione che si attingerà la forza di iniziare quel cammino che dovrà condurre il mondo intero sulla via della verità, perché lo abbiamo condotto nella Parola, vista ed accolta come lampada e luce che guidano i passi del cuore credente. </w:t>
      </w:r>
    </w:p>
    <w:p w14:paraId="15FBE7DA"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Madre della Redenzione, lo Spirito ti accompagnava ogni giorno verso la verità tutta intera e tu ti lasciavi da lui condurre, con animo mite, umile, pacifico, puro, ricco di misericordia e di bontà. Dal cielo, dove tutto il tuo essere è rivestito della luce della verità di Dio, aiutaci perché anche noi possiamo riscrivere la verità tutta intera nel nostro essere. Madre di Gesù, fa’ che comprendiamo che senza il cristiano che si lascia rifare dallo Spirito nella verità, nessuno può essere condotto nella Parola di Gesù. Manca l’uomo di verità, il quale, come lo Spirito di Verità e con la sua grazia, aiuti il mondo ad entrare in questa via nuova, che è la via della libertà, della verità, della comunione, della carità, nella Parola di Gesù.</w:t>
      </w:r>
    </w:p>
    <w:p w14:paraId="7BFA5582"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Ecco perché è metodologia errata dare una morale – e per di più molto sommaria e ridotta quasi al nulla – senza il dono dello Spirito Santo, senza la Parola, senza la grazia, senza la creazione della natura nuova. Il Vangelo è l’abito della creatura nuova. E la creatura nova non si fa una volta per sempre. La creatura nuova va fatta ogni giorno. </w:t>
      </w:r>
    </w:p>
    <w:p w14:paraId="4DAF48B9"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Crea in me, o Dio, un cuore puro, rinnova in me uno spirito saldo (Sal 50, 12). Sebbene unica, essa può tutto; pur rimanendo in se stessa, tutto rinnova e attraverso le età entrando nelle anime sante, forma amici di Dio e profeti (Sap 7, 27). Rinnova i segni e compi altri prodigi, glorifica la tua mano e il tuo braccio destro (Sir 36, 5). Facci ritornare a te, Signore, e noi ritorneremo; rinnova i nostri giorni come in antico (Lam 5, 21). </w:t>
      </w:r>
    </w:p>
    <w:p w14:paraId="5885BBA5"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Perciò, avendo questo ministero, secondo la misericordia che ci è stata accordata, non ci perdiamo d’animo. Al contrario, abbiamo rifiutato le dissimulazioni vergognose, senza comportarci con astuzia né falsificando la parola di Dio, ma annunciando apertamente la verità e presentandoci davanti a </w:t>
      </w:r>
      <w:r w:rsidRPr="00E17672">
        <w:rPr>
          <w:rFonts w:ascii="Arial" w:eastAsia="Times New Roman" w:hAnsi="Arial" w:cs="Times New Roman"/>
          <w:i/>
          <w:iCs/>
          <w:kern w:val="0"/>
          <w:sz w:val="24"/>
          <w:szCs w:val="24"/>
          <w:lang w:eastAsia="it-IT"/>
          <w14:ligatures w14:val="none"/>
        </w:rPr>
        <w:lastRenderedPageBreak/>
        <w:t>ogni coscienza umana, al cospetto di Dio. E se il nostro Vangelo rimane velato, lo è in coloro che si perdono: in loro, increduli, il dio di questo mondo ha accecato la mente, perché non vedano lo splendore del glorioso vangelo di Cristo, che è immagine di Dio. Noi infatti non annunciamo noi stessi, ma Cristo Gesù Signore: quanto a noi, siamo i vostri servitori a causa di Gesù. E Dio, che disse: «Rifulga la luce dalle tenebre», rifulse nei nostri cuori, per far risplendere la conoscenza della gloria di Dio sul volto di Cristo.</w:t>
      </w:r>
    </w:p>
    <w:p w14:paraId="1D7C8C0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Noi però abbiamo questo tesoro in vasi di creta, affinché appaia che questa straordinaria potenza appartiene a Dio, e non viene da noi. In tutto, infatti, siamo tribolati, ma non schiacciati; siamo sconvolti, ma non disperati; perseguitati, ma non abbandonati; colpiti, ma non uccisi, portando sempre e dovunque nel nostro corpo la morte di Gesù, perché anche la vita di Gesù si manifesti nel nostro corpo. Sempre infatti, noi che siamo vivi, veniamo consegnati alla morte a causa di Gesù, perché anche la vita di Gesù si manifesti nella nostra carne mortale. Cosicché in noi agisce la morte, in voi la vita.</w:t>
      </w:r>
    </w:p>
    <w:p w14:paraId="4E13946C" w14:textId="77777777" w:rsidR="006F4C8B" w:rsidRPr="004C0063"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4C0063">
        <w:rPr>
          <w:rFonts w:ascii="Arial" w:eastAsia="Times New Roman" w:hAnsi="Arial" w:cs="Times New Roman"/>
          <w:i/>
          <w:iCs/>
          <w:kern w:val="0"/>
          <w:sz w:val="24"/>
          <w:szCs w:val="24"/>
          <w:lang w:eastAsia="it-IT"/>
          <w14:ligatures w14:val="none"/>
        </w:rPr>
        <w:t xml:space="preserve">Animati tuttavia da quello stesso spirito di fede di cui sta scritto: Ho creduto, perciò ho parlato, anche noi crediamo e perciò parliamo, convinti che colui che ha risuscitato il Signore Gesù, risusciterà anche noi con Gesù e ci porrà accanto a lui insieme con voi. Tutto infatti è per voi, perché la grazia, accresciuta a opera di molti, faccia abbondare l’inno di ringraziamento, per la gloria di Dio. Per questo non ci scoraggiamo, ma, se anche il nostro uomo esteriore si va disfacendo, quello interiore invece si rinnova di giorno in giorno. Infatti il momentaneo, leggero peso della nostra tribolazione ci procura una quantità smisurata ed eterna di gloria: noi non fissiamo lo sguardo sulle cose visibili, ma su quelle invisibili, perché le cose visibili sono di un momento, quelle invisibili invece sono eterne (2Cor 4,1-18). </w:t>
      </w:r>
    </w:p>
    <w:p w14:paraId="6031C474" w14:textId="77777777" w:rsidR="006F4C8B" w:rsidRPr="004C0063"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4C0063">
        <w:rPr>
          <w:rFonts w:ascii="Arial" w:eastAsia="Times New Roman" w:hAnsi="Arial" w:cs="Times New Roman"/>
          <w:i/>
          <w:iCs/>
          <w:kern w:val="0"/>
          <w:sz w:val="24"/>
          <w:szCs w:val="24"/>
          <w:lang w:eastAsia="it-IT"/>
          <w14:ligatures w14:val="none"/>
        </w:rPr>
        <w:t xml:space="preserve">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 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e avete rivestito il nuovo, che si rinnova per una piena conoscenza, ad immagine di Colui che lo ha creato. Qui non vi è Greco o Giudeo, circoncisione o incirconcisione, barbaro, Scita, schiavo, libero, ma Cristo è tutto e in tutti. 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La parola di Cristo abiti tra voi nella sua ricchezza. Con ogni </w:t>
      </w:r>
      <w:r w:rsidRPr="004C0063">
        <w:rPr>
          <w:rFonts w:ascii="Arial" w:eastAsia="Times New Roman" w:hAnsi="Arial" w:cs="Times New Roman"/>
          <w:i/>
          <w:iCs/>
          <w:kern w:val="0"/>
          <w:sz w:val="24"/>
          <w:szCs w:val="24"/>
          <w:lang w:eastAsia="it-IT"/>
          <w14:ligatures w14:val="none"/>
        </w:rPr>
        <w:lastRenderedPageBreak/>
        <w:t xml:space="preserve">sapienza istruitevi e ammonitevi a vicenda con salmi, inni e canti ispirati, con gratitudine, cantando a Dio nei vostri cuori. E qualunque cosa facciate, in parole e in opere, tutto avvenga nel nome del Signore Gesù, rendendo grazie per mezzo di lui a Dio Padre (Col 3,1-17). </w:t>
      </w:r>
    </w:p>
    <w:p w14:paraId="704A9272"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 xml:space="preserve">È alla luce di questo altissimo mistero nel quale siamo inseriti e trasformati nello stesso mistero nel quale noi crediamo che va letta la Parola del Signore, anche quando essa contrasta fortemente con i nostri pensieri e le nostre sempre aggiornate antropologie di peccato e di negazione del mistero. </w:t>
      </w:r>
    </w:p>
    <w:p w14:paraId="77E1065D"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11</w:t>
      </w:r>
      <w:r w:rsidRPr="00E17672">
        <w:rPr>
          <w:rFonts w:ascii="Arial" w:eastAsia="Times New Roman" w:hAnsi="Arial" w:cs="Times New Roman"/>
          <w:b/>
          <w:kern w:val="0"/>
          <w:sz w:val="24"/>
          <w:szCs w:val="24"/>
          <w:lang w:eastAsia="it-IT"/>
          <w14:ligatures w14:val="none"/>
        </w:rPr>
        <w:t>La donna impari in silenzio, in piena sottomissione.</w:t>
      </w:r>
    </w:p>
    <w:p w14:paraId="0EBE0DCE" w14:textId="77777777" w:rsidR="006F4C8B" w:rsidRPr="004C0063"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4C0063">
        <w:rPr>
          <w:rFonts w:ascii="Arial" w:eastAsia="Times New Roman" w:hAnsi="Arial" w:cs="Times New Roman"/>
          <w:kern w:val="0"/>
          <w:sz w:val="24"/>
          <w:szCs w:val="24"/>
          <w:lang w:eastAsia="it-IT"/>
          <w14:ligatures w14:val="none"/>
        </w:rPr>
        <w:t xml:space="preserve">Ecco una Parola che oggi pone serie difficoltà ad essere accolta. Le difficoltà sorgono però quando questa parola viene assunta secondo la lettera, senza la purissima comprensione che viene a noi dallo Spirito Santo. Ci sono dei momenti nella vita sia di un uomo che di una donna, in cui il silenzio, il ritiro dalla scena pubblica, la sottomissione ad una norma, ad una storia è la sola via della vita. Questa via ha percorso Cristo Gesù. Questa via dovrà percorrere ogni suo discepolo. Come Gesù si annientò nella divinità e nella sua umanità per obbedienza al comando del Padre, così anche ogni discepolo di Gesù a volte, anzi quasi sempre, si deve annientare per il bene supremo della salvezza di ogni uomo. </w:t>
      </w:r>
    </w:p>
    <w:p w14:paraId="2C246098"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Al tempo in cui queste norme sono state date, per la donna era conveniente rimanere in silenzio. Almeno in certi luoghi e in certi ambienti. Come il Padre ha chiesto il sacrificio al Figlio così lo ha chiesto alla donna. Mutati i tempi e le circostanze, cade questo ordine, ma non cade mai la verità contenuta in questo ordine. Verità che vuole che sempre ci si annienti per il bene supremo della salvezza di ogni uomo. Comprendiamo questa verità e questo principio di annientamento se siamo nello Spirito Santo. Altrimenti rigetteremo sempre la lettera della Scrittura rigettando con essa lo Spirito Santo e la sua verità posta nella lettera della Scrittura. Una breve riflessione ci aiuterà a comprendere bene e meglio questo principio di vita eterna. </w:t>
      </w:r>
    </w:p>
    <w:p w14:paraId="0A9A6902" w14:textId="77777777" w:rsidR="006F4C8B" w:rsidRPr="00EB637C" w:rsidRDefault="006F4C8B" w:rsidP="009D5C4D">
      <w:pPr>
        <w:spacing w:after="240"/>
        <w:rPr>
          <w:rFonts w:ascii="Arial" w:hAnsi="Arial" w:cs="Arial"/>
          <w:b/>
          <w:bCs/>
          <w:sz w:val="24"/>
          <w:szCs w:val="24"/>
          <w:lang w:eastAsia="it-IT"/>
        </w:rPr>
      </w:pPr>
      <w:bookmarkStart w:id="143" w:name="_Toc412812201"/>
      <w:bookmarkStart w:id="144" w:name="_Toc431031306"/>
      <w:bookmarkStart w:id="145" w:name="_Toc99629680"/>
      <w:r w:rsidRPr="00EB637C">
        <w:rPr>
          <w:rFonts w:ascii="Arial" w:hAnsi="Arial" w:cs="Arial"/>
          <w:b/>
          <w:bCs/>
          <w:sz w:val="24"/>
          <w:szCs w:val="24"/>
          <w:lang w:eastAsia="it-IT"/>
        </w:rPr>
        <w:t>La donna impari in silenzio, in piena sottomissione</w:t>
      </w:r>
      <w:bookmarkEnd w:id="143"/>
      <w:bookmarkEnd w:id="144"/>
      <w:bookmarkEnd w:id="145"/>
    </w:p>
    <w:p w14:paraId="60BB37A2" w14:textId="77777777" w:rsidR="006F4C8B" w:rsidRPr="00EB637C" w:rsidRDefault="006F4C8B" w:rsidP="009D5C4D">
      <w:pPr>
        <w:spacing w:after="240" w:line="240" w:lineRule="auto"/>
        <w:jc w:val="both"/>
        <w:rPr>
          <w:rFonts w:ascii="Arial" w:eastAsia="Calibri" w:hAnsi="Arial" w:cs="Arial"/>
          <w:kern w:val="0"/>
          <w:sz w:val="24"/>
          <w:szCs w:val="24"/>
          <w14:ligatures w14:val="none"/>
        </w:rPr>
      </w:pPr>
      <w:r w:rsidRPr="00EB637C">
        <w:rPr>
          <w:rFonts w:ascii="Arial" w:eastAsia="Calibri" w:hAnsi="Arial" w:cs="Arial"/>
          <w:kern w:val="0"/>
          <w:sz w:val="24"/>
          <w:szCs w:val="24"/>
          <w14:ligatures w14:val="none"/>
        </w:rPr>
        <w:t>La donna è Eva. È anche Maria. L’Apostolo Paolo si ferma solo al primo aspetto della donna. A questo aspetto si deve sempre aggiungere l’altro. Vedere la donna unicamente pensando ad Eva è visione assai restrittiva. Sempre la si deve guardare pensando alla Vergine Maria, che è la Nuova Eva, la Donna dalla fede purissima e dall’obbedienza immacolata.</w:t>
      </w:r>
    </w:p>
    <w:p w14:paraId="09522DC1" w14:textId="77777777" w:rsidR="006F4C8B" w:rsidRPr="00EB637C" w:rsidRDefault="006F4C8B" w:rsidP="009D5C4D">
      <w:pPr>
        <w:spacing w:after="240" w:line="240" w:lineRule="auto"/>
        <w:jc w:val="both"/>
        <w:rPr>
          <w:rFonts w:ascii="Arial" w:eastAsia="Calibri" w:hAnsi="Arial" w:cs="Arial"/>
          <w:kern w:val="0"/>
          <w:sz w:val="24"/>
          <w:szCs w:val="24"/>
          <w14:ligatures w14:val="none"/>
        </w:rPr>
      </w:pPr>
      <w:r w:rsidRPr="00EB637C">
        <w:rPr>
          <w:rFonts w:ascii="Arial" w:eastAsia="Calibri" w:hAnsi="Arial" w:cs="Arial"/>
          <w:kern w:val="0"/>
          <w:sz w:val="24"/>
          <w:szCs w:val="24"/>
          <w14:ligatures w14:val="none"/>
        </w:rPr>
        <w:t>Paolo è giustificato in questa sua visione a motivo dei tempi in cui scrive e dei luoghi per i quali scrive. Il principio che muove il suo cuore è solo ed unico: ogni persona deve sacrificare se stessa, deve immolarsi, per il bene di tutto il corpo, che è la Chiesa di Dio. Ora, poiché in certi ambienti ancora si chiedeva questa immolazione, lui la comanda, la ordina. Il suo principio non è errato, perché ognuno di noi deve immolare se stesso se il bene di tutto il corpo lo richiede.</w:t>
      </w:r>
    </w:p>
    <w:p w14:paraId="30B1E7CE" w14:textId="77777777" w:rsidR="006F4C8B" w:rsidRPr="00EB637C" w:rsidRDefault="006F4C8B" w:rsidP="009D5C4D">
      <w:pPr>
        <w:spacing w:after="240" w:line="240" w:lineRule="auto"/>
        <w:jc w:val="both"/>
        <w:rPr>
          <w:rFonts w:ascii="Arial" w:eastAsia="Calibri" w:hAnsi="Arial" w:cs="Arial"/>
          <w:kern w:val="0"/>
          <w:sz w:val="24"/>
          <w:szCs w:val="24"/>
          <w14:ligatures w14:val="none"/>
        </w:rPr>
      </w:pPr>
      <w:r w:rsidRPr="00EB637C">
        <w:rPr>
          <w:rFonts w:ascii="Arial" w:eastAsia="Calibri" w:hAnsi="Arial" w:cs="Arial"/>
          <w:kern w:val="0"/>
          <w:sz w:val="24"/>
          <w:szCs w:val="24"/>
          <w14:ligatures w14:val="none"/>
        </w:rPr>
        <w:lastRenderedPageBreak/>
        <w:t>Anch’io devo immolare la teologia se questa immolazione è richiesta dal bene del corpo di Cristo. Così come si deve immolare ogni progetto personale, anche il più nobile e il più santo, se lo richiede il bene di tutto il corpo. Prima viene il corpo di Cristo, che è la Chiesa, e poi la singola persona. Questo principio è chiaro in Paolo e lui lo attesta con fermezza e decisione.</w:t>
      </w:r>
    </w:p>
    <w:p w14:paraId="3416A77F" w14:textId="77777777" w:rsidR="006F4C8B" w:rsidRPr="00EB637C" w:rsidRDefault="006F4C8B" w:rsidP="009D5C4D">
      <w:pPr>
        <w:spacing w:after="240" w:line="240" w:lineRule="auto"/>
        <w:jc w:val="both"/>
        <w:rPr>
          <w:rFonts w:ascii="Arial" w:eastAsia="Calibri" w:hAnsi="Arial" w:cs="Arial"/>
          <w:i/>
          <w:kern w:val="0"/>
          <w:sz w:val="24"/>
          <w:szCs w:val="24"/>
          <w14:ligatures w14:val="none"/>
        </w:rPr>
      </w:pPr>
      <w:r w:rsidRPr="00EB637C">
        <w:rPr>
          <w:rFonts w:ascii="Arial" w:eastAsia="Calibri" w:hAnsi="Arial" w:cs="Arial"/>
          <w:i/>
          <w:kern w:val="0"/>
          <w:sz w:val="24"/>
          <w:szCs w:val="24"/>
          <w14:ligatures w14:val="none"/>
        </w:rPr>
        <w:t>Riguardo alle carni sacrificate agli idoli, so che tutti ne abbiamo conoscenza. Ma la conoscenza riempie di orgoglio, mentre l’amore edifica. Se qualcuno crede di conoscere qualcosa, non ha ancora imparato come bisogna conoscere. Chi invece ama Dio, è da lui conosciuto. Riguardo dunque al mangiare le carni sacrificate agli idoli, noi sappiamo che non esiste al mondo alcun idolo e che non c’è alcun dio, se non uno solo. In realtà, anche se vi sono cosiddetti dèi sia nel cielo che sulla terra – e difatti ci sono molti dèi e molti signori –, per noi c’è un solo Dio, il Padre, dal quale tutto proviene e noi siamo per lui; e un solo Signore, Gesù Cristo, in virtù del quale esistono tutte le cose e noi esistiamo grazie a lui.</w:t>
      </w:r>
    </w:p>
    <w:p w14:paraId="64248EEC" w14:textId="77777777" w:rsidR="006F4C8B" w:rsidRPr="00EB637C" w:rsidRDefault="006F4C8B" w:rsidP="009D5C4D">
      <w:pPr>
        <w:spacing w:after="240" w:line="240" w:lineRule="auto"/>
        <w:jc w:val="both"/>
        <w:rPr>
          <w:rFonts w:ascii="Arial" w:eastAsia="Calibri" w:hAnsi="Arial" w:cs="Arial"/>
          <w:i/>
          <w:kern w:val="0"/>
          <w:sz w:val="24"/>
          <w:szCs w:val="24"/>
          <w14:ligatures w14:val="none"/>
        </w:rPr>
      </w:pPr>
      <w:r w:rsidRPr="00EB637C">
        <w:rPr>
          <w:rFonts w:ascii="Arial" w:eastAsia="Calibri" w:hAnsi="Arial" w:cs="Arial"/>
          <w:i/>
          <w:kern w:val="0"/>
          <w:sz w:val="24"/>
          <w:szCs w:val="24"/>
          <w14:ligatures w14:val="none"/>
        </w:rPr>
        <w:t xml:space="preserve">Ma non tutti hanno la conoscenza; alcuni, fino ad ora abituati agli idoli, mangiano le carni come se fossero sacrificate agli idoli, e così la loro coscienza, debole com’è, resta contaminata. Non sarà certo un alimento ad avvicinarci a Dio: se non ne mangiamo, non veniamo a mancare di qualcosa; se ne mangiamo, non ne abbiamo un vantaggio. Badate però che questa vostra libertà non divenga occasione di caduta per i deboli. Se uno infatti vede te, che hai la conoscenza, stare a tavola in un tempio di idoli, la coscienza di quest’uomo debole non sarà forse spinta a mangiare le carni sacrificate agli idoli? Ed ecco, per la tua conoscenza, va in rovina il debole, un fratello per il quale Cristo è morto! Peccando così contro i fratelli e ferendo la loro coscienza debole, voi peccate contro Cristo. Per questo, se un cibo scandalizza il mio fratello, non mangerò mai più carne, per non dare scandalo al mio fratello (1Cor 8,1-13). </w:t>
      </w:r>
    </w:p>
    <w:p w14:paraId="698BE121" w14:textId="77777777" w:rsidR="006F4C8B" w:rsidRPr="00EB637C" w:rsidRDefault="006F4C8B" w:rsidP="009D5C4D">
      <w:pPr>
        <w:spacing w:after="240" w:line="240" w:lineRule="auto"/>
        <w:jc w:val="both"/>
        <w:rPr>
          <w:rFonts w:ascii="Arial" w:eastAsia="Calibri" w:hAnsi="Arial" w:cs="Arial"/>
          <w:kern w:val="0"/>
          <w:sz w:val="24"/>
          <w:szCs w:val="24"/>
          <w14:ligatures w14:val="none"/>
        </w:rPr>
      </w:pPr>
      <w:r w:rsidRPr="00EB637C">
        <w:rPr>
          <w:rFonts w:ascii="Arial" w:eastAsia="Calibri" w:hAnsi="Arial" w:cs="Arial"/>
          <w:kern w:val="0"/>
          <w:sz w:val="24"/>
          <w:szCs w:val="24"/>
          <w14:ligatures w14:val="none"/>
        </w:rPr>
        <w:t>Il Vangelo va sempre annunziato nel tempo ed è lo Spirito Santo che dona le regole del suo annunzio. Nessuno che annunzia il Vangelo deve pensarsi come assoluto, unico. Paolo non è la sola voce dello Spirito Santo. Lui è voce in un contesto particolare. Attraverso di Paolo il Signore chiede ad ogni annunciatore di Vangelo di essere saggio, prudente, accorto, porre attenzione ai tempi e ai momenti. La libertà, la verità, la giustizia del Vangelo sempre si devono incarnare nell’amore e l’amore è immolazione di noi stessi per dare più splendore a Cristo.</w:t>
      </w:r>
    </w:p>
    <w:p w14:paraId="36489052" w14:textId="77777777" w:rsidR="006F4C8B" w:rsidRPr="00EB637C" w:rsidRDefault="006F4C8B" w:rsidP="009D5C4D">
      <w:pPr>
        <w:spacing w:after="240" w:line="240" w:lineRule="auto"/>
        <w:jc w:val="both"/>
        <w:rPr>
          <w:rFonts w:ascii="Arial" w:eastAsia="Calibri" w:hAnsi="Arial" w:cs="Arial"/>
          <w:kern w:val="0"/>
          <w:sz w:val="24"/>
          <w:szCs w:val="24"/>
          <w14:ligatures w14:val="none"/>
        </w:rPr>
      </w:pPr>
      <w:r w:rsidRPr="00EB637C">
        <w:rPr>
          <w:rFonts w:ascii="Arial" w:eastAsia="Calibri" w:hAnsi="Arial" w:cs="Arial"/>
          <w:kern w:val="0"/>
          <w:sz w:val="24"/>
          <w:szCs w:val="24"/>
          <w14:ligatures w14:val="none"/>
        </w:rPr>
        <w:t>Se in un contesto particolare, quale quello ellenico, Paolo chiede alla donna l’immolazione di se stessa, questa immolazione va fatta. Dio non ha chiesto al Figlio, in un contesto di peccato nel quale vive l’umanità, l’immolazione sulla croce? Chi si immola è lo stesso Dio. Paolo è questo Vangelo: quello dell’immolazione della sua persona, quello dell’immolazione di ogni altra persona, perché Cristo è l’Agnello Immolato, il Crocifisso per amore.</w:t>
      </w:r>
    </w:p>
    <w:p w14:paraId="18D571C2" w14:textId="77777777" w:rsidR="006F4C8B" w:rsidRPr="00EB637C" w:rsidRDefault="006F4C8B" w:rsidP="009D5C4D">
      <w:pPr>
        <w:spacing w:after="240" w:line="240" w:lineRule="auto"/>
        <w:jc w:val="both"/>
        <w:rPr>
          <w:rFonts w:ascii="Arial" w:eastAsia="Calibri" w:hAnsi="Arial" w:cs="Arial"/>
          <w:kern w:val="0"/>
          <w:sz w:val="24"/>
          <w:szCs w:val="24"/>
          <w14:ligatures w14:val="none"/>
        </w:rPr>
      </w:pPr>
      <w:r w:rsidRPr="00EB637C">
        <w:rPr>
          <w:rFonts w:ascii="Arial" w:eastAsia="Calibri" w:hAnsi="Arial" w:cs="Arial"/>
          <w:kern w:val="0"/>
          <w:sz w:val="24"/>
          <w:szCs w:val="24"/>
          <w14:ligatures w14:val="none"/>
        </w:rPr>
        <w:t xml:space="preserve">Ora questa verità è eterna. Le mode degli uomini passano, la storia evolve. San Giovanni in altri contesti nel suo Vangelo pone tre donne come modello: la Vergine Maria, la Samaritana, Maria di Magdala. Gesù stesso, sempre in altri contesti, affida alle donne la missione di evangelizzare i suoi discepoli. Cambia la storia. La donna assume anche l’immagine di Maria su di sé e Maria è colei </w:t>
      </w:r>
      <w:r w:rsidRPr="00EB637C">
        <w:rPr>
          <w:rFonts w:ascii="Arial" w:eastAsia="Calibri" w:hAnsi="Arial" w:cs="Arial"/>
          <w:kern w:val="0"/>
          <w:sz w:val="24"/>
          <w:szCs w:val="24"/>
          <w14:ligatures w14:val="none"/>
        </w:rPr>
        <w:lastRenderedPageBreak/>
        <w:t>che dona Cristo fisicamente e spiritualmente. Rimane però valido in eterno il principio di Paolo: se una circostanza storica richiede la nostra immolazione, essa va data. Lui predica Cristo e Cristo Crocifisso. Se Cristo si è immolato, ogni uomo, ogni donna deve sapersi immolare. Nessuno si deve trarre indietro quando la storia lo esige e il corpo di Cristo lo richiede. Paolo non è la Scrittura, Paolo è però il Predicatore di Cristo Crocifisso. Vergine Maria, Madre della Redenzione, Angeli, Santi, dateci la purezza della verità di Cristo.</w:t>
      </w:r>
    </w:p>
    <w:p w14:paraId="4F79DC65"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12</w:t>
      </w:r>
      <w:r w:rsidRPr="00E17672">
        <w:rPr>
          <w:rFonts w:ascii="Arial" w:eastAsia="Times New Roman" w:hAnsi="Arial" w:cs="Times New Roman"/>
          <w:b/>
          <w:kern w:val="0"/>
          <w:sz w:val="24"/>
          <w:szCs w:val="24"/>
          <w:lang w:eastAsia="it-IT"/>
          <w14:ligatures w14:val="none"/>
        </w:rPr>
        <w:t>Non permetto alla donna di insegnare né di dominare sull’uomo; rimanga piuttosto in atteggiamento tranquillo.</w:t>
      </w:r>
    </w:p>
    <w:p w14:paraId="1108DC05"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È alla luce del principio ermeneutico annunciato che è possibile leggere nello Spirito Santo la lettera di questo comando: </w:t>
      </w:r>
      <w:r w:rsidRPr="00EB637C">
        <w:rPr>
          <w:rFonts w:ascii="Arial" w:eastAsia="Times New Roman" w:hAnsi="Arial" w:cs="Times New Roman"/>
          <w:i/>
          <w:iCs/>
          <w:kern w:val="0"/>
          <w:sz w:val="24"/>
          <w:szCs w:val="24"/>
          <w:lang w:eastAsia="it-IT"/>
          <w14:ligatures w14:val="none"/>
        </w:rPr>
        <w:t>Non permetto alla donna di insegnare né di dominare sull’uomo: rimanga piuttosto in atteggiamento tranquilla</w:t>
      </w:r>
      <w:r w:rsidRPr="00EB637C">
        <w:rPr>
          <w:rFonts w:ascii="Arial" w:eastAsia="Times New Roman" w:hAnsi="Arial" w:cs="Times New Roman"/>
          <w:kern w:val="0"/>
          <w:sz w:val="24"/>
          <w:szCs w:val="24"/>
          <w:lang w:eastAsia="it-IT"/>
          <w14:ligatures w14:val="none"/>
        </w:rPr>
        <w:t xml:space="preserve">. Per l’Apostolo Paolo il Vangelo, la salvezza, la redenzione, la giustificazione sono il bene assoluto per ogni discepolo di Gesù, sia esso uomo, sia essa donna. Dinanzi al bene supremo della salvezza è necessaria ogni immolazione, ogni sacrificio, ogni annientamento. Questo comando lo troviamo anche nella Prima Lettera ai Corinzi. </w:t>
      </w:r>
    </w:p>
    <w:p w14:paraId="1BED70AE"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Come in tutte le comunità dei santi, le donne nelle assemblee tacciano perché non è loro permesso parlare; stiano invece sottomesse, come dice anche la Legge. Se vogliono imparare qualche cosa, interroghino a casa i loro mariti, perché è sconveniente per una donna parlare in assemblea (1Cor 14,33-35). </w:t>
      </w:r>
    </w:p>
    <w:p w14:paraId="7F0873E9"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Altra verità che sempre dovrà essere aggiunta: le parole del Vangelo vanno sempre comprese alla luce del Vangelo e il Vangelo va compreso alla luce di tutta la rivelazione. Ecco come nella Lettera agli Efesini l’Apostolo Paolo dona le regole della sottomissione: nel timore del Signore, secondo la volontà di Dio, non secondo la volontà dell’uomo. </w:t>
      </w:r>
    </w:p>
    <w:p w14:paraId="0253B466"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Nel timore di Cristo, siate sottomessi gli uni agli altri: le mogli lo siano ai loro mariti, come al Signore; il marito infatti è capo della moglie, così come Cristo è capo della Chiesa, lui che è salvatore del corpo. E come la Chiesa è sottomessa a Cristo, così anche le mogli lo siano ai loro mariti in tutto. E voi, mariti, amate le vostre mogli, come anche Cristo ha amato la Chiesa e ha dato se stesso per lei, per renderla santa, purificandola con il lavacro dell’acqua mediante la parola, e per presentare a se stesso la Chiesa tutta gloriosa, senza macchia né ruga o alcunché di simile, ma santa e 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 5,21-33).</w:t>
      </w:r>
    </w:p>
    <w:p w14:paraId="603C5F2E"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Lo ripetiamo la Scrittura va letta e interpretata con la Scrittura. Interprete della Scrittura è solo lo Spirito Santo. Ma lo Spirito Santo agisce ed opera solo </w:t>
      </w:r>
      <w:r w:rsidRPr="00EB637C">
        <w:rPr>
          <w:rFonts w:ascii="Arial" w:eastAsia="Times New Roman" w:hAnsi="Arial" w:cs="Times New Roman"/>
          <w:kern w:val="0"/>
          <w:sz w:val="24"/>
          <w:szCs w:val="24"/>
          <w:lang w:eastAsia="it-IT"/>
          <w14:ligatures w14:val="none"/>
        </w:rPr>
        <w:lastRenderedPageBreak/>
        <w:t xml:space="preserve">nell’uomo spirituale, nella nuova creatura. Se vogliamo entrare nella purissima verità dello Spirito, non solo dobbiamo essere nuove creature, come nuove creature dobbiamo ogni giorno crescere e ogni giorno rinnovarci. Leggendo l’Apostolo Paolo o anche l’Apostolo Pietro dalla carne e non dallo Spirito, si ottiene una solo cosa: il rifiuto, il rigetto, l’opposizione, la negazione di ogni loro principio di retto comportamento richiesto dal bene supremo del Vangelo. Qual è il bene supremo del Vangelo? Il nostro annientamento, il nostro silenzio, il nostro ritiro per la salvezza di ogni uomo. Ecco come va letto il comando dell’Apostolo Paolo che troviamo nella Lettera agli Efesini. È una lettura secondo lo Spirito della Scrittura. </w:t>
      </w:r>
    </w:p>
    <w:p w14:paraId="071C5569" w14:textId="77777777" w:rsidR="006F4C8B" w:rsidRPr="00EB637C" w:rsidRDefault="006F4C8B" w:rsidP="009D5C4D">
      <w:pPr>
        <w:spacing w:after="240"/>
        <w:rPr>
          <w:rFonts w:ascii="Arial" w:hAnsi="Arial" w:cs="Arial"/>
          <w:b/>
          <w:bCs/>
          <w:sz w:val="24"/>
          <w:szCs w:val="24"/>
          <w:lang w:eastAsia="it-IT"/>
        </w:rPr>
      </w:pPr>
      <w:bookmarkStart w:id="146" w:name="_Toc412812190"/>
      <w:bookmarkStart w:id="147" w:name="_Toc431031304"/>
      <w:bookmarkStart w:id="148" w:name="_Toc99629681"/>
      <w:r w:rsidRPr="00EB637C">
        <w:rPr>
          <w:rFonts w:ascii="Arial" w:hAnsi="Arial" w:cs="Arial"/>
          <w:b/>
          <w:bCs/>
          <w:sz w:val="24"/>
          <w:szCs w:val="24"/>
          <w:lang w:eastAsia="it-IT"/>
        </w:rPr>
        <w:t>Le mogli lo siano ai loro mariti, come al Signore</w:t>
      </w:r>
      <w:bookmarkEnd w:id="146"/>
      <w:bookmarkEnd w:id="147"/>
      <w:bookmarkEnd w:id="148"/>
    </w:p>
    <w:p w14:paraId="650564A0" w14:textId="77777777" w:rsidR="006F4C8B" w:rsidRPr="00EB637C" w:rsidRDefault="006F4C8B" w:rsidP="009D5C4D">
      <w:pPr>
        <w:spacing w:after="240" w:line="240" w:lineRule="auto"/>
        <w:jc w:val="both"/>
        <w:rPr>
          <w:rFonts w:ascii="Arial" w:eastAsia="Calibri" w:hAnsi="Arial" w:cs="Arial"/>
          <w:kern w:val="0"/>
          <w:sz w:val="24"/>
          <w:szCs w:val="24"/>
          <w14:ligatures w14:val="none"/>
        </w:rPr>
      </w:pPr>
      <w:r w:rsidRPr="00EB637C">
        <w:rPr>
          <w:rFonts w:ascii="Arial" w:eastAsia="Calibri" w:hAnsi="Arial" w:cs="Arial"/>
          <w:kern w:val="0"/>
          <w:sz w:val="24"/>
          <w:szCs w:val="24"/>
          <w14:ligatures w14:val="none"/>
        </w:rPr>
        <w:t>Chi vuole costruire un grattacielo, deve operare innumerevoli calcoli, fondati però sulla conoscenza profonda di tutti i principi della statica e dell’aerodinamica. Deve calcolare la giusta quantità di acciaio, ferro, calce, legno ed ogni altro elemento che serve perché il grattacielo non solo venga innalzato, ma anche perché rimanga in piedi e possa svolgere il compito per cui è stato pensato, progettato, costruito. Un solo calcolo errato e la torre crolla.</w:t>
      </w:r>
    </w:p>
    <w:p w14:paraId="1AF232E8" w14:textId="77777777" w:rsidR="006F4C8B" w:rsidRPr="00EB637C" w:rsidRDefault="006F4C8B" w:rsidP="009D5C4D">
      <w:pPr>
        <w:spacing w:after="240" w:line="240" w:lineRule="auto"/>
        <w:jc w:val="both"/>
        <w:rPr>
          <w:rFonts w:ascii="Arial" w:eastAsia="Calibri" w:hAnsi="Arial" w:cs="Arial"/>
          <w:kern w:val="0"/>
          <w:sz w:val="24"/>
          <w:szCs w:val="24"/>
          <w14:ligatures w14:val="none"/>
        </w:rPr>
      </w:pPr>
      <w:r w:rsidRPr="00EB637C">
        <w:rPr>
          <w:rFonts w:ascii="Arial" w:eastAsia="Calibri" w:hAnsi="Arial" w:cs="Arial"/>
          <w:kern w:val="0"/>
          <w:sz w:val="24"/>
          <w:szCs w:val="24"/>
          <w14:ligatures w14:val="none"/>
        </w:rPr>
        <w:t>Così dicasi del matrimonio, edificio da costruire più alto di ogni grattacielo esistente sulla terra, tra quelli già edificati e gli altri da edificare. Esso ha bisogno di principi solidissimi. Se un solo principio salta, l’edificio collassa. Niente può rimanere stabile senza dei principi solidi e delle regole infallibili. Regola infallibile del matrimonio cristiano e principio di solidissima stabilità è la fede. Non quella che ognuno si pensa o si escogita personalmente, come avviene oggi. Ma la fede consegnata dallo Spirito Santo ai sacri testi, nei quali è contenuta la verità eterna anche del matrimonio e di ogni altro aspetto della vita cristiana.</w:t>
      </w:r>
    </w:p>
    <w:p w14:paraId="5897AD85" w14:textId="77777777" w:rsidR="006F4C8B" w:rsidRPr="00EB637C" w:rsidRDefault="006F4C8B" w:rsidP="009D5C4D">
      <w:pPr>
        <w:spacing w:after="240" w:line="240" w:lineRule="auto"/>
        <w:jc w:val="both"/>
        <w:rPr>
          <w:rFonts w:ascii="Arial" w:eastAsia="Calibri" w:hAnsi="Arial" w:cs="Arial"/>
          <w:kern w:val="0"/>
          <w:sz w:val="24"/>
          <w:szCs w:val="24"/>
          <w14:ligatures w14:val="none"/>
        </w:rPr>
      </w:pPr>
      <w:r w:rsidRPr="00EB637C">
        <w:rPr>
          <w:rFonts w:ascii="Arial" w:eastAsia="Calibri" w:hAnsi="Arial" w:cs="Arial"/>
          <w:kern w:val="0"/>
          <w:sz w:val="24"/>
          <w:szCs w:val="24"/>
          <w14:ligatures w14:val="none"/>
        </w:rPr>
        <w:t>Il primo di questi solidi principi di fede, riguarda la donna. Ad essa la verità dello Spirito Santo, data attraverso Paolo, dona il principio della perfetta, totale, piena sottomissione al marito. Non si tratta però di una sottomissione umana, bensì di purissima fede. Lei deve vedere nel marito il Signore presente nella sua vita. Al marito deve obbedienza come al Signore. San Pietro insegna la medesima verità. Lo Spirito parla attraverso due voci, ma per dire una sola verità.</w:t>
      </w:r>
    </w:p>
    <w:p w14:paraId="4DE8ACD8" w14:textId="77777777" w:rsidR="006F4C8B" w:rsidRPr="00E17672" w:rsidRDefault="006F4C8B" w:rsidP="009D5C4D">
      <w:pPr>
        <w:spacing w:after="240" w:line="240" w:lineRule="auto"/>
        <w:jc w:val="both"/>
        <w:rPr>
          <w:rFonts w:ascii="Arial" w:eastAsia="Calibri" w:hAnsi="Arial" w:cs="Arial"/>
          <w:i/>
          <w:spacing w:val="-2"/>
          <w:kern w:val="0"/>
          <w:sz w:val="24"/>
          <w:szCs w:val="24"/>
          <w14:ligatures w14:val="none"/>
        </w:rPr>
      </w:pPr>
      <w:r w:rsidRPr="00E17672">
        <w:rPr>
          <w:rFonts w:ascii="Arial" w:eastAsia="Calibri" w:hAnsi="Arial" w:cs="Arial"/>
          <w:i/>
          <w:spacing w:val="-2"/>
          <w:kern w:val="0"/>
          <w:sz w:val="24"/>
          <w:szCs w:val="24"/>
          <w14:ligatures w14:val="none"/>
        </w:rPr>
        <w:t xml:space="preserve">Allo stesso modo voi, mogli, state sottomesse ai vostri mariti, perché, anche se alcuni non credono alla Parola, vengano riguadagnati dal comportamento delle mogli senza bisogno di discorsi, avendo davanti agli occhi la vostra condotta casta e rispettosa. Il vostro ornamento non sia quello esteriore – capelli intrecciati, collane d’oro, sfoggio di vestiti – ma piuttosto, nel profondo del vostro cuore, un’anima incorruttibile, piena di mitezza e di pace: ecco ciò che è prezioso davanti a Dio. Così un tempo si ornavano le sante donne che speravano in Dio; esse stavano sottomesse ai loro mariti, come Sara che obbediva ad Abramo, chiamandolo signore. Di lei siete diventate figlie, se operate il bene e non vi lasciate sgomentare da alcuna minaccia. Così pure voi, mariti, trattate con riguardo le vostre mogli, perché il loro corpo è più debole, e rendete loro onore perché partecipano con voi della grazia della vita: così le vostre preghiere non troveranno ostacolo (1Pt 3,1-7). </w:t>
      </w:r>
    </w:p>
    <w:p w14:paraId="723BB907" w14:textId="77777777" w:rsidR="006F4C8B" w:rsidRPr="00EB637C" w:rsidRDefault="006F4C8B" w:rsidP="009D5C4D">
      <w:pPr>
        <w:spacing w:after="240" w:line="240" w:lineRule="auto"/>
        <w:jc w:val="both"/>
        <w:rPr>
          <w:rFonts w:ascii="Arial" w:eastAsia="Calibri" w:hAnsi="Arial" w:cs="Arial"/>
          <w:bCs/>
          <w:kern w:val="0"/>
          <w:sz w:val="24"/>
          <w:szCs w:val="24"/>
          <w14:ligatures w14:val="none"/>
        </w:rPr>
      </w:pPr>
      <w:r w:rsidRPr="00EB637C">
        <w:rPr>
          <w:rFonts w:ascii="Arial" w:eastAsia="Calibri" w:hAnsi="Arial" w:cs="Arial"/>
          <w:bCs/>
          <w:kern w:val="0"/>
          <w:sz w:val="24"/>
          <w:szCs w:val="24"/>
          <w14:ligatures w14:val="none"/>
        </w:rPr>
        <w:lastRenderedPageBreak/>
        <w:t xml:space="preserve">Alla donna è chiesta un’altissima umiltà. Un’umiltà perenne, che mai viene meno. Le è chiesto di vedere suo marito come il Signore. Come al Signore deve sottomissione. Come al Signore deve obbedienza e rispetto, riverenza e onore. Per la sua umiltà il Signore convertirà il cuore del marito. La moglie riceve una missione salvifica altissima. A lei il Signore affida la salvezza del marito. Questa salvezza ha un costo. La sua umiltà che si trasforma in costante sottomissione. La moglie non dice parole. Prega obbedendo. Obbedisce pregando, offrendo se stessa per la conversione della sua stessa carne. Il marito per lei è la prima persona da redimere. Il Signore vuole che questa sia la sua missione. Lo potrà fare solo nella fede. </w:t>
      </w:r>
    </w:p>
    <w:p w14:paraId="78362438" w14:textId="77777777" w:rsidR="006F4C8B" w:rsidRPr="00E17672" w:rsidRDefault="006F4C8B" w:rsidP="009D5C4D">
      <w:pPr>
        <w:spacing w:after="240" w:line="240" w:lineRule="auto"/>
        <w:jc w:val="both"/>
        <w:rPr>
          <w:rFonts w:ascii="Arial" w:eastAsia="Calibri" w:hAnsi="Arial" w:cs="Arial"/>
          <w:bCs/>
          <w:i/>
          <w:kern w:val="0"/>
          <w:sz w:val="24"/>
          <w:szCs w:val="24"/>
          <w14:ligatures w14:val="none"/>
        </w:rPr>
      </w:pPr>
      <w:r w:rsidRPr="00E17672">
        <w:rPr>
          <w:rFonts w:ascii="Arial" w:eastAsia="Calibri" w:hAnsi="Arial" w:cs="Arial"/>
          <w:bCs/>
          <w:i/>
          <w:kern w:val="0"/>
          <w:sz w:val="24"/>
          <w:szCs w:val="24"/>
          <w14:ligatures w14:val="none"/>
        </w:rPr>
        <w:t>Nel timore di Cristo, siate sottomessi gli uni agli altri:</w:t>
      </w:r>
      <w:r w:rsidRPr="00E17672">
        <w:rPr>
          <w:rFonts w:ascii="Arial" w:eastAsia="Calibri" w:hAnsi="Arial" w:cs="Arial"/>
          <w:bCs/>
          <w:i/>
          <w:kern w:val="0"/>
          <w:position w:val="4"/>
          <w:sz w:val="24"/>
          <w:szCs w:val="24"/>
          <w14:ligatures w14:val="none"/>
        </w:rPr>
        <w:t xml:space="preserve"> </w:t>
      </w:r>
      <w:r w:rsidRPr="00E17672">
        <w:rPr>
          <w:rFonts w:ascii="Arial" w:eastAsia="Calibri" w:hAnsi="Arial" w:cs="Arial"/>
          <w:bCs/>
          <w:i/>
          <w:kern w:val="0"/>
          <w:sz w:val="24"/>
          <w:szCs w:val="24"/>
          <w14:ligatures w14:val="none"/>
        </w:rPr>
        <w:t xml:space="preserve">le mogli lo siano ai loro mariti, come al Signore; il marito infatti è capo della moglie, così come Cristo è capo della Chiesa, lui che è salvatore del corpo. E come la Chiesa è sottomessa a Cristo, così anche le mogli lo siano ai loro mariti in tutto. E voi, mariti, amate le vostre mogli, come anche Cristo ha amato la Chiesa e ha dato se stesso per lei, per renderla santa, purificandola con il lavacro dell’acqua mediante la parola, e per presentare a se stesso la Chiesa tutta gloriosa, senza macchia né ruga o alcunché di simile, ma santa e 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 6,21-33). </w:t>
      </w:r>
    </w:p>
    <w:p w14:paraId="50188116" w14:textId="77777777" w:rsidR="006F4C8B" w:rsidRPr="00EB637C" w:rsidRDefault="006F4C8B" w:rsidP="009D5C4D">
      <w:pPr>
        <w:spacing w:after="240" w:line="240" w:lineRule="auto"/>
        <w:jc w:val="both"/>
        <w:rPr>
          <w:rFonts w:ascii="Arial" w:eastAsia="Calibri" w:hAnsi="Arial" w:cs="Arial"/>
          <w:bCs/>
          <w:kern w:val="0"/>
          <w:sz w:val="24"/>
          <w:szCs w:val="24"/>
          <w14:ligatures w14:val="none"/>
        </w:rPr>
      </w:pPr>
      <w:r w:rsidRPr="00EB637C">
        <w:rPr>
          <w:rFonts w:ascii="Arial" w:eastAsia="Calibri" w:hAnsi="Arial" w:cs="Arial"/>
          <w:bCs/>
          <w:kern w:val="0"/>
          <w:sz w:val="24"/>
          <w:szCs w:val="24"/>
          <w14:ligatures w14:val="none"/>
        </w:rPr>
        <w:t xml:space="preserve">Oggi si vive in un mondo ateo, miscredente, idolatra, senza alcuna fede. Come fa una moglie ad obbedire al marito come al Signore, se il Signore più neanche esiste nella vita della famiglia? Quanti vogliono la salvezza della famiglia, prima devono portare Dio in essa. Poi ogni altra cosa sarà più facile. Tutto sarà possibile quando il Signore diviene il Re e il Principe di ogni famiglia e la grazia e la verità di Gesù Signore aleggia in essa. Senza solidi principi di fede, costruiamo edifici che crollano al momento stesso in cui vengono posti in essere. Sono infatti moltissime le famiglie che partono già distrutte. Sono costruite senza Dio, senza Cristo, senza alcuna verità. </w:t>
      </w:r>
    </w:p>
    <w:p w14:paraId="571D15DD" w14:textId="77777777" w:rsidR="006F4C8B" w:rsidRPr="00EB637C" w:rsidRDefault="006F4C8B" w:rsidP="009D5C4D">
      <w:pPr>
        <w:spacing w:after="240" w:line="240" w:lineRule="auto"/>
        <w:jc w:val="both"/>
        <w:rPr>
          <w:rFonts w:ascii="Arial" w:eastAsia="Calibri" w:hAnsi="Arial" w:cs="Times New Roman"/>
          <w:bCs/>
          <w:kern w:val="0"/>
          <w:sz w:val="24"/>
          <w:szCs w:val="24"/>
          <w14:ligatures w14:val="none"/>
        </w:rPr>
      </w:pPr>
      <w:r w:rsidRPr="00EB637C">
        <w:rPr>
          <w:rFonts w:ascii="Arial" w:eastAsia="Calibri" w:hAnsi="Arial" w:cs="Times New Roman"/>
          <w:bCs/>
          <w:kern w:val="0"/>
          <w:sz w:val="24"/>
          <w:szCs w:val="24"/>
          <w14:ligatures w14:val="none"/>
        </w:rPr>
        <w:t xml:space="preserve">Pensare dallo Spirito Santo e pensare dalla carne non sono la stessa cosa. La nostra fede la possiamo vivere solo sulla croce, cioè sul rinnegamento e sull’immolazione a Dio della nostra vita e si immola a Dio la vita immolando ogni nostro pensiero e ogni nostra volontà. </w:t>
      </w:r>
    </w:p>
    <w:p w14:paraId="11DC9635" w14:textId="77777777" w:rsidR="006F4C8B" w:rsidRPr="007B7400" w:rsidRDefault="006F4C8B" w:rsidP="009D5C4D">
      <w:pPr>
        <w:spacing w:after="240"/>
        <w:rPr>
          <w:rFonts w:ascii="Arial" w:hAnsi="Arial" w:cs="Arial"/>
          <w:b/>
          <w:bCs/>
          <w:sz w:val="24"/>
          <w:szCs w:val="24"/>
          <w:lang w:eastAsia="it-IT"/>
        </w:rPr>
      </w:pPr>
      <w:bookmarkStart w:id="149" w:name="_Toc99629682"/>
      <w:r w:rsidRPr="007B7400">
        <w:rPr>
          <w:rFonts w:ascii="Arial" w:hAnsi="Arial" w:cs="Arial"/>
          <w:b/>
          <w:bCs/>
          <w:sz w:val="24"/>
          <w:szCs w:val="24"/>
          <w:lang w:eastAsia="it-IT"/>
        </w:rPr>
        <w:t>La fede sulla croce</w:t>
      </w:r>
      <w:bookmarkEnd w:id="149"/>
    </w:p>
    <w:p w14:paraId="567B1757"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Riflettere a partire dalla Parola del Vangelo conforta il nostro spirito e dona pace alla nostra mente: “</w:t>
      </w:r>
      <w:r w:rsidRPr="00EB637C">
        <w:rPr>
          <w:rFonts w:ascii="Arial" w:eastAsia="Times New Roman" w:hAnsi="Arial" w:cs="Times New Roman"/>
          <w:i/>
          <w:iCs/>
          <w:kern w:val="0"/>
          <w:sz w:val="24"/>
          <w:szCs w:val="24"/>
          <w:lang w:eastAsia="it-IT"/>
          <w14:ligatures w14:val="none"/>
        </w:rPr>
        <w:t xml:space="preserve">Uno dei malfattori appesi alla croce lo insultava: Non sei tu il Cristo? Salva te stesso e anche noi! Ma l’altro lo rimproverava: Neanche tu hai timor di Dio e sei dannato alla stessa pena? Noi giustamente, perché riceviamo il giusto per le nostre azioni, egli invece non ha fatto nulla di male. E aggiunse: </w:t>
      </w:r>
      <w:r w:rsidRPr="00EB637C">
        <w:rPr>
          <w:rFonts w:ascii="Arial" w:eastAsia="Times New Roman" w:hAnsi="Arial" w:cs="Times New Roman"/>
          <w:i/>
          <w:iCs/>
          <w:kern w:val="0"/>
          <w:sz w:val="24"/>
          <w:szCs w:val="24"/>
          <w:lang w:eastAsia="it-IT"/>
          <w14:ligatures w14:val="none"/>
        </w:rPr>
        <w:lastRenderedPageBreak/>
        <w:t>Gesù, ricordati di me quando entrerai nel tuo Regno. Gli rispose Gesù: In verità ti dico, oggi sarai con me nel paradiso</w:t>
      </w:r>
      <w:r w:rsidRPr="00EB637C">
        <w:rPr>
          <w:rFonts w:ascii="Arial" w:eastAsia="Times New Roman" w:hAnsi="Arial" w:cs="Times New Roman"/>
          <w:kern w:val="0"/>
          <w:sz w:val="24"/>
          <w:szCs w:val="24"/>
          <w:lang w:eastAsia="it-IT"/>
          <w14:ligatures w14:val="none"/>
        </w:rPr>
        <w:t>” (Lc 23). Tre croci. Tre condannati. Un giusto. Due malfattori. Uno sguardo di fede. La vita eterna per il ladrone: “</w:t>
      </w:r>
      <w:r w:rsidRPr="00EB637C">
        <w:rPr>
          <w:rFonts w:ascii="Arial" w:eastAsia="Times New Roman" w:hAnsi="Arial" w:cs="Times New Roman"/>
          <w:i/>
          <w:iCs/>
          <w:kern w:val="0"/>
          <w:sz w:val="24"/>
          <w:szCs w:val="24"/>
          <w:lang w:eastAsia="it-IT"/>
          <w14:ligatures w14:val="none"/>
        </w:rPr>
        <w:t>oggi sarai con me in paradiso</w:t>
      </w:r>
      <w:r w:rsidRPr="00EB637C">
        <w:rPr>
          <w:rFonts w:ascii="Arial" w:eastAsia="Times New Roman" w:hAnsi="Arial" w:cs="Times New Roman"/>
          <w:kern w:val="0"/>
          <w:sz w:val="24"/>
          <w:szCs w:val="24"/>
          <w:lang w:eastAsia="it-IT"/>
          <w14:ligatures w14:val="none"/>
        </w:rPr>
        <w:t>”. Quell’uomo trafitto e condannato a morte non è un malfattore, è un giusto.</w:t>
      </w:r>
    </w:p>
    <w:p w14:paraId="4B3B4543"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Un crocifisso è il Salvatore, il Messia di Dio. È stoltezza solo il pensarlo. Un condannato a morte, inchiodato su una croce, va a prendere possesso del suo Regno! Lì, sulla croce, l’uno e l’altro inchiodati, l’uno giustamente e l’altro ingiustamente, in uno scenario di insulti, di sputi, di flagellazione, di schernimento e di sfida: “</w:t>
      </w:r>
      <w:r w:rsidRPr="00EB637C">
        <w:rPr>
          <w:rFonts w:ascii="Arial" w:eastAsia="Times New Roman" w:hAnsi="Arial" w:cs="Times New Roman"/>
          <w:i/>
          <w:iCs/>
          <w:kern w:val="0"/>
          <w:sz w:val="24"/>
          <w:szCs w:val="24"/>
          <w:lang w:eastAsia="it-IT"/>
          <w14:ligatures w14:val="none"/>
        </w:rPr>
        <w:t>Salva te stesso ed anche noi</w:t>
      </w:r>
      <w:r w:rsidRPr="00EB637C">
        <w:rPr>
          <w:rFonts w:ascii="Arial" w:eastAsia="Times New Roman" w:hAnsi="Arial" w:cs="Times New Roman"/>
          <w:kern w:val="0"/>
          <w:sz w:val="24"/>
          <w:szCs w:val="24"/>
          <w:lang w:eastAsia="it-IT"/>
          <w14:ligatures w14:val="none"/>
        </w:rPr>
        <w:t>”; “</w:t>
      </w:r>
      <w:r w:rsidRPr="00EB637C">
        <w:rPr>
          <w:rFonts w:ascii="Arial" w:eastAsia="Times New Roman" w:hAnsi="Arial" w:cs="Times New Roman"/>
          <w:i/>
          <w:iCs/>
          <w:kern w:val="0"/>
          <w:sz w:val="24"/>
          <w:szCs w:val="24"/>
          <w:lang w:eastAsia="it-IT"/>
          <w14:ligatures w14:val="none"/>
        </w:rPr>
        <w:t>Se sei figlio di Dio, scendi dalla croce e noi crederemo in te</w:t>
      </w:r>
      <w:r w:rsidRPr="00EB637C">
        <w:rPr>
          <w:rFonts w:ascii="Arial" w:eastAsia="Times New Roman" w:hAnsi="Arial" w:cs="Times New Roman"/>
          <w:kern w:val="0"/>
          <w:sz w:val="24"/>
          <w:szCs w:val="24"/>
          <w:lang w:eastAsia="it-IT"/>
          <w14:ligatures w14:val="none"/>
        </w:rPr>
        <w:t>”.</w:t>
      </w:r>
    </w:p>
    <w:p w14:paraId="3BDD0151"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Ma il ladrone va oltre la croce e vede con l’occhio della sua grande fede. Colui che è condannato a subire la sua stessa pena, non è un ladrone, non è un malfattore. Egli non finirà là, inchiodato come tutti gli altri malfattori e ladroni. Per Lui la croce è via verso il Regno. Il ladrone lo “vede”. Per questo egli confessa il Cristo e lo riconosce. Lo difende dagli insulti dell’altro malfattore. “</w:t>
      </w:r>
      <w:r w:rsidRPr="00EB637C">
        <w:rPr>
          <w:rFonts w:ascii="Arial" w:eastAsia="Times New Roman" w:hAnsi="Arial" w:cs="Times New Roman"/>
          <w:i/>
          <w:iCs/>
          <w:kern w:val="0"/>
          <w:sz w:val="24"/>
          <w:szCs w:val="24"/>
          <w:lang w:eastAsia="it-IT"/>
          <w14:ligatures w14:val="none"/>
        </w:rPr>
        <w:t>Noi giustamente siamo stati condannati; Egli non ha fatto nulla di male</w:t>
      </w:r>
      <w:r w:rsidRPr="00EB637C">
        <w:rPr>
          <w:rFonts w:ascii="Arial" w:eastAsia="Times New Roman" w:hAnsi="Arial" w:cs="Times New Roman"/>
          <w:kern w:val="0"/>
          <w:sz w:val="24"/>
          <w:szCs w:val="24"/>
          <w:lang w:eastAsia="it-IT"/>
          <w14:ligatures w14:val="none"/>
        </w:rPr>
        <w:t>”. “</w:t>
      </w:r>
      <w:r w:rsidRPr="00EB637C">
        <w:rPr>
          <w:rFonts w:ascii="Arial" w:eastAsia="Times New Roman" w:hAnsi="Arial" w:cs="Times New Roman"/>
          <w:i/>
          <w:iCs/>
          <w:kern w:val="0"/>
          <w:sz w:val="24"/>
          <w:szCs w:val="24"/>
          <w:lang w:eastAsia="it-IT"/>
          <w14:ligatures w14:val="none"/>
        </w:rPr>
        <w:t>Gesù, ricordati di me quando entrerai nel tuo Regno</w:t>
      </w:r>
      <w:r w:rsidRPr="00EB637C">
        <w:rPr>
          <w:rFonts w:ascii="Arial" w:eastAsia="Times New Roman" w:hAnsi="Arial" w:cs="Times New Roman"/>
          <w:kern w:val="0"/>
          <w:sz w:val="24"/>
          <w:szCs w:val="24"/>
          <w:lang w:eastAsia="it-IT"/>
          <w14:ligatures w14:val="none"/>
        </w:rPr>
        <w:t>”.</w:t>
      </w:r>
    </w:p>
    <w:p w14:paraId="2888626F"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È preghiera questa che squarcia il cielo e la terra. È fede. È grande fede la sua! Il ladrone crede nella giustizia di Gesù. Prega. Prega un uomo in croce: “</w:t>
      </w:r>
      <w:r w:rsidRPr="00EB637C">
        <w:rPr>
          <w:rFonts w:ascii="Arial" w:eastAsia="Times New Roman" w:hAnsi="Arial" w:cs="Times New Roman"/>
          <w:i/>
          <w:iCs/>
          <w:kern w:val="0"/>
          <w:sz w:val="24"/>
          <w:szCs w:val="24"/>
          <w:lang w:eastAsia="it-IT"/>
          <w14:ligatures w14:val="none"/>
        </w:rPr>
        <w:t>ricordati di me</w:t>
      </w:r>
      <w:r w:rsidRPr="00EB637C">
        <w:rPr>
          <w:rFonts w:ascii="Arial" w:eastAsia="Times New Roman" w:hAnsi="Arial" w:cs="Times New Roman"/>
          <w:kern w:val="0"/>
          <w:sz w:val="24"/>
          <w:szCs w:val="24"/>
          <w:lang w:eastAsia="it-IT"/>
          <w14:ligatures w14:val="none"/>
        </w:rPr>
        <w:t>”. Quando sarebbe stato egli nel suo Regno? Quando morto lo avrebbero deposto dalla croce? O quando lo avrebbero messo nel sepolcro? O forse quando definitivamente sottratto alla vista di tutti? Quando, Gesù, entrerai nel tuo Regno, tu che sei trafitto su una croce? Questa preghiera è fatta su una croce da un condannato ad un altro condannato a morte. Ed il Cristo l’accoglie: “</w:t>
      </w:r>
      <w:r w:rsidRPr="00EB637C">
        <w:rPr>
          <w:rFonts w:ascii="Arial" w:eastAsia="Times New Roman" w:hAnsi="Arial" w:cs="Times New Roman"/>
          <w:i/>
          <w:iCs/>
          <w:kern w:val="0"/>
          <w:sz w:val="24"/>
          <w:szCs w:val="24"/>
          <w:lang w:eastAsia="it-IT"/>
          <w14:ligatures w14:val="none"/>
        </w:rPr>
        <w:t>In verità ti dico, oggi sarai con me in paradiso</w:t>
      </w:r>
      <w:r w:rsidRPr="00EB637C">
        <w:rPr>
          <w:rFonts w:ascii="Arial" w:eastAsia="Times New Roman" w:hAnsi="Arial" w:cs="Times New Roman"/>
          <w:kern w:val="0"/>
          <w:sz w:val="24"/>
          <w:szCs w:val="24"/>
          <w:lang w:eastAsia="it-IT"/>
          <w14:ligatures w14:val="none"/>
        </w:rPr>
        <w:t>”. Il Regno di Cristo oltre la croce è il paradiso. Egli è venuto per aprire le porte del Regno dei Cieli. Le apre al ladrone pentito che lo riconosce giusto, che gli chiede di ricordarsi. Le apre a chiunque faccia la stessa preghiera ed in quella croce vede il Figlio di Dio come lo ha visto un altro uomo, un pagano, un centurione: “</w:t>
      </w:r>
      <w:r w:rsidRPr="00EB637C">
        <w:rPr>
          <w:rFonts w:ascii="Arial" w:eastAsia="Times New Roman" w:hAnsi="Arial" w:cs="Times New Roman"/>
          <w:i/>
          <w:iCs/>
          <w:kern w:val="0"/>
          <w:sz w:val="24"/>
          <w:szCs w:val="24"/>
          <w:lang w:eastAsia="it-IT"/>
          <w14:ligatures w14:val="none"/>
        </w:rPr>
        <w:t>Veramente costui era figlio di Dio</w:t>
      </w:r>
      <w:r w:rsidRPr="00EB637C">
        <w:rPr>
          <w:rFonts w:ascii="Arial" w:eastAsia="Times New Roman" w:hAnsi="Arial" w:cs="Times New Roman"/>
          <w:kern w:val="0"/>
          <w:sz w:val="24"/>
          <w:szCs w:val="24"/>
          <w:lang w:eastAsia="it-IT"/>
          <w14:ligatures w14:val="none"/>
        </w:rPr>
        <w:t>”.</w:t>
      </w:r>
    </w:p>
    <w:p w14:paraId="13350648"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La fede è sotto la croce. La fede è sulla croce: la fede non è quando si compiono miracoli, si sfama la gente e si annunzia il Regno di Dio con potenza. Lì è anche facile vedere il Messia glorioso e trionfatore, il liberatore ed il redentore, il Maestro ed il profeta. Lì, sulla croce; lì sotto la croce con Maria; lì, alla croce, è solo fede. E lì, quando si è tutti e due inchiodati, lì, nell’umana impossibilità, la preghiera è preghiera di fede ed ottiene la vita eterna. Lì, dove il peccato è messo in croce nella carne del Figlio di Dio, solo la fede ti fa riconoscere in quel crocifisso il salvatore del mondo, il giusto che toglie il peccato, l’agnello che è immolato per la nostra salvezza. Lì, sulla croce, su quei due pezzi di legno che sembrano voler abbracciare tutto il mondo... perché la fede o nasce sulla croce, o non è vera fede. Lì è solo fede per il Regno dei Cieli perché lì solo il Regno dei Cieli può essere dato a noi con promessa divina. “</w:t>
      </w:r>
      <w:r w:rsidRPr="00EB637C">
        <w:rPr>
          <w:rFonts w:ascii="Arial" w:eastAsia="Times New Roman" w:hAnsi="Arial" w:cs="Times New Roman"/>
          <w:i/>
          <w:iCs/>
          <w:kern w:val="0"/>
          <w:sz w:val="24"/>
          <w:szCs w:val="24"/>
          <w:lang w:eastAsia="it-IT"/>
          <w14:ligatures w14:val="none"/>
        </w:rPr>
        <w:t>Oggi sarai con me in paradiso</w:t>
      </w:r>
      <w:r w:rsidRPr="00EB637C">
        <w:rPr>
          <w:rFonts w:ascii="Arial" w:eastAsia="Times New Roman" w:hAnsi="Arial" w:cs="Times New Roman"/>
          <w:kern w:val="0"/>
          <w:sz w:val="24"/>
          <w:szCs w:val="24"/>
          <w:lang w:eastAsia="it-IT"/>
          <w14:ligatures w14:val="none"/>
        </w:rPr>
        <w:t xml:space="preserve">”. E noi riconosciamo in Lui, condannato a morte, il giusto ed il Figlio di Dio. Confessiamo colui che è venuto per la nostra salvezza. Egli ha parole di vita eterna. Egli è stato condannato ingiustamente perché ha proclamato la verità di Dio agli uomini e ha </w:t>
      </w:r>
      <w:r w:rsidRPr="00EB637C">
        <w:rPr>
          <w:rFonts w:ascii="Arial" w:eastAsia="Times New Roman" w:hAnsi="Arial" w:cs="Times New Roman"/>
          <w:kern w:val="0"/>
          <w:sz w:val="24"/>
          <w:szCs w:val="24"/>
          <w:lang w:eastAsia="it-IT"/>
          <w14:ligatures w14:val="none"/>
        </w:rPr>
        <w:lastRenderedPageBreak/>
        <w:t>confessato apertamente la sua uguaglianza con Dio. Egli si è fatto Dio. Il Cristo va oltre la croce. Il suo Regno passa per la croce. La croce è la via verso il Regno. Chi vuol venire dietro di me, rinneghi se stesso ogni giorno, prenda la sua croce e mi segua.</w:t>
      </w:r>
    </w:p>
    <w:p w14:paraId="743EB658"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Ed il ladrone era sulla croce. Può andare dietro il Cristo oltre la croce, nel suo Regno glorioso, nel suo paradiso, perché la promessa di Cristo è promessa di paradiso. “</w:t>
      </w:r>
      <w:r w:rsidRPr="00EB637C">
        <w:rPr>
          <w:rFonts w:ascii="Arial" w:eastAsia="Times New Roman" w:hAnsi="Arial" w:cs="Times New Roman"/>
          <w:i/>
          <w:iCs/>
          <w:kern w:val="0"/>
          <w:sz w:val="24"/>
          <w:szCs w:val="24"/>
          <w:lang w:eastAsia="it-IT"/>
          <w14:ligatures w14:val="none"/>
        </w:rPr>
        <w:t>Oggi sarai con me in paradiso</w:t>
      </w:r>
      <w:r w:rsidRPr="00EB637C">
        <w:rPr>
          <w:rFonts w:ascii="Arial" w:eastAsia="Times New Roman" w:hAnsi="Arial" w:cs="Times New Roman"/>
          <w:kern w:val="0"/>
          <w:sz w:val="24"/>
          <w:szCs w:val="24"/>
          <w:lang w:eastAsia="it-IT"/>
          <w14:ligatures w14:val="none"/>
        </w:rPr>
        <w:t>”. In verità, con certezza divina, tu sarai con me. La tua fede è andata oltre la croce, il tuo corpo e la tua anima mi seguiranno anche. La tua anima subito, il tuo corpo alla Risurrezione dei giusti. Mi seguirai con tutto te stesso come con tutto te stesso mi hai riconosciuto. Lì sulla croce, egli confessa il Cristo mentre ai piedi chi insulta, chi mormora, chi parla, chi discute, chi cita i salmi, chi sfida e chi storce il capo. E noi dobbiamo riconoscere il Cristo, lì sulla croce, in piena stoltezza ed in pieno scandalo: lì sulla croce, dove ogni mente umana naufraga, perché un crocifisso niente può offrire all’uomo se non la sua croce e la sua sofferenza ed il rinnegamento di te stesso; niente può dare perché privo anche delle sue vesti ed è lì nudo, inchiodato, schernito ed insultato, sfidato nei suoi sentimenti più profondi.</w:t>
      </w:r>
    </w:p>
    <w:p w14:paraId="24E64508"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Lì, sulla croce, nasce la fede di un uomo in croce in un uomo anch’egli in croce. Lì, nasce la salvezza. E l’umanità è questa nudità ed è quel niente. Ed il Cristo spogliò se stesso perché l’umanità è spoglia. Essa è niente, è miseria, è peccato, è insulto, è sete, è fame, è odio. È tutto questo l’umanità ed il Cristo se l’è caricata sulle spalle e l’ha messa sulla croce. Sulla croce, l’altra umanità, che non si è spogliata, ma così è: spoglia, nuda, assetata ed affamata di infinito e di vita divina, riconosce il Cristo ed il Salvatore, nella fede.</w:t>
      </w:r>
    </w:p>
    <w:p w14:paraId="30F30F83"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Senza fede si pensa solo alla salvezza di questo misero corpo. “</w:t>
      </w:r>
      <w:r w:rsidRPr="00EB637C">
        <w:rPr>
          <w:rFonts w:ascii="Arial" w:eastAsia="Times New Roman" w:hAnsi="Arial" w:cs="Times New Roman"/>
          <w:i/>
          <w:iCs/>
          <w:kern w:val="0"/>
          <w:sz w:val="24"/>
          <w:szCs w:val="24"/>
          <w:lang w:eastAsia="it-IT"/>
          <w14:ligatures w14:val="none"/>
        </w:rPr>
        <w:t>Salva te stesso e noi</w:t>
      </w:r>
      <w:r w:rsidRPr="00EB637C">
        <w:rPr>
          <w:rFonts w:ascii="Arial" w:eastAsia="Times New Roman" w:hAnsi="Arial" w:cs="Times New Roman"/>
          <w:kern w:val="0"/>
          <w:sz w:val="24"/>
          <w:szCs w:val="24"/>
          <w:lang w:eastAsia="it-IT"/>
          <w14:ligatures w14:val="none"/>
        </w:rPr>
        <w:t>”. Scendi dalla croce e ridacci la nostra creta. Ma il Cristo non è venuto per ridarti la tua fame e la tua sete, il tuo corpo mortale e la tua polvere. Egli è venuto per darti il Regno dei Cieli. Per riceverlo, devi morire, come il chicco di grano; ti devi lasciare crocifiggere, devi prendere la tua croce ogni giorno e seguire il Maestro, perché la croce è la condizione dell’umanità. Siamo su una croce di morte dopo il peccato di Adamo e di Eva. In questo stato di croce, di niente, di nudità, la fede ti salva, la tua non fede ti condanna. Il tuo sguardo di fede in colui che hanno trafitto ti conduce nel Regno dei Cieli. Il tuo rifiuto ed il pensare solo al tuo misero corpo e alla terra è condanna eterna. Cristo è il liberatore. Egli è il redentore. Egli è venuto a sciogliere i legami della morte, ma lì sulla croce, nell'umanamente impossibile, è la sua vittoria. È lì la nostra salvezza, sulla croce, in quell’uomo spoglio ed inchiodato nelle sue mani e nei suoi piedi.</w:t>
      </w:r>
    </w:p>
    <w:p w14:paraId="77A6D2A1"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Grande è la nostra liberazione. Ma essa nasce dalla fede. Essa sarà data a colui che riconosce il trafitto come il giusto ed il Figlio di Dio. Essa sarà offerta a chi, andando oltre i legni della croce, sarà capace di vedere in Lui il Salvatore ed il Messia, il Signore della gloria, la Via, la Verità, la Risurrezione, la Vita Eterna. Lì, sulla croce, Egli non è solo uomo. Egli è anche Dio. È il Figlio di Dio venuto nella carne dell’uomo per la nostra salvezza. È colui che si è addossato le nostre iniquità e si è caricato dei nostri peccati. È colui che è morto ed è colui che ha vinto la morte nella sua Risurrezione gloriosa. È il Salvatore dell’uomo.</w:t>
      </w:r>
    </w:p>
    <w:p w14:paraId="55EB539D"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lastRenderedPageBreak/>
        <w:t>Egli è tutto questo sulla croce, lì, inchiodato, spoglio, schernito, umiliato, insultato ed oltraggiato. Lì Egli è il Figlio di Dio e lì noi lo riconosciamo. La fede è solo per il Regno ed il Regno è oltre la croce ed è sulla croce. Nel niente, nella povertà, nell’abbandono, quando non si appartiene più alla terra, perché sospesi da terra e solo un legno tiene i contatti con la terra: nasce la fede. Senza fede nella croce del Cristo, la croce dell’uomo è solo dannazione per l’uomo. Ci conceda il Signore, il Padre dei Cieli, di riconoscere, sulla croce, in quell’uomo nudo e spoglio, il Salvatore del mondo. Ricordati di me, o Signore, quando entrerai nel tuo Regno, perché tuo è il Regno, tua la potenza, tua la gloria nei secoli. Tu sei Dio, sei il Figlio di Dio, sei il Signore della gloria, lì, su quella croce, spoglio di tutto ciò che appartiene alla terra. Tu sei il povero in spirito, perché di tutto ti sei spogliato, anche delle tue vesti e della tua tunica, e noi ti riconosciamo, Signore. Su quella croce la nostra salvezza, perché tu hai vinto la morte nella tua Risurrezione gloriosa.</w:t>
      </w:r>
    </w:p>
    <w:p w14:paraId="3FF381E1"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Ecco ancora come l’Apostolo Paolo vive questa verità. Il suo vanto è nella croce del Signore nostro Gesù Cristo. Il suo vanto è nel consumarsi per Cristo.</w:t>
      </w:r>
    </w:p>
    <w:p w14:paraId="7BCA7864" w14:textId="77777777" w:rsidR="006F4C8B" w:rsidRPr="00EB637C" w:rsidRDefault="006F4C8B" w:rsidP="009D5C4D">
      <w:pPr>
        <w:spacing w:after="240"/>
        <w:rPr>
          <w:rFonts w:ascii="Arial" w:hAnsi="Arial" w:cs="Arial"/>
          <w:b/>
          <w:bCs/>
          <w:sz w:val="24"/>
          <w:szCs w:val="24"/>
          <w:lang w:eastAsia="it-IT"/>
        </w:rPr>
      </w:pPr>
      <w:bookmarkStart w:id="150" w:name="_Toc99629683"/>
      <w:r w:rsidRPr="00EB637C">
        <w:rPr>
          <w:rFonts w:ascii="Arial" w:hAnsi="Arial" w:cs="Arial"/>
          <w:b/>
          <w:bCs/>
          <w:sz w:val="24"/>
          <w:szCs w:val="24"/>
          <w:lang w:eastAsia="it-IT"/>
        </w:rPr>
        <w:t>Nella croce</w:t>
      </w:r>
      <w:bookmarkEnd w:id="150"/>
    </w:p>
    <w:p w14:paraId="2179847F"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Ecco dice l’Apostolo Paolo sulla sua vita e sulla sua missione: “</w:t>
      </w:r>
      <w:r w:rsidRPr="00EB637C">
        <w:rPr>
          <w:rFonts w:ascii="Arial" w:eastAsia="Times New Roman" w:hAnsi="Arial" w:cs="Times New Roman"/>
          <w:i/>
          <w:iCs/>
          <w:kern w:val="0"/>
          <w:sz w:val="24"/>
          <w:szCs w:val="24"/>
          <w:lang w:eastAsia="it-IT"/>
          <w14:ligatures w14:val="none"/>
        </w:rPr>
        <w:t>Quanto a me invece non ci sia altro vanto che nella croce del Signore nostro Gesù Cristo, per mezzo della quale il mondo per me è stato crocifisso, come io per il mondo. D'ora innanzi nessuno mi procuri fastidi: difatti io porto le stigmate di Gesù nel mio corpo</w:t>
      </w:r>
      <w:r w:rsidRPr="00EB637C">
        <w:rPr>
          <w:rFonts w:ascii="Arial" w:eastAsia="Times New Roman" w:hAnsi="Arial" w:cs="Times New Roman"/>
          <w:kern w:val="0"/>
          <w:sz w:val="24"/>
          <w:szCs w:val="24"/>
          <w:lang w:eastAsia="it-IT"/>
          <w14:ligatures w14:val="none"/>
        </w:rPr>
        <w:t>” (Gal 6). Siamo chiamati a realizzare Cristo, i suoi pensieri, la sua vita, i suoi sentimenti, la sua opera nel corpo e nello spirito, sulla terra e nel cielo, nel tempo e nell’eternità, nell’obbedienza a Dio fino alla morte e alla morte di croce. La santità è Cristo che vive in noi, amando con il Suo amore, perdonando con il Suo perdono, obbedendo con la sua obbedienza, portando nelle nostre membra la Sua crocifissione, morendo la Sua morte e vivendo la Sua Risurrezione, continuando nella storia, lungo i secoli, la missione che Egli ha ricevuto dal Padre: quella di rivelare la sua volontà, di manifestare il suo amore, di dare il suo Spirito, di portare sulla terra il suo Regno e la sua santità, la sua benedizione, la sua gloria, anticipando su questa terra il Regno futuro, quel Regno eterno, dove Dio sarà tutto in tutti e dove noi vivremo quell’intima unione nel corpo e nello spirito con Cristo in Dio, per opera dello Spirito Santo, possedendo la Sua gloria e la Sua esaltazione.</w:t>
      </w:r>
    </w:p>
    <w:p w14:paraId="4DDCD2D4"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Il Cristiano è segno profetico, rivelatore di ciò che avverrà alla fine, se metterà tutto se stesso, se impegnerà, nello Spirito Santo, le sue forze dell’anima e del corpo, la sua capacità di bene soprannaturale a costruire sulla terra il Regno di Dio. Egli è già il nuovo Regno di Dio e deve indicarlo al mondo, deve manifestarlo con la sua vita, deve attestarlo, testimoniarlo, impiantarlo in questo secolo malvagio e crudele. La croce è il segno del Regno, con essa e su di essa il Regno di Dio si costruisce ed in croce si è con il corpo, ma anche con lo spirito e con l’anima. La croce “marchia” in modo particolare quanti sono chiamati da Dio a compiere la sua opera; essa è fatta oggi di scherni, di derisioni, di beffe, di ingiurie, di calunnie, di maldicenze, di bestemmie, di falsa testimonianza, di giuramenti esecratori, di animosità e di invidia, di gelosia mortale, di </w:t>
      </w:r>
      <w:r w:rsidRPr="00EB637C">
        <w:rPr>
          <w:rFonts w:ascii="Arial" w:eastAsia="Times New Roman" w:hAnsi="Arial" w:cs="Times New Roman"/>
          <w:kern w:val="0"/>
          <w:sz w:val="24"/>
          <w:szCs w:val="24"/>
          <w:lang w:eastAsia="it-IT"/>
          <w14:ligatures w14:val="none"/>
        </w:rPr>
        <w:lastRenderedPageBreak/>
        <w:t>incomprensione, di profonda inimicizia, di insulti e di sputi. Su di essa sono flagellate e inchiodate le anime dei messaggeri del Signore, per essere perfette e somiglianti a quella di Cristo. È la passione dell’anima che soffoca lo spirito e toglie ogni respiro al cuore, causata dalla volontà di distruggere lo Spirito che Cristo ha dato e che opera in essi. La nostra caparbietà nel male, l’ostinazione a rimanere nel peccato, l’avversione a Dio e al suo Regno, il nostro combattimento contro ogni bene consuma i cristiani e li fa olocausti per il Signore Dio e per Cristo Gesù.</w:t>
      </w:r>
    </w:p>
    <w:p w14:paraId="2B90EEED"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Il male nell’uomo uccide e lapida gli inviati di Dio, in maniera incruenta, ma dolorosissima. Ma il cristiano è l’uomo di fede, che vive ascoltando solo il suo Signore, mentre attorno a lui, cento, mille, diecimila scribi, farisei, dottori della legge, apertamente, scenicamente, con ogni operato si affannano satanicamente ad affermare la falsità della sua fede e della sua chiamata. Vi è anche la solitudine nell’abbandono di amici e nemici, di conoscenti e di lontani, di coloro che hanno vissuto assieme a lui e di quanti non lo hanno mai conosciuto: tutti gli sono contro ed egli lo sa e vede anche ogni adesione formale e formalistica, ogni ascolto con le orecchie del corpo, ma non del cuore, ogni sequela senza fede, che a volte è più micidiale di un colpo di spada a doppio taglio. È il loro dolore, offerto al Signore per la redenzione del mondo, che ci salva; è questa vita di Cristo che continua oggi la sua passione che ci redime.</w:t>
      </w:r>
    </w:p>
    <w:p w14:paraId="722AC0C1"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Il cristiano è un crocifisso per la salvezza, avendo scelto di seguire Cristo fin sul calvario, per essere oggi immagine nel tempo di quella crocifissione, nella solitudine, nel suo abbandono, nelle sue ingiurie, nella sua flagellazione, nel suo martirio, sulla sua croce, nel suo sepolcro, nell’esperienza della morte al mondo, nell’annientamento. Per questo processo di macerazione e di tumefazione nascerà la nuova vita e per questa solitudine offerta e vissuta in sacrificio di lode e di obbedienza a Dio scaturisce tanta grazia per il mondo, tanta nuova esistenza, nuova linfa, nuova comunione, nuova acqua, quell’acqua che zampilla di eternità e che feconda di santità e di giustizia tutta la terra.</w:t>
      </w:r>
    </w:p>
    <w:p w14:paraId="6D3190F7"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La croce è il segno della verità del cristiano e della Parola di grazia e di giustizia che egli è venuto a portare sulla terra, compiendo nella sua carne quello che manca ai patimenti di Cristo, a favore della Chiesa che è il suo corpo. Il suo martirio invisibile è il culto in spirito e verità a Dio, perché è la stessa vita di Cristo che viene vissuta in obbedienza al Padre per la salvezza del mondo. Le stigmate di Gesù, con cui è segnata la carne e lo spirito del cristiano, fanno di lui un consacrato, un ministro della sua verità, una sua particolare proprietà: ti segno con la Mia croce e ti faccio Mio per sempre, tu Mi appartieni, porti infatti nel tuo corpo lo stesso Mio segno, la stessa Mia morte, la stessa Mia umiliazione, la stessa Mia corona di spine.</w:t>
      </w:r>
    </w:p>
    <w:p w14:paraId="21934074"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Il cristiano muore al mondo, nasce a Dio, al suo Regno di luce, di verità, di giustizia, di pace, di misericordia, di compassione, di comunione, di dono e di offerta. Cristiano, àrmati di fede come di una corazza, altrimenti il mondo ti ammalierà, ti sconfiggerà, ti abbatterà, ti stancherà! Tu sei solo; la luce della fede è la tua forza, solo essa ti indica il cammino della perseveranza; se per un attimo avrai distolto gli occhi da essa, per guardare le tenebre e le sozzure del mondo, </w:t>
      </w:r>
      <w:r w:rsidRPr="00EB637C">
        <w:rPr>
          <w:rFonts w:ascii="Arial" w:eastAsia="Times New Roman" w:hAnsi="Arial" w:cs="Times New Roman"/>
          <w:kern w:val="0"/>
          <w:sz w:val="24"/>
          <w:szCs w:val="24"/>
          <w:lang w:eastAsia="it-IT"/>
          <w14:ligatures w14:val="none"/>
        </w:rPr>
        <w:lastRenderedPageBreak/>
        <w:t>potrai anche tu rinnegare il Signore, come molti altri prima di te lo hanno rinnegato e tradito, Lo hanno dimenticato, confuso, frammischiato ad altri dèi e signori, si sono fatti un loro dio, un loro Regno, un loro camino, verniciato di parole di Cristo per ingannare quanti non vedono la luce radiosa della verità di Dio e la gloria che viene dall’Onnipotente e trascinarli così nel regno delle tenebre, del male, dell’invidia, dell’arroganza, dell’incomprensione e della stoltezza, nella morte per sempre.</w:t>
      </w:r>
    </w:p>
    <w:p w14:paraId="291C6B33"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Cristiano, alza gli occhi e guarda: il tuo Signore è luminoso, ma Egli è crocifisso; la tua fede crocifissa è il segno della sua verità; tutto il resto è solo Parola che non salva, è maschera senza vita, è ipocrisia senza verità, è convenienza ed esaltazione umana, è boria che inganna e tradisce lo stesso uomo, è dimenticanza di Dio e del suo Regno. Quella fede che non è crocifissa non è verità di Cristo, perché Cristo è il Crocifisso e la sua verità è sulla croce assieme a Lui.</w:t>
      </w:r>
    </w:p>
    <w:p w14:paraId="42493AD3"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Cristiano non temere! Il tuo Dio è vero perché tu sei la sua immagine, perché la Sua croce è il tuo sigillo e il tuo segno di verità. Chi è marchiato dalla croce di Cristo appartiene a Lui, non può essere di un altro e allora persevera, vai avanti, non ti scoraggiare, non ti abbattere, invoca il tuo Dio ed il Suo Santo Spirito. Egli ti infonderà forza e coraggio, ti darà perseveranza, costanza, ti guiderà su quella verità che si farà carne nel tuo corpo, perché ti crocifiggerà assieme a Lui per la gloria di Dio Padre, ti porterà sul legno della croce e lì edificherai il Suo Regno.</w:t>
      </w:r>
    </w:p>
    <w:p w14:paraId="0E628C71"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Il cristiano continua sulla via del calvario e della crocifissione la perennità di Cristo; egli muore ogni giorno al peccato, si purifica e toglie dalla sua carne tutto ciò che appartiene al vecchio Adamo: concupiscenza, superbia, idolatria, ateismo, quell’ateismo sottile, perché camuffato del più profondo egoismo. Dio vuole la purificazione dei suoi servi, li vuole casti, mondi da ogni sozzura, perfetti come Cristo. Il fuoco dell’amore di Dio, nella grande sofferenza, santifica i suoi servi per renderli degni di quel mondo, dove tutto è puro e immacolato.</w:t>
      </w:r>
    </w:p>
    <w:p w14:paraId="75B29214"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Nel cammino della sua santità, il cristiano offre a Dio il culto spirituale, consumando se stesso come olocausto di espiazione e di comunione, in Cristo Gesù e nella sua morte; e così, oltre che nel suo corpo, il cristiano anche nell’anima ha raggiunto la somiglianza con il suo Signore. Egli è ormai pronto per salire al cielo, dove riceverà quella corona di giustizia e di gloria che il Signore darà a quanti saranno stati testimoni di Cristo e della sua passione, nella sua morte. Il cristiano ha in Maria Santissima, nella Vergine di Nazaret, il suo modello ed il suo esempio, come trionfare nella fede, come crescere in essa e come vivere fino alla consumazione sotto la croce. La Madre di Gesù ha sempre creduto, quando umanamente era impossibile, quando tutti gli eventi e tutte le circostanze sembravano indicare vincitore il serpente antico, il nemico dell’uomo, quando Dio sembrava aver abbandonato il suo Divin Figlio nella mani dei suoi carnefici, quando le fauci del male sembravano volerlo inghiottire per sempre. Lì Maria ha creduto e qui dobbiamo credere noi, perché nulla è impossibile a Dio e perché avvenga di noi secondo la sua Parola. Ma la fede di Maria è stata penetrata dalla spada che le fece versare il sangue dello spirito.</w:t>
      </w:r>
    </w:p>
    <w:p w14:paraId="5E9B10F6"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lastRenderedPageBreak/>
        <w:t>Nel nuovo Regno si entra per la croce, la porta d’ingresso è il martirio e il crogiolo della sofferenza. L’uomo nuovo, splendente, glorioso, immortale, incorruttibile, eterno, amante e benedicente il suo Signore, che egli contemplerà e vedrà così come Egli è, nasce sul Golgota. Egli sa che le sofferenze del tempo presente non sono per nulla paragonabili a quella gloria che il Signore giusto giudice si appresta a preparare per noi. Cristiano, non temere! Se muori, anche risorgi! Se porti le stigmate di Gesù nel tuo corpo, porterai anche la Sua Gloria e la Sua Risurrezione.</w:t>
      </w:r>
    </w:p>
    <w:p w14:paraId="0F98D108"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13</w:t>
      </w:r>
      <w:r w:rsidRPr="00E17672">
        <w:rPr>
          <w:rFonts w:ascii="Arial" w:eastAsia="Times New Roman" w:hAnsi="Arial" w:cs="Times New Roman"/>
          <w:b/>
          <w:kern w:val="0"/>
          <w:sz w:val="24"/>
          <w:szCs w:val="24"/>
          <w:lang w:eastAsia="it-IT"/>
          <w14:ligatures w14:val="none"/>
        </w:rPr>
        <w:t>Perché prima è stato formato Adamo e poi Eva;</w:t>
      </w:r>
    </w:p>
    <w:p w14:paraId="7497E942" w14:textId="77777777" w:rsidR="006F4C8B" w:rsidRPr="00E17672"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17672">
        <w:rPr>
          <w:rFonts w:ascii="Arial" w:eastAsia="Times New Roman" w:hAnsi="Arial" w:cs="Times New Roman"/>
          <w:kern w:val="0"/>
          <w:sz w:val="24"/>
          <w:szCs w:val="24"/>
          <w:lang w:eastAsia="it-IT"/>
          <w14:ligatures w14:val="none"/>
        </w:rPr>
        <w:t>L’Apostolo Paolo vede nella redenzione operata da Cristo un vero capovolgimento di quanto è avvenuto nel giardino dell’Eden. Nel giardino l’uomo si è sottomesso alla volontà della donna e fu la sua morte e la morte dell’intera umanità. Nella redenzione la donna si sottomette alla volontà dell’uomo, nella quale deve rifulgere e brillare tutta la volontà di Dio ed è la salvezza dell’umanità. Guai a leggere le Parole dell’Apostolo Paolo con il pensiero del mondo. Esse vanno lette con il pensiero dello Spirito Santo. Leggiamo quanto è avvenuto alle origini della nostra storia.</w:t>
      </w:r>
    </w:p>
    <w:p w14:paraId="02DC8284"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Così furono portati a compimento il cielo e la terra e tutte le loro schiere. Dio, nel settimo giorno, portò a compimento il lavoro che aveva fatto e cessò nel settimo giorno da ogni suo lavoro che aveva fatto. Dio benedisse il settimo giorno e lo consacrò, perché in esso aveva cessato da ogni lavoro che egli aveva fatto creando. Queste sono le origini del cielo e della terra, quando vennero creati.</w:t>
      </w:r>
    </w:p>
    <w:p w14:paraId="6087A70A"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Nel giorno in cui il Signore Dio fece la terra e il cielo nessun cespuglio campestre era sulla terra, nessuna erba campestre era spuntata, perché il Signore Dio non aveva fatto piovere sulla terra e non c’era uomo che lavorasse il suolo, ma una polla d’acqua sgorgava dalla terra e irrigava tutto il suolo. Allora il Signore Dio plasmò l’uomo con polvere del suolo e soffiò nelle sue narici un alito di vita e l’uomo divenne un essere vivente.</w:t>
      </w:r>
    </w:p>
    <w:p w14:paraId="4F202777"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Poi il Signore Dio piantò un giardino in Eden, a oriente, e vi collocò l’uomo che aveva plasmato. Il Signore Dio fece germogliare dal suolo ogni sorta di alberi graditi alla vista e buoni da mangiare, e l’albero della vita in mezzo al giardino e l’albero della conoscenza del bene e del male. Un fiume usciva da Eden per irrigare il giardino, poi di lì si divideva e formava quattro corsi. Il primo fiume si chiama Pison: esso scorre attorno a tutta la regione di Avìla, dove si trova l’oro e l’oro di quella regione è fino; vi si trova pure la resina odorosa e la pietra d’ònice. Il secondo fiume si chiama Ghicon: esso scorre attorno a tutta la regione d’Etiopia. Il terzo fiume si chiama Tigri: esso scorre a oriente di Assur. Il quarto fiume è l’Eufrate.</w:t>
      </w:r>
    </w:p>
    <w:p w14:paraId="1F96E23D"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Il Signore Dio prese l’uomo e lo pose nel giardino di Eden, perché lo coltivasse e lo custodisse.</w:t>
      </w:r>
    </w:p>
    <w:p w14:paraId="7A72081C"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lastRenderedPageBreak/>
        <w:t>Il Signore Dio diede questo comando all’uomo: «Tu potrai mangiare di tutti gli alberi del giardino, ma dell’albero della conoscenza del bene e del male non devi mangiare, perché, nel giorno in cui tu ne mangerai, certamente dovrai morire».</w:t>
      </w:r>
    </w:p>
    <w:p w14:paraId="03AE2518" w14:textId="2ECC0C8B"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E il Signore Dio disse: «Non è bene che l’uomo sia solo: voglio fargli un aiuto che gli corrisponda». Allora il Signore Dio plasmò dal suolo ogni sorta di animali selvatici e tutti gli uccelli del cielo e li condusse all’uomo, per vedere come li avrebbe chiamati: in qualunque modo l’uomo avesse chiamato ognuno degli esseri viventi, quello doveva essere il suo nome. Così l’uomo impose nomi a tutto il bestiame, a tutti gli uccelli del cielo e a tutti gli animali selvatici, ma per l’uomo non trovò un aiuto che gli corrispondesse. Allora il Signore Dio fece scendere un torpore sull’uomo, che si addormentò; gli tolse una delle costole e richiuse la carne al suo posto. Il Signore Dio formò con la costola, che aveva tolta all’uomo, una donna e la condusse all’uomo. Allora l’uomo disse: «Questa volta è osso dalle mie ossa, carne dalla mia carne. La si chiamerà donna, perché dall’uomo è stata tolta».</w:t>
      </w:r>
      <w:r w:rsidR="00CE03A7">
        <w:rPr>
          <w:rFonts w:ascii="Arial" w:eastAsia="Times New Roman" w:hAnsi="Arial" w:cs="Times New Roman"/>
          <w:i/>
          <w:iCs/>
          <w:kern w:val="0"/>
          <w:sz w:val="24"/>
          <w:szCs w:val="24"/>
          <w:lang w:eastAsia="it-IT"/>
          <w14:ligatures w14:val="none"/>
        </w:rPr>
        <w:t xml:space="preserve"> </w:t>
      </w:r>
      <w:r w:rsidRPr="00E17672">
        <w:rPr>
          <w:rFonts w:ascii="Arial" w:eastAsia="Times New Roman" w:hAnsi="Arial" w:cs="Times New Roman"/>
          <w:i/>
          <w:iCs/>
          <w:kern w:val="0"/>
          <w:sz w:val="24"/>
          <w:szCs w:val="24"/>
          <w:lang w:eastAsia="it-IT"/>
          <w14:ligatures w14:val="none"/>
        </w:rPr>
        <w:t xml:space="preserve">Per questo l’uomo lascerà suo padre e sua madre e si unirà a sua moglie, e i due saranno un’unica carne. Ora tutti e due erano nudi, l’uomo e sua moglie, e non provavano vergogna (Gen 2,1-25). </w:t>
      </w:r>
    </w:p>
    <w:p w14:paraId="4AD1B434"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69FB085A"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w:t>
      </w:r>
    </w:p>
    <w:p w14:paraId="5E7C6040"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w:t>
      </w:r>
    </w:p>
    <w:p w14:paraId="6485653E"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lastRenderedPageBreak/>
        <w:t>Alla donna disse: «Moltiplicherò i tuoi dolori e le tue gravidanze, con dolore partorirai figli. Verso tuo marito sarà il tuo istinto, ed egli ti dominerà».</w:t>
      </w:r>
    </w:p>
    <w:p w14:paraId="6C89EE3C"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All’uomo disse: «Poiché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pane, finché non ritornerai alla terra, perché da essa sei stato tratto: polvere tu sei e in polvere ritornerai!».</w:t>
      </w:r>
    </w:p>
    <w:p w14:paraId="02857786" w14:textId="77777777" w:rsidR="006F4C8B" w:rsidRPr="00E17672"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E17672">
        <w:rPr>
          <w:rFonts w:ascii="Arial" w:eastAsia="Times New Roman" w:hAnsi="Arial" w:cs="Times New Roman"/>
          <w:i/>
          <w:iCs/>
          <w:kern w:val="0"/>
          <w:sz w:val="24"/>
          <w:szCs w:val="24"/>
          <w:lang w:eastAsia="it-IT"/>
          <w14:ligatures w14:val="none"/>
        </w:rPr>
        <w:t xml:space="preserve">L’uomo chiamò sua moglie Eva, perché ella fu la madre di tutti i viventi. Il Signore Dio fece all’uomo e a sua moglie tuniche di pelli e li vestì. Poi il Signore Dio disse: «Ecco, l’uomo è diventato come uno di noi quanto alla conoscenza del bene e del male. Che ora egli non stenda la mano e non prenda anche dell’albero della vita, ne mangi e viva per sempre!». Il Signore Dio lo scacciò dal giardino di Eden, perché lavorasse il suolo da cui era stato tratto. Scacciò l’uomo e pose a oriente del giardino di Eden i cherubini e la fiamma della spada guizzante, per custodire la via all’albero della vita (Gen 3,1-24). </w:t>
      </w:r>
    </w:p>
    <w:p w14:paraId="55470FBE"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Il Signore aveva dato il comando di non mangiare dell’albero della conoscenza del bene e del male all’uomo, non alla donna. L’uomo avrebbe dovuto insegnare alla donna a sottomettersi a quel comando, ma non lo ha fatto. Si è lasciato tentare. Lo Spirito Santo vuole che si ritorni a quella purissima verità. Vuole che sia l’uomo nella famiglia ad essere portatore della volontà di Dio. Vuole che sia l’uomo a dare la volontà di Dio, alla quale anche la donna deve obbedire. Non si obbedisce all’uomo, si obbedisce alla Parola del Signore. Da cosa noi sappiamo che si obbedisce alla Parola del Signore? Dal dono che l’uomo fa a Dio per la salvezza della sua donna. Ma questo è un mistero che si può solo conoscere nello Spirito Santo e nello Spirito Santo vivere. Senza lo Spirito, tutto si legge dal pensiero dell’uomo e in nome del pensiero dell’uomo viene rifiutato, rinnegato, calpestato.</w:t>
      </w:r>
    </w:p>
    <w:p w14:paraId="2233D17B"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14</w:t>
      </w:r>
      <w:r w:rsidRPr="00E17672">
        <w:rPr>
          <w:rFonts w:ascii="Arial" w:eastAsia="Times New Roman" w:hAnsi="Arial" w:cs="Times New Roman"/>
          <w:b/>
          <w:kern w:val="0"/>
          <w:sz w:val="24"/>
          <w:szCs w:val="24"/>
          <w:lang w:eastAsia="it-IT"/>
          <w14:ligatures w14:val="none"/>
        </w:rPr>
        <w:t>e non Adamo fu ingannato, ma chi si rese colpevole di trasgressione fu la donna, che si lasciò sedurre.</w:t>
      </w:r>
    </w:p>
    <w:p w14:paraId="38F823EA"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È vero, chi fu ingannata dal serpente è stata la donna. Ma chi si è lasciato tentare dalla donna è stato l’uomo. La donna si è resa colpevole di trasgressione, perché si è lasciata sedurre dal serpente. Ma anche l’uomo si è reso colpevole di trasgressione, perché si è lasciato sedurre dalla donna. Ora lo Spirito Santo vuole riportare ogni cosa come è stato stabilito alle origini. È l’uomo che deve portare la volontà di Dio nella sua casa e alla volontà di Dio tutti devono obbedire. </w:t>
      </w:r>
    </w:p>
    <w:p w14:paraId="2286A5BF"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È evidente che lo Spirito Santo annuncia un mistero. È il mistero della creazione, ma è anche il mistero della responsabilità che il Signore affida all’uomo. Tutto il corpo di Cristo è avvolto dal mistero. Anche nel corpo di Cristo le responsabilità sono personali ed ogni membro di esso è chiamato a sottomettersi alle altrui responsabilità. Per ogni membro del corpo di Cristo vi è una personale, particolare responsabilità. Ognuno deve evitare di cadere in tentazione. Quando cade in tentazione? Quando rinuncia alla propria responsabilità e si sottomette </w:t>
      </w:r>
      <w:r w:rsidRPr="00EB637C">
        <w:rPr>
          <w:rFonts w:ascii="Arial" w:eastAsia="Times New Roman" w:hAnsi="Arial" w:cs="Times New Roman"/>
          <w:kern w:val="0"/>
          <w:sz w:val="24"/>
          <w:szCs w:val="24"/>
          <w:lang w:eastAsia="it-IT"/>
          <w14:ligatures w14:val="none"/>
        </w:rPr>
        <w:lastRenderedPageBreak/>
        <w:t>alla tentazione che può venirgli da qualsiasi altro membro del corpo di Cristo. Dire che tutti siamo uguali, è privare gli altri e noi stessi delle personali, specifiche responsabilità.</w:t>
      </w:r>
    </w:p>
    <w:p w14:paraId="22914CC8"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Di certo nessuno può imporre le sue personali responsabilità a nessun altro. Ma anche nessuno nel corpo di Cristo potrà mai rinunciare alle sue personali responsabilità. Se rinuncia, cade in tentazione. Noi sappiamo che mai Gesù ha rinunciato ad una sua sola responsabilità. Lui le ha vissute tutte, lasciandosi crocifiggere. La stessa regola vale per ogni membro del suo corpo. Tutti siamo obbligati a non cadere in tentazione. Oggi, sottomessi e sotterrati nella fossa di una atea e pagana antropologia, ogni membro sta rinunciando al ministero della profezia e dell’annuncio del Vangelo della salvezza al mondo intero. Il mondo può anche rifiutare il Vangelo. Può anche decidere di non accogliere la salvezza del suo Signore, Salvatore, Creatore, Dio. Il cristiano però mai deve lasciarsi sotterrare dalla volontà del mondo. Lui è obbligato a vivere il Vangelo, il Vangelo testimoniare, il Vangelo annunciare per tutti i giorni della sua vita. Lui è obbligato dal Vangelo pensare e secondo il Vangelo vivere, rendendo a tutti ragione della speranza che lo muove e lo conduce. La donna può anche rinunciare ad accogliere la volontà che il Signore ha dato all’uomo per comunicarla ad essa. Mai l’uomo dovrà rinunciare a comunicare la Parola. Vale questo per ogni membro del corpo di Cristo. È cadere in tentazione quando non si comunica la Parola che il Signore vuole che noi comunichiamo. La Parola e la volontà di Dio, non la nostra. Come la donna deve obbedire all’uomo, così l’uomo deve obbedire a Dio. La donna deve obbedire all’uomo che obbedisce a Dio. Dove non c’è obbedienza a Dio neanche ci potrà essere obbedienza all’uomo. Questo principio di obbedienza è essenza per ogni cristiano.</w:t>
      </w:r>
    </w:p>
    <w:p w14:paraId="3B3B5791" w14:textId="77777777" w:rsidR="006F4C8B" w:rsidRPr="00E17672"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17672">
        <w:rPr>
          <w:rFonts w:ascii="Arial" w:eastAsia="Times New Roman" w:hAnsi="Arial" w:cs="Times New Roman"/>
          <w:b/>
          <w:kern w:val="0"/>
          <w:position w:val="4"/>
          <w:sz w:val="24"/>
          <w:szCs w:val="24"/>
          <w:vertAlign w:val="superscript"/>
          <w:lang w:eastAsia="it-IT"/>
          <w14:ligatures w14:val="none"/>
        </w:rPr>
        <w:t>15</w:t>
      </w:r>
      <w:r w:rsidRPr="00E17672">
        <w:rPr>
          <w:rFonts w:ascii="Arial" w:eastAsia="Times New Roman" w:hAnsi="Arial" w:cs="Times New Roman"/>
          <w:b/>
          <w:kern w:val="0"/>
          <w:sz w:val="24"/>
          <w:szCs w:val="24"/>
          <w:lang w:eastAsia="it-IT"/>
          <w14:ligatures w14:val="none"/>
        </w:rPr>
        <w:t>Ora lei sarà salvata partorendo figli, a condizione di perseverare nella fede, nella carità e nella santificazione, con saggezza.</w:t>
      </w:r>
    </w:p>
    <w:p w14:paraId="6E9B3761" w14:textId="49B561A3"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Scrivevamo in un precedente commento a questo versetto: Si può leggere questa parola di Paolo in forma negativa, nel senso che la donna è relegata nel ruolo esclusivo della sua maternità e basta. Questo però non è il pensiero di Paolo. Non può essere perché non appartiene all’essenza del Vangelo. Non può essere questa l’essenza della vocazione della donna. Non è questa la lettura che va fatta, perché verrebbe a contraddire la Parola prima di Dio, secondo il capitolo primo della Genesi. Nessuna parola di Dio può dire il contrario di un’altra parola di Dio. Ecco la Parola di Dio: </w:t>
      </w:r>
      <w:r w:rsidRPr="00EB637C">
        <w:rPr>
          <w:rFonts w:ascii="Arial" w:eastAsia="Times New Roman" w:hAnsi="Arial" w:cs="Times New Roman"/>
          <w:i/>
          <w:kern w:val="0"/>
          <w:sz w:val="24"/>
          <w:szCs w:val="24"/>
          <w:lang w:eastAsia="it-IT"/>
          <w14:ligatures w14:val="none"/>
        </w:rPr>
        <w:t>“E Dio disse: Facciamo l’uomo a nostra immagine, a nostra somiglianza, e domini sui pesci del mare e sugli uccelli del cielo, sul bestiame, su tutte le bestie selvatiche e su tutti i rettili che strisciano sulla terra.</w:t>
      </w:r>
      <w:r w:rsidR="00CE03A7">
        <w:rPr>
          <w:rFonts w:ascii="Arial" w:eastAsia="Times New Roman" w:hAnsi="Arial" w:cs="Times New Roman"/>
          <w:i/>
          <w:kern w:val="0"/>
          <w:sz w:val="24"/>
          <w:szCs w:val="24"/>
          <w:lang w:eastAsia="it-IT"/>
          <w14:ligatures w14:val="none"/>
        </w:rPr>
        <w:t xml:space="preserve"> </w:t>
      </w:r>
      <w:r w:rsidRPr="00EB637C">
        <w:rPr>
          <w:rFonts w:ascii="Arial" w:eastAsia="Times New Roman" w:hAnsi="Arial" w:cs="Times New Roman"/>
          <w:i/>
          <w:kern w:val="0"/>
          <w:sz w:val="24"/>
          <w:szCs w:val="24"/>
          <w:lang w:eastAsia="it-IT"/>
          <w14:ligatures w14:val="none"/>
        </w:rPr>
        <w:t>Dio creò l’uomo a sua immagine; a immagine di Dio lo creò; maschio e femmina li creò.</w:t>
      </w:r>
      <w:r w:rsidR="00CE03A7">
        <w:rPr>
          <w:rFonts w:ascii="Arial" w:eastAsia="Times New Roman" w:hAnsi="Arial" w:cs="Times New Roman"/>
          <w:i/>
          <w:kern w:val="0"/>
          <w:sz w:val="24"/>
          <w:szCs w:val="24"/>
          <w:lang w:eastAsia="it-IT"/>
          <w14:ligatures w14:val="none"/>
        </w:rPr>
        <w:t xml:space="preserve"> </w:t>
      </w:r>
      <w:r w:rsidRPr="00EB637C">
        <w:rPr>
          <w:rFonts w:ascii="Arial" w:eastAsia="Times New Roman" w:hAnsi="Arial" w:cs="Times New Roman"/>
          <w:i/>
          <w:kern w:val="0"/>
          <w:sz w:val="24"/>
          <w:szCs w:val="24"/>
          <w:lang w:eastAsia="it-IT"/>
          <w14:ligatures w14:val="none"/>
        </w:rPr>
        <w:t xml:space="preserve">Dio li benedisse e disse loro: Siate fecondi e moltiplicatevi, riempite la terra; soggiogatela e dominate sui pesci del mare e sugli uccelli del cielo e su ogni essere vivente, che striscia sulla terra. Poi Dio disse: Ecco, io vi do ogni erba che produce seme e che è su tutta la terra e ogni albero in cui è il frutto, che produce seme: saranno il vostro cibo. A tutte le bestie selvatiche, a tutti gli uccelli del cielo e a tutti gli esseri che strisciano sulla terra e nei quali è alito di vita, io do in cibo ogni erba verde. E così avvenne. Dio vide quanto aveva fatto, ed ecco, </w:t>
      </w:r>
      <w:r w:rsidRPr="00EB637C">
        <w:rPr>
          <w:rFonts w:ascii="Arial" w:eastAsia="Times New Roman" w:hAnsi="Arial" w:cs="Times New Roman"/>
          <w:i/>
          <w:kern w:val="0"/>
          <w:sz w:val="24"/>
          <w:szCs w:val="24"/>
          <w:lang w:eastAsia="it-IT"/>
          <w14:ligatures w14:val="none"/>
        </w:rPr>
        <w:lastRenderedPageBreak/>
        <w:t>era cosa molto buona. E fu sera e fu mattina: sesto giorno”</w:t>
      </w:r>
      <w:r w:rsidRPr="00EB637C">
        <w:rPr>
          <w:rFonts w:ascii="Arial" w:eastAsia="Times New Roman" w:hAnsi="Arial" w:cs="Times New Roman"/>
          <w:kern w:val="0"/>
          <w:sz w:val="24"/>
          <w:szCs w:val="24"/>
          <w:lang w:eastAsia="it-IT"/>
          <w14:ligatures w14:val="none"/>
        </w:rPr>
        <w:t xml:space="preserve">. </w:t>
      </w:r>
      <w:r w:rsidRPr="00EB637C">
        <w:rPr>
          <w:rFonts w:ascii="Arial" w:eastAsia="Times New Roman" w:hAnsi="Arial" w:cs="Times New Roman"/>
          <w:i/>
          <w:kern w:val="0"/>
          <w:sz w:val="24"/>
          <w:szCs w:val="24"/>
          <w:lang w:eastAsia="it-IT"/>
          <w14:ligatures w14:val="none"/>
        </w:rPr>
        <w:t>(G</w:t>
      </w:r>
      <w:r w:rsidR="00EB637C">
        <w:rPr>
          <w:rFonts w:ascii="Arial" w:eastAsia="Times New Roman" w:hAnsi="Arial" w:cs="Times New Roman"/>
          <w:i/>
          <w:kern w:val="0"/>
          <w:sz w:val="24"/>
          <w:szCs w:val="24"/>
          <w:lang w:eastAsia="it-IT"/>
          <w14:ligatures w14:val="none"/>
        </w:rPr>
        <w:t>e</w:t>
      </w:r>
      <w:r w:rsidRPr="00EB637C">
        <w:rPr>
          <w:rFonts w:ascii="Arial" w:eastAsia="Times New Roman" w:hAnsi="Arial" w:cs="Times New Roman"/>
          <w:i/>
          <w:kern w:val="0"/>
          <w:sz w:val="24"/>
          <w:szCs w:val="24"/>
          <w:lang w:eastAsia="it-IT"/>
          <w14:ligatures w14:val="none"/>
        </w:rPr>
        <w:t xml:space="preserve">n 1,26-31). </w:t>
      </w:r>
      <w:r w:rsidRPr="00EB637C">
        <w:rPr>
          <w:rFonts w:ascii="Arial" w:eastAsia="Times New Roman" w:hAnsi="Arial" w:cs="Times New Roman"/>
          <w:kern w:val="0"/>
          <w:sz w:val="24"/>
          <w:szCs w:val="24"/>
          <w:lang w:eastAsia="it-IT"/>
          <w14:ligatures w14:val="none"/>
        </w:rPr>
        <w:t>La vita pubblica, il rapporto con la società e con il creato, è insieme dell’uomo e della donna. Questa è verità perenne. Questa è essenza della rivelazione. Si può partire allora dal capitolo terzo della stessa Genesi, per annullare questo comando del Signore. Mai.</w:t>
      </w:r>
    </w:p>
    <w:p w14:paraId="53A87F0B" w14:textId="5FCE62B9"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Ecco il testo di Genesi: “</w:t>
      </w:r>
      <w:r w:rsidRPr="00EB637C">
        <w:rPr>
          <w:rFonts w:ascii="Arial" w:eastAsia="Times New Roman" w:hAnsi="Arial" w:cs="Times New Roman"/>
          <w:i/>
          <w:kern w:val="0"/>
          <w:sz w:val="24"/>
          <w:szCs w:val="24"/>
          <w:lang w:eastAsia="it-IT"/>
          <w14:ligatures w14:val="none"/>
        </w:rPr>
        <w:t>Alla donna disse: Moltiplicherò i tuoi dolori e le tue gravidanze, con dolore partorirai figli. Verso tuo marito sarà il tuo istinto, ma egli ti dominerà”</w:t>
      </w:r>
      <w:r w:rsidRPr="00EB637C">
        <w:rPr>
          <w:rFonts w:ascii="Arial" w:eastAsia="Times New Roman" w:hAnsi="Arial" w:cs="Times New Roman"/>
          <w:kern w:val="0"/>
          <w:sz w:val="24"/>
          <w:szCs w:val="24"/>
          <w:lang w:eastAsia="it-IT"/>
          <w14:ligatures w14:val="none"/>
        </w:rPr>
        <w:t xml:space="preserve"> (G</w:t>
      </w:r>
      <w:r w:rsidR="00EB637C" w:rsidRPr="00EB637C">
        <w:rPr>
          <w:rFonts w:ascii="Arial" w:eastAsia="Times New Roman" w:hAnsi="Arial" w:cs="Times New Roman"/>
          <w:kern w:val="0"/>
          <w:sz w:val="24"/>
          <w:szCs w:val="24"/>
          <w:lang w:eastAsia="it-IT"/>
          <w14:ligatures w14:val="none"/>
        </w:rPr>
        <w:t>e</w:t>
      </w:r>
      <w:r w:rsidRPr="00EB637C">
        <w:rPr>
          <w:rFonts w:ascii="Arial" w:eastAsia="Times New Roman" w:hAnsi="Arial" w:cs="Times New Roman"/>
          <w:kern w:val="0"/>
          <w:sz w:val="24"/>
          <w:szCs w:val="24"/>
          <w:lang w:eastAsia="it-IT"/>
          <w14:ligatures w14:val="none"/>
        </w:rPr>
        <w:t>n 3,16). Mai ci si potrà appellare a questo testo perché la redenzione di Cristo è venuta per liberare l’uomo dalla condizione di peccato, di schiavitù, di istinto. Allora bisogna necessariamente leggere in chiave positiva la parola di Paolo e la chiave positiva è questa: esclusa dal pubblico e dal sociale, nella Chiesa e nella società, esclusa nella Chiesa perché esclusa nella società, la donna cosa potrà fare per redimere se stessa, per essere di aiuto alla società e alla Chiesa? Paolo innalza il valore della maternità. Per la donna, in un tempo in cui la maternità non sempre era vista come l’ideale delle realizzazioni, Paolo vede proprio nella maternità una delle mansioni cardini della donna. Questa mansione però è esaltante se si vive in un clima evangelico di fede, carità, santificazione, modestia, ricerca assoluta della volontà di Dio da attuare tutta nella propria vita. Vivendo nel Vangelo la propria maternità, la donna svolge la sua missione, può arrivare ai vertici della santità, può incidere profondamente nella santificazione della società. Paolo, come si può constatare dalla riflessione che si va svolgendo, non chiude la porta al nuovo e al vero secondo Dio. Non è questa la sua volontà. Il suo modo di procedere è un altro. C’è una storia. Questa storia deve essere santificata. In questa storia non c’è spazio per le donne nel sociale e nel pubblico. Come operare? Chiedendo alla donna lo stesso sacrificio d’amore che Cristo visse sulla croce. Se non si parte dal mistero della croce, è impossibile comprendere il pensiero di Paolo. La croce è la chiave di lettura e di interpretazione per quanto Paolo dice in ogni sua Lettera, sia che riguardi gli uomini sia che concerna le donne. La croce di Cristo che chiede in un tempo alla donna di immolarsi in un determinato contesto storico, chiederà alla stessa donna la stessa immolazione in un altro contesto storico. Lo chiederà alla donna, ma anche all’uomo, perché non c’è salvezza del mondo se non attraverso la propria immolazione.</w:t>
      </w:r>
    </w:p>
    <w:p w14:paraId="021EBE1D"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Ci si deve immolare al Vangelo, alla fede, alla sana dottrina, alla verità, ma anche alla storia e alle strutture di peccato, perché attraverso una più grande grazia queste scompaiano dalla nostra terra. Ma finché ci sarà l’uomo sulla terra ci sarà anche il peccato con le sue strutture sempre più grandi, cosmiche: a queste strutture sia l’uomo che la donna cristiani si dovranno immolare, come Cristo, per la salvezza dell’uomo. Se partiamo dalla croce di Cristo e dalla sua immolazione, dal suo annientamento, tutto diviene chiaro. Se ignoriamo la croce di Gesù Signore, il suo annientamento, il suo olocausto per amore nostro, tutto diviene incomprensibile non solo nelle parole di Paolo, o nelle sue decisioni di salvezza, ma tutto il Vangelo si rivela senza senso.</w:t>
      </w:r>
    </w:p>
    <w:p w14:paraId="70700E56"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 xml:space="preserve">La croce di Cristo Gesù dona significato, senso, verità ad ogni rinunzia, ad ogni privazione, ad ogni decisione, anche la più sofferta. Lo stesso Gesù non chiede il rinnegamento di se stessi, il prendere la croce e il seguirlo a chi vuole essere </w:t>
      </w:r>
      <w:r w:rsidRPr="00EB637C">
        <w:rPr>
          <w:rFonts w:ascii="Arial" w:eastAsia="Times New Roman" w:hAnsi="Arial" w:cs="Times New Roman"/>
          <w:kern w:val="0"/>
          <w:sz w:val="24"/>
          <w:szCs w:val="24"/>
          <w:lang w:eastAsia="it-IT"/>
          <w14:ligatures w14:val="none"/>
        </w:rPr>
        <w:lastRenderedPageBreak/>
        <w:t>suo discepolo? Per chi vuole vivere la storia alla luce della fede, è giusto che sappia che in essa tutto diviene comprensibile se si possiede la conoscenza del mistero della croce di Cristo, mentre tutto diviene incomprensibile senza il chiarore della croce di Gesù che illumina la mente e riscalda il cuore perché si cammini e si proceda sempre nella volontà di Dio. Quando poi verrà il tempo di cambiare croce, si cambia la croce, ma non si cambia il suo significato, non si cambia il martirio di sé che ogni croce richiede e domanda a chi vuole conformarsi in tutto a Cristo Gesù.</w:t>
      </w:r>
    </w:p>
    <w:p w14:paraId="15E2F51B" w14:textId="77777777" w:rsidR="006F4C8B" w:rsidRPr="00EB637C"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B637C">
        <w:rPr>
          <w:rFonts w:ascii="Arial" w:eastAsia="Times New Roman" w:hAnsi="Arial" w:cs="Times New Roman"/>
          <w:kern w:val="0"/>
          <w:sz w:val="24"/>
          <w:szCs w:val="24"/>
          <w:lang w:eastAsia="it-IT"/>
          <w14:ligatures w14:val="none"/>
        </w:rPr>
        <w:t>Una cosa che bisogna sempre fare quando si legge Paolo è questa: non accostarsi mai a lui da pagani. Paolo è in croce, è in Cristo Crocifisso, dal cuore crocifisso di Gesù e dal suo detta le decisioni di amore per la salvezza della donna e dell’uomo. Quando poi ci sarà un altro crocifisso in Cristo, in un altro tempo e in altro luogo, dalla croce anche lui leggerà la storia e detterà quelle decisioni, anch’esse di croce, per la salvezza dell’uomo e della donna. Una decisione non di croce e da non crocifissi non è una decisione cristiana. Il mondo lo cambia solo la croce, lo cambia crocifiggendolo e preparandolo alla sua risurrezione. Il cuore lo cambia solo la croce, lo cambia perché ne fa un sacrificio di soave odore per il Signore, perché lo brucia e lo consuma, perché dalle sue ceneri, dalle ceneri della sua offerta, un cuore nuovo, tutto spirituale nasca e faccia nuove tutte le cose. Questa è la logica di Dio. Non è, né potrà mai essere la logica del mondo. Chi vuole salvare il mondo lo deve portare in croce, in Cristo Crocifisso, lo deve immolare a Dio. Questa è la fede della Chiesa ed è la nostra fede, perché la fede della Chiesa è Cristo e questi Crocifisso. Non c’è salvezza, non c’è risurrezione, se non dalla croce e da chi si lascia crocifiggere in Cristo Gesù.</w:t>
      </w:r>
    </w:p>
    <w:p w14:paraId="3EE1BA97" w14:textId="77777777" w:rsidR="006F4C8B" w:rsidRPr="00EB637C" w:rsidRDefault="006F4C8B" w:rsidP="009D5C4D">
      <w:pPr>
        <w:spacing w:after="240"/>
        <w:rPr>
          <w:rFonts w:ascii="Arial" w:hAnsi="Arial" w:cs="Arial"/>
          <w:b/>
          <w:bCs/>
          <w:sz w:val="24"/>
          <w:szCs w:val="24"/>
          <w:lang w:eastAsia="it-IT"/>
        </w:rPr>
      </w:pPr>
      <w:bookmarkStart w:id="151" w:name="_Toc99629684"/>
      <w:r w:rsidRPr="00EB637C">
        <w:rPr>
          <w:rFonts w:ascii="Arial" w:hAnsi="Arial" w:cs="Arial"/>
          <w:b/>
          <w:bCs/>
          <w:sz w:val="24"/>
          <w:szCs w:val="24"/>
          <w:lang w:eastAsia="it-IT"/>
        </w:rPr>
        <w:t>Altre ulteriori approfondimenti</w:t>
      </w:r>
      <w:bookmarkEnd w:id="151"/>
    </w:p>
    <w:p w14:paraId="74C00C04" w14:textId="77777777" w:rsidR="006F4C8B" w:rsidRPr="00EB637C"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EB637C">
        <w:rPr>
          <w:rFonts w:ascii="Arial" w:eastAsia="Times New Roman" w:hAnsi="Arial" w:cs="Times New Roman"/>
          <w:bCs/>
          <w:kern w:val="0"/>
          <w:sz w:val="24"/>
          <w:szCs w:val="24"/>
          <w:lang w:eastAsia="it-IT"/>
          <w14:ligatures w14:val="none"/>
        </w:rPr>
        <w:t xml:space="preserve">Decisione e verità non sempre coincidono. Tante sono le decisioni che l’uomo prende. Anche l’uomo di Dio prende tante decisioni. Ogni decisione però non sempre coincide con la verità. È decisione secondo Dio quella che realizza la volontà di Dio, secondo la fede della Chiesa, in conformità alla verità che è essenza e sostanza della stessa fede. L’osservanza di questo principio esige che prima si conosca la volontà di Dio secondo verità. La verità è data dalla Parola. La Parola conosciuta nello Spirito Santo dona la verità da vivere. Il consiglio, preso sempre nello Spirito Santo, ci offre la decisione da prendere per una perfetta incarnazione della verità. Poiché la decisione spesse volte è per un tempo e per degli uomini, è giusto che, mutate le circostanze storico temporali, altre decisioni secondo verità vengano prese, altri consigli vengano chiesti allo Spirito Santo, altra verità venga impetrata da Lui con preghiera incessante, perenne. La saggezza in questo campo è sempre poca; la stoltezza sempre molta. </w:t>
      </w:r>
    </w:p>
    <w:p w14:paraId="0699FB81" w14:textId="77777777" w:rsidR="006F4C8B" w:rsidRPr="00EB637C"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EB637C">
        <w:rPr>
          <w:rFonts w:ascii="Arial" w:eastAsia="Times New Roman" w:hAnsi="Arial" w:cs="Times New Roman"/>
          <w:bCs/>
          <w:kern w:val="0"/>
          <w:sz w:val="24"/>
          <w:szCs w:val="24"/>
          <w:lang w:eastAsia="it-IT"/>
          <w14:ligatures w14:val="none"/>
        </w:rPr>
        <w:t xml:space="preserve">Stabilire una norma non è fondare una norma. Una norma si può stabilire. Stabilire una norma è compito della volontà. La volontà vuole, la norma viene stabilita. Una norma perché sia obbligante in coscienza non solo deve essere stabilita, deve essere anche fondata, giustificata cioè sulla volontà di Dio, sulla Parola, sulla sana dottrina, sulla retta fede. Ogni norma deve essere una </w:t>
      </w:r>
      <w:r w:rsidRPr="00EB637C">
        <w:rPr>
          <w:rFonts w:ascii="Arial" w:eastAsia="Times New Roman" w:hAnsi="Arial" w:cs="Times New Roman"/>
          <w:bCs/>
          <w:kern w:val="0"/>
          <w:sz w:val="24"/>
          <w:szCs w:val="24"/>
          <w:lang w:eastAsia="it-IT"/>
          <w14:ligatures w14:val="none"/>
        </w:rPr>
        <w:lastRenderedPageBreak/>
        <w:t xml:space="preserve">trascrizione temporale per l’uomo di una particolare volontà di Dio. La volontà di Dio è la sola norma per ogni uomo. Ogni altra norma deve trovare nella volontà di Dio la sua giustificazione, il suo fondamento, ed anche lo spazio temporale, locale della sua validità. Una cosa deve essere regola per tutti: ogni norma necessita della sua giustificazione. La giustificazione deve essere data ed offerta perché l’altro sappia che obbedisce a Dio, non ad un uomo. La norma che gli si dona perché sia osservata è volontà di Dio. A Dio si deve ogni obbedienza. Ognuno deve preservare la sua persona dal pensiero dell’altro che sia lui a volere, a stabilire, e non invece che sia Dio che vuole ed è secondo la volontà di Dio che si stabilisce e si normalizza una cosa. </w:t>
      </w:r>
    </w:p>
    <w:p w14:paraId="5C5235B0" w14:textId="77777777" w:rsidR="006F4C8B" w:rsidRPr="00EB637C"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EB637C">
        <w:rPr>
          <w:rFonts w:ascii="Arial" w:eastAsia="Times New Roman" w:hAnsi="Arial" w:cs="Times New Roman"/>
          <w:bCs/>
          <w:kern w:val="0"/>
          <w:sz w:val="24"/>
          <w:szCs w:val="24"/>
          <w:lang w:eastAsia="it-IT"/>
          <w14:ligatures w14:val="none"/>
        </w:rPr>
        <w:t>Norme storiche. Leggi di verità. La legge della verità è perenne. La verità deve essere per tutti la volontà di Dio rivelata, manifestata, compiuta in Cristo Gesù, consegnata alla Chiesa perché la faccia pervenire ad ogni uomo come sua propria legge di vita. La legge di verità si incarna però in un determinato momento storico. L’incarnazione della verità non è la legge della verità. Non c’è coincidenza perfetta tra legge di verità e norma storica che incarna la legge della verità. Questo ci porta ad una sola conclusione: la legge di verità è perenne, la norma storica è sempre transitoria. La legge di verità deve essere sempre incarnata. Il modo di incarnarla è sempre storico. Esso è da modificare non appena la storia cambia. Mutata la storia, si muta la norma storica di incarnazione della verità nel tempo. Spesso tuttavia assistiamo ad incarnazioni di norme storiche che ormai sono tramontate da secoli. Questo significa semplicemente che la legge della verità non si conosce e non conoscendo la legge della verità neanche possiamo vivere la legge della libertà che richiede norme nuove per tempi nuovi, per uomini nuovi; vie nuove per esigenze nuove. La verità è immutata, ma anche cresce nella sua comprensione. Se la verità avanza, perché la norma deve essere rigida, stabile, perenne? Anche questa è stoltezza che si vede in seno alla comunità cristiana.</w:t>
      </w:r>
    </w:p>
    <w:p w14:paraId="58E2991F" w14:textId="77777777" w:rsidR="006F4C8B" w:rsidRPr="00EB637C"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EB637C">
        <w:rPr>
          <w:rFonts w:ascii="Arial" w:eastAsia="Times New Roman" w:hAnsi="Arial" w:cs="Times New Roman"/>
          <w:bCs/>
          <w:kern w:val="0"/>
          <w:sz w:val="24"/>
          <w:szCs w:val="24"/>
          <w:lang w:eastAsia="it-IT"/>
          <w14:ligatures w14:val="none"/>
        </w:rPr>
        <w:t xml:space="preserve">Come redimere il peccato. Il peccato si redime, per assunzione, senza però commetterlo. Si assumono su di sé tutte le conseguenze del peccato, offrendo la nostra vita di santità a Dio, in una obbedienza perfetta alla sua volontà, perché ogni peccato sia tolto dal mondo. Solo togliendo il peccato dal mondo si tolgono le conseguenze di esso. Il peccato si toglie prendendo su di sé ogni sua conseguenza ed espiando per amore, con la stessa carità di Cristo. Cristo Gesù assunse su di sé l’invidia dei sommi sacerdoti, la stoltezza degli scribi, la falsa santità dei farisei, l’errato messianismo degli zeloti, la cattiva politica degli erodiani, l’uso ingiusto del potere di Pilato e ogni cosa caricò sulle sue spalle, nel simbolo del pesante legno della croce. Sul peccato dell’uomo, cioè sulla croce, si lasciò inchiodare, inchiodando non le conseguenze, ma il peccato dell’uomo e così lo purificò, lo espiò, lo levò da ogni cuore. Ora tocca ad ogni uomo in Cristo fare quanto Gesù ha fatto. Solo così si può redimere il peccato. Altre vie e altre forme non esistono. </w:t>
      </w:r>
    </w:p>
    <w:p w14:paraId="08192197" w14:textId="77777777" w:rsidR="006F4C8B" w:rsidRPr="00EB637C"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EB637C">
        <w:rPr>
          <w:rFonts w:ascii="Arial" w:eastAsia="Times New Roman" w:hAnsi="Arial" w:cs="Times New Roman"/>
          <w:bCs/>
          <w:kern w:val="0"/>
          <w:sz w:val="24"/>
          <w:szCs w:val="24"/>
          <w:lang w:eastAsia="it-IT"/>
          <w14:ligatures w14:val="none"/>
        </w:rPr>
        <w:t xml:space="preserve">La donna redime il peccato espiando le strutture di peccato. La donna ha con il peccato una relazione del tutto singolare. Fu lei la prima ad essere morsa dal veleno satanico e a cadere nella morte del peccato. Spetta a lei in Cristo assumere certe particolari strutture di peccato, specie del peccato dell’uomo, del </w:t>
      </w:r>
      <w:r w:rsidRPr="00EB637C">
        <w:rPr>
          <w:rFonts w:ascii="Arial" w:eastAsia="Times New Roman" w:hAnsi="Arial" w:cs="Times New Roman"/>
          <w:bCs/>
          <w:kern w:val="0"/>
          <w:sz w:val="24"/>
          <w:szCs w:val="24"/>
          <w:lang w:eastAsia="it-IT"/>
          <w14:ligatures w14:val="none"/>
        </w:rPr>
        <w:lastRenderedPageBreak/>
        <w:t xml:space="preserve">quale essa fu la causa, l’origine, per toglierlo dal mondo. Tutte le strutture del peccato sono dal peccato della donna. Tutte le strutture di peccato possono essere assunte dalla donna e la donna può operare per la loro redenzione. Questa è però teologia pura. È la vera teologia della croce di Cristo. Cristo Gesù, l’innocente, il santo, il giusto, l’immacolato ha assunto le strutture da lui non generate. Le ha portate sulla croce. Ha espiato per esse. La donna se vuole partecipare alla redenzione del peccato che essa ha messo nel mondo, deve imitare Cristo. La salvezza dell’uomo è dalla sua redenzione. È un compito arduo che le è dato da assolvere. In Cristo lo può assolvere, partecipando con Lui alla vera redenzione del mondo. Questo principio solo nello Spirito Santo si può comprendere e solo nella grande carità di Cristo si può vivere. Chi non è nello Spirito Santo e non possiede nel cuore la carità di Cristo, lo rifiuta, perché non lo comprende, non lo vive perché manca della forza necessaria; si ribella, vedendo in questo principio una forma non vera di redenzione e di salvezza. Chi vive secondo la mentalità di questo mondo, nel peccato, senza fede e senza verità nel cuore, non sa cosa è la redenzione per assunzione delle conseguenze del peccato. Questo principio non vale solo per la donna, vale per ogni uomo, per ogni sacerdote. Tutti devono salvare per assunzione delle conseguenze che il peccato ha scatenato e scatena nella storia. </w:t>
      </w:r>
    </w:p>
    <w:p w14:paraId="472A63D7" w14:textId="77777777" w:rsidR="006F4C8B" w:rsidRPr="00EB637C"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EB637C">
        <w:rPr>
          <w:rFonts w:ascii="Arial" w:eastAsia="Times New Roman" w:hAnsi="Arial" w:cs="Times New Roman"/>
          <w:bCs/>
          <w:kern w:val="0"/>
          <w:sz w:val="24"/>
          <w:szCs w:val="24"/>
          <w:lang w:eastAsia="it-IT"/>
          <w14:ligatures w14:val="none"/>
        </w:rPr>
        <w:t xml:space="preserve">La vita è immolazione. È la sola verità cristiana. Non ce ne sono altre. Chi vuole la salvezza del mondo, della storia, deve immolare la sua vita a Dio in espiazione dei peccati della storia, del mondo, dell’uomo, di una categoria di persone. Immolare la propria vita significa lasciarsela consumare dalla carità di Cristo, in una donazione perfetta alla volontà di Dio. Un uomo pecca, corrompe la storia, deturpa la vita, introduce in essa un veleno di morte. Un altro uomo deve offrire a Dio la sua vita, in redenzione, in riscatto, perché il Signore conceda la sua grazia, infonda il suo Santo Spirito, mandi dal cielo la sua verità, la faccia penetrare in un cuore in modo da creare la salvezza e la vita in questo cuore. Anche su questa verità essenziale della nostra fede tante sono le falsità che si insegnano e tanti gli errori che quotidianamente si propagano. Si pensa che sia sufficiente dire qualcosa, perché il mondo esca dalla morte ed entri nella vita. Il mondo entra nella vita solo con l’oblazione e l’offerta della nostra vita, sacrificata a Dio in obbedienza e per la gloria del suo Nome glorioso e santo. Questa è la verità. La salvezza è per redenzione, per riscatto. Il prezzo del riscatto è l’offerta della propria vita; la redenzione è il sacrificio di se stessi. Tutto il resto sono parole vane, che lasciano il mondo così come lo trovano. </w:t>
      </w:r>
    </w:p>
    <w:p w14:paraId="4044FB9C" w14:textId="77777777" w:rsidR="006F4C8B" w:rsidRPr="00EB637C"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EB637C">
        <w:rPr>
          <w:rFonts w:ascii="Arial" w:eastAsia="Times New Roman" w:hAnsi="Arial" w:cs="Times New Roman"/>
          <w:bCs/>
          <w:kern w:val="0"/>
          <w:sz w:val="24"/>
          <w:szCs w:val="24"/>
          <w:lang w:eastAsia="it-IT"/>
          <w14:ligatures w14:val="none"/>
        </w:rPr>
        <w:t xml:space="preserve">Vedere tutto dalla croce. Si cambia croce, ma non si cambia il mistero della croce. Il cristiano deve pensare in modo diverso dal mondo. Egli deve iniziare a vedere tutto dalla croce, pensarsi in croce. È questo il suo mistero. La vita è la nostra croce, la storia personale è la nostra croce, la condizione, la circostanza è croce attraverso cui siamo chiamati a redimere il mondo. Ogni responsabilità particolare è una croce di salvezza. Qualcuno potrebbe pensare di cambiare croce, cioè ministero, mansione, stato sociale, civile, familiare, politico. Si cambia croce, ma non si cambia il mistero della croce. Oggi se si vuol cambiare è per uscire dal mistero della croce, non sapendo che fuori del mistero della croce c’è solo morte. Si può cambiare croce, a volte è anche necessario che si cambi, perché questa </w:t>
      </w:r>
      <w:r w:rsidRPr="00EB637C">
        <w:rPr>
          <w:rFonts w:ascii="Arial" w:eastAsia="Times New Roman" w:hAnsi="Arial" w:cs="Times New Roman"/>
          <w:bCs/>
          <w:kern w:val="0"/>
          <w:sz w:val="24"/>
          <w:szCs w:val="24"/>
          <w:lang w:eastAsia="it-IT"/>
          <w14:ligatures w14:val="none"/>
        </w:rPr>
        <w:lastRenderedPageBreak/>
        <w:t>è la volontà di Dio, al quale la nostra vita è stata consegnata e gli appartiene dal primo istante fino all’ultimo. Ma è anche volontà di Dio che ognuno viva ogni ministero, ogni responsabilità, ogni situazione, ogni evenienza come croce, mistero di redenzione e di salvezza, per se stessi e per il mondo intero. Tutti siamo chiamati a realizzare il mistero della croce nel nostro corpo. La croce particolare può cambiare, ciò che non cambia mai è il mistero che accompagna ogni croce, e il mistero è uno solo: immolarsi sulla croce personale, storica, per la redenzione, il riscatto dell’umanità. Questa verità deve farsi largamente strada nella predicazione e nella guida delle coscienze. Si redime il mondo facendoci strumenti della sua redenzione.</w:t>
      </w:r>
    </w:p>
    <w:p w14:paraId="3175549B" w14:textId="77777777" w:rsidR="006F4C8B" w:rsidRPr="00EB637C"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EB637C">
        <w:rPr>
          <w:rFonts w:ascii="Arial" w:eastAsia="Times New Roman" w:hAnsi="Arial" w:cs="Times New Roman"/>
          <w:bCs/>
          <w:kern w:val="0"/>
          <w:sz w:val="24"/>
          <w:szCs w:val="24"/>
          <w:lang w:eastAsia="it-IT"/>
          <w14:ligatures w14:val="none"/>
        </w:rPr>
        <w:t xml:space="preserve">L’Apostolo Paolo parla dallo Spirito Santo con il suo cuore nel cuore di Cristo crocifisso, con il quale è divenuto un solo cuore. Pensare di leggere Paolo con il cuore del mondo è vera insipienza, grande stoltezza. In ogni Parola dell’Apostolo vi è nascosto il mistero. Solo conoscendo qual è il mistero nascosto in ogni Parola, possiamo far sì che la sua Parola parli oggi al nostro cuore e alla nostra intelligenza. Regola infallibilmente vera e attuale. </w:t>
      </w:r>
    </w:p>
    <w:p w14:paraId="6AD0FBB7" w14:textId="77777777" w:rsidR="00852ECE" w:rsidRPr="00852ECE" w:rsidRDefault="00852ECE" w:rsidP="009D5C4D">
      <w:pPr>
        <w:spacing w:after="240" w:line="240" w:lineRule="auto"/>
        <w:jc w:val="both"/>
        <w:rPr>
          <w:rFonts w:ascii="Arial" w:eastAsia="Times New Roman" w:hAnsi="Arial" w:cs="Times New Roman"/>
          <w:kern w:val="0"/>
          <w:sz w:val="24"/>
          <w:szCs w:val="20"/>
          <w:lang w:eastAsia="it-IT"/>
          <w14:ligatures w14:val="none"/>
        </w:rPr>
      </w:pPr>
    </w:p>
    <w:p w14:paraId="78E95C5C" w14:textId="7530CADE" w:rsidR="00852ECE" w:rsidRPr="0064045D" w:rsidRDefault="00EB637C" w:rsidP="0064045D">
      <w:pPr>
        <w:pStyle w:val="Titolo1"/>
      </w:pPr>
      <w:bookmarkStart w:id="152" w:name="_Toc55144746"/>
      <w:bookmarkStart w:id="153" w:name="_Toc228440003"/>
      <w:r w:rsidRPr="0064045D">
        <w:t xml:space="preserve">INTRODUZIONE AL </w:t>
      </w:r>
      <w:r w:rsidR="00852ECE" w:rsidRPr="0064045D">
        <w:t>CAPITOLO TERZO</w:t>
      </w:r>
      <w:bookmarkEnd w:id="152"/>
      <w:bookmarkEnd w:id="153"/>
    </w:p>
    <w:p w14:paraId="3BDC1E1B" w14:textId="2A433B11" w:rsidR="005D2F8F" w:rsidRPr="005D2F8F" w:rsidRDefault="008C403D" w:rsidP="005D2F8F">
      <w:pPr>
        <w:spacing w:after="240"/>
        <w:rPr>
          <w:rFonts w:ascii="Arial" w:hAnsi="Arial" w:cs="Arial"/>
          <w:sz w:val="24"/>
          <w:szCs w:val="24"/>
          <w:lang w:eastAsia="it-IT"/>
        </w:rPr>
      </w:pPr>
      <w:r w:rsidRPr="0018791B">
        <w:rPr>
          <w:rFonts w:ascii="Arial" w:hAnsi="Arial" w:cs="Arial"/>
          <w:sz w:val="24"/>
          <w:szCs w:val="24"/>
          <w:lang w:eastAsia="it-IT"/>
        </w:rPr>
        <w:t xml:space="preserve">Questo </w:t>
      </w:r>
      <w:r w:rsidR="005D2F8F">
        <w:rPr>
          <w:rFonts w:ascii="Arial" w:hAnsi="Arial" w:cs="Arial"/>
          <w:sz w:val="24"/>
          <w:szCs w:val="24"/>
          <w:lang w:eastAsia="it-IT"/>
        </w:rPr>
        <w:t xml:space="preserve">Terzo </w:t>
      </w:r>
      <w:r w:rsidR="005D2F8F" w:rsidRPr="0018791B">
        <w:rPr>
          <w:rFonts w:ascii="Arial" w:hAnsi="Arial" w:cs="Arial"/>
          <w:sz w:val="24"/>
          <w:szCs w:val="24"/>
          <w:lang w:eastAsia="it-IT"/>
        </w:rPr>
        <w:t xml:space="preserve">Capitolo </w:t>
      </w:r>
      <w:r w:rsidRPr="0018791B">
        <w:rPr>
          <w:rFonts w:ascii="Arial" w:hAnsi="Arial" w:cs="Arial"/>
          <w:sz w:val="24"/>
          <w:szCs w:val="24"/>
          <w:lang w:eastAsia="it-IT"/>
        </w:rPr>
        <w:t>contiene le seguenti pericopi:</w:t>
      </w:r>
      <w:r w:rsidR="00CE03A7">
        <w:rPr>
          <w:rFonts w:ascii="Arial" w:hAnsi="Arial" w:cs="Arial"/>
          <w:sz w:val="24"/>
          <w:szCs w:val="24"/>
          <w:lang w:eastAsia="it-IT"/>
        </w:rPr>
        <w:t xml:space="preserve"> </w:t>
      </w:r>
      <w:r w:rsidR="005D2F8F" w:rsidRPr="005D2F8F">
        <w:rPr>
          <w:rFonts w:ascii="Arial" w:hAnsi="Arial" w:cs="Arial"/>
          <w:sz w:val="24"/>
          <w:szCs w:val="24"/>
          <w:lang w:eastAsia="it-IT"/>
        </w:rPr>
        <w:t>Introduzione</w:t>
      </w:r>
      <w:r w:rsidR="005D2F8F">
        <w:rPr>
          <w:rFonts w:ascii="Arial" w:hAnsi="Arial" w:cs="Arial"/>
          <w:sz w:val="24"/>
          <w:szCs w:val="24"/>
          <w:lang w:eastAsia="it-IT"/>
        </w:rPr>
        <w:t xml:space="preserve">. </w:t>
      </w:r>
      <w:r w:rsidR="005D2F8F" w:rsidRPr="005D2F8F">
        <w:rPr>
          <w:rFonts w:ascii="Arial" w:hAnsi="Arial" w:cs="Arial"/>
          <w:sz w:val="24"/>
          <w:szCs w:val="24"/>
          <w:lang w:eastAsia="it-IT"/>
        </w:rPr>
        <w:t>Il vescovo</w:t>
      </w:r>
      <w:r w:rsidR="005D2F8F">
        <w:rPr>
          <w:rFonts w:ascii="Arial" w:hAnsi="Arial" w:cs="Arial"/>
          <w:sz w:val="24"/>
          <w:szCs w:val="24"/>
          <w:lang w:eastAsia="it-IT"/>
        </w:rPr>
        <w:t xml:space="preserve">. </w:t>
      </w:r>
      <w:r w:rsidR="005D2F8F" w:rsidRPr="005D2F8F">
        <w:rPr>
          <w:rFonts w:ascii="Arial" w:hAnsi="Arial" w:cs="Arial"/>
          <w:sz w:val="24"/>
          <w:szCs w:val="24"/>
          <w:lang w:eastAsia="it-IT"/>
        </w:rPr>
        <w:t>I diaconi</w:t>
      </w:r>
      <w:r w:rsidR="005D2F8F">
        <w:rPr>
          <w:rFonts w:ascii="Arial" w:hAnsi="Arial" w:cs="Arial"/>
          <w:sz w:val="24"/>
          <w:szCs w:val="24"/>
          <w:lang w:eastAsia="it-IT"/>
        </w:rPr>
        <w:t xml:space="preserve">. </w:t>
      </w:r>
      <w:r w:rsidR="005D2F8F" w:rsidRPr="005D2F8F">
        <w:rPr>
          <w:rFonts w:ascii="Arial" w:hAnsi="Arial" w:cs="Arial"/>
          <w:sz w:val="24"/>
          <w:szCs w:val="24"/>
          <w:lang w:eastAsia="it-IT"/>
        </w:rPr>
        <w:t>La Chiesa e il mistero della pietà</w:t>
      </w:r>
      <w:r w:rsidR="005D2F8F">
        <w:rPr>
          <w:rFonts w:ascii="Arial" w:hAnsi="Arial" w:cs="Arial"/>
          <w:sz w:val="24"/>
          <w:szCs w:val="24"/>
          <w:lang w:eastAsia="it-IT"/>
        </w:rPr>
        <w:t xml:space="preserve">. </w:t>
      </w:r>
    </w:p>
    <w:p w14:paraId="42AC3924" w14:textId="6CACAA1B" w:rsidR="005D2F8F" w:rsidRDefault="005D2F8F" w:rsidP="008C403D">
      <w:pPr>
        <w:spacing w:after="240"/>
        <w:rPr>
          <w:rFonts w:ascii="Arial" w:hAnsi="Arial" w:cs="Arial"/>
          <w:sz w:val="24"/>
          <w:szCs w:val="24"/>
          <w:lang w:eastAsia="it-IT"/>
        </w:rPr>
      </w:pPr>
    </w:p>
    <w:p w14:paraId="3C1E8428" w14:textId="4E2DCF67" w:rsidR="0018791B" w:rsidRDefault="0018791B" w:rsidP="009D5C4D">
      <w:pPr>
        <w:pStyle w:val="Titolo1"/>
        <w:rPr>
          <w:rFonts w:eastAsiaTheme="majorEastAsia"/>
        </w:rPr>
      </w:pPr>
      <w:bookmarkStart w:id="154" w:name="_Toc228440004"/>
      <w:r>
        <w:rPr>
          <w:rFonts w:eastAsiaTheme="majorEastAsia"/>
        </w:rPr>
        <w:t xml:space="preserve">EVANGELIZZARE PER FORMARE I VESCOVI, </w:t>
      </w:r>
      <w:r w:rsidR="005D2F8F">
        <w:rPr>
          <w:rFonts w:eastAsiaTheme="majorEastAsia"/>
        </w:rPr>
        <w:t xml:space="preserve">CHE SONO </w:t>
      </w:r>
      <w:r>
        <w:rPr>
          <w:rFonts w:eastAsiaTheme="majorEastAsia"/>
        </w:rPr>
        <w:t>I FORMATORI DEI PRESBITERI, DEI DIACONI, DI TUTTO IL GREGGE DI CRISTO GESÙ.</w:t>
      </w:r>
      <w:bookmarkEnd w:id="154"/>
      <w:r>
        <w:rPr>
          <w:rFonts w:eastAsiaTheme="majorEastAsia"/>
        </w:rPr>
        <w:t xml:space="preserve"> </w:t>
      </w:r>
    </w:p>
    <w:p w14:paraId="79C0B750" w14:textId="77777777" w:rsidR="0018791B" w:rsidRPr="0018791B" w:rsidRDefault="0018791B" w:rsidP="009D5C4D">
      <w:pPr>
        <w:spacing w:after="240"/>
        <w:rPr>
          <w:lang w:eastAsia="it-IT"/>
        </w:rPr>
      </w:pPr>
    </w:p>
    <w:p w14:paraId="71456E85" w14:textId="77777777" w:rsidR="0018791B" w:rsidRPr="00B9501F" w:rsidRDefault="0018791B" w:rsidP="009D5C4D">
      <w:pPr>
        <w:pStyle w:val="Titolo3"/>
      </w:pPr>
      <w:bookmarkStart w:id="155" w:name="_Toc228440005"/>
      <w:r>
        <w:t>Introduzione</w:t>
      </w:r>
      <w:bookmarkEnd w:id="155"/>
      <w:r>
        <w:t xml:space="preserve"> </w:t>
      </w:r>
    </w:p>
    <w:p w14:paraId="180BE4F1" w14:textId="0B5637D7" w:rsidR="00EB637C" w:rsidRPr="00CE3367" w:rsidRDefault="0064045D" w:rsidP="009D5C4D">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CE3367">
        <w:rPr>
          <w:rFonts w:ascii="Arial" w:eastAsia="Times New Roman" w:hAnsi="Arial" w:cs="Times New Roman"/>
          <w:bCs/>
          <w:i/>
          <w:iCs/>
          <w:color w:val="000000" w:themeColor="text1"/>
          <w:kern w:val="0"/>
          <w:sz w:val="24"/>
          <w:szCs w:val="24"/>
          <w:lang w:eastAsia="it-IT"/>
          <w14:ligatures w14:val="none"/>
        </w:rPr>
        <w:t>Ti</w:t>
      </w:r>
      <w:r w:rsidR="00CE3367" w:rsidRPr="00CE3367">
        <w:rPr>
          <w:rFonts w:ascii="Arial" w:eastAsia="Times New Roman" w:hAnsi="Arial" w:cs="Times New Roman"/>
          <w:bCs/>
          <w:i/>
          <w:iCs/>
          <w:color w:val="000000" w:themeColor="text1"/>
          <w:kern w:val="0"/>
          <w:sz w:val="24"/>
          <w:szCs w:val="24"/>
          <w:lang w:eastAsia="it-IT"/>
          <w14:ligatures w14:val="none"/>
        </w:rPr>
        <w:t xml:space="preserve"> scrivo tutto questo nella speranza di venire presto da te; ma se dovessi tardare, voglio che tu sappia come comportarti nella casa di Dio, che è la Chiesa del Dio vivente, colonna e sostegno della verità. </w:t>
      </w:r>
      <w:r w:rsidRPr="00CE3367">
        <w:rPr>
          <w:rFonts w:ascii="Arial" w:eastAsia="Times New Roman" w:hAnsi="Arial" w:cs="Times New Roman"/>
          <w:bCs/>
          <w:i/>
          <w:iCs/>
          <w:color w:val="000000" w:themeColor="text1"/>
          <w:kern w:val="0"/>
          <w:sz w:val="24"/>
          <w:szCs w:val="24"/>
          <w:lang w:eastAsia="it-IT"/>
          <w14:ligatures w14:val="none"/>
        </w:rPr>
        <w:t>Non</w:t>
      </w:r>
      <w:r w:rsidR="00CE3367" w:rsidRPr="00CE3367">
        <w:rPr>
          <w:rFonts w:ascii="Arial" w:eastAsia="Times New Roman" w:hAnsi="Arial" w:cs="Times New Roman"/>
          <w:bCs/>
          <w:i/>
          <w:iCs/>
          <w:color w:val="000000" w:themeColor="text1"/>
          <w:kern w:val="0"/>
          <w:sz w:val="24"/>
          <w:szCs w:val="24"/>
          <w:lang w:eastAsia="it-IT"/>
          <w14:ligatures w14:val="none"/>
        </w:rPr>
        <w:t xml:space="preserve"> vi è alcun dubbio che grande è il mistero della vera religiosità:</w:t>
      </w:r>
      <w:r w:rsidR="00CE03A7">
        <w:rPr>
          <w:rFonts w:ascii="Arial" w:eastAsia="Times New Roman" w:hAnsi="Arial" w:cs="Times New Roman"/>
          <w:bCs/>
          <w:i/>
          <w:iCs/>
          <w:color w:val="000000" w:themeColor="text1"/>
          <w:kern w:val="0"/>
          <w:sz w:val="24"/>
          <w:szCs w:val="24"/>
          <w:lang w:eastAsia="it-IT"/>
          <w14:ligatures w14:val="none"/>
        </w:rPr>
        <w:t xml:space="preserve"> </w:t>
      </w:r>
      <w:r w:rsidR="00CE3367" w:rsidRPr="00CE3367">
        <w:rPr>
          <w:rFonts w:ascii="Arial" w:eastAsia="Times New Roman" w:hAnsi="Arial" w:cs="Times New Roman"/>
          <w:bCs/>
          <w:i/>
          <w:iCs/>
          <w:color w:val="000000" w:themeColor="text1"/>
          <w:kern w:val="0"/>
          <w:sz w:val="24"/>
          <w:szCs w:val="24"/>
          <w:lang w:eastAsia="it-IT"/>
          <w14:ligatures w14:val="none"/>
        </w:rPr>
        <w:t>egli fu manifestato in carne umana e riconosciuto giusto nello Spirito, fu visto dagli angeli e annunciato fra le genti, fu creduto nel mondo ed elevato nella gloria</w:t>
      </w:r>
      <w:r w:rsidR="001F09CA">
        <w:rPr>
          <w:rFonts w:ascii="Arial" w:eastAsia="Times New Roman" w:hAnsi="Arial" w:cs="Times New Roman"/>
          <w:bCs/>
          <w:i/>
          <w:iCs/>
          <w:color w:val="000000" w:themeColor="text1"/>
          <w:kern w:val="0"/>
          <w:sz w:val="24"/>
          <w:szCs w:val="24"/>
          <w:lang w:eastAsia="it-IT"/>
          <w14:ligatures w14:val="none"/>
        </w:rPr>
        <w:t xml:space="preserve"> (1Tm 3,14-16). </w:t>
      </w:r>
    </w:p>
    <w:p w14:paraId="0D65B678" w14:textId="77777777" w:rsidR="00A2492C" w:rsidRDefault="005A72F6" w:rsidP="008A292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B637C">
        <w:rPr>
          <w:rFonts w:ascii="Arial" w:eastAsia="Times New Roman" w:hAnsi="Arial" w:cs="Times New Roman"/>
          <w:bCs/>
          <w:color w:val="000000" w:themeColor="text1"/>
          <w:kern w:val="0"/>
          <w:sz w:val="24"/>
          <w:szCs w:val="24"/>
          <w:lang w:eastAsia="it-IT"/>
          <w14:ligatures w14:val="none"/>
        </w:rPr>
        <w:t>Prima verità:</w:t>
      </w:r>
      <w:r w:rsidR="008A2929">
        <w:rPr>
          <w:rFonts w:ascii="Arial" w:eastAsia="Times New Roman" w:hAnsi="Arial" w:cs="Times New Roman"/>
          <w:bCs/>
          <w:color w:val="000000" w:themeColor="text1"/>
          <w:kern w:val="0"/>
          <w:sz w:val="24"/>
          <w:szCs w:val="24"/>
          <w:lang w:eastAsia="it-IT"/>
          <w14:ligatures w14:val="none"/>
        </w:rPr>
        <w:t xml:space="preserve"> </w:t>
      </w:r>
      <w:r w:rsidR="008A2929" w:rsidRPr="008A2929">
        <w:rPr>
          <w:rFonts w:ascii="Arial" w:eastAsia="Times New Roman" w:hAnsi="Arial" w:cs="Times New Roman"/>
          <w:bCs/>
          <w:i/>
          <w:iCs/>
          <w:color w:val="000000" w:themeColor="text1"/>
          <w:kern w:val="0"/>
          <w:sz w:val="24"/>
          <w:szCs w:val="24"/>
          <w:lang w:eastAsia="it-IT"/>
          <w14:ligatures w14:val="none"/>
        </w:rPr>
        <w:t>Ti scrivo questo</w:t>
      </w:r>
      <w:r w:rsidR="008A2929">
        <w:rPr>
          <w:rFonts w:ascii="Arial" w:eastAsia="Times New Roman" w:hAnsi="Arial" w:cs="Times New Roman"/>
          <w:bCs/>
          <w:color w:val="000000" w:themeColor="text1"/>
          <w:kern w:val="0"/>
          <w:sz w:val="24"/>
          <w:szCs w:val="24"/>
          <w:lang w:eastAsia="it-IT"/>
          <w14:ligatures w14:val="none"/>
        </w:rPr>
        <w:t xml:space="preserve"> – sono i requisiti che una persona deve possedere prima di essere consacrato sia come Vescovo e sia anche come Diacono – </w:t>
      </w:r>
      <w:r w:rsidR="008A2929" w:rsidRPr="008A2929">
        <w:rPr>
          <w:rFonts w:ascii="Arial" w:eastAsia="Times New Roman" w:hAnsi="Arial" w:cs="Times New Roman"/>
          <w:bCs/>
          <w:i/>
          <w:iCs/>
          <w:color w:val="000000" w:themeColor="text1"/>
          <w:kern w:val="0"/>
          <w:sz w:val="24"/>
          <w:szCs w:val="24"/>
          <w:lang w:eastAsia="it-IT"/>
          <w14:ligatures w14:val="none"/>
        </w:rPr>
        <w:t>nella speranza di venire presto da te</w:t>
      </w:r>
      <w:r w:rsidR="008A2929">
        <w:rPr>
          <w:rFonts w:ascii="Arial" w:eastAsia="Times New Roman" w:hAnsi="Arial" w:cs="Times New Roman"/>
          <w:bCs/>
          <w:color w:val="000000" w:themeColor="text1"/>
          <w:kern w:val="0"/>
          <w:sz w:val="24"/>
          <w:szCs w:val="24"/>
          <w:lang w:eastAsia="it-IT"/>
          <w14:ligatures w14:val="none"/>
        </w:rPr>
        <w:t xml:space="preserve">. Questo è il desiderio dell’Apostolo. Poi però ci sono i desideri dello Spirito Santo che sono desideri di salvezza e di redenzione. A ogni desiderio dello Spirito Santo, l’Apostolo Paolo deve dare sempre piena, </w:t>
      </w:r>
      <w:r w:rsidR="008A2929">
        <w:rPr>
          <w:rFonts w:ascii="Arial" w:eastAsia="Times New Roman" w:hAnsi="Arial" w:cs="Times New Roman"/>
          <w:bCs/>
          <w:color w:val="000000" w:themeColor="text1"/>
          <w:kern w:val="0"/>
          <w:sz w:val="24"/>
          <w:szCs w:val="24"/>
          <w:lang w:eastAsia="it-IT"/>
          <w14:ligatures w14:val="none"/>
        </w:rPr>
        <w:lastRenderedPageBreak/>
        <w:t xml:space="preserve">perfetta, immediata, obbedienza. Dinanzi ai desideri dello Spirito Santo ogni altro desiderio deve scomparire. Va dichiarato non esistente. Va tolto dalla mente e dal cuore. Sapendo l’Apostolo che lo Spirito Santo in ogni momento lo potrebbe rapire per condurlo altrove, là dove è necessaria la sua presenza di Apostolo per l’opera della salvezza, Paolo ha scritto queste cose, perché Timoteo sappia come comportarsi nella vasa di Dio, che è la Chiesa del Dio vivente. </w:t>
      </w:r>
    </w:p>
    <w:p w14:paraId="6A85CA7F" w14:textId="77777777" w:rsidR="00A2492C" w:rsidRDefault="008A2929" w:rsidP="008A292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Nella Chiesa del Dio vivente tutto quanto di fa e si dice a un solo fine: edificare il corpo di Cristo perché cresca sia in santità e sia perché possano aggiungersi ad esso sempre nuovi membri. Ecco perché Vescov</w:t>
      </w:r>
      <w:r w:rsidR="00A2492C">
        <w:rPr>
          <w:rFonts w:ascii="Arial" w:eastAsia="Times New Roman" w:hAnsi="Arial" w:cs="Times New Roman"/>
          <w:bCs/>
          <w:color w:val="000000" w:themeColor="text1"/>
          <w:kern w:val="0"/>
          <w:sz w:val="24"/>
          <w:szCs w:val="24"/>
          <w:lang w:eastAsia="it-IT"/>
          <w14:ligatures w14:val="none"/>
        </w:rPr>
        <w:t>i</w:t>
      </w:r>
      <w:r>
        <w:rPr>
          <w:rFonts w:ascii="Arial" w:eastAsia="Times New Roman" w:hAnsi="Arial" w:cs="Times New Roman"/>
          <w:bCs/>
          <w:color w:val="000000" w:themeColor="text1"/>
          <w:kern w:val="0"/>
          <w:sz w:val="24"/>
          <w:szCs w:val="24"/>
          <w:lang w:eastAsia="it-IT"/>
          <w14:ligatures w14:val="none"/>
        </w:rPr>
        <w:t xml:space="preserve"> e Diaconi non solo devono essere esemplari in ogni cosa, ma anche devono essere capaci di portare a compimento il mandato che viene loro conferito. Consacrare un vescovo senza i requisiti rivelati dall’Apostolo Paolo, è condannare la Chiesa a vivere da non vera Chiesa e così anche consacrare un diacono senza i necessari requisiti è condannare la Chiesa a non vivere da vera Chiesa. </w:t>
      </w:r>
    </w:p>
    <w:p w14:paraId="56063E2E" w14:textId="77777777" w:rsidR="00A2492C" w:rsidRDefault="00F22EF1" w:rsidP="008A292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Nella scelta dei successori degli Apostoli mai si dovrà scegliere secondo requisiti soggettivi, ma sempre secondo requisiti oggettivi. Il Vescovo deve essere non un prolungamento di colui che sceglie. Deve essere invece un prolungamento di Cristo, della sua luce, della sua verità, della sua carità, della sua fede, della sua speranza, della sua opera, della sua Parola. Per opera dello Spirito Santo, tutto Cristo deve vivere nell’Apostolo e tutto l’Apostolo deve vivere in Cristo. Ecco perché i requisiti dovranno essere oggettivi e non soggettivi. Non si eleggono Vescovi a propria immagine. Si eleggono Vescovi a immagine di Cristo Gesù per edificare il corpo di Cristo che è la sua Chiesa. Così dicasi anche per i diaconi. Si scelgono per essere veri modelli della carità di Cristo, da essere essi la carità di Cristo a servizio di tutto il corpo di Cristo che è la Chiesa. </w:t>
      </w:r>
    </w:p>
    <w:p w14:paraId="75ED5DE1" w14:textId="50BF4E43" w:rsidR="008A2929" w:rsidRDefault="00F22EF1" w:rsidP="008A292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Ecco cosa è la Chiesa del Dio vivente. Colonna e sostegno della verità. È colonna e sostegno della verità che è Cristo Gesù. Come sulla colonna viene poggiata</w:t>
      </w:r>
      <w:r w:rsidR="00A2492C">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 xml:space="preserve">la trave </w:t>
      </w:r>
      <w:r w:rsidR="00A2492C">
        <w:rPr>
          <w:rFonts w:ascii="Arial" w:eastAsia="Times New Roman" w:hAnsi="Arial" w:cs="Times New Roman"/>
          <w:bCs/>
          <w:color w:val="000000" w:themeColor="text1"/>
          <w:kern w:val="0"/>
          <w:sz w:val="24"/>
          <w:szCs w:val="24"/>
          <w:lang w:eastAsia="it-IT"/>
          <w14:ligatures w14:val="none"/>
        </w:rPr>
        <w:t xml:space="preserve">che </w:t>
      </w:r>
      <w:r>
        <w:rPr>
          <w:rFonts w:ascii="Arial" w:eastAsia="Times New Roman" w:hAnsi="Arial" w:cs="Times New Roman"/>
          <w:bCs/>
          <w:color w:val="000000" w:themeColor="text1"/>
          <w:kern w:val="0"/>
          <w:sz w:val="24"/>
          <w:szCs w:val="24"/>
          <w:lang w:eastAsia="it-IT"/>
          <w14:ligatures w14:val="none"/>
        </w:rPr>
        <w:t>deve sostenere il pes</w:t>
      </w:r>
      <w:r w:rsidR="001F09CA">
        <w:rPr>
          <w:rFonts w:ascii="Arial" w:eastAsia="Times New Roman" w:hAnsi="Arial" w:cs="Times New Roman"/>
          <w:bCs/>
          <w:color w:val="000000" w:themeColor="text1"/>
          <w:kern w:val="0"/>
          <w:sz w:val="24"/>
          <w:szCs w:val="24"/>
          <w:lang w:eastAsia="it-IT"/>
          <w14:ligatures w14:val="none"/>
        </w:rPr>
        <w:t>o di tutta la struttura che deve poi formare la casa e senza colonna, nessuna casa viene edificata, così dicasi della Chiesa. Senza di essa, cioè senza la Chiesa non esiste la verità. La Chiesa esiste per reggere la verità. La verità della Chiesa è Cristo. Si esce dalla Chiesa non esiste più la verità di Cristo. Esistono i pensieri su Cristo Gesù ma sono pensieri del cuore dell’uomo, non sono pensieri secondo il cuore del Padre. Chi vuole conoscere la verità di Cristo e Cristo verità sempre dovrà non solo rimanere nella Chiesa del Dio vivente, deve anche operare perché la Chiesa del Dio vivente cresca come vera Chiesa del Dio vivente ed è Chiesa del Dio vivente quella pensata dal Padre, non quella che ognuno si crea a sua immagine e somiglianza. Come i requisiti sono oggettivi così anche la verità è oggettiva, perché Cristo Gesù è verità oggettiva e non soggettiva, il Padre dei cieli è verità oggettiva e non soggettiva, lo Spirito Santo è verità oggettiva e non soggettiva.</w:t>
      </w:r>
    </w:p>
    <w:p w14:paraId="0CD3023A" w14:textId="16091C4D" w:rsidR="00A2492C"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B637C">
        <w:rPr>
          <w:rFonts w:ascii="Arial" w:eastAsia="Times New Roman" w:hAnsi="Arial" w:cs="Times New Roman"/>
          <w:bCs/>
          <w:color w:val="000000" w:themeColor="text1"/>
          <w:kern w:val="0"/>
          <w:sz w:val="24"/>
          <w:szCs w:val="24"/>
          <w:lang w:eastAsia="it-IT"/>
          <w14:ligatures w14:val="none"/>
        </w:rPr>
        <w:t>Seconda verità:</w:t>
      </w:r>
      <w:r w:rsidR="00CE3367" w:rsidRPr="00CE3367">
        <w:rPr>
          <w:rFonts w:ascii="Arial" w:eastAsia="Times New Roman" w:hAnsi="Arial" w:cs="Times New Roman"/>
          <w:bCs/>
          <w:color w:val="000000" w:themeColor="text1"/>
          <w:kern w:val="0"/>
          <w:sz w:val="24"/>
          <w:szCs w:val="24"/>
          <w:lang w:eastAsia="it-IT"/>
          <w14:ligatures w14:val="none"/>
        </w:rPr>
        <w:t xml:space="preserve"> </w:t>
      </w:r>
      <w:r w:rsidR="0064045D" w:rsidRPr="001F09CA">
        <w:rPr>
          <w:rFonts w:ascii="Arial" w:eastAsia="Times New Roman" w:hAnsi="Arial" w:cs="Times New Roman"/>
          <w:bCs/>
          <w:i/>
          <w:iCs/>
          <w:color w:val="000000" w:themeColor="text1"/>
          <w:kern w:val="0"/>
          <w:sz w:val="24"/>
          <w:szCs w:val="24"/>
          <w:lang w:eastAsia="it-IT"/>
          <w14:ligatures w14:val="none"/>
        </w:rPr>
        <w:t>Non</w:t>
      </w:r>
      <w:r w:rsidR="00CE3367" w:rsidRPr="001F09CA">
        <w:rPr>
          <w:rFonts w:ascii="Arial" w:eastAsia="Times New Roman" w:hAnsi="Arial" w:cs="Times New Roman"/>
          <w:bCs/>
          <w:i/>
          <w:iCs/>
          <w:color w:val="000000" w:themeColor="text1"/>
          <w:kern w:val="0"/>
          <w:sz w:val="24"/>
          <w:szCs w:val="24"/>
          <w:lang w:eastAsia="it-IT"/>
          <w14:ligatures w14:val="none"/>
        </w:rPr>
        <w:t xml:space="preserve"> vi è alcun dubbio che grande è il mistero della vera religiosità:</w:t>
      </w:r>
      <w:r w:rsidR="001F09CA">
        <w:rPr>
          <w:rFonts w:ascii="Arial" w:eastAsia="Times New Roman" w:hAnsi="Arial" w:cs="Times New Roman"/>
          <w:bCs/>
          <w:i/>
          <w:iCs/>
          <w:color w:val="000000" w:themeColor="text1"/>
          <w:kern w:val="0"/>
          <w:sz w:val="24"/>
          <w:szCs w:val="24"/>
          <w:lang w:eastAsia="it-IT"/>
          <w14:ligatures w14:val="none"/>
        </w:rPr>
        <w:t xml:space="preserve"> </w:t>
      </w:r>
      <w:r w:rsidR="001F09CA" w:rsidRPr="001F09CA">
        <w:rPr>
          <w:rFonts w:ascii="Arial" w:eastAsia="Times New Roman" w:hAnsi="Arial" w:cs="Times New Roman"/>
          <w:bCs/>
          <w:color w:val="000000" w:themeColor="text1"/>
          <w:kern w:val="0"/>
          <w:sz w:val="24"/>
          <w:szCs w:val="24"/>
          <w:lang w:eastAsia="it-IT"/>
          <w14:ligatures w14:val="none"/>
        </w:rPr>
        <w:t xml:space="preserve">Et omnium confessione magnum </w:t>
      </w:r>
      <w:r w:rsidR="001F09CA" w:rsidRPr="003E0134">
        <w:rPr>
          <w:rFonts w:ascii="Arial" w:eastAsia="Times New Roman" w:hAnsi="Arial" w:cs="Times New Roman"/>
          <w:bCs/>
          <w:color w:val="000000" w:themeColor="text1"/>
          <w:kern w:val="0"/>
          <w:sz w:val="24"/>
          <w:szCs w:val="24"/>
          <w:lang w:val="la-Latn" w:eastAsia="it-IT"/>
          <w14:ligatures w14:val="none"/>
        </w:rPr>
        <w:t>est pietatis mysterium: Qui manifestatus est in carne, iustificatus est in Spiritu, apparuit angelis, praedicatus est in gentibus, creditus est in mumdo, assumptus est in gloria</w:t>
      </w:r>
      <w:r w:rsidR="001F09CA">
        <w:rPr>
          <w:rFonts w:ascii="Arial" w:eastAsia="Times New Roman" w:hAnsi="Arial" w:cs="Times New Roman"/>
          <w:bCs/>
          <w:color w:val="000000" w:themeColor="text1"/>
          <w:kern w:val="0"/>
          <w:sz w:val="24"/>
          <w:szCs w:val="24"/>
          <w:lang w:eastAsia="it-IT"/>
          <w14:ligatures w14:val="none"/>
        </w:rPr>
        <w:t xml:space="preserve"> (1Tm 3,16).</w:t>
      </w:r>
      <w:r w:rsidR="003E0134">
        <w:rPr>
          <w:rFonts w:ascii="Arial" w:eastAsia="Times New Roman" w:hAnsi="Arial" w:cs="Times New Roman"/>
          <w:bCs/>
          <w:color w:val="000000" w:themeColor="text1"/>
          <w:kern w:val="0"/>
          <w:sz w:val="24"/>
          <w:szCs w:val="24"/>
          <w:lang w:eastAsia="it-IT"/>
          <w14:ligatures w14:val="none"/>
        </w:rPr>
        <w:t xml:space="preserve"> – </w:t>
      </w:r>
      <w:r w:rsidR="003E0134" w:rsidRPr="003E0134">
        <w:rPr>
          <w:rFonts w:ascii="Arial" w:eastAsia="Times New Roman" w:hAnsi="Arial" w:cs="Times New Roman"/>
          <w:bCs/>
          <w:color w:val="000000" w:themeColor="text1"/>
          <w:kern w:val="0"/>
          <w:sz w:val="24"/>
          <w:szCs w:val="24"/>
          <w:lang w:eastAsia="it-IT"/>
          <w14:ligatures w14:val="none"/>
        </w:rPr>
        <w:t xml:space="preserve">αὶ ὁμολογουμένως μέγα ἐστὶν τὸ τῆς εὐσεβείας μυστήριον· </w:t>
      </w:r>
      <w:r w:rsidR="003E0134" w:rsidRPr="003E0134">
        <w:rPr>
          <w:rFonts w:ascii="Segoe UI Symbol" w:eastAsia="Times New Roman" w:hAnsi="Segoe UI Symbol" w:cs="Segoe UI Symbol"/>
          <w:bCs/>
          <w:color w:val="000000" w:themeColor="text1"/>
          <w:kern w:val="0"/>
          <w:sz w:val="24"/>
          <w:szCs w:val="24"/>
          <w:lang w:eastAsia="it-IT"/>
          <w14:ligatures w14:val="none"/>
        </w:rPr>
        <w:t>⸀</w:t>
      </w:r>
      <w:r w:rsidR="003E0134" w:rsidRPr="003E0134">
        <w:rPr>
          <w:rFonts w:ascii="Arial" w:eastAsia="Times New Roman" w:hAnsi="Arial" w:cs="Arial"/>
          <w:bCs/>
          <w:color w:val="000000" w:themeColor="text1"/>
          <w:kern w:val="0"/>
          <w:sz w:val="24"/>
          <w:szCs w:val="24"/>
          <w:lang w:eastAsia="it-IT"/>
          <w14:ligatures w14:val="none"/>
        </w:rPr>
        <w:t>Ὃς</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ἐφανερώθη</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ἐν</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lastRenderedPageBreak/>
        <w:t>σαρκί</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ἐδικαιώθη</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ἐν</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πνεύματι</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ὤφθη</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ἀγγέλοις</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ἐκηρύχθη</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ἐν</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ἔθνεσιν</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ἐπιστεύθη</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ἐν</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κόσμῳ</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ἀνελήμφθη</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ἐν</w:t>
      </w:r>
      <w:r w:rsidR="003E0134" w:rsidRPr="003E0134">
        <w:rPr>
          <w:rFonts w:ascii="Arial" w:eastAsia="Times New Roman" w:hAnsi="Arial" w:cs="Times New Roman"/>
          <w:bCs/>
          <w:color w:val="000000" w:themeColor="text1"/>
          <w:kern w:val="0"/>
          <w:sz w:val="24"/>
          <w:szCs w:val="24"/>
          <w:lang w:eastAsia="it-IT"/>
          <w14:ligatures w14:val="none"/>
        </w:rPr>
        <w:t xml:space="preserve"> </w:t>
      </w:r>
      <w:r w:rsidR="003E0134" w:rsidRPr="003E0134">
        <w:rPr>
          <w:rFonts w:ascii="Arial" w:eastAsia="Times New Roman" w:hAnsi="Arial" w:cs="Arial"/>
          <w:bCs/>
          <w:color w:val="000000" w:themeColor="text1"/>
          <w:kern w:val="0"/>
          <w:sz w:val="24"/>
          <w:szCs w:val="24"/>
          <w:lang w:eastAsia="it-IT"/>
          <w14:ligatures w14:val="none"/>
        </w:rPr>
        <w:t>δόξῃ</w:t>
      </w:r>
      <w:r w:rsidR="003E0134">
        <w:rPr>
          <w:rFonts w:ascii="Arial" w:eastAsia="Times New Roman" w:hAnsi="Arial" w:cs="Times New Roman"/>
          <w:bCs/>
          <w:color w:val="000000" w:themeColor="text1"/>
          <w:kern w:val="0"/>
          <w:sz w:val="24"/>
          <w:szCs w:val="24"/>
          <w:lang w:eastAsia="it-IT"/>
          <w14:ligatures w14:val="none"/>
        </w:rPr>
        <w:t xml:space="preserve"> (1Tm 3,16).</w:t>
      </w:r>
      <w:r w:rsidR="00CE03A7">
        <w:rPr>
          <w:rFonts w:ascii="Arial" w:eastAsia="Times New Roman" w:hAnsi="Arial" w:cs="Times New Roman"/>
          <w:bCs/>
          <w:color w:val="000000" w:themeColor="text1"/>
          <w:kern w:val="0"/>
          <w:sz w:val="24"/>
          <w:szCs w:val="24"/>
          <w:lang w:eastAsia="it-IT"/>
          <w14:ligatures w14:val="none"/>
        </w:rPr>
        <w:t xml:space="preserve"> </w:t>
      </w:r>
      <w:r w:rsidR="003E0134">
        <w:rPr>
          <w:rFonts w:ascii="Arial" w:eastAsia="Times New Roman" w:hAnsi="Arial" w:cs="Times New Roman"/>
          <w:bCs/>
          <w:color w:val="000000" w:themeColor="text1"/>
          <w:kern w:val="0"/>
          <w:sz w:val="24"/>
          <w:szCs w:val="24"/>
          <w:lang w:eastAsia="it-IT"/>
          <w14:ligatures w14:val="none"/>
        </w:rPr>
        <w:t>Il grande mistero della Pietà è Cristo Gesù. In Cristo Gesù è il dono</w:t>
      </w:r>
      <w:r w:rsidR="00CE03A7">
        <w:rPr>
          <w:rFonts w:ascii="Arial" w:eastAsia="Times New Roman" w:hAnsi="Arial" w:cs="Times New Roman"/>
          <w:bCs/>
          <w:color w:val="000000" w:themeColor="text1"/>
          <w:kern w:val="0"/>
          <w:sz w:val="24"/>
          <w:szCs w:val="24"/>
          <w:lang w:eastAsia="it-IT"/>
          <w14:ligatures w14:val="none"/>
        </w:rPr>
        <w:t xml:space="preserve"> </w:t>
      </w:r>
      <w:r w:rsidR="003E0134">
        <w:rPr>
          <w:rFonts w:ascii="Arial" w:eastAsia="Times New Roman" w:hAnsi="Arial" w:cs="Times New Roman"/>
          <w:bCs/>
          <w:color w:val="000000" w:themeColor="text1"/>
          <w:kern w:val="0"/>
          <w:sz w:val="24"/>
          <w:szCs w:val="24"/>
          <w:lang w:eastAsia="it-IT"/>
          <w14:ligatures w14:val="none"/>
        </w:rPr>
        <w:t>che è il Padre ci fa per la nostra redenzione eterna. È lo Spirito Santo, che deve trasformare noi in Cristo, facendoci su veri membri perché lui per mezzo della nostra vita poss</w:t>
      </w:r>
      <w:r w:rsidR="00A2492C">
        <w:rPr>
          <w:rFonts w:ascii="Arial" w:eastAsia="Times New Roman" w:hAnsi="Arial" w:cs="Times New Roman"/>
          <w:bCs/>
          <w:color w:val="000000" w:themeColor="text1"/>
          <w:kern w:val="0"/>
          <w:sz w:val="24"/>
          <w:szCs w:val="24"/>
          <w:lang w:eastAsia="it-IT"/>
          <w14:ligatures w14:val="none"/>
        </w:rPr>
        <w:t>a</w:t>
      </w:r>
      <w:r w:rsidR="003E0134">
        <w:rPr>
          <w:rFonts w:ascii="Arial" w:eastAsia="Times New Roman" w:hAnsi="Arial" w:cs="Times New Roman"/>
          <w:bCs/>
          <w:color w:val="000000" w:themeColor="text1"/>
          <w:kern w:val="0"/>
          <w:sz w:val="24"/>
          <w:szCs w:val="24"/>
          <w:lang w:eastAsia="it-IT"/>
          <w14:ligatures w14:val="none"/>
        </w:rPr>
        <w:t xml:space="preserve"> essere il mistero della pietà vero ogni uomo. Non è una cosa il mistero della pietà, perché esso è in Persona, è Cristo, e in Cristo ogni suo membro è chiamato a essere manifestazione visibile di questo grande mistero. Ecco perché pietà e religiosità non potranno mai coincidere. La religiosità può essere anche una forma esterna di vivere la fede. Il mistero della Pietà è invece tutto Cristo che vive in me e sono io che vivo tutto in Cristo Gesù. </w:t>
      </w:r>
    </w:p>
    <w:p w14:paraId="07FA6CC6" w14:textId="50F583CA" w:rsidR="001F09CA" w:rsidRDefault="003E0134"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Cristo Gesù </w:t>
      </w:r>
      <w:r w:rsidRPr="003E0134">
        <w:rPr>
          <w:rFonts w:ascii="Arial" w:eastAsia="Times New Roman" w:hAnsi="Arial" w:cs="Times New Roman"/>
          <w:bCs/>
          <w:i/>
          <w:iCs/>
          <w:color w:val="000000" w:themeColor="text1"/>
          <w:kern w:val="0"/>
          <w:sz w:val="24"/>
          <w:szCs w:val="24"/>
          <w:lang w:eastAsia="it-IT"/>
          <w14:ligatures w14:val="none"/>
        </w:rPr>
        <w:t>si è manifestato in carne umana e riconosciuto giusto nello Spirito.</w:t>
      </w:r>
      <w:r>
        <w:rPr>
          <w:rFonts w:ascii="Arial" w:eastAsia="Times New Roman" w:hAnsi="Arial" w:cs="Times New Roman"/>
          <w:bCs/>
          <w:color w:val="000000" w:themeColor="text1"/>
          <w:kern w:val="0"/>
          <w:sz w:val="24"/>
          <w:szCs w:val="24"/>
          <w:lang w:eastAsia="it-IT"/>
          <w14:ligatures w14:val="none"/>
        </w:rPr>
        <w:t xml:space="preserve"> In cosa consiste la santità di Cristo Gesù? Nel dare compimento a ogni Parola scritta per Lui dal Padre nello Spirito Santo, nei Salmi, nella Legge, nei Profeti. A ogni Parola del Padre Gesù ha dato pieno compimento e questo compimento è attesta</w:t>
      </w:r>
      <w:r w:rsidR="00303214">
        <w:rPr>
          <w:rFonts w:ascii="Arial" w:eastAsia="Times New Roman" w:hAnsi="Arial" w:cs="Times New Roman"/>
          <w:bCs/>
          <w:color w:val="000000" w:themeColor="text1"/>
          <w:kern w:val="0"/>
          <w:sz w:val="24"/>
          <w:szCs w:val="24"/>
          <w:lang w:eastAsia="it-IT"/>
          <w14:ligatures w14:val="none"/>
        </w:rPr>
        <w:t>to</w:t>
      </w:r>
      <w:r>
        <w:rPr>
          <w:rFonts w:ascii="Arial" w:eastAsia="Times New Roman" w:hAnsi="Arial" w:cs="Times New Roman"/>
          <w:bCs/>
          <w:color w:val="000000" w:themeColor="text1"/>
          <w:kern w:val="0"/>
          <w:sz w:val="24"/>
          <w:szCs w:val="24"/>
          <w:lang w:eastAsia="it-IT"/>
          <w14:ligatures w14:val="none"/>
        </w:rPr>
        <w:t xml:space="preserve"> dallo Spirito Santo con la gloriosa risurrezione di Cristo Signore</w:t>
      </w:r>
      <w:r w:rsidR="00303214">
        <w:rPr>
          <w:rFonts w:ascii="Arial" w:eastAsia="Times New Roman" w:hAnsi="Arial" w:cs="Times New Roman"/>
          <w:bCs/>
          <w:color w:val="000000" w:themeColor="text1"/>
          <w:kern w:val="0"/>
          <w:sz w:val="24"/>
          <w:szCs w:val="24"/>
          <w:lang w:eastAsia="it-IT"/>
          <w14:ligatures w14:val="none"/>
        </w:rPr>
        <w:t xml:space="preserve">. </w:t>
      </w:r>
      <w:r w:rsidR="00A2492C">
        <w:rPr>
          <w:rFonts w:ascii="Arial" w:eastAsia="Times New Roman" w:hAnsi="Arial" w:cs="Times New Roman"/>
          <w:bCs/>
          <w:color w:val="000000" w:themeColor="text1"/>
          <w:kern w:val="0"/>
          <w:sz w:val="24"/>
          <w:szCs w:val="24"/>
          <w:lang w:eastAsia="it-IT"/>
          <w14:ligatures w14:val="none"/>
        </w:rPr>
        <w:t>È a</w:t>
      </w:r>
      <w:r w:rsidR="00303214">
        <w:rPr>
          <w:rFonts w:ascii="Arial" w:eastAsia="Times New Roman" w:hAnsi="Arial" w:cs="Times New Roman"/>
          <w:bCs/>
          <w:color w:val="000000" w:themeColor="text1"/>
          <w:kern w:val="0"/>
          <w:sz w:val="24"/>
          <w:szCs w:val="24"/>
          <w:lang w:eastAsia="it-IT"/>
          <w14:ligatures w14:val="none"/>
        </w:rPr>
        <w:t>ttestato anche dal Padre che lo ha fatto sedere alla sua destra e lo ha innalzato e gli ha dato il nome che è sopra ogni altro nome. Dinanzi al nome di Gesù ogni ginocchio si dovrà piegare e confessare che solo Lui è il Signore. Se non lo fa quando è sulla terra</w:t>
      </w:r>
      <w:r w:rsidR="00A2492C">
        <w:rPr>
          <w:rFonts w:ascii="Arial" w:eastAsia="Times New Roman" w:hAnsi="Arial" w:cs="Times New Roman"/>
          <w:bCs/>
          <w:color w:val="000000" w:themeColor="text1"/>
          <w:kern w:val="0"/>
          <w:sz w:val="24"/>
          <w:szCs w:val="24"/>
          <w:lang w:eastAsia="it-IT"/>
          <w14:ligatures w14:val="none"/>
        </w:rPr>
        <w:t>,</w:t>
      </w:r>
      <w:r w:rsidR="00303214">
        <w:rPr>
          <w:rFonts w:ascii="Arial" w:eastAsia="Times New Roman" w:hAnsi="Arial" w:cs="Times New Roman"/>
          <w:bCs/>
          <w:color w:val="000000" w:themeColor="text1"/>
          <w:kern w:val="0"/>
          <w:sz w:val="24"/>
          <w:szCs w:val="24"/>
          <w:lang w:eastAsia="it-IT"/>
          <w14:ligatures w14:val="none"/>
        </w:rPr>
        <w:t xml:space="preserve"> dovrà farlo quando sarò nell’eternità. Anche Satana si deve inginocchiare dinanzi a Cristo Signore e riconoscerlo come suo Creatore. Come suo Dio. Mai lo potrà riconoscere come suo salvatore, essendo la sua condanna eterna e irreversibile. Anche questa verità va messa nel cuore. Ecco allora una domanda che ogni discepolo di Gesù dovrà porre al suo cuore: Sono mistero della Pietà di Cristo in Cristo? Vive oggi Cristo Gesù tutto il mistero della Pietà attraverso la mia vita? Sono io vero sacramento della grazia e della luce, della verità e della carità, della fede e della speranza di Cristo Gesù?</w:t>
      </w:r>
    </w:p>
    <w:p w14:paraId="2B0A80FB" w14:textId="48EA4884" w:rsidR="00CE3367"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B637C">
        <w:rPr>
          <w:rFonts w:ascii="Arial" w:eastAsia="Times New Roman" w:hAnsi="Arial" w:cs="Times New Roman"/>
          <w:bCs/>
          <w:color w:val="000000" w:themeColor="text1"/>
          <w:kern w:val="0"/>
          <w:sz w:val="24"/>
          <w:szCs w:val="24"/>
          <w:lang w:eastAsia="it-IT"/>
          <w14:ligatures w14:val="none"/>
        </w:rPr>
        <w:t>Terza verità</w:t>
      </w:r>
      <w:r w:rsidR="00CE3367" w:rsidRPr="00EB637C">
        <w:rPr>
          <w:rFonts w:ascii="Arial" w:eastAsia="Times New Roman" w:hAnsi="Arial" w:cs="Times New Roman"/>
          <w:bCs/>
          <w:color w:val="000000" w:themeColor="text1"/>
          <w:kern w:val="0"/>
          <w:sz w:val="24"/>
          <w:szCs w:val="24"/>
          <w:lang w:eastAsia="it-IT"/>
          <w14:ligatures w14:val="none"/>
        </w:rPr>
        <w:t>:</w:t>
      </w:r>
      <w:r w:rsidR="00CE3367" w:rsidRPr="00CE3367">
        <w:rPr>
          <w:rFonts w:ascii="Arial" w:eastAsia="Times New Roman" w:hAnsi="Arial" w:cs="Times New Roman"/>
          <w:bCs/>
          <w:color w:val="000000" w:themeColor="text1"/>
          <w:kern w:val="0"/>
          <w:sz w:val="24"/>
          <w:szCs w:val="24"/>
          <w:lang w:eastAsia="it-IT"/>
          <w14:ligatures w14:val="none"/>
        </w:rPr>
        <w:t xml:space="preserve"> </w:t>
      </w:r>
      <w:r w:rsidR="00CE3367" w:rsidRPr="00A2492C">
        <w:rPr>
          <w:rFonts w:ascii="Arial" w:eastAsia="Times New Roman" w:hAnsi="Arial" w:cs="Times New Roman"/>
          <w:bCs/>
          <w:i/>
          <w:iCs/>
          <w:color w:val="000000" w:themeColor="text1"/>
          <w:kern w:val="0"/>
          <w:sz w:val="24"/>
          <w:szCs w:val="24"/>
          <w:lang w:eastAsia="it-IT"/>
          <w14:ligatures w14:val="none"/>
        </w:rPr>
        <w:t>fu visto dagli angeli e annunciato fra le genti</w:t>
      </w:r>
      <w:r w:rsidR="00303214" w:rsidRPr="00A2492C">
        <w:rPr>
          <w:rFonts w:ascii="Arial" w:eastAsia="Times New Roman" w:hAnsi="Arial" w:cs="Times New Roman"/>
          <w:bCs/>
          <w:i/>
          <w:iCs/>
          <w:color w:val="000000" w:themeColor="text1"/>
          <w:kern w:val="0"/>
          <w:sz w:val="24"/>
          <w:szCs w:val="24"/>
          <w:lang w:eastAsia="it-IT"/>
          <w14:ligatures w14:val="none"/>
        </w:rPr>
        <w:t>.</w:t>
      </w:r>
      <w:r w:rsidR="00303214">
        <w:rPr>
          <w:rFonts w:ascii="Arial" w:eastAsia="Times New Roman" w:hAnsi="Arial" w:cs="Times New Roman"/>
          <w:bCs/>
          <w:color w:val="000000" w:themeColor="text1"/>
          <w:kern w:val="0"/>
          <w:sz w:val="24"/>
          <w:szCs w:val="24"/>
          <w:lang w:eastAsia="it-IT"/>
          <w14:ligatures w14:val="none"/>
        </w:rPr>
        <w:t xml:space="preserve"> Quando il Mistero della Pietà fu visto dagli angeli? Dal momento dell’Incarnazione fino al momento del suo innalzamento alla destra del Padre. Anche per loro Gesù è il capo. Anche loro in Lui dovranno </w:t>
      </w:r>
      <w:r w:rsidR="00A2492C">
        <w:rPr>
          <w:rFonts w:ascii="Arial" w:eastAsia="Times New Roman" w:hAnsi="Arial" w:cs="Times New Roman"/>
          <w:bCs/>
          <w:color w:val="000000" w:themeColor="text1"/>
          <w:kern w:val="0"/>
          <w:sz w:val="24"/>
          <w:szCs w:val="24"/>
          <w:lang w:eastAsia="it-IT"/>
          <w14:ligatures w14:val="none"/>
        </w:rPr>
        <w:t xml:space="preserve">essere </w:t>
      </w:r>
      <w:r w:rsidR="00303214">
        <w:rPr>
          <w:rFonts w:ascii="Arial" w:eastAsia="Times New Roman" w:hAnsi="Arial" w:cs="Times New Roman"/>
          <w:bCs/>
          <w:color w:val="000000" w:themeColor="text1"/>
          <w:kern w:val="0"/>
          <w:sz w:val="24"/>
          <w:szCs w:val="24"/>
          <w:lang w:eastAsia="it-IT"/>
          <w14:ligatures w14:val="none"/>
        </w:rPr>
        <w:t xml:space="preserve">ricapitolati. Quando Gesù fu annunciato fra le genti? Dal momento della discesa dello Spirito Santo. Da quell’istante gli Apostoli si dispersero nel mondo per annunciare Cristo, il Dono fatto loro da Dio per la loro redenzione eterna. Va ricordato che la missione fra le genti mai dovrà morire. Ogni successore degli Apostoli si deve rivestire della stessa missione data da Gesù ai suoi Apostoli. Essi non solo devono prendersi cura di quanti sono già discepoli di Gesù. Devono prendersi cura anche di ogni altro uomo che ancora non conosce Cristo Gesù. Per questo essi son obbligati a </w:t>
      </w:r>
      <w:r w:rsidR="009A1F4E">
        <w:rPr>
          <w:rFonts w:ascii="Arial" w:eastAsia="Times New Roman" w:hAnsi="Arial" w:cs="Times New Roman"/>
          <w:bCs/>
          <w:color w:val="000000" w:themeColor="text1"/>
          <w:kern w:val="0"/>
          <w:sz w:val="24"/>
          <w:szCs w:val="24"/>
          <w:lang w:eastAsia="it-IT"/>
          <w14:ligatures w14:val="none"/>
        </w:rPr>
        <w:t>lasciare che partano in missione, sempre sotto il governo dei Vescovi, i loro sacerdoti che manifestano loro questa intenzione e questo desiderio. Questa è modalità santa di vivere la loro missione fra le genti. Il sacerdote che parte per la missione fra le genti, deve viverla come fosse il suo vescovo a compierla e quindi deve viverla allo stesso modo che l’ha vissuta Gesù Signore, allo stesso modo in cui la sta vivendo Paolo.</w:t>
      </w:r>
    </w:p>
    <w:p w14:paraId="1ECD660C" w14:textId="77777777" w:rsidR="008F414C"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EB637C">
        <w:rPr>
          <w:rFonts w:ascii="Arial" w:eastAsia="Times New Roman" w:hAnsi="Arial" w:cs="Times New Roman"/>
          <w:bCs/>
          <w:color w:val="000000" w:themeColor="text1"/>
          <w:kern w:val="0"/>
          <w:sz w:val="24"/>
          <w:szCs w:val="24"/>
          <w:lang w:eastAsia="it-IT"/>
          <w14:ligatures w14:val="none"/>
        </w:rPr>
        <w:t>Quarta verità</w:t>
      </w:r>
      <w:r w:rsidRPr="009A1F4E">
        <w:rPr>
          <w:rFonts w:ascii="Arial" w:eastAsia="Times New Roman" w:hAnsi="Arial" w:cs="Times New Roman"/>
          <w:bCs/>
          <w:i/>
          <w:iCs/>
          <w:color w:val="000000" w:themeColor="text1"/>
          <w:kern w:val="0"/>
          <w:sz w:val="24"/>
          <w:szCs w:val="24"/>
          <w:lang w:eastAsia="it-IT"/>
          <w14:ligatures w14:val="none"/>
        </w:rPr>
        <w:t>:</w:t>
      </w:r>
      <w:r w:rsidR="00CE3367" w:rsidRPr="009A1F4E">
        <w:rPr>
          <w:rFonts w:ascii="Arial" w:eastAsia="Times New Roman" w:hAnsi="Arial" w:cs="Times New Roman"/>
          <w:bCs/>
          <w:i/>
          <w:iCs/>
          <w:color w:val="000000" w:themeColor="text1"/>
          <w:kern w:val="0"/>
          <w:sz w:val="24"/>
          <w:szCs w:val="24"/>
          <w:lang w:eastAsia="it-IT"/>
          <w14:ligatures w14:val="none"/>
        </w:rPr>
        <w:t xml:space="preserve"> fu creduto nel mondo ed elevato nella gloria</w:t>
      </w:r>
      <w:r w:rsidR="00CE3367">
        <w:rPr>
          <w:rFonts w:ascii="Arial" w:eastAsia="Times New Roman" w:hAnsi="Arial" w:cs="Times New Roman"/>
          <w:bCs/>
          <w:color w:val="000000" w:themeColor="text1"/>
          <w:kern w:val="0"/>
          <w:sz w:val="24"/>
          <w:szCs w:val="24"/>
          <w:lang w:eastAsia="it-IT"/>
          <w14:ligatures w14:val="none"/>
        </w:rPr>
        <w:t xml:space="preserve">. </w:t>
      </w:r>
      <w:r w:rsidR="009A1F4E">
        <w:rPr>
          <w:rFonts w:ascii="Arial" w:eastAsia="Times New Roman" w:hAnsi="Arial" w:cs="Times New Roman"/>
          <w:bCs/>
          <w:color w:val="000000" w:themeColor="text1"/>
          <w:kern w:val="0"/>
          <w:sz w:val="24"/>
          <w:szCs w:val="24"/>
          <w:lang w:eastAsia="it-IT"/>
          <w14:ligatures w14:val="none"/>
        </w:rPr>
        <w:t xml:space="preserve">Quando si predica Cristo Gesù, quando si semina la Parola del Vangelo nello Spirito Santo e nella sua purissima verità, sempre lo Spirito Santo opera perché il seme caduto nei </w:t>
      </w:r>
      <w:r w:rsidR="009A1F4E">
        <w:rPr>
          <w:rFonts w:ascii="Arial" w:eastAsia="Times New Roman" w:hAnsi="Arial" w:cs="Times New Roman"/>
          <w:bCs/>
          <w:color w:val="000000" w:themeColor="text1"/>
          <w:kern w:val="0"/>
          <w:sz w:val="24"/>
          <w:szCs w:val="24"/>
          <w:lang w:eastAsia="it-IT"/>
          <w14:ligatures w14:val="none"/>
        </w:rPr>
        <w:lastRenderedPageBreak/>
        <w:t>cuori non muoia, ma produca un frutto di salvezza e di vita eterna. L’Apostolo Paolo va per il mondo. In ogni luogo dove lui poggia il piede, sempre vi è un buon numero che accoglie la sua Parola. Sempre lo Spirito Santo tocca e trafigge qualche cuore. Se si predica Cristo, sempre sarà creduto nel mondo. Questa verità sempre deve abitare nel cuore di Timoteo. Deve abitare nel cuore di ogni discepolo di Gesù. Gesù fu elevato nella gloria con la sua gloriosa risurre</w:t>
      </w:r>
      <w:r w:rsidR="00316C86">
        <w:rPr>
          <w:rFonts w:ascii="Arial" w:eastAsia="Times New Roman" w:hAnsi="Arial" w:cs="Times New Roman"/>
          <w:bCs/>
          <w:color w:val="000000" w:themeColor="text1"/>
          <w:kern w:val="0"/>
          <w:sz w:val="24"/>
          <w:szCs w:val="24"/>
          <w:lang w:eastAsia="it-IT"/>
          <w14:ligatures w14:val="none"/>
        </w:rPr>
        <w:t>z</w:t>
      </w:r>
      <w:r w:rsidR="009A1F4E">
        <w:rPr>
          <w:rFonts w:ascii="Arial" w:eastAsia="Times New Roman" w:hAnsi="Arial" w:cs="Times New Roman"/>
          <w:bCs/>
          <w:color w:val="000000" w:themeColor="text1"/>
          <w:kern w:val="0"/>
          <w:sz w:val="24"/>
          <w:szCs w:val="24"/>
          <w:lang w:eastAsia="it-IT"/>
          <w14:ligatures w14:val="none"/>
        </w:rPr>
        <w:t>ione</w:t>
      </w:r>
      <w:r w:rsidR="00CE03A7">
        <w:rPr>
          <w:rFonts w:ascii="Arial" w:eastAsia="Times New Roman" w:hAnsi="Arial" w:cs="Times New Roman"/>
          <w:bCs/>
          <w:color w:val="000000" w:themeColor="text1"/>
          <w:kern w:val="0"/>
          <w:sz w:val="24"/>
          <w:szCs w:val="24"/>
          <w:lang w:eastAsia="it-IT"/>
          <w14:ligatures w14:val="none"/>
        </w:rPr>
        <w:t xml:space="preserve"> </w:t>
      </w:r>
      <w:r w:rsidR="00316C86">
        <w:rPr>
          <w:rFonts w:ascii="Arial" w:eastAsia="Times New Roman" w:hAnsi="Arial" w:cs="Times New Roman"/>
          <w:bCs/>
          <w:color w:val="000000" w:themeColor="text1"/>
          <w:kern w:val="0"/>
          <w:sz w:val="24"/>
          <w:szCs w:val="24"/>
          <w:lang w:eastAsia="it-IT"/>
          <w14:ligatures w14:val="none"/>
        </w:rPr>
        <w:t>e ascensione al cielo. Timoteo anche lui, se vuole essere vescovo secondo il cuore di Cristo Gesù, deve essere sempre governato e mosso dallo Spirito Santo,</w:t>
      </w:r>
      <w:r w:rsidR="00CE03A7">
        <w:rPr>
          <w:rFonts w:ascii="Arial" w:eastAsia="Times New Roman" w:hAnsi="Arial" w:cs="Times New Roman"/>
          <w:bCs/>
          <w:color w:val="000000" w:themeColor="text1"/>
          <w:kern w:val="0"/>
          <w:sz w:val="24"/>
          <w:szCs w:val="24"/>
          <w:lang w:eastAsia="it-IT"/>
          <w14:ligatures w14:val="none"/>
        </w:rPr>
        <w:t xml:space="preserve"> </w:t>
      </w:r>
      <w:r w:rsidR="00316C86">
        <w:rPr>
          <w:rFonts w:ascii="Arial" w:eastAsia="Times New Roman" w:hAnsi="Arial" w:cs="Times New Roman"/>
          <w:bCs/>
          <w:color w:val="000000" w:themeColor="text1"/>
          <w:kern w:val="0"/>
          <w:sz w:val="24"/>
          <w:szCs w:val="24"/>
          <w:lang w:eastAsia="it-IT"/>
          <w14:ligatures w14:val="none"/>
        </w:rPr>
        <w:t xml:space="preserve">mistero della pietà in Cristo Gesù, mistero che vive e muore in Cristo, per la redenzione e la salvezza del mondo, vive e muore per dare bellezza al corpo di Cristo, vive e muore per fare bela la Chiesa, </w:t>
      </w:r>
      <w:r w:rsidR="008F414C">
        <w:rPr>
          <w:rFonts w:ascii="Arial" w:eastAsia="Times New Roman" w:hAnsi="Arial" w:cs="Times New Roman"/>
          <w:bCs/>
          <w:color w:val="000000" w:themeColor="text1"/>
          <w:kern w:val="0"/>
          <w:sz w:val="24"/>
          <w:szCs w:val="24"/>
          <w:lang w:eastAsia="it-IT"/>
          <w14:ligatures w14:val="none"/>
        </w:rPr>
        <w:t xml:space="preserve">che è </w:t>
      </w:r>
      <w:r w:rsidR="00316C86">
        <w:rPr>
          <w:rFonts w:ascii="Arial" w:eastAsia="Times New Roman" w:hAnsi="Arial" w:cs="Times New Roman"/>
          <w:bCs/>
          <w:color w:val="000000" w:themeColor="text1"/>
          <w:kern w:val="0"/>
          <w:sz w:val="24"/>
          <w:szCs w:val="24"/>
          <w:lang w:eastAsia="it-IT"/>
          <w14:ligatures w14:val="none"/>
        </w:rPr>
        <w:t xml:space="preserve">colonna e sostegno della verità. Anima di questa colonna, deve essere lui, Timoteo, il vescovo tanto caro al cuore dell’Apostolo Paolo. </w:t>
      </w:r>
    </w:p>
    <w:p w14:paraId="14F6BE4A" w14:textId="11951182" w:rsidR="00CE3367" w:rsidRDefault="00316C8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Ecco perché oggi la Chiesa sta crollando, molti di quanti sono stati consacrati nello Spirito Santo per essere vere anime di queste colonne e colonne essi stessi, poiché nel corpo di Cristo sono pastori e maestri, non insegnano più il mistero della pietà. Non lo insegnano perché non lo vivono. Non lo vivono perché il mondo li ha conquistati dai problemi di questo mondo. Mai Gesù si lasciò conquistare da uno solo dei problemi di questo mondo. Lui sapeva che tutti i problemi del mondo sono problemi di peccato,</w:t>
      </w:r>
      <w:r w:rsidR="00CE03A7">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problemi del male che governa l’uomo, problemi infernali di quanti sono governati dalla potenze infernali. Ora queste potenze infernale, il male, il peccato non si vince vincendo il male che è nel mondo. Il male si vince vincendo e togliendo il peccato che è il padre di ogni male. Ora il peccato si vince, divenendo i pastori e i maestri, “agnelli” in Cristo,</w:t>
      </w:r>
      <w:r w:rsidR="00CE03A7">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 xml:space="preserve">che vivono e muoiono la vita di Cristo, il mistero della pietà, </w:t>
      </w:r>
      <w:r w:rsidR="004D6DA8">
        <w:rPr>
          <w:rFonts w:ascii="Arial" w:eastAsia="Times New Roman" w:hAnsi="Arial" w:cs="Times New Roman"/>
          <w:bCs/>
          <w:color w:val="000000" w:themeColor="text1"/>
          <w:kern w:val="0"/>
          <w:sz w:val="24"/>
          <w:szCs w:val="24"/>
          <w:lang w:eastAsia="it-IT"/>
          <w14:ligatures w14:val="none"/>
        </w:rPr>
        <w:t xml:space="preserve">predicando il Vangelo, chiedendo la conversione ad esso, morendo la morte di Cristo, e offrendola al Padre, per il sacrificio di Cristo Gesù riceva oggi ogni forza per togliere il peccato del mondo. È il peccato la causa di ogni male. Si diviene in Cristo mistero della pietà e Cristo, per opera del suo Santo Spirito e la mediazione apostolica ed ecclesiale, fa nascere nuove creature e le aiuta a vivere come nuove creature. Più si diviene mistero della pietà e più si toglie il peccato del mondo. Questa sapienza deve dare lo Spirito Santo a ogni pastore e maestro. </w:t>
      </w:r>
    </w:p>
    <w:p w14:paraId="354F8661" w14:textId="77777777" w:rsidR="004D6DA8" w:rsidRDefault="004D6DA8"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p>
    <w:p w14:paraId="2BD43657" w14:textId="451ED634" w:rsidR="0018791B" w:rsidRPr="004D6DA8" w:rsidRDefault="0018791B" w:rsidP="009D5C4D">
      <w:pPr>
        <w:widowControl w:val="0"/>
        <w:spacing w:after="240" w:line="240" w:lineRule="auto"/>
        <w:rPr>
          <w:rFonts w:ascii="Arial" w:eastAsia="Times New Roman" w:hAnsi="Arial" w:cs="Times New Roman"/>
          <w:bCs/>
          <w:color w:val="000000" w:themeColor="text1"/>
          <w:kern w:val="0"/>
          <w:sz w:val="24"/>
          <w:szCs w:val="24"/>
          <w:lang w:eastAsia="it-IT"/>
          <w14:ligatures w14:val="none"/>
        </w:rPr>
      </w:pPr>
      <w:r w:rsidRPr="004D6DA8">
        <w:rPr>
          <w:rFonts w:ascii="Arial" w:eastAsia="Times New Roman" w:hAnsi="Arial" w:cs="Times New Roman"/>
          <w:bCs/>
          <w:color w:val="000000" w:themeColor="text1"/>
          <w:kern w:val="0"/>
          <w:sz w:val="24"/>
          <w:szCs w:val="24"/>
          <w:lang w:eastAsia="it-IT"/>
          <w14:ligatures w14:val="none"/>
        </w:rPr>
        <w:t>Ecco in sintesi tutto il contenuto di questo Capitolo</w:t>
      </w:r>
      <w:r w:rsidR="004D6DA8">
        <w:rPr>
          <w:rFonts w:ascii="Arial" w:eastAsia="Times New Roman" w:hAnsi="Arial" w:cs="Times New Roman"/>
          <w:bCs/>
          <w:color w:val="000000" w:themeColor="text1"/>
          <w:kern w:val="0"/>
          <w:sz w:val="24"/>
          <w:szCs w:val="24"/>
          <w:lang w:eastAsia="it-IT"/>
          <w14:ligatures w14:val="none"/>
        </w:rPr>
        <w:t xml:space="preserve"> III.</w:t>
      </w:r>
      <w:r w:rsidRPr="004D6DA8">
        <w:rPr>
          <w:rFonts w:ascii="Arial" w:eastAsia="Times New Roman" w:hAnsi="Arial" w:cs="Times New Roman"/>
          <w:bCs/>
          <w:color w:val="000000" w:themeColor="text1"/>
          <w:kern w:val="0"/>
          <w:sz w:val="24"/>
          <w:szCs w:val="24"/>
          <w:lang w:eastAsia="it-IT"/>
          <w14:ligatures w14:val="none"/>
        </w:rPr>
        <w:t xml:space="preserve"> </w:t>
      </w:r>
    </w:p>
    <w:p w14:paraId="5494CA02" w14:textId="77777777" w:rsidR="00080BE3" w:rsidRPr="00852ECE" w:rsidRDefault="00080BE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Il nobile lavoro dell’episcopato. </w:t>
      </w:r>
      <w:r w:rsidRPr="00852ECE">
        <w:rPr>
          <w:rFonts w:ascii="Arial" w:eastAsia="Times New Roman" w:hAnsi="Arial" w:cs="Times New Roman"/>
          <w:kern w:val="0"/>
          <w:sz w:val="24"/>
          <w:szCs w:val="20"/>
          <w:lang w:eastAsia="it-IT"/>
          <w14:ligatures w14:val="none"/>
        </w:rPr>
        <w:t xml:space="preserve">Per San Paolo chi desidera l’episcopato, desidera un buon ufficio, un buon lavoro, o ministero. Nella Chiesa è necessario che vi siano Vescovi. È necessario che qualcuno anche voglia divenirlo. Il desiderio è buono, perché il lavoro, o ministero è buono, anzi ottimo. È un ministero e un lavoro tutto proteso alla diffusione del Vangelo e alla costruzione del Regno di Dio in questo mondo. San Paolo dice che il desiderio è buono, volendo affermare che è una cosa buona in sé l’episcopato e tutto ciò che è buono in sé, può essere anche desiderato. Il bene si può desiderare, anzi si deve desiderare. Ogni desiderio per essere santo e gradito al Signore, deve essere affidato a Lui nella preghiera, in modo che libertà dall’episcopato e desiderio dell’episcopato possano coincidere, divenire una cosa sola. Ciò significa che il </w:t>
      </w:r>
      <w:r w:rsidRPr="00852ECE">
        <w:rPr>
          <w:rFonts w:ascii="Arial" w:eastAsia="Times New Roman" w:hAnsi="Arial" w:cs="Times New Roman"/>
          <w:kern w:val="0"/>
          <w:sz w:val="24"/>
          <w:szCs w:val="20"/>
          <w:lang w:eastAsia="it-IT"/>
          <w14:ligatures w14:val="none"/>
        </w:rPr>
        <w:lastRenderedPageBreak/>
        <w:t xml:space="preserve">desiderio deve essere secondo Dio, affidato a Lui. Se Lui lo vuole realizzare che lo realizzi. Se Dio non lo vuole realizzare, che non lo realizzi. La pace è nel cuore sia che si realizzi, sia che non si realizzi, perché c’è nel cuore un solo desiderio: fare la volontà di Dio sempre, in ogni circostanza, in ogni momento della vita. Anche un desiderio santo, buono deve essere consegnato alla volontà di Dio. Solo così si può desiderare cristianamente. Altri desideri possono nascere anche dalla superbia dell’uomo. La superbia è peccato, perché il desiderio che nasce dalla superbia non si affida a Dio, si affida agli uomini perché lo realizzino per noi. La libertà è l’essenza della nostra fede, perché la libertà è l’essenza della verità. La verità fa liberi e non c’è alcun desiderio secondo verità se non nella libertà. </w:t>
      </w:r>
    </w:p>
    <w:p w14:paraId="6B16A3FD"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Ministero e requisiti. </w:t>
      </w:r>
      <w:r w:rsidRPr="00852ECE">
        <w:rPr>
          <w:rFonts w:ascii="Arial" w:eastAsia="Times New Roman" w:hAnsi="Arial" w:cs="Times New Roman"/>
          <w:kern w:val="0"/>
          <w:sz w:val="24"/>
          <w:szCs w:val="20"/>
          <w:lang w:eastAsia="it-IT"/>
          <w14:ligatures w14:val="none"/>
        </w:rPr>
        <w:t xml:space="preserve">Ogni assunzione di una nuova ministerialità deve essere corredata da requisiti che rendono possibile il suo svolgimento. Un desiderio senza requisiti mai potrà nascere dalla conoscenza della verità, mai potrà essere un frutto della libertà che regna nel cuore. Il requisito è essenziale perché consente la vita del ministero. Un ministero che non può essere vissuto nella sua verità, nella sua più pura essenzialità, è giusto che non venga assunto. Sarebbe una contraddizione. Si investe uno sacramentalmente per una missione e poi la missione non può essere svolta, portata a compimento. La prudenza, la saggezza, l’intelligenza, l’accortezza, il discernimento non saranno mai abbastanza nella verifica dei requisiti che devono essere posseduti da una persona nell’atto stesso di assumere un ministero. Spetta a colui che deve conferire il ministero esaminare se il candidato è in possesso dei requisiti richiesti; se non lo è, si rimanda tutto, se è possibile rimandare, oppure si dichiara l’altro non ammissibile al ministero a motivo della mancanza dei requisiti che lo stesso ministero esige. Su questo non si può chiudere, né uno, né tutti e due gli occhi. La circospezione è di rigore. </w:t>
      </w:r>
    </w:p>
    <w:p w14:paraId="5E9E0503"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Perché irreprensibile. </w:t>
      </w:r>
      <w:r w:rsidRPr="00852ECE">
        <w:rPr>
          <w:rFonts w:ascii="Arial" w:eastAsia="Times New Roman" w:hAnsi="Arial" w:cs="Times New Roman"/>
          <w:kern w:val="0"/>
          <w:sz w:val="24"/>
          <w:szCs w:val="20"/>
          <w:lang w:eastAsia="it-IT"/>
          <w14:ligatures w14:val="none"/>
        </w:rPr>
        <w:t xml:space="preserve">Un Vescovo deve essere irreprensibile. Perché? Perché Lui è il primo maestro nella teologia, nella morale, nell’ascesi, nelle virtù, in ogni altro settore della vita secondo il Vangelo. Se teologicamente, o moralmente, o nelle virtù viene trovato carente, coloro che devono essere da lui guidati mai lo crederanno capace di insegnare secondo verità, o di essere un perfetto esempio di santità, nella conoscenza e nell’amore di Cristo Gesù. Lui è edificatore del Regno di Dio nel mondo, nei cuori, nelle menti, nelle coscienze, nella società. È assai evidente che chi vuole costruire il regno di Dio negli altri, deve prima e contemporaneamente edificarlo in se stesso. È un cattivo costruttore del regno di Dio negli altri, chi non lo edifica in se stesso. Chi è imprudente per sé, come potrà insegnare la prudenza agli altri; chi non conosce la volontà di Dio per sé, come potrà indicarla ai suoi sudditi, a coloro che deve reggere nel nome del Signore? È questo il motivo primo per cui un Vescovo deve essere irreprensibile. Nessuna macchia, né di scienza, né di morale, né di alcunché d’altro deve esistere realmente sul suo conto e sulla sua persona. Dico realmente, perché per menzogna questo non ha valore. </w:t>
      </w:r>
    </w:p>
    <w:p w14:paraId="6F3337B4" w14:textId="77777777" w:rsidR="00080BE3" w:rsidRPr="00852ECE" w:rsidRDefault="00080BE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Forma del gregge nella sobrietà. </w:t>
      </w:r>
      <w:r w:rsidRPr="00852ECE">
        <w:rPr>
          <w:rFonts w:ascii="Arial" w:eastAsia="Times New Roman" w:hAnsi="Arial" w:cs="Times New Roman"/>
          <w:kern w:val="0"/>
          <w:sz w:val="24"/>
          <w:szCs w:val="20"/>
          <w:lang w:eastAsia="it-IT"/>
          <w14:ligatures w14:val="none"/>
        </w:rPr>
        <w:t xml:space="preserve">San Paolo dona dei requisiti che senz’altro un Vescovo deve possedere. Il primo requisito è la sobrietà. La sobrietà è l’uso secondo giustizia delle cose della terra, di quanto gli serve per vivere. Poiché egli si trova ad esercitare il suo ministero in un mondo di poveri, è necessario che il </w:t>
      </w:r>
      <w:r w:rsidRPr="00852ECE">
        <w:rPr>
          <w:rFonts w:ascii="Arial" w:eastAsia="Times New Roman" w:hAnsi="Arial" w:cs="Times New Roman"/>
          <w:kern w:val="0"/>
          <w:sz w:val="24"/>
          <w:szCs w:val="20"/>
          <w:lang w:eastAsia="it-IT"/>
          <w14:ligatures w14:val="none"/>
        </w:rPr>
        <w:lastRenderedPageBreak/>
        <w:t xml:space="preserve">primo povero del suo gregge sia lui e lui è povero se vive di sobrietà, di libertà dalle cose di questo mondo, se le cose di questo mondo non attaccano il suo cuore e lo tengono prigioniero in esse; se dalle cose di questo mondo non dipende in niente. Lui deve insegnare la povertà in spirito, la misericordia. L’altro non conosce la sua dottrina, non sa chi è Cristo, vede lui agire e vedendo agire impara cosa è il Vangelo. Il Vangelo è ciò che lui vive; se lui vive male il Vangelo nel rapporto con le cose di questo mondo, l’altro si sentirà giustificato a vivere male il rapporto con le cose della terra. L’altro vede noi agire, la nostra azione è il suo Vangelo, la nostra vita è la verità per lui. </w:t>
      </w:r>
    </w:p>
    <w:p w14:paraId="1AECD8A6" w14:textId="77777777" w:rsidR="00080BE3" w:rsidRPr="00852ECE" w:rsidRDefault="00080BE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Nella dignità. </w:t>
      </w:r>
      <w:r w:rsidRPr="00852ECE">
        <w:rPr>
          <w:rFonts w:ascii="Arial" w:eastAsia="Times New Roman" w:hAnsi="Arial" w:cs="Times New Roman"/>
          <w:kern w:val="0"/>
          <w:sz w:val="24"/>
          <w:szCs w:val="20"/>
          <w:lang w:eastAsia="it-IT"/>
          <w14:ligatures w14:val="none"/>
        </w:rPr>
        <w:t>La dignità è tutto per una persona e tutto in una persona deve essere dignitoso: modo di parlare, di dialogare, di vestirsi, di mangiare, di camminare, di relazionarsi, di celebrare, di esortare, di richiamare, di evangelizzare, di compiere ogni altra cosa dinanzi ai suoi fratelli nella fede e anche dinanzi al mondo pagano. La dignità vale la credibilità. È credibile chi è dignitoso. Chi non è dignitoso non è credibile, mai potrà esserlo. Non potrà esserlo perché la dignità è l’unica forma santa attraverso cui possiamo noi, uomini di Dio, presentarci dinanzi ai nostri fratelli. Il Vangelo è dignità, la fede è dignità, la vita è dignità. La dignità non è solo quella interiore, è anche quella esteriore ed è per quella esteriore che valutano la nostra dignità interiore. Se uno si rende indegno esteriormente, chi gli darà la dignità interiore? Se uno non ha dignità interiore, come potrà essere credibile se mostra la dignità esteriore? Interiore ed esteriore devono essere una cosa sola. Chi separa, perde ogni dignità, sia esteriore che interiore. Nella dignità bisogna stare molto attenti agli eccessi. Gli eccessi non sono mai dignità, come non lo sono i difetti. Ognuno chieda allo Spirito Santo la via migliore di tutte per essere e manifestare al mondo intero la sua dignità di cristiano, di sacerdote, di vescovo.</w:t>
      </w:r>
    </w:p>
    <w:p w14:paraId="0B400D48" w14:textId="64B8298D"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Capace di insegnare. </w:t>
      </w:r>
      <w:r w:rsidRPr="00852ECE">
        <w:rPr>
          <w:rFonts w:ascii="Arial" w:eastAsia="Times New Roman" w:hAnsi="Arial" w:cs="Times New Roman"/>
          <w:kern w:val="0"/>
          <w:sz w:val="24"/>
          <w:szCs w:val="20"/>
          <w:lang w:eastAsia="it-IT"/>
          <w14:ligatures w14:val="none"/>
        </w:rPr>
        <w:t xml:space="preserve">L’insegnamento è attività, compito, ufficio proprio del Vescovo. Egli deve insegnare a conoscere il vero Cristo, secondo la retta fede della Chiesa, in quel perenne aggiornamento della verità cui conduce lo Spirito del Signore. Un Vescovo deve conoscere l’interiore potenza di salvezza della Parola del Vangelo. Deve altresì proteggere il gregge da ogni errore, eresia, cattiva interpretazione, sostituzione che si fa nella Parola del Signore. Per questo occorre che lui sia ferrato nella conoscenza e in essa cresca ogni giorno di più. La conoscenza è la sapienza, dono in Lui dello Spirito Santo, frutto anche del suo apprendimento, che lo porta ad avere sempre chiaro al suo spirito il mistero di Cristo in modo che lo insegni senza alcun errore. Partendo dalla pienezza di conoscenza del mistero di Cristo, ogni altro mistero di Dio e dell’uomo dovrà essere sempre vero nel suo spirito, nel suo cuore, nella sua mente. Non solo. Dovrà insegnare non solo la verità in sé, ma come concretamente si vive nell’oggi della storia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di Cristo Gesù e per questo dovrà essere lui per primo un esecutore di ogni Parola del Vangelo. Se Lui non vive il Vangelo, il Vangelo non potrà essere insegnato da Lui e se Lui non conosce il mistero, il mistero resta velato agli occhi suoi e del mondo intero. Su questo requisito bisogna essere assai esigenti. Se Lui non sa conoscere il Signore come potrà insegnare agli altri a conoscere il Signore? Tutta la sua ministerialità sarà svolta nella non conoscenza del Signore.</w:t>
      </w:r>
      <w:r w:rsidR="00CE03A7">
        <w:rPr>
          <w:rFonts w:ascii="Arial" w:eastAsia="Times New Roman" w:hAnsi="Arial" w:cs="Times New Roman"/>
          <w:kern w:val="0"/>
          <w:sz w:val="24"/>
          <w:szCs w:val="20"/>
          <w:lang w:eastAsia="it-IT"/>
          <w14:ligatures w14:val="none"/>
        </w:rPr>
        <w:t xml:space="preserve"> </w:t>
      </w:r>
      <w:r w:rsidRPr="00852ECE">
        <w:rPr>
          <w:rFonts w:ascii="Arial" w:eastAsia="Times New Roman" w:hAnsi="Arial" w:cs="Times New Roman"/>
          <w:kern w:val="0"/>
          <w:sz w:val="24"/>
          <w:szCs w:val="20"/>
          <w:lang w:eastAsia="it-IT"/>
          <w14:ligatures w14:val="none"/>
        </w:rPr>
        <w:t xml:space="preserve">Ciò significa che è fatto vescovo per non far conoscere </w:t>
      </w:r>
      <w:r w:rsidRPr="00852ECE">
        <w:rPr>
          <w:rFonts w:ascii="Arial" w:eastAsia="Times New Roman" w:hAnsi="Arial" w:cs="Times New Roman"/>
          <w:kern w:val="0"/>
          <w:sz w:val="24"/>
          <w:szCs w:val="20"/>
          <w:lang w:eastAsia="it-IT"/>
          <w14:ligatures w14:val="none"/>
        </w:rPr>
        <w:lastRenderedPageBreak/>
        <w:t xml:space="preserve">il Signore. È in contraddizione con la sua missione. La sua è missione per far conoscere il Signore. La svolge e la vive per non far conoscere il Signore. </w:t>
      </w:r>
    </w:p>
    <w:p w14:paraId="334A46BE"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Benevolo. </w:t>
      </w:r>
      <w:r w:rsidRPr="00852ECE">
        <w:rPr>
          <w:rFonts w:ascii="Arial" w:eastAsia="Times New Roman" w:hAnsi="Arial" w:cs="Times New Roman"/>
          <w:kern w:val="0"/>
          <w:sz w:val="24"/>
          <w:szCs w:val="20"/>
          <w:lang w:eastAsia="it-IT"/>
          <w14:ligatures w14:val="none"/>
        </w:rPr>
        <w:t xml:space="preserve">La benevolenza dice volontà di bene. Nel cuore di un Vescovo c’è un solo desiderio, una sola mozione: cercare il bene, volere il bene, realizzare il bene. Il bene che il Vescovo deve realizzare non sarà un bene qualsiasi, un bene umano. Il suo bene è soprannaturale. Lui dovrà volere lo stesso bene che vuole il Signore: la salvezza di ogni anima, di ogni cuore, di ogni corpo; dovrà volerla allo stesso modo in cui l’ha voluta Cristo Gesù: offrendo la sua vita in sacrificio per la redenzione e l’espiazione dei peccati del mondo. Se offrirà la vita per la salvezza dei suoi fratelli sul modello di Cristo Gesù, egli sarà benevolo, vorrà veramente il bene. </w:t>
      </w:r>
    </w:p>
    <w:p w14:paraId="4388BAB8"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Nella libertà anche dai pensieri. </w:t>
      </w:r>
      <w:r w:rsidRPr="00852ECE">
        <w:rPr>
          <w:rFonts w:ascii="Arial" w:eastAsia="Times New Roman" w:hAnsi="Arial" w:cs="Times New Roman"/>
          <w:kern w:val="0"/>
          <w:sz w:val="24"/>
          <w:szCs w:val="20"/>
          <w:lang w:eastAsia="it-IT"/>
          <w14:ligatures w14:val="none"/>
        </w:rPr>
        <w:t xml:space="preserve">Un Vescovo non ha autonomia nell’esercizio del suo ministero. Non può volere secondo la sua volontà, né può pensare secondo i suoi pensieri. Se vuole essere un buon Vescovo di Cristo Gesù deve liberarsi dalla sua volontà, deve abbandonare i suoi pensieri, i suoi progetti, i suoi propositi, i suoi piani pastorali. Cristo Gesù gli ha dato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da dire, la grazia da dare, la modalità per dare la grazia e la verità. Cristo Gesù gli ha dato e detto tutto, gli ha anche mostrato come si dice e si dona tutto. Il Vescovo deve perennemente avere dinanzi agli occhi Cristo, Lui imitare, Lui seguire, Lui prendere come unico esempio, Lui scegliere come solo Maestro da cui imparare come si compie la missione che il Padre ha dato a Cristo e che Cristo ha dato ai suoi apostoli, e negli apostoli, a tutti i loro successori, i Vescovi. La forma storica di Cristo deve essere resa vivente dallo Spirito Santo. Lo Spirito Santo muoverà il Vescovo e questi renderà presente la vita di Cristo secondo la mozione attuale dello Spirito. Il Vescovo compie l’unica missione di Cristo lasciandosi muovere dallo Spirito Santo, lo Spirito Santo invocando nella preghiera, lo Spirito Santo ascoltando nei silenzi lunghi del cuore. Il Vescovo è un perenne orante. Il suo interlocutore nella Preghiera è lo Spirito del Signore. </w:t>
      </w:r>
    </w:p>
    <w:p w14:paraId="6F6FFA8F"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smartTag w:uri="urn:schemas-microsoft-com:office:smarttags" w:element="PersonName">
        <w:smartTagPr>
          <w:attr w:name="ProductID" w:val="La Chiesa"/>
        </w:smartTagPr>
        <w:r w:rsidRPr="00852ECE">
          <w:rPr>
            <w:rFonts w:ascii="Arial" w:eastAsia="Times New Roman" w:hAnsi="Arial" w:cs="Times New Roman"/>
            <w:b/>
            <w:kern w:val="0"/>
            <w:sz w:val="24"/>
            <w:szCs w:val="20"/>
            <w:lang w:eastAsia="it-IT"/>
            <w14:ligatures w14:val="none"/>
          </w:rPr>
          <w:t>La Chiesa</w:t>
        </w:r>
      </w:smartTag>
      <w:r w:rsidRPr="00852ECE">
        <w:rPr>
          <w:rFonts w:ascii="Arial" w:eastAsia="Times New Roman" w:hAnsi="Arial" w:cs="Times New Roman"/>
          <w:b/>
          <w:kern w:val="0"/>
          <w:sz w:val="24"/>
          <w:szCs w:val="20"/>
          <w:lang w:eastAsia="it-IT"/>
          <w14:ligatures w14:val="none"/>
        </w:rPr>
        <w:t xml:space="preserve"> si serve da spogli. </w:t>
      </w:r>
      <w:r w:rsidRPr="00852ECE">
        <w:rPr>
          <w:rFonts w:ascii="Arial" w:eastAsia="Times New Roman" w:hAnsi="Arial" w:cs="Times New Roman"/>
          <w:kern w:val="0"/>
          <w:sz w:val="24"/>
          <w:szCs w:val="20"/>
          <w:lang w:eastAsia="it-IT"/>
          <w14:ligatures w14:val="none"/>
        </w:rPr>
        <w:t xml:space="preserve">Dire che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si serve da spogli, significa dire prima di ogni altra cosa che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la si deve servire spogli da ogni pensiero della nostra mente. Signore della Chiesa è Dio, Cristo Gesù, lo Spirito Santo. Alla Chiesa dobbiamo dare l’amore del Padre, la grazia di Cristo Gesù, la comunione dello Spirito Santo. Dobbiamo dare ciò che ci è stato comandato di dare, nella forma e nella modalità stabilite dall’Alto. In questo non è consentita alcuna ingerenza da parte dell’uomo, né in più, né in meno. Non possiamo avere noi una volontà sulla Chiesa, perché su di essa regna sovrana la volontà di Dio. Si serve da spogli inoltre perché il servizio alla Chiesa si fa nella più grande gratuità. Poveri si entra nella Chiesa, poveri si vive, poveri si muore; spogli si è quando si entra e spogli dobbiamo essere trovati quando lasciamo questo mondo. La povertà è nota caratteristica della Chiesa e di tutti i suoi servitori. Questo significa semplicemente che nessuno può fare del ministero una fonte di lucro, di guadagno. Servendo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ci si può anche servire della Chiesa, ma allo stesso modo del bue che trebbia. Si mangia quel poco di paglia, sufficiente per poter continuare a trebbiare ancora. I mali che il desiderio di arricchire ha provocato, provoca e provocherà alla Chiesa sono incalcolabili. Questo male è la prima causa della non credibilità del Vangelo che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annunzia. Chi vuole </w:t>
      </w:r>
      <w:r w:rsidRPr="00852ECE">
        <w:rPr>
          <w:rFonts w:ascii="Arial" w:eastAsia="Times New Roman" w:hAnsi="Arial" w:cs="Times New Roman"/>
          <w:kern w:val="0"/>
          <w:sz w:val="24"/>
          <w:szCs w:val="20"/>
          <w:lang w:eastAsia="it-IT"/>
          <w14:ligatures w14:val="none"/>
        </w:rPr>
        <w:lastRenderedPageBreak/>
        <w:t xml:space="preserve">che creda ad un Vangelo non messo in pratica, non interamente vissuto da chi lo annunzia? Il Vangelo è povertà in spirito; poveri in spirito devono essere tutti coloro che sono in qualche modo strumenti del Vangelo. </w:t>
      </w:r>
    </w:p>
    <w:p w14:paraId="35EC385C"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Lo stile di vita rivela chi è l’uomo. Il prima rivela quale sarà il dopo. </w:t>
      </w:r>
      <w:r w:rsidRPr="00852ECE">
        <w:rPr>
          <w:rFonts w:ascii="Arial" w:eastAsia="Times New Roman" w:hAnsi="Arial" w:cs="Times New Roman"/>
          <w:kern w:val="0"/>
          <w:sz w:val="24"/>
          <w:szCs w:val="20"/>
          <w:lang w:eastAsia="it-IT"/>
          <w14:ligatures w14:val="none"/>
        </w:rPr>
        <w:t xml:space="preserve">Nessun compito, nessun ministero deve essere affidato nella Chiesa a quanti vogliono assumerlo per incrementare la propria gloria, o la propria ricchezza materiale. Ciò significa che non si dona il ministero e poi si invita alla povertà in spirito; prima si diviene poveri in spirito e poi si consegna il ministero; prima si diventa poveri, mansueti, umili, ricchi di verità, di carità, di compassione, di misericordia e poi si innalza un uomo alla grazia di essere un ministro, uno strumento del Vangelo, a servizio della Chiesa e nella Chiesa. Per questo non c’è bisogno di analisi introspettive, di grandi psicologi, di acuti interpreti della vita di una persona. È sufficiente osservare lo stile di vita, il comportamento, la relazione con uomini e cose. Se tale relazione è impostata sulla falsità, sul vizio, sull’arroganza, sulla superbia, sui propri pensieri assunti a regola suprema di vita, è chiaro che il cuore non è disponibile, non è pronto per assumere il ministero. Occorre lavorare perché le virtù siano conquistate e i vizi estirpati dal proprio cuore. Né si può sperare che si cambi dopo. Si cambia dopo, se si è cambiati prima, se si vuole cambiare prima; se prima non si fa nulla per cambiare; se prima si è impastati di falsità, di non ricerca della verità, di pensieri umani, è assai evidente che il dopo sarà la stessa cosa. Il ministero nella Chiesa deve essere esercitato da uomini virtuosi. Dare un ministero a chi virtuoso non è, non lo vuole divenire, a chi si nutre di falsità, è grave perdita di credibilità, non solo per quel ministero, ma per l’intera vita della Chiesa. </w:t>
      </w:r>
    </w:p>
    <w:p w14:paraId="423AF75D"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superbia: agguato di sempre per tutti. </w:t>
      </w:r>
      <w:r w:rsidRPr="00852ECE">
        <w:rPr>
          <w:rFonts w:ascii="Arial" w:eastAsia="Times New Roman" w:hAnsi="Arial" w:cs="Times New Roman"/>
          <w:kern w:val="0"/>
          <w:sz w:val="24"/>
          <w:szCs w:val="20"/>
          <w:lang w:eastAsia="it-IT"/>
          <w14:ligatures w14:val="none"/>
        </w:rPr>
        <w:t xml:space="preserve">Uno dei pericoli sempre in agguato, pronto sempre a uscire fuori, che difficilmente potrà essere estirpato dal cuore dell’uomo è la superbia. La superbia altro non è che l’estromissione di Dio, dei fratelli, della verità, della grazia, per l’esaltazione della propria persona. Il pensiero della persona nella superbia diviene il pensiero di Dio; la volontà della persona nella superbia diventerà la volontà di Dio, ma saranno pensiero e volontà da imporre agli altri, usati da noi per condizionare, piegare, rendere schiavi gli altri. La superbia si toglie dal cuore attraverso l’immissione nell’anima della virtù dell’umiltà. L’umiltà ci costituisce servi di Dio a servizio dell’amore dei fratelli, per donare loro la verità e la grazia che sono in Cristo Gesù. Nell’umiltà l’altro si vede solo come persona da amare, secondo il comandamento di Cristo. L’amore si dona, all’amore ci si ferma. Non si va oltre, né al di qua dell’amore. Assieme all’amore si dona la verità che Cristo ci ha consegnato perché sia data ai nostri fratelli. Verità e amore sono la via della loro salvezza. L’umiltà rende il nostro cuore solo disponibile all’amore e alla verità. Tutto il resto essa lo toglie dal cuore e il cuore è puro, semplice, mite, mansueto, ricco di misericordia e di pietà verso tutti, compassionevole e attento ad ogni più piccola esigenza di amore e di verità del fratello. </w:t>
      </w:r>
    </w:p>
    <w:p w14:paraId="6B3091BC" w14:textId="77777777" w:rsidR="00080BE3" w:rsidRPr="00852ECE" w:rsidRDefault="00080BE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Prima la salvezza della propria anima. La salvezza della propria anima: la prima legge. Il discredito è il nemico dell’evangelizzatore. </w:t>
      </w:r>
      <w:r w:rsidRPr="00852ECE">
        <w:rPr>
          <w:rFonts w:ascii="Arial" w:eastAsia="Times New Roman" w:hAnsi="Arial" w:cs="Times New Roman"/>
          <w:kern w:val="0"/>
          <w:sz w:val="24"/>
          <w:szCs w:val="20"/>
          <w:lang w:eastAsia="it-IT"/>
          <w14:ligatures w14:val="none"/>
        </w:rPr>
        <w:t xml:space="preserve">Salvare la propria anima vuol dire una sola cosa: cercare sempre l’obbedienza alla volontà di Dio in ordine al culto in spirito e verità da rendere al Signore. Chi non cerca la </w:t>
      </w:r>
      <w:r w:rsidRPr="00852ECE">
        <w:rPr>
          <w:rFonts w:ascii="Arial" w:eastAsia="Times New Roman" w:hAnsi="Arial" w:cs="Times New Roman"/>
          <w:kern w:val="0"/>
          <w:sz w:val="24"/>
          <w:szCs w:val="20"/>
          <w:lang w:eastAsia="it-IT"/>
          <w14:ligatures w14:val="none"/>
        </w:rPr>
        <w:lastRenderedPageBreak/>
        <w:t xml:space="preserve">salvezza della propria anima, si pone fuori della volontà di Dio. Chi è fuori della volontà di Dio per sé, come potrà introdurre un altro nella volontà del Signore? Chi non conosce la volontà di Dio per sé, come potrà conoscerla per gli altri? Ma anche se la dovesse conoscere, come potrebbe esigere che fosse osservata, se proprio lui non la osserva e non la vive? La salvezza della propria anima è la prima regola dell’apostolato cristiano. Nessuna altra legge potrà esserle anteposta. Salvare l’anima propria è condizione indispensabile perché si possano salvare le altre anime e nessuno che non salva l’anima sua può avere la pretesa di salvare altre anime. Anche perché chi non salva la propria anima, chi non vive una vita da virtuoso, giusto, santo, facilmente cade in discreto presso il popolo, perde ogni credibilità. Chi è senza credibilità mai, in nessun modo, potrà incidere veritativamente sul cuore dei fratelli e senza verità nessun cuore potrà mai essere salvato. Salvare la propria anima è la prima delle regole della pastorale, dell’apostolato, dell’evangelizzazione, di ogni altro ministero, o ufficio che si esercita nella Chiesa. È la prima regola perché dall’osservanza di questa regola nasce il frutto di salvezza per il mondo. </w:t>
      </w:r>
    </w:p>
    <w:p w14:paraId="4153C92A"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Sacramento per gli altri. </w:t>
      </w:r>
      <w:r w:rsidRPr="00852ECE">
        <w:rPr>
          <w:rFonts w:ascii="Arial" w:eastAsia="Times New Roman" w:hAnsi="Arial" w:cs="Times New Roman"/>
          <w:kern w:val="0"/>
          <w:sz w:val="24"/>
          <w:szCs w:val="20"/>
          <w:lang w:eastAsia="it-IT"/>
          <w14:ligatures w14:val="none"/>
        </w:rPr>
        <w:t xml:space="preserve">Nella Chiesa si è sacramento per gli altri. Il ministero si assume per gli altri, per il dono della grazia e della verità di Cristo Gesù, da offrire e da donare ad ogni uomo. Pur essendo sacramento per gli altri, ciò non deve significare che gli altri non siano sacramento per noi. Anche noi siamo obbligati a nutrirci della verità e della grazia che Cristo ha affidato ai nostri fratelli perché ce ne facciano dono. Nella Chiesa si vive donando e ricevendo la grazia e la verità di Dio. La vita della Chiesa nasce da questo scambio di vita e senza questo scambio non c’è alcuna vita. </w:t>
      </w:r>
    </w:p>
    <w:p w14:paraId="46593171"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Il ministero richiede esemplarità in tutto. </w:t>
      </w:r>
      <w:r w:rsidRPr="00852ECE">
        <w:rPr>
          <w:rFonts w:ascii="Arial" w:eastAsia="Times New Roman" w:hAnsi="Arial" w:cs="Times New Roman"/>
          <w:kern w:val="0"/>
          <w:sz w:val="24"/>
          <w:szCs w:val="20"/>
          <w:lang w:eastAsia="it-IT"/>
          <w14:ligatures w14:val="none"/>
        </w:rPr>
        <w:t xml:space="preserve">L’esercizio del ministero richiede nella Chiesa l’esemplarità in tutto, in ogni cosa. Ma cosa è l’esemplarità in tutto, in ogni cosa? È la perfetta vita nella grazia e nella verità che dobbiamo donare agli altri. Un predicatore sarebbe un falso predicatore della Parola di Dio, un vano evangelizzatore, se donasse una Parola che lui non mette in pratica. Come può insegnare a mettere in pratica una Parola di Cristo, se lui stesso non sa come si mette in pratica, perché non ne vive né lo spirito e né la lettera? Poiché il predicatore del Vangelo non solo deve dire il Vangelo, ma deve insegnare ad ogni uomo come si vive </w:t>
      </w:r>
      <w:smartTag w:uri="urn:schemas-microsoft-com:office:smarttags" w:element="PersonName">
        <w:smartTagPr>
          <w:attr w:name="ProductID" w:val="la Parola"/>
        </w:smartTagPr>
        <w:r w:rsidRPr="00852ECE">
          <w:rPr>
            <w:rFonts w:ascii="Arial" w:eastAsia="Times New Roman" w:hAnsi="Arial" w:cs="Times New Roman"/>
            <w:kern w:val="0"/>
            <w:sz w:val="24"/>
            <w:szCs w:val="20"/>
            <w:lang w:eastAsia="it-IT"/>
            <w14:ligatures w14:val="none"/>
          </w:rPr>
          <w:t>la Parola</w:t>
        </w:r>
      </w:smartTag>
      <w:r w:rsidRPr="00852ECE">
        <w:rPr>
          <w:rFonts w:ascii="Arial" w:eastAsia="Times New Roman" w:hAnsi="Arial" w:cs="Times New Roman"/>
          <w:kern w:val="0"/>
          <w:sz w:val="24"/>
          <w:szCs w:val="20"/>
          <w:lang w:eastAsia="it-IT"/>
          <w14:ligatures w14:val="none"/>
        </w:rPr>
        <w:t xml:space="preserve"> di Gesù in ogni sua parte, è giusto che lui viva per primo ogni Parola di Gesù. È questa l’esemplarità richiesta ai missionari del Vangelo, ai predicatori della Parola di Gesù. Il missionario del Vangelo ha un grave obbligo di salvezza verso gli altri, perché deve insegnare loro a vivere ogni Parola di Cristo. Non può insegnarla, se lui non la vive. La santità è obbligo anche verso gli altri. Bisogna essere santi in ogni cosa per esigenza di missione, di apostolato, di ufficio, di ministero, di sacramento ricevuto. </w:t>
      </w:r>
    </w:p>
    <w:p w14:paraId="66CA8614"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Formarsi una coscienza pura. </w:t>
      </w:r>
      <w:r w:rsidRPr="00852ECE">
        <w:rPr>
          <w:rFonts w:ascii="Arial" w:eastAsia="Times New Roman" w:hAnsi="Arial" w:cs="Times New Roman"/>
          <w:kern w:val="0"/>
          <w:sz w:val="24"/>
          <w:szCs w:val="20"/>
          <w:lang w:eastAsia="it-IT"/>
          <w14:ligatures w14:val="none"/>
        </w:rPr>
        <w:t xml:space="preserve">La coscienza è pura quando in essa regna solo il pensiero di Dio, la volontà di Dio, la carità di Dio, la benevolenza di Dio, l’amore del Padre verso ogni uomo; quando è formata nella verità e nella grazia; quando essa cerca solo vie per amare ogni fratello secondo il cuore di Cristo e di Dio nello Spirito Santo. La coscienza ogni giorno deve essere verificata nella sua purezza, perché ogni giorno potrebbe introdursi in essa polvere di non verità, di non carità, di poco amore sì da renderla meno pura, più opaca. Ogni peccato </w:t>
      </w:r>
      <w:r w:rsidRPr="00852ECE">
        <w:rPr>
          <w:rFonts w:ascii="Arial" w:eastAsia="Times New Roman" w:hAnsi="Arial" w:cs="Times New Roman"/>
          <w:kern w:val="0"/>
          <w:sz w:val="24"/>
          <w:szCs w:val="20"/>
          <w:lang w:eastAsia="it-IT"/>
          <w14:ligatures w14:val="none"/>
        </w:rPr>
        <w:lastRenderedPageBreak/>
        <w:t xml:space="preserve">mortale rende la coscienza non pura. Ogni peccato veniale la rende meno brillante, più opaca, non più idonea a riflettere tutta la luce di Dio sul mondo intero. </w:t>
      </w:r>
    </w:p>
    <w:p w14:paraId="028698CB"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Ogni persona si deve impegnare a rendere credibile la comunità. Il mondo vede la singola persona e giudica la comunità. </w:t>
      </w:r>
      <w:r w:rsidRPr="00852ECE">
        <w:rPr>
          <w:rFonts w:ascii="Arial" w:eastAsia="Times New Roman" w:hAnsi="Arial" w:cs="Times New Roman"/>
          <w:kern w:val="0"/>
          <w:sz w:val="24"/>
          <w:szCs w:val="20"/>
          <w:lang w:eastAsia="it-IT"/>
          <w14:ligatures w14:val="none"/>
        </w:rPr>
        <w:t xml:space="preserve">Dal momento che la singola persona viene costituita corpo di Cristo, membro della Chiesa, essa in ogni manifestazione del suo essere e del suo operare, anche nei pensieri, deve sempre agire come Chiesa, mai come singolarità a se stante. Se deve agire sempre come corpo di Cristo, come Chiesa, è assai evidente che le è richiesta una santità senza macchia, perché essa è chiamata a manifestare nel mondo la santità del corpo di Cristo, la santità della sposa di Cristo, la santità del popolo di Dio, che vive tutto ed interamente in essa. Attraverso la sua santità essa dovrà rendere credibile la santità della Chiesa, la sua verità, il suo amore, la sua giustizia, la sua grazia. Se questo essa non lo fa,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viene giudicata, condannata, ma giudicata e condannata non in se stessa, ma nella persona che la rende presente in ogni luogo e in ogni tempo. Chi ama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la rende credibile, non permette che alcuno la giudichi. Non lo permette con la parola di difesa, non lo permette con la vita santa, attraverso la quale egli la manifesta ad ogni uomo, in ogni luogo, in ogni tempo. </w:t>
      </w:r>
    </w:p>
    <w:p w14:paraId="00A049F7"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donna insegna attraverso la sua vita santa. </w:t>
      </w:r>
      <w:r w:rsidRPr="00852ECE">
        <w:rPr>
          <w:rFonts w:ascii="Arial" w:eastAsia="Times New Roman" w:hAnsi="Arial" w:cs="Times New Roman"/>
          <w:kern w:val="0"/>
          <w:sz w:val="24"/>
          <w:szCs w:val="20"/>
          <w:lang w:eastAsia="it-IT"/>
          <w14:ligatures w14:val="none"/>
        </w:rPr>
        <w:t xml:space="preserve">Ci sono diversi modi e forme di insegnare nella Chiesa. Non sempre quelli più evidenti sono i modi e le forme più efficaci. A volte certe forme e certi modi non possono essere assunti da tutti, ma non per questo si viene esclusi dall’insegnamento. Al tempo di Paolo la condizione della donna in pubblico non aveva quella libertà che vive oggi. Certe mansioni le erano vietate dalla consuetudine del peccato dell’uomo. Ma non per questo la donna viene esclusa dall’insegnamento. È esclusa per ragioni storiche, quindi limitate nel tempo, dalla forma pubblica. Le vengono invece assegnate tutte quelle forme private, dove realmente si forma un cuore, una coscienza, una vita. La nostra stoltezza qual è? È quella di considerare le forme, le modalità e non l’essenza dell’insegnamento. Paolo invece vede l’essenza e supera le forme. Le forme sono dell’uomo, l’essenza viene da Dio. Paolo dona l‘essenza alla donna, anche se la priva di qualche forma a motivo di prudenza e di saggezza. La forma però non è l’essenza. Per questo la può privare di una determinata forma, ma non per questo la priva dell’essenza. La donna può insegnare, deve insegnare. Dal suo insegnamento è la vita dell’intera società. </w:t>
      </w:r>
    </w:p>
    <w:p w14:paraId="20422E46" w14:textId="77777777" w:rsidR="00080BE3" w:rsidRPr="00852ECE" w:rsidRDefault="00080BE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Ministero e autorevolezza. </w:t>
      </w:r>
      <w:r w:rsidRPr="00852ECE">
        <w:rPr>
          <w:rFonts w:ascii="Arial" w:eastAsia="Times New Roman" w:hAnsi="Arial" w:cs="Times New Roman"/>
          <w:kern w:val="0"/>
          <w:sz w:val="24"/>
          <w:szCs w:val="20"/>
          <w:lang w:eastAsia="it-IT"/>
          <w14:ligatures w14:val="none"/>
        </w:rPr>
        <w:t xml:space="preserve">Ogni ministero deve rivestirsi di autorevolezza. L’autorevolezza non è verso le persone, è invece verso la grazia e la verità da donare. L’autorevolezza è nel dono della grazia e della verità. L’autorevolezza è fermezza, decisione, prontezza nel dare sempre e a tutti la verità e la grazia di Cristo Gesù, solo la verità e la grazia. L’autorevolezza è la fortezza dello Spirito Santo attraverso cui si dona all’altro il dono di Dio. L’altro è libero di accogliere, o di rifiutare il dono di Dio. Non siamo invece noi liberi di darlo, o di non darlo. Noi lo diamo con fermezza, risolutezza, prontezza, verità, santità, l’altro deciderà lui cosa fare, cosa non fare. A lui la sua libertà, a noi la fermezza nel dare il dono. </w:t>
      </w:r>
    </w:p>
    <w:p w14:paraId="25F5FDFB"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Pubblicamente siamo di Cristo. </w:t>
      </w:r>
      <w:r w:rsidRPr="00852ECE">
        <w:rPr>
          <w:rFonts w:ascii="Arial" w:eastAsia="Times New Roman" w:hAnsi="Arial" w:cs="Times New Roman"/>
          <w:kern w:val="0"/>
          <w:sz w:val="24"/>
          <w:szCs w:val="20"/>
          <w:lang w:eastAsia="it-IT"/>
          <w14:ligatures w14:val="none"/>
        </w:rPr>
        <w:t xml:space="preserve">Tutta la vita cristiana è pubblica. Niente che vive il cristiano è privato. Non può essere privato, perché la sua persona è </w:t>
      </w:r>
      <w:r w:rsidRPr="00852ECE">
        <w:rPr>
          <w:rFonts w:ascii="Arial" w:eastAsia="Times New Roman" w:hAnsi="Arial" w:cs="Times New Roman"/>
          <w:kern w:val="0"/>
          <w:sz w:val="24"/>
          <w:szCs w:val="20"/>
          <w:lang w:eastAsia="it-IT"/>
          <w14:ligatures w14:val="none"/>
        </w:rPr>
        <w:lastRenderedPageBreak/>
        <w:t xml:space="preserve">pubblica. Fa invece cose palesi e cose private, ma le fa sempre come corpo di Cristo, quindi come persona sempre pubblica. Sono private perché attinenti alla sua persona, alla sua vocazione, al suo ministero. Ma nel farle, dovrà sempre pensare che lui è uomo pubblico, è Chiesa e in quanto Chiesa viene giudicato. Ogni cosa privata la fa da uomo pubblico. L’attenzione in questo dovrà essere sempre somma. La più piccola azione privata, fatta nel segreto, deve essere sempre operata con la più grande santità. L’altro potrebbe vedere e la visione potrebbe recare scandalo, incomprensione, giudizio, pettegolezzo, condanna. La responsabilità del cristiano è grande, in pubblico e in privato e anche quando tratta le cose private deve trattarle come se fossero cose pubbliche, farle cioè nella più grande santità e nella più alta purezza del suo cuore e del suo spirito. </w:t>
      </w:r>
    </w:p>
    <w:p w14:paraId="691D429C"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Ascia di legno. Ascia di ferro. </w:t>
      </w:r>
      <w:r w:rsidRPr="00852ECE">
        <w:rPr>
          <w:rFonts w:ascii="Arial" w:eastAsia="Times New Roman" w:hAnsi="Arial" w:cs="Times New Roman"/>
          <w:kern w:val="0"/>
          <w:sz w:val="24"/>
          <w:szCs w:val="20"/>
          <w:lang w:eastAsia="it-IT"/>
          <w14:ligatures w14:val="none"/>
        </w:rPr>
        <w:t xml:space="preserve">Il ministero cristiano è uno strumento di salvezza. Serve a Dio il ministero come l’ascia serve al boscaiolo per tagliare gli alberi. Mai un boscaiolo andrebbe a tagliare alberi con un’ascia di legno. Romperebbe l’ascia, si romperebbe le mani, farebbe un lavoro inutile, dannoso, inefficace, sarebbe uno sciupio vano del tempo e delle energie. Come gli alberi si tagliano con asce ben acuminate, così il ministro deve essere ben acuminato. Il ministro di Cristo Gesù deve essere formato nella verità, nella conoscenza, in ogni genere di dottrina e sapienza, deve essere robusto nelle virtù, pronto a qualsiasi lavoro, sempre disponibile per </w:t>
      </w:r>
      <w:smartTag w:uri="urn:schemas-microsoft-com:office:smarttags" w:element="PersonName">
        <w:smartTagPr>
          <w:attr w:name="ProductID" w:val="la Vigna"/>
        </w:smartTagPr>
        <w:r w:rsidRPr="00852ECE">
          <w:rPr>
            <w:rFonts w:ascii="Arial" w:eastAsia="Times New Roman" w:hAnsi="Arial" w:cs="Times New Roman"/>
            <w:kern w:val="0"/>
            <w:sz w:val="24"/>
            <w:szCs w:val="20"/>
            <w:lang w:eastAsia="it-IT"/>
            <w14:ligatures w14:val="none"/>
          </w:rPr>
          <w:t>la Vigna</w:t>
        </w:r>
      </w:smartTag>
      <w:r w:rsidRPr="00852ECE">
        <w:rPr>
          <w:rFonts w:ascii="Arial" w:eastAsia="Times New Roman" w:hAnsi="Arial" w:cs="Times New Roman"/>
          <w:kern w:val="0"/>
          <w:sz w:val="24"/>
          <w:szCs w:val="20"/>
          <w:lang w:eastAsia="it-IT"/>
          <w14:ligatures w14:val="none"/>
        </w:rPr>
        <w:t xml:space="preserve"> del Signore. La perfetta conoscenza della verità e la sua ferma e costante dimora e abitazione nella grazia fanno del ministro un’ascia ben acuminata per condurre ogni anima a Dio. Come l’ascia sempre si affila e si tempra perché possa abbattere ogni legno e ogni albero, così è per il ministro di Cristo Gesù. Sempre si deve temprare nella grazia e nella verità per essere luce del mondo e sale della terra, in tutto come Cristo e nella sua forma e modalità. </w:t>
      </w:r>
    </w:p>
    <w:p w14:paraId="22915A9D" w14:textId="77777777" w:rsidR="00080BE3" w:rsidRPr="00852ECE" w:rsidRDefault="00080BE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Il servizio santo è via della fede. </w:t>
      </w:r>
      <w:r w:rsidRPr="00852ECE">
        <w:rPr>
          <w:rFonts w:ascii="Arial" w:eastAsia="Times New Roman" w:hAnsi="Arial" w:cs="Times New Roman"/>
          <w:kern w:val="0"/>
          <w:sz w:val="24"/>
          <w:szCs w:val="20"/>
          <w:lang w:eastAsia="it-IT"/>
          <w14:ligatures w14:val="none"/>
        </w:rPr>
        <w:t xml:space="preserve">Il servizio santo è via della fede per una ragione, o motivazione assai semplice. Noi non dobbiamo donare solo la grazia e la verità, dobbiamo darle per creare santità nei fratelli e la santità è la trasformazione della nostra vita. L’altro vedrà la nostra vita trasformata e crederà che è possibile che anche la sua vita possa trasformarsi, possa essere trasformata dalla grazia e dalla verità. Se invece noi gli diamo solo la grazia e la verità e non mostriamo i frutti della grazia e della verità, l’altro potrà anche accoglierli, ma non per seminarli e farli fruttificare nel suo cuore. Li accoglierà come una cosa esteriore, fuori di lui, che in nessun modo inciderà nella sua vita, come non sono incisi nella vita di colui che gli ha donato questi doni eterni e divini. La santità è il vero carro per il trasporto nei cuori della grazia e della verità di Gesù Signore. Senza la santità nessun dono sarà dato secondo giustizia. Nessun dono potrà mai produrre altra santità. </w:t>
      </w:r>
    </w:p>
    <w:p w14:paraId="3D4E0576"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L’invisibile è visto attraverso il visibile. </w:t>
      </w:r>
      <w:r w:rsidRPr="00852ECE">
        <w:rPr>
          <w:rFonts w:ascii="Arial" w:eastAsia="Times New Roman" w:hAnsi="Arial" w:cs="Times New Roman"/>
          <w:kern w:val="0"/>
          <w:sz w:val="24"/>
          <w:szCs w:val="20"/>
          <w:lang w:eastAsia="it-IT"/>
          <w14:ligatures w14:val="none"/>
        </w:rPr>
        <w:t xml:space="preserve">Dio è invisibile. È visto attraverso la persona che dice di credere in Lui. Dio è ciò che la persona mostra di Lui. Chi vuole mostrare la santità di Dio, deve mostrarla compiuta tutta nella sua persona e così dicasi della grazia, della verità, dell’amore, della giustizia, di ogni altra Parola di bene e di vero che Dio ha detto. Somma, infinita è la responsabilità del cristiano. Chi vede lui, vede Dio. Non distinguendo lui da Dio, penserà di Dio ciò che lui è. Per questo è più che urgente che ognuno si convinca della necessità di </w:t>
      </w:r>
      <w:r w:rsidRPr="00852ECE">
        <w:rPr>
          <w:rFonts w:ascii="Arial" w:eastAsia="Times New Roman" w:hAnsi="Arial" w:cs="Times New Roman"/>
          <w:kern w:val="0"/>
          <w:sz w:val="24"/>
          <w:szCs w:val="20"/>
          <w:lang w:eastAsia="it-IT"/>
          <w14:ligatures w14:val="none"/>
        </w:rPr>
        <w:lastRenderedPageBreak/>
        <w:t xml:space="preserve">mostrare Dio nella sua essenza più pura, più santa, più vera. Mostra e dimostra questa essenza divenendo ciò che Dio è. Non per nulla Dio ha fatto l’uomo a sua immagine. Se ad immagine di Dio, chi vede l’uomo deve vedere Dio. </w:t>
      </w:r>
    </w:p>
    <w:p w14:paraId="75346431"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Il valore della persona. </w:t>
      </w:r>
      <w:r w:rsidRPr="00852ECE">
        <w:rPr>
          <w:rFonts w:ascii="Arial" w:eastAsia="Times New Roman" w:hAnsi="Arial" w:cs="Times New Roman"/>
          <w:kern w:val="0"/>
          <w:sz w:val="24"/>
          <w:szCs w:val="20"/>
          <w:lang w:eastAsia="it-IT"/>
          <w14:ligatures w14:val="none"/>
        </w:rPr>
        <w:t xml:space="preserve">Il valore della persona nella nostra santa fede non è ininfluente alla fede, alla carità, alla speranza. La persona è tutto e tutto deve sempre rimanere. Questa verità ognuno deve imprimerla nel suo cuore, prima che nel cuore degli altri. Solo chi crederà che attraverso di lui Dio si manifesta e lui manifesta Dio, potrà operare in modo da manifestare Dio e da lasciare che Dio si manifesti attraverso di lui. Chi non crederà, separerà ministero e verità, persona e grazia, persona e santità, persona e credibilità di Dio. Chi farà questo, sappia che lavora invano e per nulla. </w:t>
      </w:r>
    </w:p>
    <w:p w14:paraId="75F4B451"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Va, o rimane per volontà di Dio. </w:t>
      </w:r>
      <w:r w:rsidRPr="00852ECE">
        <w:rPr>
          <w:rFonts w:ascii="Arial" w:eastAsia="Times New Roman" w:hAnsi="Arial" w:cs="Times New Roman"/>
          <w:kern w:val="0"/>
          <w:sz w:val="24"/>
          <w:szCs w:val="20"/>
          <w:lang w:eastAsia="it-IT"/>
          <w14:ligatures w14:val="none"/>
        </w:rPr>
        <w:t xml:space="preserve">Il ministro di Cristo ha consegnato interamente la sua vita a Dio. Egli è dalla volontà di Dio. Tempi, luoghi, ministerialità, forme, modalità sono tutti da Dio, sono tutti dalla sua decisione, dal suo comando, dalla sua manifestazione, dalla sua rivelazione, dalla sua Parola. Il ministro di Cristo è in un luogo perché Cristo lo ha inviato in quel luogo, passa in un altro luogo perché Cristo gli ha detto di cambiare luogo e di spostarsi nel luogo ove ora si trova. Nel ministro di Cristo tutto deve essere dalla volontà di Dio e se non si è dalla volontà di Dio in tutto non si genera salvezza. </w:t>
      </w:r>
    </w:p>
    <w:p w14:paraId="47B685D4"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Le due presenze del ministero di Cristo: presenza presso gli uomini, presenza presso il Padre. </w:t>
      </w:r>
      <w:r w:rsidRPr="00852ECE">
        <w:rPr>
          <w:rFonts w:ascii="Arial" w:eastAsia="Times New Roman" w:hAnsi="Arial" w:cs="Times New Roman"/>
          <w:kern w:val="0"/>
          <w:sz w:val="24"/>
          <w:szCs w:val="20"/>
          <w:lang w:eastAsia="it-IT"/>
          <w14:ligatures w14:val="none"/>
        </w:rPr>
        <w:t>Gesù nella sua vita sulla terra viveva due presenze: presso il Padre, presso gli uomini. Lasciava il Padre per recarsi dagli uomini, lasciava gli uomini per recarsi dal Padre. Andava al Padre per ricevere la grazia e la verità da donare agli uomini. Andava dagli uomini per portare quella grazia e quella verità che il Padre gli aveva consegnato. Una volta che il dono era stato fatto, egli ritornava presso il Padre per essere nuovamente ricolmato dei doni da donare agli uomini. E così per tutto il tempo della sua permanenza sulla nostra terra. Cristo faceva come si faceva un tempo: si andava alla sorgente, si attingeva acqua. Si portava l’acqua agli uomini. L’acqua si consumava, si finiva. Si ritornava alla sorgente, si riprendeva l’acqua e così più volte al giorno. Dio è la fonte della vita. Dio ci dona quanto è necessario dare agli uomini oggi. Domani bisogna ritornare da Lui per ricevere altra grazia, altra verità in modo da poterla consegnare ai fratelli. Se si rimane sempre presso il Signore non si consegna agli uomini la grazia e la verità attinta. E come una persona che si fermasse sempre alla fonte. Priverebbe gli altri dell’acqua della vita. Se invece si rimane sempre presso gli uomini, si è privi dell’acqua della vita. Non si dona niente agli altri. Oggi c’è la pastorale dello stare sempre con gli uomini. La brocca è vuota e l’uomo muore di sete. Si lascia l’uomo, si va dal Padre, si attinge l’acqua della vita, si porta agli uomini. Le due presenze devono scandire il ritmo della vita dell’uomo di Dio. È questa l’unica vera modalità della sua esistenza tra gli uomini come uomo di Dio.</w:t>
      </w:r>
    </w:p>
    <w:p w14:paraId="40390057"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smartTag w:uri="urn:schemas-microsoft-com:office:smarttags" w:element="PersonName">
        <w:smartTagPr>
          <w:attr w:name="ProductID" w:val="La Chiesa"/>
        </w:smartTagPr>
        <w:r w:rsidRPr="00852ECE">
          <w:rPr>
            <w:rFonts w:ascii="Arial" w:eastAsia="Times New Roman" w:hAnsi="Arial" w:cs="Times New Roman"/>
            <w:b/>
            <w:kern w:val="0"/>
            <w:sz w:val="24"/>
            <w:szCs w:val="20"/>
            <w:lang w:eastAsia="it-IT"/>
            <w14:ligatures w14:val="none"/>
          </w:rPr>
          <w:t>La Chiesa</w:t>
        </w:r>
      </w:smartTag>
      <w:r w:rsidRPr="00852ECE">
        <w:rPr>
          <w:rFonts w:ascii="Arial" w:eastAsia="Times New Roman" w:hAnsi="Arial" w:cs="Times New Roman"/>
          <w:b/>
          <w:kern w:val="0"/>
          <w:sz w:val="24"/>
          <w:szCs w:val="20"/>
          <w:lang w:eastAsia="it-IT"/>
          <w14:ligatures w14:val="none"/>
        </w:rPr>
        <w:t xml:space="preserve"> è del Dio vivente. </w:t>
      </w:r>
      <w:r w:rsidRPr="00852ECE">
        <w:rPr>
          <w:rFonts w:ascii="Arial" w:eastAsia="Times New Roman" w:hAnsi="Arial" w:cs="Times New Roman"/>
          <w:kern w:val="0"/>
          <w:sz w:val="24"/>
          <w:szCs w:val="20"/>
          <w:lang w:eastAsia="it-IT"/>
          <w14:ligatures w14:val="none"/>
        </w:rPr>
        <w:t xml:space="preserve">Dire che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è del Dio vivente, vuol dire una cosa sola: noi, nessuno altro, ha potere sulla Chiesa, sulla verità, sulla grazia della Chiesa. Signore della Chiesa è Dio e Dio le manifesta la sua volontà, perché Ella la esegua fedelmente. Il pericolo è sempre lo stesso: nella sua presunzione </w:t>
      </w:r>
      <w:r w:rsidRPr="00852ECE">
        <w:rPr>
          <w:rFonts w:ascii="Arial" w:eastAsia="Times New Roman" w:hAnsi="Arial" w:cs="Times New Roman"/>
          <w:kern w:val="0"/>
          <w:sz w:val="24"/>
          <w:szCs w:val="20"/>
          <w:lang w:eastAsia="it-IT"/>
          <w14:ligatures w14:val="none"/>
        </w:rPr>
        <w:lastRenderedPageBreak/>
        <w:t xml:space="preserve">e arroganza l’uomo vuole pensare Dio, pensare su Dio. Invece la giusta via è quella di lasciarsi pensare, lui, da Dio, lasciarsi fare, lui, dal Signore, lasciarsi ricomporre, lui, nello spirito, nell’anima, nel corpo dal suo Dio. Noi abbiamo spostato l’asse: dalla volontà di Dio siamo passati alla verità su Dio. Invece dovremmo ritornare sulla volontà di Dio, compierla interamente, ma per questo occorre lasciarsi quotidianamente pensare da Dio secondo la sua eterna sapienza e attuare il suo pensiero su di noi con una consegna di tutto il nostro essere a Lui. Questo vuol dire che non solo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in sé è del Dio vivente, è del Dio vivente tutto il corpo di Cristo, ogni membro singolarmente preso, ogni cellula personalmente assunta. Il corpo di Cristo deve essere pensato, voluto, realizzato dallo Spirito Santo. Questo in nessun caso può avvenire se il cristiano non si lascia, lui, personalmente, pensare da Dio in ogni momento della sua esistenza e in ogni manifestazione della sua essenza ed operatività. Se ognuno di noi riuscirà a lasciarsi pensare da Dio, a lasciarsi fare e rifare da Lui, il mondo avrà un vero sussulto di vera salvezza e di redenzione. </w:t>
      </w:r>
    </w:p>
    <w:p w14:paraId="65CED9C7"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smartTag w:uri="urn:schemas-microsoft-com:office:smarttags" w:element="PersonName">
        <w:smartTagPr>
          <w:attr w:name="ProductID" w:val="La Chiesa"/>
        </w:smartTagPr>
        <w:r w:rsidRPr="00852ECE">
          <w:rPr>
            <w:rFonts w:ascii="Arial" w:eastAsia="Times New Roman" w:hAnsi="Arial" w:cs="Times New Roman"/>
            <w:b/>
            <w:kern w:val="0"/>
            <w:sz w:val="24"/>
            <w:szCs w:val="20"/>
            <w:lang w:eastAsia="it-IT"/>
            <w14:ligatures w14:val="none"/>
          </w:rPr>
          <w:t>La Chiesa</w:t>
        </w:r>
      </w:smartTag>
      <w:r w:rsidRPr="00852ECE">
        <w:rPr>
          <w:rFonts w:ascii="Arial" w:eastAsia="Times New Roman" w:hAnsi="Arial" w:cs="Times New Roman"/>
          <w:b/>
          <w:kern w:val="0"/>
          <w:sz w:val="24"/>
          <w:szCs w:val="20"/>
          <w:lang w:eastAsia="it-IT"/>
          <w14:ligatures w14:val="none"/>
        </w:rPr>
        <w:t xml:space="preserve"> è colonna e sostegno della verità. </w:t>
      </w:r>
      <w:r w:rsidRPr="00852ECE">
        <w:rPr>
          <w:rFonts w:ascii="Arial" w:eastAsia="Times New Roman" w:hAnsi="Arial" w:cs="Times New Roman"/>
          <w:kern w:val="0"/>
          <w:sz w:val="24"/>
          <w:szCs w:val="20"/>
          <w:lang w:eastAsia="it-IT"/>
          <w14:ligatures w14:val="none"/>
        </w:rPr>
        <w:t xml:space="preserve">Dio è persona, anzi è Trinità di Persone sussistenti nella sola ed unica natura divina. Dio è anche mistero di incarnazione, passione, morte, risurrezione, discesa dello Spirito Santo. Dio è mistero che rigenera e dà la vita, eleva a dignità divina. Il mistero di Dio deve essere insegnato ad ogni uomo nella sua più profonda, attuale, santa e santificatrice verità. Nessuno da se stesso può conservare integra la verità su di Dio, la verità di Dio. Tutti abbiamo bisogno della comunione con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che è colonna e sostegno della verità. La verità poggia sulla Chiesa come una casa sulle colonne portanti. Chi si separa dalla Chiesa crolla, come una casa non può stare in piedi senza poggiare sulle sue colonne, o muri portanti. Anche questa è verità con la quale ogni giorno la storia fa i suoi conti. La storia attesta che quanti hanno lasciato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una, santa, cattolica, apostolica, fondata su Pietro, sono divenute case dirute, sono un ammasso di rovine. Non c’è la verità in esse, perché non c’è il vero uomo in esse. Il vero uomo lo fa il vero Dio e il vero Dio è nella Chiesa una, santa, cattolica, apostolica fondata su Pietro. Tutte le altre chiese mancano in molte cose. La pienezza della verità non è in esse, la pienezza del vero uomo neanche è in esse.</w:t>
      </w:r>
    </w:p>
    <w:p w14:paraId="4B858EC5"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 staticità del cuore può essere rimossa solo dallo Spirito Santo. </w:t>
      </w:r>
      <w:r w:rsidRPr="00852ECE">
        <w:rPr>
          <w:rFonts w:ascii="Arial" w:eastAsia="Times New Roman" w:hAnsi="Arial" w:cs="Times New Roman"/>
          <w:kern w:val="0"/>
          <w:sz w:val="24"/>
          <w:szCs w:val="20"/>
          <w:lang w:eastAsia="it-IT"/>
          <w14:ligatures w14:val="none"/>
        </w:rPr>
        <w:t xml:space="preserve">Il cuore dell’uomo tende alla stanchezza, alla staticità, alla sedentarietà. Chi può rimettere il cuore dell’uomo in movimento è solo lo Spirito del Signore. Lui scende con la sua potenza e la storia si mette in moto, il cuore si mette in moto, la stessa Chiesa si mette in moto. Lo Spirito Santo è mandato dal Padre e da Cristo Signore per la nostra crescita in sapienza e grazia e in ogni altra virtù. È la virtù la fluidità del cuore e il suo movimento perenne. </w:t>
      </w:r>
    </w:p>
    <w:p w14:paraId="5DC2EF7C"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Il mistero della pietà. </w:t>
      </w:r>
      <w:r w:rsidRPr="00852ECE">
        <w:rPr>
          <w:rFonts w:ascii="Arial" w:eastAsia="Times New Roman" w:hAnsi="Arial" w:cs="Times New Roman"/>
          <w:kern w:val="0"/>
          <w:sz w:val="24"/>
          <w:szCs w:val="20"/>
          <w:lang w:eastAsia="it-IT"/>
          <w14:ligatures w14:val="none"/>
        </w:rPr>
        <w:t xml:space="preserve">Cristo Gesù è la pietà del Padre, il suo amore filiale verso ogni uomo. Questo mistero è veramente grande. Solo chi è disposto a lasciarsi crocifiggere come Cristo, comprenderà qualcosa di questo mistero, tutti gli altri gli gireremo attorno, senza mai poterlo penetrare al suo interno. Ma se il mistero della pietà non è conosciuto secondo verità, la nostra vita rischia di girare a vuoto, di divenire una bella finzione. È il mistero della pietà che dona verità ad ogni esistenza. </w:t>
      </w:r>
    </w:p>
    <w:p w14:paraId="1A6A52AC"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lastRenderedPageBreak/>
        <w:t xml:space="preserve">Si manifestò nella carne. Fu giustificato nello Spirito. </w:t>
      </w:r>
      <w:r w:rsidRPr="00852ECE">
        <w:rPr>
          <w:rFonts w:ascii="Arial" w:eastAsia="Times New Roman" w:hAnsi="Arial" w:cs="Times New Roman"/>
          <w:kern w:val="0"/>
          <w:sz w:val="24"/>
          <w:szCs w:val="20"/>
          <w:lang w:eastAsia="it-IT"/>
          <w14:ligatures w14:val="none"/>
        </w:rPr>
        <w:t xml:space="preserve">Viene brevemente tracciato il mistero di Cristo. Cristo è disceso dal Cielo. Cristo è asceso al Cielo. È disceso facendosi carne. È salito al cielo facendosi spirito, datore di ogni vita. La carne è stata assunta, discendendo; la carne è stata trasformata in spirito, ascendendo. Fu giustificato nello Spirito in questo senso: risuscitandolo, lo Spirito Santo giustifica Cristo agli occhi del mondo intero. Il mondo intero lo aveva giudicato reo di morte; lo Spirito, risuscitandolo, lo giustifica e lo costituisce Datore di vita per tutto il genere umano. Lo Spirito dichiara Cristo Salvatore e Redentore di ogni uomo. </w:t>
      </w:r>
    </w:p>
    <w:p w14:paraId="7BF2562A" w14:textId="77777777" w:rsidR="00080BE3" w:rsidRPr="00852ECE" w:rsidRDefault="00080BE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Cristo è di ogni uomo. </w:t>
      </w:r>
      <w:r w:rsidRPr="00852ECE">
        <w:rPr>
          <w:rFonts w:ascii="Arial" w:eastAsia="Times New Roman" w:hAnsi="Arial" w:cs="Times New Roman"/>
          <w:kern w:val="0"/>
          <w:sz w:val="24"/>
          <w:szCs w:val="20"/>
          <w:lang w:eastAsia="it-IT"/>
          <w14:ligatures w14:val="none"/>
        </w:rPr>
        <w:t xml:space="preserve">Cristo non è di un popolo, di una nazione, di un regno, di un uomo, di una comunità di uomini. Cristo è personalmente di ogni uomo. Egli si è incarnato per la salvezza del mondo intero. Lui è del mondo intero. Cristo mai lo si potrà privatizzare, neanche con il pensiero, con la teologia, con ogni altra struttura della vita della Chiesa. Cristo è oltre ogni pensiero, ogni cultura, ogni persona, ogni tempo, ogni luogo. L’universalità di Cristo deve essere affermata concretamente, realmente, contro ogni riduzione a fatto privato. Il futuro della Chiesa e dell’umanità è nella nostra capacità di dare Cristo a colui al quale appartiene e Lui appartiene ad ogni uomo. Ogni uomo è di Cristo. Ad ogni uomo bisogna donare Cristo. </w:t>
      </w:r>
    </w:p>
    <w:p w14:paraId="1AE0869E"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L’annunzio. Dall’annuncio nasce la fede. </w:t>
      </w:r>
      <w:r w:rsidRPr="00852ECE">
        <w:rPr>
          <w:rFonts w:ascii="Arial" w:eastAsia="Times New Roman" w:hAnsi="Arial" w:cs="Times New Roman"/>
          <w:kern w:val="0"/>
          <w:sz w:val="24"/>
          <w:szCs w:val="20"/>
          <w:lang w:eastAsia="it-IT"/>
          <w14:ligatures w14:val="none"/>
        </w:rPr>
        <w:t xml:space="preserve">Cristo si dona attraverso l’annunzio, la predicazione, la proclamazione della buona novella. La vera fede in Cristo nasce dalla predicazione vera di Lui. La predicazione su di Lui è vera se è secondo la sana dottrina della Chiesa, in conformità alla Parola di vita, che lo Spirito Santo spiega al cuore e alla mente di ogni fedele. Oggi possiamo affermare che la vera fede in Cristo non nasce, perché manca la vera predicazione di Cristo. Il suo mistero è talmente travisato, trasformato, annullato, semplificato da potersi affermare senza ombra di dubbio che non esiste più il vero Cristo in molta predicazione della Chiesa. Anche per Cristo vale quanto si è già detto per il Signore. Noi pensiamo Cristo, parliamo di Lui. Invece dovremmo essere noi a lasciarci pensare da Lui, volere da Lui, realizzare da Lui, modificare da Lui e da Lui anche cambiare in ogni parte del nostro essere, della nostra vita, di ogni nostra operazione. </w:t>
      </w:r>
    </w:p>
    <w:p w14:paraId="32990A88" w14:textId="77777777" w:rsidR="00080BE3" w:rsidRPr="00852ECE" w:rsidRDefault="00080BE3" w:rsidP="009D5C4D">
      <w:pPr>
        <w:spacing w:after="240" w:line="240" w:lineRule="auto"/>
        <w:jc w:val="both"/>
        <w:rPr>
          <w:rFonts w:ascii="Arial" w:eastAsia="Times New Roman" w:hAnsi="Arial" w:cs="Times New Roman"/>
          <w:b/>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Noi siamo gli annunciatori di Cristo. </w:t>
      </w:r>
      <w:r w:rsidRPr="00852ECE">
        <w:rPr>
          <w:rFonts w:ascii="Arial" w:eastAsia="Times New Roman" w:hAnsi="Arial" w:cs="Times New Roman"/>
          <w:kern w:val="0"/>
          <w:sz w:val="24"/>
          <w:szCs w:val="20"/>
          <w:lang w:eastAsia="it-IT"/>
          <w14:ligatures w14:val="none"/>
        </w:rPr>
        <w:t xml:space="preserve">La prima verità che ci deve riguardare tutti è questa: siamo noi i veri annunciatori del vero Cristo? Tutta la nostra pastorale non è finalizzata alla soluzione di problemi umani? Può l’uomo risolvere i suoi problemi umani, se questi li può risolvere solo Cristo e la fede nel mistero della sua pietà? Se noi non impegneremo tutte le nostre energie a trasformare la nostra pastorale in un vero annuncio di Cristo, noi perderemo il tempo, l’uomo e tutte le energie profuse nella nostra opera stolta. Cristo ci ha mandato nel mondo per annunziare Lui, predicare la sua Parola, dare il suo Vangelo, portare ad ogni uomo la sua verità, la sua grazia. Questo ci ha comandato, questo dobbiamo fare. </w:t>
      </w:r>
    </w:p>
    <w:p w14:paraId="3435C08C"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Assunto nella gloria. </w:t>
      </w:r>
      <w:r w:rsidRPr="00852ECE">
        <w:rPr>
          <w:rFonts w:ascii="Arial" w:eastAsia="Times New Roman" w:hAnsi="Arial" w:cs="Times New Roman"/>
          <w:kern w:val="0"/>
          <w:sz w:val="24"/>
          <w:szCs w:val="20"/>
          <w:lang w:eastAsia="it-IT"/>
          <w14:ligatures w14:val="none"/>
        </w:rPr>
        <w:t xml:space="preserve">Cristo ora vive nella gloria del Padre, assiso alla sua destra. È nella gloria del Padre nella sua vera umanità, umanità trasformata però dalla potenza della sua risurrezione. Nel Cielo Cristo esercita il suo sacerdozio in </w:t>
      </w:r>
      <w:r w:rsidRPr="00852ECE">
        <w:rPr>
          <w:rFonts w:ascii="Arial" w:eastAsia="Times New Roman" w:hAnsi="Arial" w:cs="Times New Roman"/>
          <w:kern w:val="0"/>
          <w:sz w:val="24"/>
          <w:szCs w:val="20"/>
          <w:lang w:eastAsia="it-IT"/>
          <w14:ligatures w14:val="none"/>
        </w:rPr>
        <w:lastRenderedPageBreak/>
        <w:t xml:space="preserve">nostro favore, intercedendo per la salvezza di ogni uomo. Anche questo è mistero così profondo, così intenso, che l’anima appena riesce a gettarvi uno sguardo. Quando saremo nel cielo, allora una più grande luce si farà. Ma attendendo quel giorno, è giusto che nella fede ci lasciamo coinvolgere da tutto il mistero di Cristo Gesù per attuarlo in ogni sua parte nella nostra vita. </w:t>
      </w:r>
    </w:p>
    <w:p w14:paraId="0D289D18" w14:textId="71C3D0AA"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Il viaggio di Cristo. Il viaggio del cristiano. </w:t>
      </w:r>
      <w:r w:rsidRPr="00852ECE">
        <w:rPr>
          <w:rFonts w:ascii="Arial" w:eastAsia="Times New Roman" w:hAnsi="Arial" w:cs="Times New Roman"/>
          <w:kern w:val="0"/>
          <w:sz w:val="24"/>
          <w:szCs w:val="20"/>
          <w:lang w:eastAsia="it-IT"/>
          <w14:ligatures w14:val="none"/>
        </w:rPr>
        <w:t xml:space="preserve">Il viaggio di Cristo si completa con la sua gloriosa ascensione al Cielo, in corpo </w:t>
      </w:r>
      <w:r w:rsidR="0064045D" w:rsidRPr="00852ECE">
        <w:rPr>
          <w:rFonts w:ascii="Arial" w:eastAsia="Times New Roman" w:hAnsi="Arial" w:cs="Times New Roman"/>
          <w:kern w:val="0"/>
          <w:sz w:val="24"/>
          <w:szCs w:val="20"/>
          <w:lang w:eastAsia="it-IT"/>
          <w14:ligatures w14:val="none"/>
        </w:rPr>
        <w:t>e</w:t>
      </w:r>
      <w:r w:rsidRPr="00852ECE">
        <w:rPr>
          <w:rFonts w:ascii="Arial" w:eastAsia="Times New Roman" w:hAnsi="Arial" w:cs="Times New Roman"/>
          <w:kern w:val="0"/>
          <w:sz w:val="24"/>
          <w:szCs w:val="20"/>
          <w:lang w:eastAsia="it-IT"/>
          <w14:ligatures w14:val="none"/>
        </w:rPr>
        <w:t xml:space="preserve"> anima. Il viaggio del cristiano non finisce al momento della morte. Allora solo l’anima, se trovata giusta e santa, entrerà nella gloria del cielo. Il corpo sarà consegnato alla terra perché diventi polvere, a motivo del primo peccato. Alla fine della storia e del mondo, lo Spirito Santo ci risusciterà dai nostri sepolcri e ci ricongiungeremo all’anima per partecipare della sua sorte, di salvezza, o di perdizione eterna. Solo allora il viaggio dell’uomo sarà completo. </w:t>
      </w:r>
    </w:p>
    <w:p w14:paraId="6A1F5A36" w14:textId="77777777" w:rsidR="00080BE3" w:rsidRPr="00852ECE" w:rsidRDefault="00080BE3" w:rsidP="009D5C4D">
      <w:pPr>
        <w:spacing w:after="240" w:line="240" w:lineRule="auto"/>
        <w:jc w:val="both"/>
        <w:rPr>
          <w:rFonts w:ascii="Arial" w:eastAsia="Times New Roman" w:hAnsi="Arial" w:cs="Times New Roman"/>
          <w:kern w:val="0"/>
          <w:sz w:val="24"/>
          <w:szCs w:val="20"/>
          <w:lang w:eastAsia="it-IT"/>
          <w14:ligatures w14:val="none"/>
        </w:rPr>
      </w:pPr>
      <w:r w:rsidRPr="00852ECE">
        <w:rPr>
          <w:rFonts w:ascii="Arial" w:eastAsia="Times New Roman" w:hAnsi="Arial" w:cs="Times New Roman"/>
          <w:b/>
          <w:kern w:val="0"/>
          <w:sz w:val="24"/>
          <w:szCs w:val="20"/>
          <w:lang w:eastAsia="it-IT"/>
          <w14:ligatures w14:val="none"/>
        </w:rPr>
        <w:t xml:space="preserve">Senza l’annunzio il mistero di Cristo rimane incompleto. </w:t>
      </w:r>
      <w:r w:rsidRPr="00852ECE">
        <w:rPr>
          <w:rFonts w:ascii="Arial" w:eastAsia="Times New Roman" w:hAnsi="Arial" w:cs="Times New Roman"/>
          <w:kern w:val="0"/>
          <w:sz w:val="24"/>
          <w:szCs w:val="20"/>
          <w:lang w:eastAsia="it-IT"/>
          <w14:ligatures w14:val="none"/>
        </w:rPr>
        <w:t xml:space="preserve">È incompleto il mistero di Cristo senza il nostro annunzio, perché Cristo è mistero di salvezza, di redenzione, di giustificazione di tutto il genere umano. Se noi teniamo nascosto il suo mistero, o lo trasformiamo nella sua verità, lui non può compiere la salvezza del mondo e il suo mistero perde di efficacia, di potenza di trasformazione del mondo. Questo accade non perché il mistero di Cristo sia incapace di redimere e di salvare, ma perché noi non lo abbiamo messo nella condizione di poter inondare la terra. Senza il nostro annunzio il mistero di Cristo Gesù è simile all’immensità dell’oceano e ancora più grande. Questa immensità di acqua potrebbe dare la vita a tutta la terra, ma noi la lasciamo lì, non la versiamo nei cuori, non la portiamo agli uomini perché si dissetino. L’acqua c’è. È nostro il mandato, il ministero di prenderla e di darla ad ogni uomo. Se </w:t>
      </w:r>
      <w:smartTag w:uri="urn:schemas-microsoft-com:office:smarttags" w:element="PersonName">
        <w:smartTagPr>
          <w:attr w:name="ProductID" w:val="La Chiesa"/>
        </w:smartTagPr>
        <w:r w:rsidRPr="00852ECE">
          <w:rPr>
            <w:rFonts w:ascii="Arial" w:eastAsia="Times New Roman" w:hAnsi="Arial" w:cs="Times New Roman"/>
            <w:kern w:val="0"/>
            <w:sz w:val="24"/>
            <w:szCs w:val="20"/>
            <w:lang w:eastAsia="it-IT"/>
            <w14:ligatures w14:val="none"/>
          </w:rPr>
          <w:t>la Chiesa</w:t>
        </w:r>
      </w:smartTag>
      <w:r w:rsidRPr="00852ECE">
        <w:rPr>
          <w:rFonts w:ascii="Arial" w:eastAsia="Times New Roman" w:hAnsi="Arial" w:cs="Times New Roman"/>
          <w:kern w:val="0"/>
          <w:sz w:val="24"/>
          <w:szCs w:val="20"/>
          <w:lang w:eastAsia="it-IT"/>
          <w14:ligatures w14:val="none"/>
        </w:rPr>
        <w:t xml:space="preserve"> questo non lo fa, se il singolo cristiano lo omette, l’acqua divina resta inoperosa; ha la forza di dare la vita al mondo intero, ma nel mondo non viene versata, perché riceva la vita. Oggi la stoltezza teologica è arrivata a tanta falsità da insegnare che l’acqua dona lo stesso la salvezza. Questi tali non solo non sanno cosa è la salvezza. Neanche conoscono un albero secco, da un albero rigoglioso. Oggi l’uomo è un albero secco, incapace di produrre frutti di verità, di giustizia, di santità, di virtù. È un albero tutto immerso nella concupiscenza, nella superbia e nei vizi e costoro osano dire che il mondo è già salvo in Cristo! È salvo se produce frutti di salvezza, se frutti di salvezza non ne produce, in nessun modo potrà dirsi salvo. È nella morte del suo peccato, anche a motivo e in ragione di tutti questi predicatori del falso che insegnano stoltamente il mistero di Cristo Gesù. </w:t>
      </w:r>
    </w:p>
    <w:p w14:paraId="3368864C" w14:textId="77777777" w:rsidR="004D6DA8" w:rsidRDefault="004D6DA8"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p>
    <w:p w14:paraId="124FDF77" w14:textId="4B0C56BE" w:rsidR="0018791B" w:rsidRPr="00CE3367" w:rsidRDefault="00CE3367"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CE3367">
        <w:rPr>
          <w:rFonts w:ascii="Arial" w:eastAsia="Times New Roman" w:hAnsi="Arial" w:cs="Times New Roman"/>
          <w:bCs/>
          <w:kern w:val="0"/>
          <w:sz w:val="24"/>
          <w:szCs w:val="20"/>
          <w:lang w:eastAsia="it-IT"/>
          <w14:ligatures w14:val="none"/>
        </w:rPr>
        <w:t>Leggiamo ora, versetto per versetto, tutto il contenuto di questo Capitolo III:</w:t>
      </w:r>
    </w:p>
    <w:p w14:paraId="31112458" w14:textId="77777777" w:rsidR="006F4C8B" w:rsidRPr="006F4C8B" w:rsidRDefault="006F4C8B" w:rsidP="009D5C4D">
      <w:pPr>
        <w:pStyle w:val="Titolo3"/>
      </w:pPr>
      <w:bookmarkStart w:id="156" w:name="_Toc99629688"/>
      <w:bookmarkStart w:id="157" w:name="_Toc228440006"/>
      <w:r w:rsidRPr="006F4C8B">
        <w:t>Il vescovo</w:t>
      </w:r>
      <w:bookmarkEnd w:id="156"/>
      <w:bookmarkEnd w:id="157"/>
    </w:p>
    <w:p w14:paraId="79AC195D"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6F4C8B">
        <w:rPr>
          <w:rFonts w:ascii="Arial" w:eastAsia="Times New Roman" w:hAnsi="Arial" w:cs="Times New Roman"/>
          <w:b/>
          <w:kern w:val="0"/>
          <w:position w:val="4"/>
          <w:sz w:val="24"/>
          <w:szCs w:val="20"/>
          <w:vertAlign w:val="superscript"/>
          <w:lang w:eastAsia="it-IT"/>
          <w14:ligatures w14:val="none"/>
        </w:rPr>
        <w:t>1</w:t>
      </w:r>
      <w:r w:rsidRPr="006F4C8B">
        <w:rPr>
          <w:rFonts w:ascii="Arial" w:eastAsia="Times New Roman" w:hAnsi="Arial" w:cs="Times New Roman"/>
          <w:b/>
          <w:kern w:val="0"/>
          <w:sz w:val="24"/>
          <w:szCs w:val="20"/>
          <w:lang w:eastAsia="it-IT"/>
          <w14:ligatures w14:val="none"/>
        </w:rPr>
        <w:t>Questa parola è degna di fede: se uno aspira all’episcopato, desidera un nobile lavoro.</w:t>
      </w:r>
    </w:p>
    <w:p w14:paraId="5A560F8D"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lastRenderedPageBreak/>
        <w:t>Sappiamo che la Chiesa si regge sul fondamento degli Apostoli e dei loro successori che sono i Vescovi. I Vescovi non sono però acefali. Anche essi sono edificati sul fondamento di Pietro, a sua volto edificato sul fondamento di Cristo Gesù. La comunione gerarchia e la comunione orizzontale, vescovi con il papa e vescovi con vescovi, è struttura di essenza per la Chiesa di Cristo Gesù. Ecco come questa verità è rivelata nei sacri testi.</w:t>
      </w:r>
    </w:p>
    <w:p w14:paraId="329F7D5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Gesù, giunto nella regione di Cesarèa di Filippo, domandò ai suoi discepoli: «La gente, chi dice che sia il Figlio dell’uomo?». Risposero: «Alcuni dicono Giovanni il Battista, altri Elia, altri Geremia o qualcuno dei profeti». Disse loro: «Ma voi, chi dite che io sia?». Rispose Simon Pietro: «Tu sei il Cristo, il Figlio del Dio vivente». E Gesù gli disse: «Beato sei tu, Simone, figlio di Giona, perché né carne né sangue te lo hanno rivelato, ma il Padre mio che è nei cieli. E io a te dico: tu sei Pietro e su questa pietra edificherò la mia Chiesa e le potenze degli inferi non prevarranno su di essa. A te darò le chiavi del regno dei cieli: tutto ciò che legherai sulla terra sarà legato nei cieli, e tutto ciò che scioglierai sulla terra sarà sciolto nei cieli». Allora ordinò ai discepoli di non dire ad alcuno che egli era il Cristo (Mt 16,13-20). </w:t>
      </w:r>
    </w:p>
    <w:p w14:paraId="2B98931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Quand’ebbero mangiato, Gesù disse a Simon Pietro: «Simone, figlio di Giovanni, mi ami più di costoro?». Gli rispose: «Certo, Signore, tu lo sai che ti voglio bene». Gli disse: «Pasci i miei agnelli». Gli disse di nuovo, per la seconda volta: «Simone, figlio di Giovanni, mi ami?». Gli rispose: «Certo, Signore, tu lo sai che ti voglio bene». Gli disse: «Pascola le mie pecore». Gli disse per la terza volta: «Simone, figlio di Giovanni, mi vuoi bene?». Pietro rimase addolorato che per la terza volta gli domandasse: «Mi vuoi bene?», e gli disse: «Signore, tu conosci tutto; tu sai che ti voglio bene». Gli rispose Gesù: «Pasci le mie pecore. In verità, in verità io ti dico: quando eri più giovane ti vestivi da solo e andavi dove volevi; ma quando sarai vecchio tenderai le tue mani, e un altro ti vestirà e ti porterà dove tu non vuoi». Questo disse per indicare con quale morte egli avrebbe glorificato Dio. E, detto questo, aggiunse: «Seguimi» (Gv 21,15-19).</w:t>
      </w:r>
    </w:p>
    <w:p w14:paraId="1750292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w:t>
      </w:r>
    </w:p>
    <w:p w14:paraId="7946CB46"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2BF1390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6025EAC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w:t>
      </w:r>
    </w:p>
    <w:p w14:paraId="29ADC731"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w:t>
      </w:r>
    </w:p>
    <w:p w14:paraId="0ABF5AE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Così dunque voi non siete più stranieri né ospiti, ma siete concittadini dei santi e familiari di Dio, edificati sopra il fondamento degli apostoli e dei profeti, avendo come pietra d’angolo lo stesso Cristo Gesù. In lui tutta la costruzione cresce ben ordinata per essere tempio santo nel Signore; in lui anche voi venite edificati insieme per diventare abitazione di Dio per mezzo dello Spirito (Ef 2,19-22).</w:t>
      </w:r>
    </w:p>
    <w:p w14:paraId="6A0FEB7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w:t>
      </w:r>
    </w:p>
    <w:p w14:paraId="7FC85AD6"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lastRenderedPageBreak/>
        <w:t>Ecco cosa l’Apostolo Paolo annuncia. La sua è Parola degna di fede: se uno aspira all’episcopato, desidera un nobile lavoro. Desiderare l’episcopato, aspirare ad esso è un desiderio nobile, perché l’episcopato è un lavoro nobile. Perché è lavoro nobile? Perché esso presiede ad ogni altro lavoro nella Chiesa. Possiamo applicare al Vescovo ciò che il Siracide dice del lavoro dello scriba per rapporto ad ogni altro lavoro, sapendo però che tra il lavoro dello scriba e quello del Vescovo la differenza è altissima, infinita, divina.</w:t>
      </w:r>
    </w:p>
    <w:p w14:paraId="4451CF8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La sapienza dello scriba sta nel piacere del tempo libero, chi si dedica poco all’attività pratica diventerà saggio. Come potrà divenire saggio chi maneggia l’aratro e si vanta di brandire un pungolo, spinge innanzi i buoi e si occupa del loro lavoro e parla solo di vitelli? Dedica il suo cuore a tracciare solchi e non dorme per dare il foraggio alle giovenche. Così ogni artigiano e costruttore che passa la notte come il giorno: quelli che incidono immagini per sigilli e con pazienza cercano di variare le figure, dedicano il cuore a riprodurre bene il disegno e stanno svegli per terminare il lavoro. Così il fabbro che siede vicino all’incudine ed è intento al lavoro del ferro: la vampa del fuoco gli strugge le carni, e col calore della fornace deve lottare; il rumore del martello gli assorda gli orecchi, i suoi occhi sono fissi sul modello di un oggetto, dedica il suo cuore a finire il lavoro e sta sveglio per rifinirlo alla perfezione. Così il vasaio che è seduto al suo lavoro e con i suoi piedi gira la ruota, è sempre in ansia per il suo lavoro, si affatica a produrre in gran quantità. Con il braccio imprime una forma all’argilla, mentre con i piedi ne piega la resistenza; dedica il suo cuore a una verniciatura perfetta e sta sveglio per pulire la fornace.</w:t>
      </w:r>
    </w:p>
    <w:p w14:paraId="119478B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Tutti costoro confidano nelle proprie mani, e ognuno è abile nel proprio mestiere. Senza di loro non si costruisce una città, nessuno potrebbe soggiornarvi o circolarvi. Ma essi non sono ricercati per il consiglio del popolo, nell’assemblea non hanno un posto speciale, non siedono sul seggio del giudice e non conoscono le disposizioni della legge. Non fanno brillare né l’istruzione né il diritto, non compaiono tra gli autori di proverbi, ma essi consolidano la costruzione del mondo, e il mestiere che fanno è la loro preghiera.</w:t>
      </w:r>
    </w:p>
    <w:p w14:paraId="07E6ECA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Differente è il caso di chi si applica a meditare la legge dell’Altissimo. Egli ricerca la sapienza di tutti gli antichi e si dedica allo studio delle profezie. Conserva i detti degli uomini famosi e penetra le sottigliezze delle parabole, ricerca il senso recondito dei proverbi e si occupa degli enigmi delle parabole. Svolge il suo compito fra i grandi, lo si vede tra i capi, viaggia in terre di popoli stranieri, sperimentando il bene e il male in mezzo agli uomini. Gli sta a cuore alzarsi di buon mattino per il Signore, che lo ha creato; davanti all’Altissimo fa la sua supplica, apre la sua bocca alla preghiera e implora per i suoi peccati. Se il Signore, che è grande, vorrà, egli sarà ricolmato di spirito d’intelligenza: come pioggia effonderà le parole della sua sapienza e nella preghiera renderà lode al Signore. Saprà orientare il suo consiglio e la sua scienza e riflettere sui segreti di Dio. Manifesterà la dottrina del suo insegnamento, si vanterà della legge dell’alleanza del Signore. Molti loderanno la sua intelligenza, egli non sarà mai dimenticato; non scomparirà il suo ricordo, il suo nome vivrà di generazione in generazione. I popoli parleranno della sua sapienza, l’assemblea proclamerà la </w:t>
      </w:r>
      <w:r w:rsidRPr="00CE3367">
        <w:rPr>
          <w:rFonts w:ascii="Arial" w:eastAsia="Times New Roman" w:hAnsi="Arial" w:cs="Times New Roman"/>
          <w:i/>
          <w:iCs/>
          <w:kern w:val="0"/>
          <w:sz w:val="24"/>
          <w:szCs w:val="24"/>
          <w:lang w:eastAsia="it-IT"/>
          <w14:ligatures w14:val="none"/>
        </w:rPr>
        <w:lastRenderedPageBreak/>
        <w:t>sua lode. Se vivrà a lungo, lascerà un nome più famoso di mille altri e quando morrà, avrà già fatto abbastanza per sé.</w:t>
      </w:r>
    </w:p>
    <w:p w14:paraId="41128289" w14:textId="25A8BEEA"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Dopo aver riflettuto, parlerò ancora, sono pieno come la luna nel plenilunio. Ascoltatemi, figli santi, e crescete come una rosa che germoglia presso un torrente. Come incenso spargete buon profumo, fate sbocciare fiori come il giglio, alzate la voce e cantate insieme, benedite il Signore per tutte le sue opere. Magnificate il suo nome e proclamate la sua lode, con i canti delle labbra e con le cetre, e nella vostra acclamazione dite così (Sir 38,24-38,15).</w:t>
      </w:r>
      <w:r w:rsidR="00CE03A7">
        <w:rPr>
          <w:rFonts w:ascii="Arial" w:eastAsia="Times New Roman" w:hAnsi="Arial" w:cs="Times New Roman"/>
          <w:i/>
          <w:iCs/>
          <w:kern w:val="0"/>
          <w:sz w:val="24"/>
          <w:szCs w:val="24"/>
          <w:lang w:eastAsia="it-IT"/>
          <w14:ligatures w14:val="none"/>
        </w:rPr>
        <w:t xml:space="preserve"> </w:t>
      </w:r>
    </w:p>
    <w:p w14:paraId="7E26ABDD"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 xml:space="preserve">Chi è il Vescovo? Il Vescovo è purissima manifestazione ad ogni uomo della divina Volontà di salvezza e di redenzione. Anzi il Vescovo è il dono che il Padre fa al mondo in Cristo per la sua salvezza e redenzione. Il Vescovo è santissima grazia di Cristo che redime e salva. Lui è il creatore del corpo di Cristo sulla terra. Il Vescovo è il servo fedele che sempre deve vigilare sul corpo di Cristo perché non solo rimanga nella volontà del Padre, nella grazia di Cristo, nella comunione dello Spirito Santo, ma anche cresca e produca molti frutti di vita eterna. Il Vescovo è il creatore della comunione dello Spirito Santo nel seno del corpo di Cristo. Senza il Vescovo non c’è il corpo di Cristo. Non c’è vero gregge del Signore. Possono esserci anche un esercito di pecore, ma è il Vescovo che fa il corpo di Cristo, lo fa gregge del Signore, lo nutre, lo aiuta a crescere e a moltiplicarsi, lo conduce alle sorgenti delle acque della vita. Senza il Vescovo non esiste la Chiesa. Senza il Papa non esiste la chiesa una, santa, cattolica e apostolica. È grande il mistero del Vescovo. </w:t>
      </w:r>
    </w:p>
    <w:p w14:paraId="2C9C4548"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2</w:t>
      </w:r>
      <w:r w:rsidRPr="00CE3367">
        <w:rPr>
          <w:rFonts w:ascii="Arial" w:eastAsia="Times New Roman" w:hAnsi="Arial" w:cs="Times New Roman"/>
          <w:b/>
          <w:kern w:val="0"/>
          <w:sz w:val="24"/>
          <w:szCs w:val="24"/>
          <w:lang w:eastAsia="it-IT"/>
          <w14:ligatures w14:val="none"/>
        </w:rPr>
        <w:t>Bisogna dunque che il vescovo sia irreprensibile, marito di una sola donna, sobrio, prudente, dignitoso, ospitale, capace di insegnare,</w:t>
      </w:r>
    </w:p>
    <w:p w14:paraId="021AA8B6"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Non basta però il desiderio e neanche la consacrazione episcopale perché uno possa essere elevato a questo nobile lavoro. Perché uno sia chiamato al ministero di vescovo occorrono delle condizioni e queste condizioni vanno rigorosamente osservate, se si vuole il bene della Chiesa di Cristo Gesù, il bene del suo gregge, il bene delle anime. Elevare alla dignità una persona senza il possesso di queste condizioni è disprezzare sia la Chiesa di Dio che il gregge di Cristo. Urge somma vigilanza.</w:t>
      </w:r>
    </w:p>
    <w:p w14:paraId="53C70184"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La prima condizione richiesta è che il Vescovo sia irreprensibile. Dovrà essere irreprensibile in ogni virtù, in ogni scienza, in ogni dottrina. Dovrà essere irreprensibile nell’obbedienza ad ogni Parola di Cristo Gesù e ad ogni verità dello Spirito Santo. La sua vita dovrà essere senza né macchie e né lacune né morali, né spirituali, né dottrinali, né di qualsiasi altro genere. Ecco come l’Apostolo Paolo parla della sua irreprensibilità:</w:t>
      </w:r>
    </w:p>
    <w:p w14:paraId="14921606"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w:t>
      </w:r>
      <w:r w:rsidRPr="00CE3367">
        <w:rPr>
          <w:rFonts w:ascii="Arial" w:eastAsia="Times New Roman" w:hAnsi="Arial" w:cs="Times New Roman"/>
          <w:i/>
          <w:iCs/>
          <w:kern w:val="0"/>
          <w:sz w:val="24"/>
          <w:szCs w:val="24"/>
          <w:lang w:eastAsia="it-IT"/>
          <w14:ligatures w14:val="none"/>
        </w:rPr>
        <w:lastRenderedPageBreak/>
        <w:t>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 (1Cor 1,18-25).</w:t>
      </w:r>
    </w:p>
    <w:p w14:paraId="4363B25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 (1Cor 2,1-5). </w:t>
      </w:r>
    </w:p>
    <w:p w14:paraId="62BD2BA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Voi siete già sazi, siete già diventati ricchi; senza di noi, siete già diventati re. Magari foste diventati re! Così anche noi potremmo regnare con voi. Ritengo infatti che Dio abbia messo noi, gli apostoli, all’ultimo posto, come condannati a morte, poiché siamo dati in spettacolo al mondo, agli angeli e agli uomini. Noni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 (1Cor 4,18-13).</w:t>
      </w:r>
    </w:p>
    <w:p w14:paraId="0E40E8D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6B31FA10"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 xml:space="preserve">L’irreprensibilità deve essere la veste interiore ed esteriore, dell’anima dello spirito, del corpo di un Vescovo di Cristo Gesù. Nessuno potrà dire una parola di male contro di lui perché lui non è irreprensibile. Solo per calunnia, menzogna, per odio si potrà parlare male contro di lui. </w:t>
      </w:r>
    </w:p>
    <w:p w14:paraId="77533637"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 xml:space="preserve">La seconda è che sia marito di una sola donna. Anticamente venivano chiamati al ministero di Vescovo uomini anche sposati. Ecco la regola dello Spirito Santo e la condizione: una volta che si è consacrati a Dio, a Dio si deve consacrare tutta la vita. Se la moglie muore, la sua vita dovrà essere tutta del Signore. Il Vangelo richiede il dono totale di sé. Il dono del Vangelo è la sua vita e nessuna distrazione dovrà aggredire la sua vita, né distrazione dell’anima, né distrazione </w:t>
      </w:r>
      <w:r w:rsidRPr="00CE3367">
        <w:rPr>
          <w:rFonts w:ascii="Arial" w:eastAsia="Times New Roman" w:hAnsi="Arial" w:cs="Times New Roman"/>
          <w:kern w:val="0"/>
          <w:sz w:val="24"/>
          <w:szCs w:val="24"/>
          <w:lang w:eastAsia="it-IT"/>
          <w14:ligatures w14:val="none"/>
        </w:rPr>
        <w:lastRenderedPageBreak/>
        <w:t>dello spirito, né distrazione per il corpo. Ecco quanto Gesù chiede a coloro che vogliono seguirlo sulla via del Vangelo:</w:t>
      </w:r>
    </w:p>
    <w:p w14:paraId="4E53C64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Mentre camminavano per la strada, un tale gli disse: «Ti seguirò dovunque tu vada». E Gesù gli rispose: «Le volpi hanno le loro tane e gli uccelli del cielo i loro nidi, ma il Figlio dell’uomo non ha dove posare il capo». A un altro disse: «Seguimi». E costui rispose: «Signore, permettimi di andare prima a seppellire mio padre». Gli replicò: «Lascia che i morti seppelliscano i loro morti; tu invece va’ e annuncia il regno di Dio». Un altro disse: «Ti seguirò, Signore; prima però lascia che io mi congedi da quelli di casa mia». Ma Gesù gli rispose: «Nessuno che mette mano all’aratro e poi si volge indietro è adatto per il regno di Dio» (Lc 9,57-62).</w:t>
      </w:r>
    </w:p>
    <w:p w14:paraId="7EEB6E9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Un notabile lo interrogò: «Maestro buono, che cosa devo fare per avere in eredità la vita eterna?». Gesù gli rispose: «Perché mi chiami buono? Nessuno è buono, se non Dio solo. Tu conosci i comandamenti: Non commettere adulterio, non uccidere, non rubare, non testimoniare il falso, onora tuo padre e tua madre». Costui disse: «Tutte queste cose le ho osservate fin dalla giovinezza». Udito ciò, Gesù gli disse: «Una cosa ancora ti manca: vendi tutto quello che hai, distribuiscilo ai poveri e avrai un tesoro nei cieli; e vieni! Seguimi!». Ma quello, udite queste parole, divenne assai triste perché era molto ricco. Quando Gesù lo vide così triste, disse: «Quanto è difficile, per quelli che possiedono ricchezze, entrare nel regno di Dio. E più facile infatti per un cammello passare per la cruna di un ago, che per un ricco entrare nel regno di Dio!». Quelli che ascoltavano dissero: «E chi può essere salvato?». Rispose: «Ciò che è impossibile agli uomini, è possibile a Dio». Pietro allora disse: «Noi abbiamo lasciato i nostri beni e ti abbiamo seguito». Ed egli rispose: «In verità io vi dico, non c’è nessuno che abbia lasciato casa o moglie o fratelli o genitori o figli per il regno di Dio, che non riceva molto di più nel tempo presente e la vita eterna nel tempo che verrà» (Lc 18,18-30). </w:t>
      </w:r>
    </w:p>
    <w:p w14:paraId="28FE3893" w14:textId="77777777" w:rsidR="006F4C8B" w:rsidRPr="00CE3367"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CE3367">
        <w:rPr>
          <w:rFonts w:ascii="Arial" w:eastAsia="Times New Roman" w:hAnsi="Arial" w:cs="Times New Roman"/>
          <w:bCs/>
          <w:kern w:val="0"/>
          <w:sz w:val="24"/>
          <w:szCs w:val="24"/>
          <w:lang w:eastAsia="it-IT"/>
          <w14:ligatures w14:val="none"/>
        </w:rPr>
        <w:t>La terza è che sia sobrio. La sobrietà è nel mangiare, nel vestire, nell’uso di ogni altra cosa. Lui dovrà essere vera manifestazione della perfetta libertà di Cristo Gesù da ogni cosa di questo mondo. Questa sobrietà così la vive l’Apostolo Paolo. Essa è manifestata sia nella Prima Lettera ai Corinzi che nella Lettera ai Filippesi. L’esercizio della sobrietà è grande in Paolo.</w:t>
      </w:r>
    </w:p>
    <w:p w14:paraId="3BCD2F5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w:t>
      </w:r>
      <w:r w:rsidRPr="00CE3367">
        <w:rPr>
          <w:rFonts w:ascii="Arial" w:eastAsia="Times New Roman" w:hAnsi="Arial" w:cs="Times New Roman"/>
          <w:i/>
          <w:iCs/>
          <w:kern w:val="0"/>
          <w:sz w:val="24"/>
          <w:szCs w:val="24"/>
          <w:lang w:eastAsia="it-IT"/>
          <w14:ligatures w14:val="none"/>
        </w:rPr>
        <w:lastRenderedPageBreak/>
        <w:t>quelli che servono all’altare, dall’altare ricevono la loro parte? Così anche il Signore ha disposto che quelli che annunciano il Vangelo vivano del Vangelo.</w:t>
      </w:r>
    </w:p>
    <w:p w14:paraId="499E624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w:t>
      </w:r>
    </w:p>
    <w:p w14:paraId="5C2CAAF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p>
    <w:p w14:paraId="38A86F0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9,7-27).</w:t>
      </w:r>
    </w:p>
    <w:p w14:paraId="30B8EF9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Ho provato grande gioia nel Signore perché finalmente avete fatto rifiorire la vostra premura nei miei riguardi: l’avevate anche prima, ma non ne avete avuto l’occasione. Non dico questo per bisogno, perché ho imparato a bastare a me stesso in ogni occasione. So vivere nella povertà come so vivere nell’abbondanza; sono allenato a tutto e per tutto, alla sazietà e alla fame, all’abbondanza e all’indigenza. Tutto posso in colui che mi dà la forza. Avete fatto bene tuttavia a prendere parte alle mie tribolazioni. Lo sapete anche voi, Filippesi, che all’inizio della predicazione del Vangelo, quando partii dalla Macedonia, nessuna Chiesa mi aprì un conto di dare e avere, se non voi soli; e anche a Tessalònica mi avete inviato per due volte il necessario. Non è però il vostro dono che io cerco, ma il frutto che va in abbondanza sul vostro conto. Ho il necessario e anche il superfluo; sono ricolmo dei vostri doni ricevuti da Epafrodìto, che sono un piacevole profumo, un sacrificio gradito, che piace a Dio. Il mio Dio, a sua volta, colmerà ogni vostro bisogno secondo la sua ricchezza con magnificenza, in Cristo Gesù. Al Dio e Padre nostro sia gloria nei secoli dei secoli. Amen (Fil 4,10-20). </w:t>
      </w:r>
    </w:p>
    <w:p w14:paraId="41CCFBC1" w14:textId="77777777" w:rsidR="006F4C8B" w:rsidRPr="00CE3367"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CE3367">
        <w:rPr>
          <w:rFonts w:ascii="Arial" w:eastAsia="Times New Roman" w:hAnsi="Arial" w:cs="Times New Roman"/>
          <w:bCs/>
          <w:kern w:val="0"/>
          <w:sz w:val="24"/>
          <w:szCs w:val="24"/>
          <w:lang w:eastAsia="it-IT"/>
          <w14:ligatures w14:val="none"/>
        </w:rPr>
        <w:lastRenderedPageBreak/>
        <w:t>La quarta è che sia prudente. Cosa significa la prudenza per un Vescovo della Chiesa di Dio? Per un Vescovo la prudenza altro non dovrà essere se non una conduzione perenne della sua vita nella purissima luce dello Spirito Santo. Lui dovrà avere il cuore di Cristo per amare ogni uomo. Deve avere gli occhi dello Spirito Santo per vedere ogni cuore. Deve avere la Parola del Padre per darla ad ogni cuore secondo la volontà del Padre, illuminato dagli occhi dello Spirito Santo. Il vescovo non dovrà mai sbagliare di una sola parola quando si rivolge agli uomini e di nessun parola quando gli uomini si rivolgono a lui. Questa è la prudenza che gli è necessaria. Osserviamo per un attimo la prudenza di Gesù, specie gli ultimi giorni della sua vita:</w:t>
      </w:r>
    </w:p>
    <w:p w14:paraId="6FE2EAE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Allora gli si avvicinarono alcuni farisei per metterlo alla prova e gli chiesero: «È lecito a un uomo ripudiare la propria moglie per qualsiasi motivo?». Egli rispose: «Non avete letto che il Creatore da principio li fece maschio e femmina e disse: Per questo l’uomo lascerà il padre e la madre e si unirà a sua moglie e i due diventeranno una sola carne? Così non sono più due, ma una sola carne. Dunque l’uomo non divida quello che Dio ha congiunto». Gli domandarono: «Perché allora Mosè ha ordinato di darle l’atto di ripudio e di ripudiarla?». Rispose loro: «Per la durezza del vostro cuore Mosè vi ha permesso di ripudiare le vostre mogli; all’inizio però non fu così. Ma io vi dico: chiunque ripudia la propria moglie, se non in caso di unione illegittima, e ne sposa un’altra, commette adulterio». Gli dissero i suoi discepoli: «Se questa è la situazione dell’uomo rispetto alla donna, non conviene sposarsi». Egli rispose loro: «Non tutti capiscono questa parola, ma solo coloro ai quali è stato concesso. Infatti vi sono eunuchi che sono nati così dal grembo della madre, e ve ne sono altri che sono stati resi tali dagli uomini, e ve ne sono altri ancora che si sono resi tali per il regno dei cieli. Chi può capire, capisca» (Mt 19,3-12). </w:t>
      </w:r>
    </w:p>
    <w:p w14:paraId="6F5AD7A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Allora i farisei se ne andarono e tennero consiglio per vedere come coglierlo in fallo nei suoi discorsi. Mandarono dunque da lui i propri discepoli, con gli erodiani, a dirgli: «Maestro, sappiamo che sei veritiero e insegni la via di Dio secondo verità. Tu non hai soggezione di alcuno, perché non guardi in faccia a nessuno. Dunque, di’ a noi il tuo parere: è lecito, o no, pagare il tributo a Cesare?». Ma Gesù, conoscendo la loro malizia, rispose: «Ipocriti, perché volete mettermi alla prova? Mostratemi la moneta del tributo». Ed essi gli presentarono un denaro. Egli domandò loro: «Questa immagine e l’iscrizione, di chi sono?». Gli risposero: «Di Cesare». Allora disse loro: «Rendete dunque a Cesare quello che è di Cesare e a Dio quello che è di Dio». A queste parole rimasero meravigliati, lo lasciarono e se ne andarono.</w:t>
      </w:r>
    </w:p>
    <w:p w14:paraId="0B0F971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In quello stesso giorno vennero da lui alcuni sadducei – i quali dicono che non c’è risurrezione – e lo interrogarono: «Maestro, Mosè disse: Se uno muore senza figli, suo fratello ne sposerà la moglie e darà una discendenza al proprio fratello. Ora, c’erano tra noi sette fratelli; il primo, appena sposato, morì e, non avendo discendenza, lasciò la moglie a suo fratello. Così anche il secondo, e il terzo, fino al settimo. Alla fine, dopo tutti, morì la donna. Alla risurrezione, dunque, di quale dei sette lei sarà moglie? Poiché tutti l’hanno avuta in moglie». E Gesù rispose loro: «Vi ingannate, perché non conoscete le Scritture e neppure la potenza di Dio. Alla risurrezione infatti non si prende né moglie né marito, ma si è come </w:t>
      </w:r>
      <w:r w:rsidRPr="00CE3367">
        <w:rPr>
          <w:rFonts w:ascii="Arial" w:eastAsia="Times New Roman" w:hAnsi="Arial" w:cs="Times New Roman"/>
          <w:i/>
          <w:iCs/>
          <w:kern w:val="0"/>
          <w:sz w:val="24"/>
          <w:szCs w:val="24"/>
          <w:lang w:eastAsia="it-IT"/>
          <w14:ligatures w14:val="none"/>
        </w:rPr>
        <w:lastRenderedPageBreak/>
        <w:t xml:space="preserve">angeli nel cielo. Quanto poi alla risurrezione dei morti, non avete letto quello che vi è stato detto da Dio: Io sono il Dio di Abramo, il Dio di Isacco e il Dio di Giacobbe? Non è il Dio dei morti, ma dei viventi!». La folla, udendo ciò, era stupita dal suo insegnamento (Mt 22,15-33). </w:t>
      </w:r>
    </w:p>
    <w:p w14:paraId="7024A944" w14:textId="77777777" w:rsidR="006F4C8B" w:rsidRPr="00CE3367"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CE3367">
        <w:rPr>
          <w:rFonts w:ascii="Arial" w:eastAsia="Times New Roman" w:hAnsi="Arial" w:cs="Times New Roman"/>
          <w:bCs/>
          <w:kern w:val="0"/>
          <w:sz w:val="24"/>
          <w:szCs w:val="24"/>
          <w:lang w:eastAsia="it-IT"/>
          <w14:ligatures w14:val="none"/>
        </w:rPr>
        <w:t xml:space="preserve">La quinta è che sia dignitoso. La dignità è dell’anima, dello spirito, del corpo. L’anima dovrà essere adornata dalla pienezza di grazia. Dalla bocca del Vescovo deve uscire sempre una parola di grazia e di salvezza. Lo spirito dovrà essere adornato di ogni sapienza e intelligenza dello Spirito Santo. Mai dalle sue labbra dovrà uscire una parola che non sia di sapienza divina. Il corpo dovrà essere adornato con ogni virtù. Mai il suo corpo dovrà mostrare segni di trasandatezza o di adeguamento alle mode del mondo. Il suo stesso comportamento dovrà essere dignitoso in tutto. Lui è Vicario di Cristo Gesù. Chi vede Lui sempre deve vedere Cristo Gesù, il Padre e lo Spirito Santo. Deve vedere tutto il Vangelo che risplende nella sua vita. Ecco come era visibile la dignità del sommo sacerdote. Certo il Vescovo non deve cercare queste cose. Ma neanche presentarsi trasandato. Gli occorre quel santo equilibro che consiste in una bellezza spirituale che traspare anche sul suo corpo. Lui in tutto il suo corpo deve essere luce di Cristo Gesù. </w:t>
      </w:r>
    </w:p>
    <w:p w14:paraId="497E9A53"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Con porpora viola e porpora rossa e con scarlatto fecero le vesti liturgiche per officiare nel santuario. Fecero le vesti sacre di Aronne, come il Signore aveva ordinato a Mosè. Fecero l’efod con oro, porpora viola e porpora rossa, scarlatto e bisso ritorto. Fecero placche d’oro battuto e le tagliarono in strisce sottili, per intrecciarle con la porpora viola, la porpora rossa, lo scarlatto e il bisso, lavoro d’artista. Fecero all’efod due spalline, che vennero attaccate alle sue due estremità, in modo da formare un tutt’uno. La cintura, che lo teneva legato e che stava sopra di esso, era della stessa fattura ed era di un sol pezzo, intessuta d’oro, di porpora viola e porpora rossa, di scarlatto e di bisso ritorto, come il Signore aveva ordinato a Mosè. Lavorarono le pietre di ònice, inserite in castoni d’oro, incise con i nomi dei figli d’Israele, secondo l’arte d’incidere i sigilli. Fissarono le due pietre sulle spalline dell’efod, come memoriale per i figli d’Israele, come il Signore aveva ordinato a Mosè.</w:t>
      </w:r>
    </w:p>
    <w:p w14:paraId="18F34F7A" w14:textId="3D8D60DC"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Fecero il pettorale, lavoro d’artista, come l’efod: con oro, porpora viola, porpora rossa, scarlatto e bisso ritorto. Era quadrato e lo fecero doppio; aveva una spanna di lunghezza e una spanna di larghezza. Lo coprirono con quattro file di pietre. Prima fila: una cornalina, un topazio e uno smeraldo; seconda fila: una turchese, uno zaffìro e un berillo; terza fila: un giacinto, un’</w:t>
      </w:r>
      <w:r w:rsidR="0064045D" w:rsidRPr="00CE3367">
        <w:rPr>
          <w:rFonts w:ascii="Arial" w:eastAsia="Times New Roman" w:hAnsi="Arial" w:cs="Times New Roman"/>
          <w:i/>
          <w:iCs/>
          <w:kern w:val="0"/>
          <w:sz w:val="24"/>
          <w:szCs w:val="24"/>
          <w:lang w:eastAsia="it-IT"/>
          <w14:ligatures w14:val="none"/>
        </w:rPr>
        <w:t>agata</w:t>
      </w:r>
      <w:r w:rsidRPr="00CE3367">
        <w:rPr>
          <w:rFonts w:ascii="Arial" w:eastAsia="Times New Roman" w:hAnsi="Arial" w:cs="Times New Roman"/>
          <w:i/>
          <w:iCs/>
          <w:kern w:val="0"/>
          <w:sz w:val="24"/>
          <w:szCs w:val="24"/>
          <w:lang w:eastAsia="it-IT"/>
          <w14:ligatures w14:val="none"/>
        </w:rPr>
        <w:t xml:space="preserve"> e un’ametista; quarta fila: un crisòlito, un’ònice e un diaspro. Esse erano inserite nell’oro mediante i loro castoni. Le pietre corrispondevano ai nomi dei figli d’Israele: dodici, secondo i loro nomi; incise come i sigilli, ciascuna con il nome corrispondente, per le dodici tribù. Fecero sul pettorale catene in forma di cordoni, lavoro d’intreccio d’oro puro. Fecero due castoni d’oro e due anelli d’oro e misero i due anelli alle due estremità del pettorale. Misero le due catene d’oro sui due anelli alle due estremità del pettorale. Quanto alle altre due estremità delle catene, le fissarono sui due castoni e le fecero passare sulle spalline dell’efod, nella parte anteriore. Fecero due altri anelli d’oro e li collocarono alle due estremità del pettorale, sull’orlo che era dall’altra parte dell’efod, verso l’interno. </w:t>
      </w:r>
      <w:r w:rsidRPr="00CE3367">
        <w:rPr>
          <w:rFonts w:ascii="Arial" w:eastAsia="Times New Roman" w:hAnsi="Arial" w:cs="Times New Roman"/>
          <w:i/>
          <w:iCs/>
          <w:kern w:val="0"/>
          <w:sz w:val="24"/>
          <w:szCs w:val="24"/>
          <w:lang w:eastAsia="it-IT"/>
          <w14:ligatures w14:val="none"/>
        </w:rPr>
        <w:lastRenderedPageBreak/>
        <w:t>Fecero due altri anelli d’oro e li posero sulle due spalline dell’efod in basso, sul suo lato anteriore, in vicinanza del punto di attacco, al di sopra della cintura dell’efod. Poi legarono il pettorale con i suoi anelli agli anelli dell’efod mediante un cordone di porpora viola, perché stesse al di sopra della cintura dell’efod e il pettorale non si distaccasse dall’efod, come il Signore aveva ordinato a Mosè.</w:t>
      </w:r>
    </w:p>
    <w:p w14:paraId="493CAF5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Fecero il manto dell’efod, lavoro di tessitore, tutto di porpora viola; la scollatura del manto, in mezzo, era come la scollatura di una corazza: intorno aveva un bordo, perché non si lacerasse. Fecero sul lembo del manto melagrane di porpora viola, di porpora rossa, di scarlatto e di bisso ritorto. Fecero sonagli d’oro puro e collocarono i sonagli in mezzo alle melagrane, intorno all’orlo inferiore del manto: un sonaglio e una melagrana, un sonaglio e una melagrana lungo tutto il giro del lembo del manto, per officiare, come il Signore aveva ordinato a Mosè.</w:t>
      </w:r>
    </w:p>
    <w:p w14:paraId="381EB8E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Fecero le tuniche di bisso, lavoro di tessitore, per Aronne e per i suoi figli; il turbante di bisso, gli ornamenti dei berretti di bisso e i calzoni di lino di bisso ritorto; la cintura di bisso ritorto, di porpora viola, di porpora rossa e di scarlatto, lavoro di ricamatore, come il Signore aveva ordinato a Mosè. Fecero la lamina, il diadema sacro d’oro puro, e vi scrissero sopra a caratteri incisi, come un sigillo, «Sacro al Signore». Vi fissarono un cordone di porpora viola, per porre il diadema sopra il turbante, come il Signore aveva ordinato a Mosè (Es 39,1-31). </w:t>
      </w:r>
    </w:p>
    <w:p w14:paraId="0DA74C4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Simone, figlio di Onia, sommo sacerdote, nella sua vita riparò il tempio e nei suoi giorni consolidò il santuario. Da lui furono poste le fondamenta del doppio muro, l’elevato contrafforte della cinta del tempio. Nei suoi giorni fu scavato il deposito per le acque, un serbatoio grande come il mare. Avendo premura d’impedire la caduta del suo popolo, fortificò la città nell’assedio. Com’era glorioso quando si affacciava dal tempio, quando usciva dal santuario dietro il velo! Come astro mattutino in mezzo alle nubi, come la luna nei giorni in cui è piena, come sole sfolgorante sul tempio dell’Altissimo, come arcobaleno splendente fra nubi di gloria, come rosa fiorita nei giorni di primavera, come giglio lungo i corsi d’acqua, come germoglio del Libano nei giorni d’estate, come fuoco e incenso su un braciere, come vaso d’oro massiccio, ornato con ogni specie di pietre preziose, come ulivo che fa germogliare i frutti e come cipresso svettante tra le nuvole. Quando indossava i paramenti gloriosi, egli era rivestito di perfetto splendore, quando saliva il santo altare dei sacrifici, riempiva di gloria l’intero santuario. Quando riceveva le parti delle vittime dalle mani dei sacerdoti, egli stava presso il braciere dell’altare: intorno a lui c’era la corona di fratelli, simili a fronde di cedri nel Libano, che lo circondavano come fusti di palme; tutti i figli di Aronne nella loro gloria, e con le offerte del Signore nelle loro mani, stavano davanti a tutta l’assemblea d’Israele, ed egli compiva il rito liturgico sugli altari, preparando l’offerta dell’Altissimo onnipotente. Egli stendeva la sua mano sulla coppa e versava sangue di uva, lo spargeva alle basi dell’altare come profumo soave all’Altissimo, re di tutte le cose. Allora i figli di Aronne alzavano la voce, suonavano le trombe di metallo lavorato e facevano udire un suono potente come memoriale davanti all’Altissimo. Allora tutto il popolo insieme si affrettava e si prostravano con la faccia a terra, per adorare il loro Signore, Dio onnipotente e altissimo. E i cantori intonavano canti di lodi, e grandioso risuonava il canto e pieno di dolcezza. Il popolo supplicava il Signore altissimo, in preghiera davanti </w:t>
      </w:r>
      <w:r w:rsidRPr="00CE3367">
        <w:rPr>
          <w:rFonts w:ascii="Arial" w:eastAsia="Times New Roman" w:hAnsi="Arial" w:cs="Times New Roman"/>
          <w:i/>
          <w:iCs/>
          <w:kern w:val="0"/>
          <w:sz w:val="24"/>
          <w:szCs w:val="24"/>
          <w:lang w:eastAsia="it-IT"/>
          <w14:ligatures w14:val="none"/>
        </w:rPr>
        <w:lastRenderedPageBreak/>
        <w:t xml:space="preserve">al Misericordioso, finché fosse compiuto il servizio del Signore e fosse terminata la sua liturgia. Allora, scendendo, egli alzava le sue mani su tutta l’assemblea dei figli d’Israele, per dare con le sue labbra la benedizione del Signore e per gloriarsi del nome di lui. Tutti si prostravano di nuovo per ricevere la benedizione dell’Altissimo (Sir 51,1-21). </w:t>
      </w:r>
    </w:p>
    <w:p w14:paraId="6626370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Questi furono i suoi dignitari: Azaria figlio di Zadok fu sacerdote (1Re 4, 2). i cibi della sua tavola, gli alloggi dei suoi dignitari, l'attività dei suoi ministri, le loro divise, i suoi coppieri e gli olocausti che egli offriva nel tempio del Signore, rimase senza fiato (1Re 10, 5). Anche sua madre Maaca egli privò della dignità di regina madre, perché essa aveva eretto un obbrobrio in onore di Asera; Asa abbatté l'obbrobrio e lo bruciò nella valle del torrente Cedron (1Re 15, 13). Il re destituì dalla sua dignità di regina Maaca, madre di Asa, perché aveva eretto un abominio in onore di Asera. Asa demolì questo abominio, lo fece a pezzi e lo bruciò nel torrente Cedron (2Cr 15, 16). Radunò tutti i suoi ministri e i suoi dignitari, tenne con loro consiglio segreto ed espose compiutamente con la sua parola tutta la perfidia di quelle regioni (Gdt 2, 2). </w:t>
      </w:r>
    </w:p>
    <w:p w14:paraId="6318FAD3" w14:textId="5C6412A8"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Se così sembra bene al re, venga da lui emanato un editto reale da scriversi fra le leggi di Persia e di Media, sicché diventi irrevocabile, per il quale Vasti non potrà più comparire alla presenza del re Assuero e il re conferisca la dignità di regina ad un'altra migliore di lei (Est 1, 19). In seguito, il re Assuero promosse Amàn figlio di Hammedàta, l'Agaghita, alla più alta dignità e pose il suo seggio al di sopra di quelli di tutti i prìncipi che erano con lui (Est 3, 1). Avendo io chiesto ai miei consiglieri come tutto questo possa essere attuato, Amàn, distinto presso di noi per prudenza, segnalato per inalterata devozione e sicura fedeltà ed elevato alla seconda dignità del regno (Est 3, 13</w:t>
      </w:r>
      <w:r w:rsidR="00EA4FBF">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c). Ricordati - le fece dire - dei giorni della tua povertà, quando eri nutrita dalla mia mano; perché Amàn, il secondo in dignità dopo il re, ha parlato contro di noi per farci mettere a morte. Invoca il Signore, parla al re in nostro favore e liberaci dalla morte!" (Est 4, 8</w:t>
      </w:r>
      <w:r w:rsidR="00EA4FBF">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a). lo confermò nella dignità di sommo sacerdote e in tutti gli onori che aveva prima e stabilì che fosse annoverato tra i primi suoi amici (1Mac 11, 27).</w:t>
      </w:r>
    </w:p>
    <w:p w14:paraId="505B6C35" w14:textId="7DA7A26F"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Il re partì in fretta per riportare all'ordine la situazione, lasciando come luogotenente Andronìco, uno dei suoi dignitari (2Mac 4, 31). Un tale Eleàzaro, uno degli scribi più stimati, uomo già avanti negli anni e molto dignitoso nell'aspetto della persona, veniva costretto ad aprire la bocca e ad ingoiare carne suina (2Mac 6, 18). E disse dignitosamente: "Da Dio ho queste membra e, per le sue leggi, le disprezzo, ma da lui spero di riaverle di nuovo" (2Mac 7, 11). Così lo stesso re e i suoi dignitari rimasero colpiti dalla fierezza del giovinetto, che non teneva in nessun conto le torture (2Mac 7, 12). Per questo anch'io, privato della dignità ereditaria, intendo dire del sommo sacerdozio, sono venuto qui (2Mac 14, 7). La sua visione era questa: Onia, che era stato sommo sacerdote, uomo eccellente, modesto nel portamento, mite nel contegno, dignitoso nel proferir parole, occupato fin dalla fanciullezza in quanto riguardava la virtù, con le mani protese pregava per tutta la nazione giudaica (2Mac 15, 12).</w:t>
      </w:r>
      <w:r w:rsidR="00CE03A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Gli era anche apparso un personaggio che si distingueva per la canizie e la dignità ed era rivestito di una maestà meravigliosa e piena di magnificenza (2Mac 15, 13). Piangi amaramente e alza il tuo lamento, il lutto sia proporzionato alla sua dignità, </w:t>
      </w:r>
      <w:r w:rsidRPr="00CE3367">
        <w:rPr>
          <w:rFonts w:ascii="Arial" w:eastAsia="Times New Roman" w:hAnsi="Arial" w:cs="Times New Roman"/>
          <w:i/>
          <w:iCs/>
          <w:kern w:val="0"/>
          <w:sz w:val="24"/>
          <w:szCs w:val="24"/>
          <w:lang w:eastAsia="it-IT"/>
          <w14:ligatures w14:val="none"/>
        </w:rPr>
        <w:lastRenderedPageBreak/>
        <w:t xml:space="preserve">un giorno o due, per prevenire le dicerie, quindi consòlati del tuo dolore (Sir 38, 17). Per questo fu stabilita con lui un'alleanza di pace, perché presiedesse al santuario e al popolo; così a lui e alla sua discendenza fu riservata la dignità del sacerdozio per sempre (Sir 45, 24). Dopo che il re Ieconia, la regina madre, i dignitari di corte, i capi di Giuda e di Gerusalemme, gli artigiani e i fabbri erano partiti da Gerusalemme (Ger 29, 2). Scese alla reggia nella stanza dello scriba; ed ecco là si trovavano in seduta tutti i capi dignitari: Elisama lo scriba e Delaia figlio di Semaia, Elnatan figlio di Acbor, Ghemaria figlio di Safan, e Sedecìa figlio di Anania, insieme con tutti i capi (Ger 36, 12). </w:t>
      </w:r>
    </w:p>
    <w:p w14:paraId="5E531B3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Se i dignitari sentiranno che ho parlato con te e verranno da te e ti domanderanno: Riferiscici quanto hai detto al re, non nasconderci nulla, altrimenti ti uccideremo; raccontaci che cosa ti ha detto il re (Ger 38, 25). Ora tutti i dignitari vennero da Geremia e lo interrogarono; egli rispose proprio come il re gli aveva ordinato, così che lo lasciarono tranquillo, poiché la conversazione non era stata ascoltata (Ger 38, 27). Il re Baldassàr imbandì un gran banchetto a mille dei suoi dignitari e insieme con loro si diede a bere vino (Dn 5, 1). Anzi tu hai insolentito contro il Signore del cielo e sono stati portati davanti a te i vasi del suo tempio e in essi avete bevuto tu, i tuoi dignitari, le tue mogli, le tue concubine: tu hai reso lode agli dei d'oro, d'argento, di bronzo, di ferro, di legno, di pietra, i quali non vedono, non odono e non comprendono e non hai glorificato Dio, nelle cui mani è la tua vita e a cui appartengono tutte le tue vie (Dn 5, 23). </w:t>
      </w:r>
    </w:p>
    <w:p w14:paraId="3549329A" w14:textId="2542CC1E"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Gli succederà poi un uomo abbietto, privo di dignità regale: verrà di nascosto e occuperà il regno con la frode (Dn 11, 21). Per i re e per tutti quelli che stanno al potere, perché possiamo trascorrere una vita calma e tranquilla con tutta pietà e dignità (1Tm 2, 2). Ma bisogna che il vescovo sia irreprensibile, non sposato che una sola volta, sobrio, prudente, dignitoso, ospitale, capace di insegnare (1Tm 3, 2). Sappia dirigere bene la propria famiglia e abbia figli sottomessi con ogni dignità (1Tm 3, 4). Allo stesso modo i diaconi siano dignitosi, non doppi nel parlare, non dediti al molto vino né avidi di guadagno disonesto (1Tm 3, 8). Allo stesso modo le donne siano dignitose, non pettegole, sobrie, fedeli in tutto (1Tm 3, 11). I vecchi siano sobri, dignitosi, assennati, saldi nella fede, nell'amore e nella pazienza (Tt 2, 2). Offrendo te stesso come esempio in tutto di buona condotta, con purezza di dottrina, dignità (Tt 2, 7).</w:t>
      </w:r>
      <w:r w:rsidR="00CE03A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E che gli angeli che non conservarono la loro dignità ma lasciarono la propria dimora, egli li tiene in catene eterne, nelle tenebre, per il giudizio del gran giorno (Gd 1,6). </w:t>
      </w:r>
    </w:p>
    <w:p w14:paraId="54271B4E" w14:textId="77777777" w:rsidR="006F4C8B" w:rsidRPr="00EA4FBF"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A4FBF">
        <w:rPr>
          <w:rFonts w:ascii="Arial" w:eastAsia="Times New Roman" w:hAnsi="Arial" w:cs="Times New Roman"/>
          <w:kern w:val="0"/>
          <w:sz w:val="24"/>
          <w:szCs w:val="24"/>
          <w:lang w:eastAsia="it-IT"/>
          <w14:ligatures w14:val="none"/>
        </w:rPr>
        <w:t xml:space="preserve">Il Vescovo è vero Angelo del Signore in mezzo alla sua Chiesa. A lui è chiesto di avere sempre un comportamento da Angelo. Ai fedeli di vederlo sempre come un Angelo di Dio. Non solo vederlo con Angelo di Dio, ma anche trattarlo come Angelo del Signore. La sua dignità è altissima. Non esiste sulla terra dignità più alta e più santa. </w:t>
      </w:r>
    </w:p>
    <w:p w14:paraId="7B4F659C" w14:textId="77777777" w:rsidR="006F4C8B" w:rsidRPr="00EA4FBF"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A4FBF">
        <w:rPr>
          <w:rFonts w:ascii="Arial" w:eastAsia="Times New Roman" w:hAnsi="Arial" w:cs="Times New Roman"/>
          <w:kern w:val="0"/>
          <w:sz w:val="24"/>
          <w:szCs w:val="24"/>
          <w:lang w:eastAsia="it-IT"/>
          <w14:ligatures w14:val="none"/>
        </w:rPr>
        <w:t xml:space="preserve">La sesta è che sia ospitale. Ospitale è accogliere ogni discepolo di Gesù che passa per la sua Chiesa. Di certo mai potrà essere Vescovo Diòtrefe. Quest’uomo non è ospitale. Non accoglie i fratelli delle altre chiese. </w:t>
      </w:r>
    </w:p>
    <w:p w14:paraId="2FFA0F8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 xml:space="preserve">Io, il Presbìtero, al carissimo Gaio, che amo nella verità. Carissimo, mi auguro che in tutto tu stia bene e sia in buona salute, come sta bene la tua anima. Mi sono molto rallegrato, infatti, quando sono giunti alcuni fratelli e hanno testimoniato che tu, dal modo in cui cammini nella verità, sei veritiero. Non ho gioia più grande di questa: sapere che i miei figli camminano nella verità. Carissimo, tu ti comporti fedelmente in tutto ciò che fai in favore dei fratelli, benché stranieri. Essi hanno dato testimonianza della tua carità davanti alla Chiesa; tu farai bene a provvedere loro il necessario per il viaggio in modo degno di Dio. Per il suo nome, infatti, essi sono partiti senza accettare nulla dai pagani. Noi perciò dobbiamo accogliere tali persone per diventare collaboratori della verità. Ho scritto qualche parola alla Chiesa, ma Diòtrefe, che ambisce il primo posto tra loro, non ci vuole accogliere. Per questo, se verrò, gli rinfaccerò le cose che va facendo, sparlando di noi con discorsi maligni. Non contento di questo, non riceve i fratelli e impedisce di farlo a quelli che lo vorrebbero e li scaccia dalla Chiesa. Carissimo, non imitare il male, ma il bene. Chi fa il bene è da Dio; chi fa il male non ha veduto Dio. A Demetrio tutti danno testimonianza, anche la stessa verità; anche noi gli diamo testimonianza e tu sai che la nostra testimonianza è veritiera. Molte cose avrei da scriverti, ma non voglio farlo con inchiostro e penna. Spero però di vederti presto e parleremo a viva voce. La pace sia con te. Gli amici ti salutano. Saluta gli amici a uno a uno (3Gv 1-15). </w:t>
      </w:r>
    </w:p>
    <w:p w14:paraId="2733740F" w14:textId="77777777" w:rsidR="006F4C8B" w:rsidRPr="00EA4FBF"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EA4FBF">
        <w:rPr>
          <w:rFonts w:ascii="Arial" w:eastAsia="Times New Roman" w:hAnsi="Arial" w:cs="Times New Roman"/>
          <w:kern w:val="0"/>
          <w:sz w:val="24"/>
          <w:szCs w:val="24"/>
          <w:lang w:eastAsia="it-IT"/>
          <w14:ligatures w14:val="none"/>
        </w:rPr>
        <w:t>Di certo il Vescovo non potrà accogliere come suoi ospiti tutti i discepoli che passano per il suo territorio. Deve però sempre accogliere quanti sono collaboratori di Dio e dello Spirito Santo nell’annuncio del Vangelo alle genti. Sull’accoglienza ecco cosa insegna l’Apostolo Paolo alle Chiese.</w:t>
      </w:r>
    </w:p>
    <w:p w14:paraId="7BF82323" w14:textId="5AADD62F"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Accogliete tra voi chi è debole nella fede, senza discuterne le esitazioni (Rm 14, 1). Accoglietevi perciò gli uni gli altri come Cristo accolse voi, per la gloria di Dio (Rm 15, 7).</w:t>
      </w:r>
      <w:r w:rsidR="00CE03A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Accoglietelo dunque nel Signore con piena gioia e abbiate grande stima verso persone come lui (Fil 2, 29).</w:t>
      </w:r>
      <w:r w:rsidR="00CE03A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Vi salutano Aristarco, mio compagno di carcere, e Marco, il cugino di Barnaba, riguardo al quale avete ricevuto istruzioni - se verrà da voi, fategli buona accoglienza – (Col 4, 10). Se dunque tu mi consideri come amico, accoglilo come me stesso (Fm 1, 17). </w:t>
      </w:r>
    </w:p>
    <w:p w14:paraId="7968DEB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 perché ci avete fatti uscire dall'Egitto per condurci in questo luogo inospitale? Non è un luogo dove si possa seminare, non ci sono fichi, non vigne, non melograni e non c'è acqua da bere" (Nm 20, 5). Attraversarono un deserto inospitale, fissarono le tende in terreni impraticabili (Sap 11, 2). Ma bisogna che il vescovo sia irreprensibile, non sposato che una sola volta, sobrio, prudente, dignitoso, ospitale, capace di insegnare (1Tm 3, 2). Ma ospitale, amante del bene, assennato, giusto, pio, padrone di sé (Tt 1, 8). </w:t>
      </w:r>
    </w:p>
    <w:p w14:paraId="4733F235" w14:textId="77777777" w:rsidR="006F4C8B" w:rsidRDefault="006F4C8B" w:rsidP="009D5C4D">
      <w:pPr>
        <w:spacing w:after="240" w:line="240" w:lineRule="auto"/>
        <w:jc w:val="both"/>
        <w:rPr>
          <w:rFonts w:ascii="Arial" w:eastAsia="Times New Roman" w:hAnsi="Arial" w:cs="Times New Roman"/>
          <w:kern w:val="0"/>
          <w:sz w:val="24"/>
          <w:szCs w:val="24"/>
          <w:lang w:val="la-Latn" w:eastAsia="it-IT"/>
          <w14:ligatures w14:val="none"/>
        </w:rPr>
      </w:pPr>
      <w:r w:rsidRPr="00EA4FBF">
        <w:rPr>
          <w:rFonts w:ascii="Arial" w:eastAsia="Times New Roman" w:hAnsi="Arial" w:cs="Times New Roman"/>
          <w:kern w:val="0"/>
          <w:sz w:val="24"/>
          <w:szCs w:val="24"/>
          <w:lang w:val="la-Latn" w:eastAsia="it-IT"/>
          <w14:ligatures w14:val="none"/>
        </w:rPr>
        <w:t xml:space="preserve">Fidelis sermo si quis episcopatum desiderat bonum opus desiderat. Oportet ergo episcopum inreprehensibilem esse unius uxoris virum sobrium prudentem ornatum hospitalem doctorem, non vinolentum non percussorem sed modestum non litigiosum non cupidum, suae domui bene praepositum filios habentem subditos cum omni castitate. Si quis autem domui suae praeesse nescit quomodo ecclesiae Dei diligentiam habebit. Non neophytum ne in superbia elatus in </w:t>
      </w:r>
      <w:r w:rsidRPr="00EA4FBF">
        <w:rPr>
          <w:rFonts w:ascii="Arial" w:eastAsia="Times New Roman" w:hAnsi="Arial" w:cs="Times New Roman"/>
          <w:kern w:val="0"/>
          <w:sz w:val="24"/>
          <w:szCs w:val="24"/>
          <w:lang w:val="la-Latn" w:eastAsia="it-IT"/>
          <w14:ligatures w14:val="none"/>
        </w:rPr>
        <w:lastRenderedPageBreak/>
        <w:t xml:space="preserve">iudicium incidat diaboli. Oportet autem illum et testimonium habere bonum ab his qui foris sunt ut non in obprobrium incidat et laqueum diaboli (1Tm 3,1-7). </w:t>
      </w:r>
    </w:p>
    <w:p w14:paraId="792B70BF" w14:textId="1E3CC632" w:rsidR="00EA4FBF" w:rsidRDefault="00097A71" w:rsidP="009D5C4D">
      <w:pPr>
        <w:spacing w:after="240" w:line="240" w:lineRule="auto"/>
        <w:jc w:val="both"/>
        <w:rPr>
          <w:rFonts w:ascii="Arial" w:eastAsia="Times New Roman" w:hAnsi="Arial" w:cs="Times New Roman"/>
          <w:kern w:val="0"/>
          <w:sz w:val="24"/>
          <w:szCs w:val="24"/>
          <w:lang w:val="la-Latn" w:eastAsia="it-IT"/>
          <w14:ligatures w14:val="none"/>
        </w:rPr>
      </w:pPr>
      <w:r w:rsidRPr="00097A71">
        <w:rPr>
          <w:rFonts w:ascii="Arial" w:eastAsia="Times New Roman" w:hAnsi="Arial" w:cs="Times New Roman"/>
          <w:kern w:val="0"/>
          <w:sz w:val="24"/>
          <w:szCs w:val="24"/>
          <w:lang w:val="la-Latn" w:eastAsia="it-IT"/>
          <w14:ligatures w14:val="none"/>
        </w:rPr>
        <w:t xml:space="preserve">Πιστὸς ὁ λόγος· εἴ τις ἐπισκοπῆς ὀρέγεται, καλοῦ ἔργου ἐπιθυμεῖ. δεῖ οὖν τὸν ἐπίσκοπον ἀνεπίλημπτον εἶναι, μιᾶς γυναικὸς ἄνδρα, νηφάλιον, σώφρονα, κόσμιον, φιλόξενον, διδακτικόν, μὴ πάροινον, μὴ </w:t>
      </w:r>
      <w:r w:rsidRPr="00097A71">
        <w:rPr>
          <w:rFonts w:ascii="Segoe UI Symbol" w:eastAsia="Times New Roman" w:hAnsi="Segoe UI Symbol" w:cs="Segoe UI Symbol"/>
          <w:kern w:val="0"/>
          <w:sz w:val="24"/>
          <w:szCs w:val="24"/>
          <w:lang w:val="la-Latn" w:eastAsia="it-IT"/>
          <w14:ligatures w14:val="none"/>
        </w:rPr>
        <w:t>⸀</w:t>
      </w:r>
      <w:r w:rsidRPr="00097A71">
        <w:rPr>
          <w:rFonts w:ascii="Arial" w:eastAsia="Times New Roman" w:hAnsi="Arial" w:cs="Arial"/>
          <w:kern w:val="0"/>
          <w:sz w:val="24"/>
          <w:szCs w:val="24"/>
          <w:lang w:val="la-Latn" w:eastAsia="it-IT"/>
          <w14:ligatures w14:val="none"/>
        </w:rPr>
        <w:t>πλήκτην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ἀλλὰ</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ἐπιεικῆ</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ἄμαχον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ἀφιλάργυρον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τοῦ</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ἰδίου</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οἴκου</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καλῶς</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προϊστάμενον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τέκνα</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ἔχοντα</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ἐν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ὑποταγῇ</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μετὰ</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πάσης</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σεμνότητος·</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εἰ</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δέ</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τις</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τοῦ</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ἰδίου</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οἴκου</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προστῆναι</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οὐκ</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οἶδεν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πῶς</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ἐκκλησίας</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θεοῦ</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ἐπιμελήσεται</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μὴ</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νεόφυτον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ἵνα</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μὴ</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τυφωθεὶς</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εἰς</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κρίμα</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ἐμπέσῃ</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τοῦ</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διαβόλου</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δεῖ</w:t>
      </w:r>
      <w:r w:rsidRPr="00097A71">
        <w:rPr>
          <w:rFonts w:ascii="Arial" w:eastAsia="Times New Roman" w:hAnsi="Arial" w:cs="Times New Roman"/>
          <w:kern w:val="0"/>
          <w:sz w:val="24"/>
          <w:szCs w:val="24"/>
          <w:lang w:val="la-Latn" w:eastAsia="it-IT"/>
          <w14:ligatures w14:val="none"/>
        </w:rPr>
        <w:t xml:space="preserve"> </w:t>
      </w:r>
      <w:r w:rsidRPr="00097A71">
        <w:rPr>
          <w:rFonts w:ascii="Segoe UI Symbol" w:eastAsia="Times New Roman" w:hAnsi="Segoe UI Symbol" w:cs="Segoe UI Symbol"/>
          <w:kern w:val="0"/>
          <w:sz w:val="24"/>
          <w:szCs w:val="24"/>
          <w:lang w:val="la-Latn" w:eastAsia="it-IT"/>
          <w14:ligatures w14:val="none"/>
        </w:rPr>
        <w:t>⸀</w:t>
      </w:r>
      <w:r w:rsidRPr="00097A71">
        <w:rPr>
          <w:rFonts w:ascii="Arial" w:eastAsia="Times New Roman" w:hAnsi="Arial" w:cs="Arial"/>
          <w:kern w:val="0"/>
          <w:sz w:val="24"/>
          <w:szCs w:val="24"/>
          <w:lang w:val="la-Latn" w:eastAsia="it-IT"/>
          <w14:ligatures w14:val="none"/>
        </w:rPr>
        <w:t>δὲ</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καὶ</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μαρτυρίαν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καλὴν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ἔχειν</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ἀπὸ</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Arial"/>
          <w:kern w:val="0"/>
          <w:sz w:val="24"/>
          <w:szCs w:val="24"/>
          <w:lang w:val="la-Latn" w:eastAsia="it-IT"/>
          <w14:ligatures w14:val="none"/>
        </w:rPr>
        <w:t>τῶν</w:t>
      </w:r>
      <w:r w:rsidRPr="00097A71">
        <w:rPr>
          <w:rFonts w:ascii="Arial" w:eastAsia="Times New Roman" w:hAnsi="Arial" w:cs="Times New Roman"/>
          <w:kern w:val="0"/>
          <w:sz w:val="24"/>
          <w:szCs w:val="24"/>
          <w:lang w:val="la-Latn" w:eastAsia="it-IT"/>
          <w14:ligatures w14:val="none"/>
        </w:rPr>
        <w:t xml:space="preserve"> ἔξωθεν, ἵνα μὴ εἰς ὀνειδισμὸν ἐμπέσῃ καὶ παγίδα τοῦ διαβόλου</w:t>
      </w:r>
      <w:r>
        <w:rPr>
          <w:rFonts w:ascii="Arial" w:eastAsia="Times New Roman" w:hAnsi="Arial" w:cs="Times New Roman"/>
          <w:kern w:val="0"/>
          <w:sz w:val="24"/>
          <w:szCs w:val="24"/>
          <w:lang w:val="la-Latn" w:eastAsia="it-IT"/>
          <w14:ligatures w14:val="none"/>
        </w:rPr>
        <w:t xml:space="preserve"> (1Tm 3,1-7).</w:t>
      </w:r>
    </w:p>
    <w:p w14:paraId="59EACC18"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L’ospitalità o l’accoglienza del Vescovo possiamo illuminarla con il Capitolo XV del Vangelo secondo Luca. La non ospitalità o la non accoglienza anche questa possiamo illuminare con il Vangelo secondo Luca secondo quanto Gesù dice nel Capitolo XVI. Non credo vi siano pagine più illuminanti di queste.</w:t>
      </w:r>
    </w:p>
    <w:p w14:paraId="1FA48E43"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Si avvicinavano a lui tutti i pubblicani e i peccatori per ascoltarlo. I farisei e gli scribi mormoravano dicendo: «Costui accoglie i peccatori e mangia con loro». Ed egli disse loro questa parabola: «Chi di voi, se ha cento pecore e ne perde una, non lascia le novantanove nel deserto e va in cerca di quella perduta, finché non la trova? Quando l’ha trovata, pieno di gioia se la carica sulle spalle, va a casa, chiama gli amici e i vicini, e dice loro: “Rallegratevi con me, perché ho trovato la mia pecora, quella che si era perduta”. Io vi dico: così vi sarà gioia nel cielo per un solo peccatore che si converte, più che per novantanove giusti i quali non hanno bisogno di conversione. Oppure, quale donna, se ha dieci monete e ne perde una, non accende la lampada e spazza la casa e cerca accuratamente finché non la trova? E dopo averla trovata, chiama le amiche e le vicine, e dice: “Rallegratevi con me, perché ho trovato la moneta che avevo perduto”. Così, io vi dico, vi è gioia davanti agli angeli di Dio per un solo peccatore che si converte».</w:t>
      </w:r>
    </w:p>
    <w:p w14:paraId="06F2562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Disse ancora: «Un uomo aveva due figli. Il più giovane dei due disse al padre: “Padre, dammi la parte di patrimonio che mi spetta”. Ed egli divise tra loro le sue sostanze. Pochi giorni dopo, il figlio più giovane, raccolte tutte le sue cose, partì per un paese lontano e là sperperò il suo patrimonio vivendo in modo dissoluto. Quando ebbe speso tutto, sopraggiunse in quel paese una grande carestia ed egli cominciò a trovarsi nel bisogno. Allora andò a mettersi al servizio di uno degli abitanti di quella regione, che lo mandò nei suoi campi a pascolare i porci. Avrebbe voluto saziarsi con le carrube di cui si nutrivano i porci; ma nessuno gli dava nulla. Allora ritornò in sé e disse: “Quanti salariati di mio padre hanno pane in abbondanza e io qui muoio di fame! Mi alzerò, andrò da mio padre e gli dirò: Padre, ho peccato verso il Cielo e davanti a te; non sono più degno di essere chiamato tuo figlio. Trattami come uno dei tuoi salariati”. Si alzò e tornò da suo padre.</w:t>
      </w:r>
    </w:p>
    <w:p w14:paraId="19DF669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Quando era ancora lontano, suo padre lo vide, ebbe compassione, gli corse incontro, gli si gettò al collo e lo baciò. Il figlio gli disse: “Padre, ho peccato verso il Cielo e davanti a te; non sono più degno di essere chiamato tuo figlio”. Ma il padre disse ai servi: “Presto, portate qui il vestito più bello e fateglielo indossare, </w:t>
      </w:r>
      <w:r w:rsidRPr="00CE3367">
        <w:rPr>
          <w:rFonts w:ascii="Arial" w:eastAsia="Times New Roman" w:hAnsi="Arial" w:cs="Times New Roman"/>
          <w:i/>
          <w:iCs/>
          <w:kern w:val="0"/>
          <w:sz w:val="24"/>
          <w:szCs w:val="24"/>
          <w:lang w:eastAsia="it-IT"/>
          <w14:ligatures w14:val="none"/>
        </w:rPr>
        <w:lastRenderedPageBreak/>
        <w:t>mettetegli l’anello al dito e i sandali ai piedi. Prendete il vitello grasso, ammazzatelo, mangiamo e facciamo festa, perché questo mio figlio era morto ed è tornato in vita, era perduto ed è stato ritrovato”. E cominciarono a far festa.</w:t>
      </w:r>
    </w:p>
    <w:p w14:paraId="2A6F7B9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Il figlio maggiore si trovava nei campi. Al ritorno, quando fu vicino a casa, udì la musica e le danze; chiamò uno dei servi e gli domandò che cosa fosse tutto questo. Quello gli rispose: “Tuo fratello è qui e tuo padre ha fatto ammazzare il vitello grasso, perché lo ha riavuto sano e salvo”. Egli si indignò, e non voleva entrare. Suo padre allora uscì a supplicarlo. Ma egli rispose a suo padre: “Ecco, io ti servo da tanti anni e non ho mai disobbedito a un tuo comando, e tu non mi hai mai dato un capretto per far festa con i miei amici. Ma ora che è tornato questo tuo figlio, il quale ha divorato le tue sostanze con le prostitute, per lui hai ammazzato il vitello grasso”. Gli rispose il padre: “Figlio, tu sei sempre con me e tutto ciò che è mio è tuo; ma bisognava far festa e rallegrarsi, perché questo tuo fratello era morto ed è tornato in vita, era perduto ed è stato ritrovato”» (Lc 15,1-31).</w:t>
      </w:r>
    </w:p>
    <w:p w14:paraId="11E4DCF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16,19-31).</w:t>
      </w:r>
    </w:p>
    <w:p w14:paraId="13FDE7C5"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 xml:space="preserve">Un Vescovo deve essere capace di ospitare, di accogliere il mondo intero nel suo cuore al fine di consegnarlo a Cristo Gesù e al suo Vangelo. Il Vescovo è il cuore di Cristo Gesù in mezzo ai suoi fratelli. Mai il Vescovo potrà distrarsi neanche per un momento dal contemplare Cristo Signore. Se si distrae dal guardare Cristo, si distrarrà anche dall’accoglienza. Non avrà più nel suo petto il cuore di Cristo, ma il suo cuore di pietra. Non sarà più né ospitale e né accogliente. Mai il Vescovo dovrà dimenticare che il fine della sua vita e della sua missione è uno, uno solo: “Portare nel suo cuore tutto il mondo per darlo a Cristo e al suo Vangelo”. Se non porta a Cristo e al suo Vangelo, la sua accoglienza è dal suo cuore, ma non dal cuore di Cristo Gesù. È un’accoglienza che non produce frutti di vita eterna. È un’accoglienza secondo il mondo, ma non è accoglienza soprannaturale. </w:t>
      </w:r>
    </w:p>
    <w:p w14:paraId="0EB12399"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lastRenderedPageBreak/>
        <w:t xml:space="preserve">La settima è che sia capace di insegnare. Lui deve essere: </w:t>
      </w:r>
      <w:r w:rsidRPr="00097A71">
        <w:rPr>
          <w:rFonts w:ascii="Arial" w:eastAsia="Times New Roman" w:hAnsi="Arial" w:cs="Times New Roman"/>
          <w:i/>
          <w:iCs/>
          <w:kern w:val="0"/>
          <w:sz w:val="24"/>
          <w:szCs w:val="24"/>
          <w:lang w:val="la-Latn" w:eastAsia="it-IT"/>
          <w14:ligatures w14:val="none"/>
        </w:rPr>
        <w:t>doctorem</w:t>
      </w:r>
      <w:r w:rsidRPr="00097A71">
        <w:rPr>
          <w:rFonts w:ascii="Arial" w:eastAsia="Times New Roman" w:hAnsi="Arial" w:cs="Times New Roman"/>
          <w:kern w:val="0"/>
          <w:sz w:val="24"/>
          <w:szCs w:val="24"/>
          <w:lang w:eastAsia="it-IT"/>
          <w14:ligatures w14:val="none"/>
        </w:rPr>
        <w:t xml:space="preserve">, </w:t>
      </w:r>
      <w:r w:rsidRPr="00097A71">
        <w:rPr>
          <w:rFonts w:ascii="Greek" w:eastAsia="Times New Roman" w:hAnsi="Greek" w:cs="Greek"/>
          <w:kern w:val="0"/>
          <w:sz w:val="24"/>
          <w:szCs w:val="24"/>
          <w:lang w:eastAsia="it-IT"/>
          <w14:ligatures w14:val="none"/>
        </w:rPr>
        <w:t xml:space="preserve">didaktikÒn. </w:t>
      </w:r>
      <w:r w:rsidRPr="00097A71">
        <w:rPr>
          <w:rFonts w:ascii="Arial" w:eastAsia="Times New Roman" w:hAnsi="Arial" w:cs="Times New Roman"/>
          <w:kern w:val="0"/>
          <w:sz w:val="24"/>
          <w:szCs w:val="24"/>
          <w:lang w:eastAsia="it-IT"/>
          <w14:ligatures w14:val="none"/>
        </w:rPr>
        <w:t xml:space="preserve">Perché deve essere </w:t>
      </w:r>
      <w:r w:rsidRPr="00097A71">
        <w:rPr>
          <w:rFonts w:ascii="Arial" w:eastAsia="Times New Roman" w:hAnsi="Arial" w:cs="Times New Roman"/>
          <w:i/>
          <w:iCs/>
          <w:kern w:val="0"/>
          <w:sz w:val="24"/>
          <w:szCs w:val="24"/>
          <w:lang w:val="la-Latn" w:eastAsia="it-IT"/>
          <w14:ligatures w14:val="none"/>
        </w:rPr>
        <w:t>doctorem</w:t>
      </w:r>
      <w:r w:rsidRPr="00097A71">
        <w:rPr>
          <w:rFonts w:ascii="Arial" w:eastAsia="Times New Roman" w:hAnsi="Arial" w:cs="Times New Roman"/>
          <w:kern w:val="0"/>
          <w:sz w:val="24"/>
          <w:szCs w:val="24"/>
          <w:lang w:eastAsia="it-IT"/>
          <w14:ligatures w14:val="none"/>
        </w:rPr>
        <w:t xml:space="preserve"> o </w:t>
      </w:r>
      <w:r w:rsidRPr="00097A71">
        <w:rPr>
          <w:rFonts w:ascii="Greek" w:eastAsia="Times New Roman" w:hAnsi="Greek" w:cs="Greek"/>
          <w:kern w:val="0"/>
          <w:sz w:val="24"/>
          <w:szCs w:val="24"/>
          <w:lang w:eastAsia="it-IT"/>
          <w14:ligatures w14:val="none"/>
        </w:rPr>
        <w:t xml:space="preserve">didaktikÒn? </w:t>
      </w:r>
      <w:r w:rsidRPr="00097A71">
        <w:rPr>
          <w:rFonts w:ascii="Arial" w:eastAsia="Times New Roman" w:hAnsi="Arial" w:cs="Times New Roman"/>
          <w:kern w:val="0"/>
          <w:sz w:val="24"/>
          <w:szCs w:val="24"/>
          <w:lang w:eastAsia="it-IT"/>
          <w14:ligatures w14:val="none"/>
        </w:rPr>
        <w:t xml:space="preserve">Perché Lui è chiamato non solo ad annunciare la sana dottrina secondo il Vangelo di Cristo e la purezza della verità che lo Spirito Santo ha posto nella Parola della rivelazione. La sana dottrina deve anche sapere insegnare. La sana dottrina difendere da ogni attacco sferrato contro di essa proveniente sia dall’interno della Chiesa che dall’esterno. Per annunciare, per insegnare, per difendere occorre una perfetta conoscenza della verità. Non solo. Occorre anche quella sapienza sempre attuale dello Spirito Santo. Questo perché non si cada nelle imboscate del mondo e degli stessi credenti, i quali spesso mancano della retta conoscenza non solo per cattiva formazione, o anche per personale rinuncia ad ogni formazione, ma sovente anche per cattiva coscienza. Il loro cuore non solo è ottenebrato, è anche a volte pieno di odio contro Cristo Gesù. </w:t>
      </w:r>
    </w:p>
    <w:p w14:paraId="3CAF4C72"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 xml:space="preserve">Chiediamo: cosa avrebbe potuto insegnare Cristo Gesù se non fosse stato profondo conoscitore della volontà del Padre e non avesse sempre insegnato le cose del Padre suo con sapienza, scienza, intelligenza, consiglio, parola sempre attuale posta dallo Spirito Santo sulla sua bocca? Sarebbe stato lapidato dopo solo un giorni di missione o si sarebbe adeguato al pensiero del suo mondo religioso, ma senza alcuna sana dottrina. Il Vangelo rivela che Gesù è vero dottore e vero maestro nelle cose del Padre. </w:t>
      </w:r>
    </w:p>
    <w:p w14:paraId="2C147D2B"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Cosa sarebbe stato delle Chiese di Dio fondate dall’Apostolo Paolo, se questi non fosse stato vero dottore nelle cose di Cristo Signore e non fosse stato ricolmo di Spirito Santo? Delle Chiese da lui fondate nulla sarebbe rimasto. Le spine dell’eresia, della falsità, dell’idolatria, della menzogna, dell’immoralità le avrebbero soffocate e impedito ogni crescita santa. Ascoltiamo con quale fermezza l’Apostolo Paolo difende il Vangelo di Gesù:</w:t>
      </w:r>
    </w:p>
    <w:p w14:paraId="2912A69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Paolo, apostolo non da parte di uomini, né per mezzo di uomo, ma per mezzo di Gesù Cristo e di Dio Padre che lo ha risuscitato dai morti, e tutti i fratelli che sono con me, alle Chiese della Galazia: Grazia a voi e pace da Dio Padre nostro e dal Signore Gesù Cristo, che ha dato se stesso per i nostri peccati al fine di strapparci da questo mondo malvagio, secondo la volontà di Dio e Padre nostro, al quale sia gloria nei secoli dei secoli. Amen.</w:t>
      </w:r>
    </w:p>
    <w:p w14:paraId="4B8E1C7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w:t>
      </w:r>
    </w:p>
    <w:p w14:paraId="25E6D5C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Vi dichiaro, fratelli, che il Vangelo da me annunciato non segue un modello umano; infatti io non l’ho ricevuto né l’ho imparato da uomini, ma per rivelazione di Gesù Cristo. Voi avete certamente sentito parlare della mia condotta di un </w:t>
      </w:r>
      <w:r w:rsidRPr="00CE3367">
        <w:rPr>
          <w:rFonts w:ascii="Arial" w:eastAsia="Times New Roman" w:hAnsi="Arial" w:cs="Times New Roman"/>
          <w:i/>
          <w:iCs/>
          <w:kern w:val="0"/>
          <w:sz w:val="24"/>
          <w:szCs w:val="24"/>
          <w:lang w:eastAsia="it-IT"/>
          <w14:ligatures w14:val="none"/>
        </w:rPr>
        <w:lastRenderedPageBreak/>
        <w:t>tempo nel 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w:t>
      </w:r>
    </w:p>
    <w:p w14:paraId="23A2FC6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In seguito, tre anni dopo, salii a Gerusalemme per andare a conoscere Cefa e rimasi presso di lui quindici giorni; degli apostoli non vidi nessun altro, se non Giacomo, il fratello del Signore. In ciò che vi scrivo – lo dico davanti a Dio – non mentisco. Poi andai nelle regioni della Siria e della Cilìcia. Ma non ero personalmente conosciuto dalle Chiese della Giudea che sono in Cristo; avevano soltanto sentito dire: «Colui che una volta ci perseguitava, ora va annunciando la fede che un tempo voleva distruggere». E glorificavano Dio per causa mia (Gal 1,1,-24). </w:t>
      </w:r>
    </w:p>
    <w:p w14:paraId="3EB979C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Quattordici anni dopo, andai di nuovo a Gerusalemme in compagnia di Bàrnaba, portando con me anche Tito: vi andai però in seguito a una rivelazione. Esposi loro il Vangelo che io annuncio tra le genti, ma lo esposi privatamente alle persone più autorevoli, per non correre o aver corso invano. Ora neppure Tito, che era con me, benché fosse greco, fu obbligato a farsi circoncidere; e questo contro i falsi fratelli intrusi, i quali si erano infiltrati a spiare la nostra libertà che abbiamo in Cristo Gesù, allo scopo di renderci schiavi; ma a loro non cedemmo, non sottomettendoci neppure per un istante, perché la verità del Vangelo continuasse a rimanere salda tra voi.</w:t>
      </w:r>
    </w:p>
    <w:p w14:paraId="6C81548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Da parte dunque delle persone più autorevoli – quali fossero allora non m’interessa, perché Dio non guarda in faccia ad alcuno – quelle persone autorevoli a me non imposero nulla. Anzi, visto che a me era stato affidato il Vangelo per i non circoncisi, come a Pietro quello per i circoncisi – poiché colui che aveva agito in Pietro per farne un apostolo dei circoncisi aveva agito anche in me per le genti – e riconoscendo la grazia a me data, Giacomo, Cefa e Giovanni, ritenuti le colonne, diedero a me e a Bàrnaba la destra in segno di comunione, perché noi andassimo tra le genti e loro tra i circoncisi. Ci pregarono soltanto di ricordarci dei poveri, ed è quello che mi sono preoccupato di fare.</w:t>
      </w:r>
    </w:p>
    <w:p w14:paraId="3895AB3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w:t>
      </w:r>
    </w:p>
    <w:p w14:paraId="60D56E4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Noi, che per nascita siamo Giudei e non pagani peccatori, sapendo tuttavia che l’uomo non è giustificato per le opere della Legge ma soltanto per mezzo della </w:t>
      </w:r>
      <w:r w:rsidRPr="00CE3367">
        <w:rPr>
          <w:rFonts w:ascii="Arial" w:eastAsia="Times New Roman" w:hAnsi="Arial" w:cs="Times New Roman"/>
          <w:i/>
          <w:iCs/>
          <w:kern w:val="0"/>
          <w:sz w:val="24"/>
          <w:szCs w:val="24"/>
          <w:lang w:eastAsia="it-IT"/>
          <w14:ligatures w14:val="none"/>
        </w:rPr>
        <w:lastRenderedPageBreak/>
        <w:t>fede in Gesù Cristo, abbiamo creduto anche noi in Cristo Gesù per essere giustificati per la fede in Cristo e non per le opere della Legge; poiché per le opere della Legge non verrà mai giustificato nessuno.</w:t>
      </w:r>
    </w:p>
    <w:p w14:paraId="76F5C20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Se pertanto noi che cerchiamo la giustificazione in Cristo siamo trovati peccatori come gli altri, Cristo è forse ministro del peccato? Impossibile! Infatti se torno a costruire quello che ho distrutto, mi denuncio come trasgressore. In realtà mediante la Legge io sono morto alla Legge, affinché io viva per Dio. Sono stato crocifisso 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(Gal 2,1-21). </w:t>
      </w:r>
    </w:p>
    <w:p w14:paraId="4D21BE57"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 xml:space="preserve">Oggi dobbiamo denunciare c’è come un odio violento contro i dottori che insegnano la sana dottrina. Si vogliono Vescovi di strada, pastori di strada, dottori di strada, professori di strada. Quest’odio e questa scelta sta conducendo la Chiesa del Dio vivente ad essere soffocata dalla falsità, dalla menzogna, dall’inganno, dall’eresia, dall’idolatria, dall’immoralità. Oggi si vuole un cristiano senza sana dottrina e senza la sapienza dello Spirito Santo. Oggi si vuole un cristiano che sia dalle esigenze e dai bisogni del mondo. Ma il cristiano non è dai bisogni e dalle esigenze del mondo. Lui è sempre dalle esigenze e dai bisogni di Cristo Gesù. Il cristiano è da Cristo e per Cristo. Non dal mondo per il mondo. Il cristiano è nel mondo, ma non è del mondo. Soprattutto mai deve essere dal mondo. Quando il cristiano, chiunque esso sia, diviene dal mondo, ha tradito la sua missione. Ha tradito la sua stessa natura di discepolo di Cristo Signore. È questo che il cristiano sempre deve ricordare: ogni tradimento di Cristo è tradimento di se stesso, tradimento della sua natura di cristiano e tradimento della sua natura di uomo. </w:t>
      </w:r>
    </w:p>
    <w:p w14:paraId="228FFF2D"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3</w:t>
      </w:r>
      <w:r w:rsidRPr="00CE3367">
        <w:rPr>
          <w:rFonts w:ascii="Arial" w:eastAsia="Times New Roman" w:hAnsi="Arial" w:cs="Times New Roman"/>
          <w:b/>
          <w:kern w:val="0"/>
          <w:sz w:val="24"/>
          <w:szCs w:val="24"/>
          <w:lang w:eastAsia="it-IT"/>
          <w14:ligatures w14:val="none"/>
        </w:rPr>
        <w:t>non dedito al vino, non violento ma benevolo, non litigioso, non attaccato al denaro.</w:t>
      </w:r>
    </w:p>
    <w:p w14:paraId="093D2696"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 xml:space="preserve">L’ottava è che non sia dedito al vino. Il vino priva un Vescovo del pieno governo di sé, governo necessario in ogni istante della sua vita. Lui è cuore di Cristo e voce dello Spirito Santo e perennemente deve essere a servizio di Cristo e dello Spirito Santo. Se è dedito al vino, smette all’istante di essere cuore di Cristo e voce dello Spirito Santo. Diviene cuore del vino e voce della stoltezza e dell’insipienza. Non potrà operare il necessario discernimento tra ciò che è verità e falsità, volontà di Dio e pensiero degli uomini, bene secondo Dio e bene secondo la carne, giustizia rivelata e giustizia pensata. Nel vino sarà voce della sua confusione mentale. Nel vino non è più uomo di Dio, a suo servizio sempre per sempre. </w:t>
      </w:r>
    </w:p>
    <w:p w14:paraId="09FDF5A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Il Signore parlò ad Aronne dicendo: Non bevete vino o bevanda inebriante, né tu né i tuoi figli, quando dovete entrare nella tenda del convegno, perché non moriate. Sarà una legge perenne, di generazione in generazione. Questo perché possiate distinguere ciò che è santo da ciò che è profano e ciò che è impuro da ciò che è puro, e possiate insegnare agli Israeliti tutte le leggi che il Signore ha dato loro per mezzo di Mosè» (Lev 10,8-11).</w:t>
      </w:r>
    </w:p>
    <w:p w14:paraId="6EC6B5A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Un operaio ubriacone non arricchirà, chi disprezza le piccole cose cadrà a poco a poco. Vino e donne fanno deviare anche i saggi, ancora più temerario è chi frequenta prostitute. Putredine e vermi saranno la sua sorte, chi è temerario sarà eliminato (Sir 19,1-3).</w:t>
      </w:r>
    </w:p>
    <w:p w14:paraId="5832BBC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Non fare lo spavaldo con il vino, perché il vino ha mandato molti in rovina. La fornace prova il metallo nella tempera, così il vino i cuori, in una sfida di arroganti. Il vino è come la vita per gli uomini, purché tu lo beva con misura. Che vita è quella dove manca il vino? Fin dall’inizio è stato creato per la gioia degli uomini. Allegria del cuore e gioia dell’anima è il vino bevuto a tempo e a misura. Amarezza dell’anima è il vino bevuto in quantità, con eccitazione e per sfida. L’ubriachezza accresce l’ira dello stolto a sua rovina, ne diminuisce le forze e gli procura ferite. Durante un banchetto non rimproverare il vicino, non deriderlo nella sua allegria. Non dirgli parole di biasimo e non affliggerlo chiedendogli quanto ti deve (Sir 32,25-32).</w:t>
      </w:r>
    </w:p>
    <w:p w14:paraId="2D5A967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Voi tutte, bestie dei campi, venite a mangiare; voi tutte, bestie della foresta, venite. I suoi guardiani sono tutti ciechi, non capiscono nulla. Sono tutti cani muti, incapaci di abbaiare; sonnecchiano accovacciati, amano appisolarsi. Ma questi cani avidi, che non sanno saziarsi, sono i pastori che non capiscono nulla. Ognuno segue la sua via, ognuno bada al proprio interesse, senza eccezione. «Venite, io prenderò del vino e ci ubriacheremo di bevande inebrianti. Domani sarà come oggi, e molto più ancora» (Is 56,9-12).</w:t>
      </w:r>
    </w:p>
    <w:p w14:paraId="074C010C"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 xml:space="preserve">La nona è che non sia violento ma benevolo. Il Vescovo non dovrà essere violento ma benevolo, perché la violenza distrugge, la benevolenza edifica. La violenza è il frutto del peccato e della corruzione della propria natura. La benevolenza è invece opera ininterrotta dello Spirito Santo nella natura nuova da Lui creata nelle acque del battesimo e resa conforme alla natura di Cristo Gesù in ogni sacramento della salvezza. Chi cade nella violenza sia verbale che con le opere, attesta che la sua natura è corrotta. Chi cade nella violenza non è di natura conforme alla natura di Cristo Gesù. Più si cresce nella nuova natura, più si ravviva in noi lo Spirito Santo e più la nostra natura si riveste di benevolenza. Meno la nuova natura cresce e più la vecchia natura si impadronisce di lui e lo conduce ad ogni violenza. Basta un solo atto di violenza e si può distruggere il raccolto di una intera vita. </w:t>
      </w:r>
    </w:p>
    <w:p w14:paraId="09D0CF5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Ma la terra era corrotta davanti a Dio e piena di violenza (Gen 6, 11). Allora Dio disse a Noè: "È venuta per me la fine di ogni uomo, perché la terra, per causa loro, è piena di violenza; ecco, io li distruggerò insieme con la terra (Gen 6, 13). Ma quelli risposero: "Tirati via! Quest'individuo è venuto qui come straniero e vuol fare il giudice! Ora faremo a te peggio che a loro!". E spingendosi violentemente contro quell'uomo, cioè contro Lot, si avvicinarono per sfondare la porta (Gen 19, 9). Ma la vide Sichem, figlio di Camor l'Eveo, principe di quel paese, e la rapì, si unì a lei e le fece violenza (Gen 34, 2). Simeone e Levi sono fratelli, strumenti di violenza sono i loro coltelli (Gen 49, 5). Maledetta la loro ira, perché violenta, e la loro collera, perché crudele! Io li dividerò in Giacobbe e li disperderò in Israele (Gen 49, 7). Ecco, io faccio cadere domani a questa stessa ora una grandine </w:t>
      </w:r>
      <w:r w:rsidRPr="00CE3367">
        <w:rPr>
          <w:rFonts w:ascii="Arial" w:eastAsia="Times New Roman" w:hAnsi="Arial" w:cs="Times New Roman"/>
          <w:i/>
          <w:iCs/>
          <w:kern w:val="0"/>
          <w:sz w:val="24"/>
          <w:szCs w:val="24"/>
          <w:lang w:eastAsia="it-IT"/>
          <w14:ligatures w14:val="none"/>
        </w:rPr>
        <w:lastRenderedPageBreak/>
        <w:t xml:space="preserve">violentissima come non c'era mai stata in Egitto dal giorno della sua fondazione fino ad oggi (Es 9, 18). </w:t>
      </w:r>
    </w:p>
    <w:p w14:paraId="2AAF66B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Ci furono grandine e folgori in mezzo alla grandine: grandinata così violenta non vi era mai stata in tutto il paese d'Egitto, dal tempo in cui era diventato nazione! (Es 9, 24). Non farai violenza al diritto, non avrai riguardi personali e non accetterai regali, perché il regalo acceca gli occhi dei saggi e corrompe le parole dei giusti (Dt 16, 19). Ma se l'uomo trova per i campi la fanciulla fidanzata e facendole violenza pecca con lei, allora dovrà morire soltanto l'uomo che ha peccato con lei (Dt 22, 25). Ma gli uomini di Efraim gli dissero: "Che azione ci hai fatto, non chiamandoci quando sei andato a combattere contro Madian?". Litigarono con lui violentemente (Gdc 8, 1). Questo avvenne perchè la violenza fatta ai settanta figli di Ierub-Baal ricevesse il castigo e il loro sangue ricadesse su Abimelech loro fratello, che li aveva uccisi, e sui signori di Sichem, che gli avevano dato mano per uccidere i suoi fratelli (Gdc 9, 24). Ma gli abitanti di Gàbaa insorsero contro di me e circondarono di notte la casa dove stavo; volevano uccidere me; quanto alla mia concubina le usarono violenza fino al punto che ne morì (Gdc 20, 5). </w:t>
      </w:r>
    </w:p>
    <w:p w14:paraId="26037A9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Essa gli rispose: "No, fratello mio, non farmi violenza; questo non si fa in Israele; non commettere questa infamia! (2Sam 13, 12). Ma egli non volle ascoltarla: fu più forte di lei e la violentò unendosi a lei (2Sam 13, 14). Ma Ionadàb figlio di Simea, fratello di Davide, disse: "Non dica il mio signore che tutti i giovani, figli del re, sono stati uccisi; il solo Amnon è morto; per Assalonne era cosa decisa fin da quando Amnon aveva fatto violenza a sua sorella Tamar (2Sam 13, 32). Gli Israeliti replicarono agli uomini di Giuda: "Dieci parti mi spettano sul re; inoltre sono io il primogenito e non tu; perché mi hai disprezzato? Non sono forse stato il primo a proporre di far tornare il re?". Ma il parlare degli uomini di Giuda fu più violento di quello degli Israeliti (2Sam 19, 44). Il mio Dio, la mia rupe in cui mi rifugio, il mio scudo, la mia salvezza, il mio riparo! Sei la mia roccaforte che mi salva: tu mi salvi dalla violenza (2Sam 22, 3). Apparvero le profondità marine; si scoprirono le basi del mondo, come effetto della tua minaccia, Signore, del soffio violento della tua ira (2Sam 22, 16). Tu mi liberi dai miei nemici, mi innalzi sopra i miei avversari, mi liberi dall'uomo violento (2Sam 22, 49). </w:t>
      </w:r>
    </w:p>
    <w:p w14:paraId="6E825748" w14:textId="1C8C3D50"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Ora non lasciare impunito il suo peccato. Sei saggio e sai come trattarlo. Farai scendere la sua canizie agli inferi con morte violenta" (1Re 2, 9). Davide uscì loro incontro e presa la parola disse loro: "Se siete venuti da me con intenzioni pacifiche per aiutarmi, sono disposto a unirmi a voi; ma se venite per tradirmi e consegnarmi ai miei avversari, mentre io non mi abbandono affatto alla violenza, il Dio dei nostri padri veda e punisca" (1Cr 12, 18). Signore è il tuo nome. Abbatti la loro forza con la tua potenza e rovescia la loro violenza con la tua ira: fanno conto di profanare il tuo santuario, di contaminare la Dimora ove riposa il tuo nome e la tua gloria, di abbattere con il ferro il corno del tuo altare (Gdt 9, 8). Perché questi nostri oppositori di ieri e di oggi, precipitando violentemente negli inferi in un sol giorno, ci assicurino per l'avvenire un governo completamente stabile e indisturbato (Est 3, 13</w:t>
      </w:r>
      <w:r w:rsidR="00097A71">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g). Poi tornò dal giardino della reggia nel luogo del banchetto; intanto Amàn si era prostrato sul divano sul quale si trovava Ester. Allora il re esclamò: "Vuole anche far violenza alla regina, davanti a me, in casa </w:t>
      </w:r>
      <w:r w:rsidRPr="00CE3367">
        <w:rPr>
          <w:rFonts w:ascii="Arial" w:eastAsia="Times New Roman" w:hAnsi="Arial" w:cs="Times New Roman"/>
          <w:i/>
          <w:iCs/>
          <w:kern w:val="0"/>
          <w:sz w:val="24"/>
          <w:szCs w:val="24"/>
          <w:lang w:eastAsia="it-IT"/>
          <w14:ligatures w14:val="none"/>
        </w:rPr>
        <w:lastRenderedPageBreak/>
        <w:t xml:space="preserve">mia?". Non appena questa parola fu uscita dalla bocca del re, posero un velo sulla faccia di Amàn (Est 7, 8). La folla era eccitata e piena di furore e Lisìmaco, armati circa tremila uomini, diede inizio ad atti di violenza, mettendo come comandante un certo Aurano già avanzato in età e non meno in stoltezza (2Mac 4, 40). Si era trascinati con aspra violenza ogni mese nel giorno natalizio del re ad assistere al sacrificio; quando ricorrevano le feste dionisiache, si era costretti a sfilare coronati di edera in onore di Dioniso (2Mac 6, 7). </w:t>
      </w:r>
    </w:p>
    <w:p w14:paraId="195B44F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Tenendo davanti agli occhi le violenze da essi empiamente perpetrate contro il luogo santo e lo strazio della città messa a ludibrio e ancora la soppressione dell'ordinamento politico degli antenati (2Mac 8, 17). O "liberatemi dalle mani di un nemico" o "dalle mani dei violenti riscattatemi"? (Gb 6, 23). Per tutti i giorni della vita il malvagio si tormenta; sono contati gli anni riservati al violento (Gb 15, 20). Non c'è violenza nelle mie mani e pura è stata la mia preghiera (Gb 16, 17). Ecco, grido contro la violenza, ma non ho risposta, chiedo aiuto, ma non c'è giustizia! (Gb 19, 7). Rapiscono con violenza l'orfano e prendono in pegno ciò che copre il povero (Gb 24, 9). Questa è la sorte che Dio riserva al malvagio e la porzione che i violenti ricevono dall'Onnipotente (Gb 27, 13). Per preservarne l'anima dalla fossa e la sua vita dalla morte violenta (Gb 33, 18). Ma se non vorranno ascoltare, di morte violenta periranno, spireranno senza neppure saperlo (Gb 36, 12). Egli infatti dice alla neve: "Cadi sulla terra" e alle piogge dirotte: "Siate violente" (Gb 37, 6). La sua malizia ricade sul suo capo, la sua violenza gli piomba sulla testa (Sal 7, 17). Infierisce di colpo sull'oppresso, cadono gl'infelici sotto la sua violenza (Sal 9, 31). Il Signore scruta giusti ed empi, egli odia chi ama la violenza (Sal 10, 5). </w:t>
      </w:r>
    </w:p>
    <w:p w14:paraId="5D72840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Secondo l'agire degli uomini; seguendo la parola delle tue labbra, ho evitato i sentieri del violento (Sal 16, 4). Mi scampi dai nemici furenti, dei miei avversari mi fai trionfare e mi liberi dall'uomo violento (Sal 17, 49). Guarda i miei nemici: sono molti e mi detestano con odio violento (Sal 24, 19). Non espormi alla brama dei miei avversari; contro di me sono insorti falsi testimoni che spirano violenza (Sal 26, 12). Sorgevano testimoni violenti, mi interrogavano su ciò che ignoravo (Sal 34, 11). Fino a quando, Signore, starai a guardare? Libera la mia vita dalla loro violenza, dalle zanne dei leoni l'unico mio bene (Sal 34, 17). Disperdili, Signore, confondi le loro lingue: ho visto nella città violenza e contese (Sal 54, 10). Voi tramate iniquità con il cuore, sulla terra le vostre mani preparano violenze (Sal 57, 3). Non confidate nella violenza, non illudetevi della rapina; alla ricchezza, anche se abbonda, non attaccate il cuore (Sal 61, 11). Li riscatterà dalla violenza e dal sopruso, sarà prezioso ai suoi occhi il loro sangue (Sal 71, 14). Dell'orgoglio si fanno una collana e la violenza è il loro vestito (Sal 72, 6). Sii fedele alla tua alleanza; gli angoli della terra sono covi di violenza (Sal 73, 20). </w:t>
      </w:r>
    </w:p>
    <w:p w14:paraId="0D403D37" w14:textId="1B38001A"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Mio Dio, mi assalgono gli arroganti, una schiera di violenti attenta alla mia vita, non pongono te davanti ai loro occhi (Sal 85, 14). Salvami, Signore, dal malvagio, proteggimi dall'uomo violento (Sal 139, 2). Proteggimi, Signore, dalle mani degli empi, salvami dall'uomo violento: essi tramano per farmi cadere (Sal 139, 5). Il maldicente non duri sulla terra, il male spinga il violento alla rovina (Sal 139, 12). Non invidiare l'uomo violento e non imitare affatto la sua condotta (Pr 3, 31). Mangiano il pane dell'empietà e bevono il vino della violenza (Pr 4, 17). Fonte di </w:t>
      </w:r>
      <w:r w:rsidRPr="00CE3367">
        <w:rPr>
          <w:rFonts w:ascii="Arial" w:eastAsia="Times New Roman" w:hAnsi="Arial" w:cs="Times New Roman"/>
          <w:i/>
          <w:iCs/>
          <w:kern w:val="0"/>
          <w:sz w:val="24"/>
          <w:szCs w:val="24"/>
          <w:lang w:eastAsia="it-IT"/>
          <w14:ligatures w14:val="none"/>
        </w:rPr>
        <w:lastRenderedPageBreak/>
        <w:t>vita è la bocca del giusto, la bocca degli empi nasconde violenza (Pr 10, 11). L'uomo violento seduce il prossimo e lo spinge per una via non buona (Pr 16, 29). Il violento deve essere punito, se lo risparmi, lo diventerà ancora di più (Pr 19, 19). La violenza degli empi li travolge, perché rifiutano di praticare la giustizia (Pr 21, 7). Un regalo fatto in segreto calma la collera, un dono di sotto mano placa il furore violento (Pr 21, 14).</w:t>
      </w:r>
      <w:r w:rsidR="00CE03A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Ho poi considerato tutte le oppressioni che si commettono sotto il sole. Ecco il pianto degli oppressi che non hanno chi li consoli; da parte dei loro oppressori sta la violenza, mentre per essi non c'è chi li consoli (Qo 4, 1). Anche se per qualche tempo mette gemme sui rami, i suoi germogli precari saranno scossi dal vento e sradicati dalla violenza delle bufere (Sap 4, 4). </w:t>
      </w:r>
    </w:p>
    <w:p w14:paraId="747928B1"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Si vide la nube coprire d'ombra l'accampamento, terra asciutta apparire dove prima c'era acqua, una strada libera aprirsi nel Mar Rosso e una verdeggiante pianura in luogo dei flutti violenti (Sap 19, 7). Non ritirarti dalla presenza del violento, perché egli non ponga un agguato contro di te (Sir 8, 11). L'impero passa da un popolo a un altro a causa delle ingiustizie, delle violenze e delle ricchezze (Sir 10, 8). Un eunuco che vuol deflorare una ragazza, così chi vuol rendere giustizia con la violenza (Sir 20, 4). Spavento e violenza fanno svanire la ricchezza; così la casa del superbo sarà devastata (Sir 21, 4). Secondo la materia del fuoco, esso s'infiamma, una rissa divampa secondo la sua violenza; il furore di un uomo è proporzionato alla sua forza, la sua ira cresce in base alla sua ricchezza (Sir 28, 10). Una lite concitata accende il fuoco, una rissa violenta fa versare sangue (Sir 28, 11). Finché non abbia estirpato la moltitudine dei violenti e frantumato lo scettro degli ingiusti (Sir 35, 21). Ci sono venti creati per castigo, e nella loro furia rafforzano i loro flagelli; quando verrà la fine, scateneranno violenza, e placheranno lo sdegno del loro creatore (Sir 39, 28). Contro di lui insorsero uomini estranei e furono gelosi di lui nel deserto; erano gli uomini di Datan e di Abiron e quelli della banda di Core, furiosi e violenti (Sir 45, 18). Il popolo userà violenza: l'uno contro l'altro, individuo contro individuo; il giovane tratterà con arroganza l'anziano, lo spregevole, il nobile (Is 3, 5). </w:t>
      </w:r>
    </w:p>
    <w:p w14:paraId="671AF39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Ma giudicherà con giustizia i miseri e prenderà decisioni eque per gli oppressi del paese. La sua parola sarà una verga che percuoterà il violento; con il soffio delle sue labbra ucciderà l'empio (Is 11, 4). Ecco, inviato dal Signore, un uomo potente e forte, come nembo di grandine, come turbine rovinoso, come nembo di acque torrenziali e impetuose, getta tutto a terra con violenza (Is 28, 2). Egli, perciò, ha riversato su di esso la sua ira ardente e la violenza della guerra. L'ira divina lo ha avvolto nelle sue fiamme senza che egli se ne accorgesse, lo ha bruciato, senza che vi facesse attenzione (Is 42, 25). Gli si diede sepoltura con gli empi, con il ricco fu il suo tumulo, sebbene non avesse commesso violenza né vi fosse inganno nella sua bocca (Is 53, 9). Come una sorgente fa scorrere l'acqua, così essa fa scorrere la sua iniquità. Violenza e oppressione risuonano in essa, dinanzi a me stanno sempre dolori e piaghe (Ger 6, 7). Se dirai in cuor tuo: "Perché mi capita tutto ciò?". Per l'enormità delle tue iniquità sono stati strappati i lembi della tua veste, il tuo corpo ha subìto violenza (Ger 13, 22). </w:t>
      </w:r>
    </w:p>
    <w:p w14:paraId="10004AF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Ti libererò dalle mani dei malvagi e ti riscatterò dalle mani dei violenti" (Ger 15, 21). Quando parlo, devo gridare, devo proclamare: "Violenza! Oppressione!". </w:t>
      </w:r>
      <w:r w:rsidRPr="00CE3367">
        <w:rPr>
          <w:rFonts w:ascii="Arial" w:eastAsia="Times New Roman" w:hAnsi="Arial" w:cs="Times New Roman"/>
          <w:i/>
          <w:iCs/>
          <w:kern w:val="0"/>
          <w:sz w:val="24"/>
          <w:szCs w:val="24"/>
          <w:lang w:eastAsia="it-IT"/>
          <w14:ligatures w14:val="none"/>
        </w:rPr>
        <w:lastRenderedPageBreak/>
        <w:t xml:space="preserve">Così la parola del Signore è diventata per me motivo di obbrobrio e di scherno ogni giorno (Ger 20, 8). Dice il Signore: Praticate il diritto e la giustizia, liberate l'oppresso dalle mani dell'oppressore, non fate violenza e non opprimete il forestiero, l'orfano e la vedova, e non spargete sangue innocente in questo luogo (Ger 22, 3). I tuoi occhi e il tuo cuore, invece, non badano che al tuo interesse, a spargere sangue innocente, a commettere violenza e angherie (Ger 22, 17). Non si avvilisca il vostro cuore e non temete per la notizia diffusa nel paese; un anno giunge una notizia e l'anno dopo un'altra. La violenza è nel paese, un tiranno contro un tiranno (Ger 51, 46). Né dai ladri né dai briganti si salveranno questi idoli di legno, argentati e indorati, ai quali i ladri con la violenza tolgono l'oro, l'argento e la veste che li avvolge e poi fuggono tenendo la roba; essi non sono in grado di aiutare neppure se stessi (Bar 6, 57). E la violenza si leva a scettro d'iniquità (Ez 7, 11). Prepàrati una catena, poiché il paese è pieno di assassini e la città è piena di violenza (Ez 7, 23). Mi disse: "Hai visto, figlio dell'uomo? Come se fosse piccola cosa per la casa di Giuda, commettere simili nefandezze in questo luogo, hanno riempito il paese di violenze, per provocare la mia collera. Eccoli, vedi, che si portano il ramoscello sacro alle narici (Ez 8, 17). </w:t>
      </w:r>
    </w:p>
    <w:p w14:paraId="7648AE6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Mi disse: "L'iniquità di Israele e di Giuda è enorme, la terra è coperta di sangue, la città è piena di violenza. Infatti vanno dicendo: Il Signore ha abbandonato il paese: il Signore non vede (Ez 9, 9). Ma se uno ha generato un figlio violento e sanguinario che commette qualcuna di tali azioni (Ez 18, 10). Rovescerò su di te il mio sdegno, contro di te soffierò nel fuoco della mia ira e ti abbandonerò in mano di uomini violenti, portatori di distruzione (Ez 21, 36). In te si ricevono doni per spargere il sangue, tu presti a interesse e a usura, spogli con la violenza il tuo prossimo e di me ti dimentichi. Oracolo del Signore Dio (Ez 22, 12). Gli abitanti della campagna commettono violenze e si danno alla rapina, calpestano il povero e il bisognoso, maltrattano il forestiero, contro ogni diritto (Ez 22, 29). Crescendo i tuoi commerci ti sei riempito di violenza e di peccati; io ti ho scacciato dal monte di Dio e ti ho fatto perire, cherubino protettore, in mezzo alle pietre di fuoco (Ez 28, 16). Egli e il suo popolo, il più violento dei popoli, saranno inviati a devastare il paese e sguaineranno la loro spada contro l'Egitto e riempiranno il terreno di cadaveri (Ez 30, 11). Non avete reso la forza alle pecore deboli, non avete curato le inferme, non avete fasciato quelle ferite, non avete riportato le disperse. Non siete andati in cerca delle smarrite, ma le avete guidate con crudeltà e violenza (Ez 34, 4). </w:t>
      </w:r>
    </w:p>
    <w:p w14:paraId="5D57D353"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Dice il Signore Dio: "Basta, prìncipi d'Israele, basta con le violenze e le rapine! Agite secondo il diritto e la giustizia; eliminate le vostre estorsioni dal mio popolo. Parola del Signore Dio (Ez 45, 9). In quel tempo molti si alzeranno contro il re del mezzogiorno e uomini violenti del tuo popolo insorgeranno per adempiere la visione, ma cadranno (Dn 11, 14). Quando il re vide che lo assalivano con violenza, costretto dalla necessità consegnò loro Daniele (Dn 14, 30). Efraim si pasce di vento e insegue il vento d'oriente; ogni giorno moltiplica menzogne e violenze; fanno alleanze con l'Assiria e portano olio in Egitto (Os 12, 2). L'Egitto diventerà una desolazione e l'Idumea un brullo deserto per la violenza contro i figli di Giuda, per il sangue innocente sparso nel loro paese (Gl 4, 19). Fatelo udire nei palazzi di Asdod e nei palazzi del paese d'Egitto e dite: Adunatevi sui </w:t>
      </w:r>
      <w:r w:rsidRPr="00CE3367">
        <w:rPr>
          <w:rFonts w:ascii="Arial" w:eastAsia="Times New Roman" w:hAnsi="Arial" w:cs="Times New Roman"/>
          <w:i/>
          <w:iCs/>
          <w:kern w:val="0"/>
          <w:sz w:val="24"/>
          <w:szCs w:val="24"/>
          <w:lang w:eastAsia="it-IT"/>
          <w14:ligatures w14:val="none"/>
        </w:rPr>
        <w:lastRenderedPageBreak/>
        <w:t xml:space="preserve">monti di Samaria e osservate quanti disordini sono in essa, e quali violenze sono nel suo seno (Am 3, 9). Non sanno agire con rettitudine, dice il Signore, violenza e rapina accumulano nei loro palazzi (Am 3, 10). Voi credete di ritardare il giorno fatale e affrettate il sopravvento della violenza (Am 6, 3). E la violenza contro Giacobbe tuo fratello la vergogna ti coprirà e sarai sterminato per sempre (Abd 1, 10). </w:t>
      </w:r>
    </w:p>
    <w:p w14:paraId="0D5307A0" w14:textId="1EA88C50"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Uomini e bestie si coprano di sacco e si invochi Dio con tutte le forze; ognuno si converta dalla </w:t>
      </w:r>
      <w:r w:rsidRPr="00CE3367">
        <w:rPr>
          <w:rFonts w:ascii="Arial" w:eastAsia="Times New Roman" w:hAnsi="Arial" w:cs="Times New Roman"/>
          <w:i/>
          <w:iCs/>
          <w:spacing w:val="-2"/>
          <w:kern w:val="0"/>
          <w:sz w:val="24"/>
          <w:szCs w:val="24"/>
          <w:lang w:eastAsia="it-IT"/>
          <w14:ligatures w14:val="none"/>
        </w:rPr>
        <w:t>sua condotta malvagia e dalla violenza che è nelle sue mani (G</w:t>
      </w:r>
      <w:r w:rsidR="0064045D">
        <w:rPr>
          <w:rFonts w:ascii="Arial" w:eastAsia="Times New Roman" w:hAnsi="Arial" w:cs="Times New Roman"/>
          <w:i/>
          <w:iCs/>
          <w:spacing w:val="-2"/>
          <w:kern w:val="0"/>
          <w:sz w:val="24"/>
          <w:szCs w:val="24"/>
          <w:lang w:eastAsia="it-IT"/>
          <w14:ligatures w14:val="none"/>
        </w:rPr>
        <w:t>io</w:t>
      </w:r>
      <w:r w:rsidRPr="00CE3367">
        <w:rPr>
          <w:rFonts w:ascii="Arial" w:eastAsia="Times New Roman" w:hAnsi="Arial" w:cs="Times New Roman"/>
          <w:i/>
          <w:iCs/>
          <w:spacing w:val="-2"/>
          <w:kern w:val="0"/>
          <w:sz w:val="24"/>
          <w:szCs w:val="24"/>
          <w:lang w:eastAsia="it-IT"/>
          <w14:ligatures w14:val="none"/>
        </w:rPr>
        <w:t xml:space="preserve"> 3, 8). I ricchi della città sono pieni di violenza e i suoi abitanti dicono menzogna (Mi 6, 12). Fino a quando, Signore, implorerò e non ascolti, a te alzerò il grido: "Violenza!" e non soccorri? (Ab 1, 2). Perché mi fai vedere l'iniquità e resti spettatore dell'oppressione? Ho davanti rapina e violenza e ci sono liti e si muovono contese (Ab 1, 3). Poiché tu hai spogliato molte genti, gli altri popoli spoglieranno te, a causa del sangue umano versato, della violenza fatta alla regione, alla città e ai suoi abitanti (Ab 2, 8). Poiché lo scempio fatto al Libano ricadrà su di te e il massacro degli animali ti colmerà di spavento, a causa del sangue umano versato, della violenza fatta alla regione, alla città e a tutti i suoi abitanti (Ab 2, 17). Ed ecco scatenarsi nel mare una tempesta così violenta che la barca era ricoperta dalle onde; ed egli dormiva (Mt 8, 24). Dai giorni di Giovanni il Battista fino ad ora, il regno dei cieli soffre violenza e i violenti se ne impadroniscono (Mt 11, 12). Ma per la violenza del vento, s'impaurì e, cominciando ad affondare, gridò: "Signore, salvami!" (Mt 14, 30). Allora il capitano uscì con le sue guardie e li condusse via, ma senza violenza, per timore di esser presi a sassate dal popolo (At 5, 26). Saulo era fra coloro che approvarono la sua uccisione. In quel giorno scoppiò una violenta persecuzione contro la Chiesa di Gerusalemme e tutti, ad eccezione degli apostoli</w:t>
      </w:r>
      <w:r w:rsidRPr="00CE3367">
        <w:rPr>
          <w:rFonts w:ascii="Arial" w:eastAsia="Times New Roman" w:hAnsi="Arial" w:cs="Times New Roman"/>
          <w:i/>
          <w:iCs/>
          <w:kern w:val="0"/>
          <w:sz w:val="24"/>
          <w:szCs w:val="24"/>
          <w:lang w:eastAsia="it-IT"/>
          <w14:ligatures w14:val="none"/>
        </w:rPr>
        <w:t xml:space="preserve">, furono dispersi nelle regioni della Giudea e della Samaria (At 8, 1). E l'uomo che aveva lo spirito cattivo, slanciatosi su di loro, li afferrò e li trattò con tale violenza che essi fuggirono da quella casa nudi e coperti di ferite (At 19, 16). Quando fu alla gradinata, dovette essere portato a spalla dai soldati a causa della violenza della folla (At 21, 35). Sbattuti violentemente dalla tempesta, il giorno seguente cominciarono a gettare a mare il carico (At 27, 18). </w:t>
      </w:r>
    </w:p>
    <w:p w14:paraId="45582AE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Da vari giorni non comparivano più né sole, né stelle e la violenta tempesta continuava a infuriare, per cui ogni speranza di salvarci sembrava ormai perduta (At 27, 20). Ma incapparono in una secca e la nave vi si incagliò; mentre la prua arenata rimaneva immobile, la poppa minacciava di sfasciarsi sotto la violenza delle onde (At 27, 41). Io che per l'innanzi ero stato un bestemmiatore, un persecutore e un violento. Ma mi è stata usata misericordia, perché agivo senza saperlo, lontano dalla fede (1Tm 1, 13). Non dedito al vino, non violento ma benevolo, non litigioso, non attaccato al denaro (1Tm 3, 3). Il vescovo infatti, come amministratore di Dio, dev'essere irreprensibile: non arrogante, non iracondo, non dedito al vino, non violento, non avido di guadagno disonesto (Tt 1, 7). Spensero la violenza del fuoco, scamparono al taglio della spada, trassero forza dalla loro debolezza, divennero forti in guerra, respinsero invasioni di stranieri (Eb 11, 34). Quando l'Agnello aprì il sesto sigillo, vidi che vi fu un violento terremoto. Il sole divenne nero come sacco di crine, la luna diventò tutta simile al </w:t>
      </w:r>
      <w:r w:rsidRPr="00CE3367">
        <w:rPr>
          <w:rFonts w:ascii="Arial" w:eastAsia="Times New Roman" w:hAnsi="Arial" w:cs="Times New Roman"/>
          <w:i/>
          <w:iCs/>
          <w:kern w:val="0"/>
          <w:sz w:val="24"/>
          <w:szCs w:val="24"/>
          <w:lang w:eastAsia="it-IT"/>
          <w14:ligatures w14:val="none"/>
        </w:rPr>
        <w:lastRenderedPageBreak/>
        <w:t>sangue (Ap 6, 12). Un angelo possente prese allora una pietra grande come una mola, e la gettò nel mare esclamando: "Con la stessa violenza sarà precipitata Babilonia, la grande città e più non riapparirà (Ap 18, 21).</w:t>
      </w:r>
    </w:p>
    <w:p w14:paraId="6272354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 disse: "Signore, Dio del mio padrone Abramo, concedimi un felice incontro quest'oggi e usa benevolenza verso il mio padrone Abramo! (Gen 24, 12). Ebbene, la ragazza alla quale dirò: Abbassa l'anfora e lasciami bere, e che risponderà: Bevi, anche ai tuoi cammelli darò da bere, sia quella che tu hai destinata al tuo servo Isacco; da questo riconoscerò che tu hai usato benevolenza al mio padrone" (Gen 24, 14). E disse: "Sia benedetto il Signore, Dio del mio padrone Abramo, che non ha cessato di usare benevolenza e fedeltà verso il mio padrone. Quanto a me, il Signore mi ha guidato sulla via fino alla casa dei fratelli del mio padrone" (Gen 24, 27). Ora, se intendete usare benevolenza e lealtà verso il mio padrone, fatemelo sapere; se no, fatemelo sapere ugualmente, perché io mi rivolga altrove" (Gen 24, 49). Io sono indegno di tutta la benevolenza e di tutta la fedeltà che hai usato verso il tuo servo. Con il mio bastone soltanto avevo passato questo Giordano e ora sono divenuto tale da formare due accampamenti (Gen 32, 11). Gli direte: Anche il tuo servo Giacobbe ci segue". Pensava infatti: "Lo placherò con il dono che mi precede e in seguito mi presenterò a lui; forse mi accoglierà con benevolenza" (Gen 32, 21). Ma il Signore fu con Giuseppe, gli conciliò benevolenza e gli fece trovare grazia agli occhi del comandante della prigione (Gen 39, 21). </w:t>
      </w:r>
    </w:p>
    <w:p w14:paraId="5272FDC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Riconoscete dunque che il Signore vostro Dio è Dio, il Dio fedele, che mantiene la sua alleanza e benevolenza per mille generazioni, con coloro che l'amano e osservano i suoi comandamenti (Dt 7, 9). Per aver voi dato ascolto a queste norme e per averle osservate e messe in pratica, il Signore tuo Dio conserverà per te l'alleanza e la benevolenza che ha giurato ai tuoi padri (Dt 7, 12). Ora giuratemi per il Signore che, come io ho usato benevolenza, anche voi userete benevolenza alla casa di mio padre; datemi dunque un segno certo (Gs 2, 12). Gli uomini le dissero: "A morte le nostre vite al posto vostro, purché non riveliate questo nostro affare; quando poi il Signore ci darà il paese, ti tratteremo con benevolenza e lealtà" (Gs 2, 14). Disse inoltre Saul ai Keniti: "Andate via, ritiratevi dagli Amaleciti prima che vi travolga insieme con loro, poiché avete usato benevolenza con tutti gli Israeliti, quando uscivano dall'Egitto". I Keniti si ritirarono da Amalek (1Sam 15, 6). Fin quando sarò in vita, usa verso di me la benevolenza del Signore. Se sarò morto (1Sam 20, 14). Non ritirare mai la tua benevolenza dalla mia casa; quando il Signore avrà sterminato dalla terra ogni uomo nemico di Davide (1Sam 20, 15). </w:t>
      </w:r>
    </w:p>
    <w:p w14:paraId="207F5181"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Abner si adirò molto per le parole di Is-Baal e disse: "Sono io la testa di un cane di Giuda? Fino ad oggi ho usato benevolenza alla casa di Saul tuo padre, favorendo i suoi fratelli e i suoi amici, e non ti ho fatto cadere nelle mani di Davide; oggi tu mi rimproveri una colpa di donna (2Sam 3, 8). Davide disse: "Io voglio usare a Canun figlio di Nacàs la benevolenza che suo padre usò a me". Davide mandò alcuni suoi ministri a fargli le condoglianze per suo padre. Ma quando i ministri di Davide furono giunti nel paese degli Ammoniti (2Sam 10, 2). Egli mi trasse al largo; mi liberò, perché oggetto della sua benevolenza (2Sam 22, 20). Salomone disse: "Tu hai trattato il tuo servo Davide mio padre con grande </w:t>
      </w:r>
      <w:r w:rsidRPr="00CE3367">
        <w:rPr>
          <w:rFonts w:ascii="Arial" w:eastAsia="Times New Roman" w:hAnsi="Arial" w:cs="Times New Roman"/>
          <w:i/>
          <w:iCs/>
          <w:kern w:val="0"/>
          <w:sz w:val="24"/>
          <w:szCs w:val="24"/>
          <w:lang w:eastAsia="it-IT"/>
          <w14:ligatures w14:val="none"/>
        </w:rPr>
        <w:lastRenderedPageBreak/>
        <w:t xml:space="preserve">benevolenza, perché egli aveva camminato davanti a te con fedeltà, con giustizia e con cuore retto verso di te. Tu gli hai conservato questa grande benevolenza e gli hai dato un figlio che sedesse sul suo trono, come avviene oggi (1Re 3, 6). Alla fine il Signore si mostrò benevolo, ne ebbe compassione e tornò a favorirli a causa della sua alleanza con Abramo, Isacco e Giacobbe; per questo non volle distruggerli né scacciarli davanti a sé, fino ad oggi (2Re 13, 23). Gli parlò con benevolenza, gli assegnò un seggio superiore ai seggi dei re che si trovavano con lui in Babilonia (2Re 25, 28). Davide disse: "Userò benevolenza con Canun figlio di Nacas, perché anche suo padre è stato benevolo con me". Davide mandò messaggeri per consolarlo della morte di suo padre. I ministri di Davide andarono nella regione degli Ammoniti da Canun per consolarlo (1Cr 19, 2). Salomone disse a Dio: "Tu hai trattato mio padre Davide con grande benevolenza e mi hai fatto regnare al suo posto (2Cr 1, 8). Gli dissero: "Se oggi ti mostrerai benevolo verso questo popolo, se l'accontenterai e se dirai loro parole gentili, essi saranno tuoi docili sudditi per sempre" (2Cr 10, 7). Egli aveva stabilito la partenza da Babilonia per il primo giorno del primo mese e il primo del quinto mese arrivò a Gerusalemme, poiché la mano benevola del suo Dio era con lui (Esd 7, 9). </w:t>
      </w:r>
    </w:p>
    <w:p w14:paraId="4F6685E6"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 ha volto verso di me la benevolenza del re, dei suoi consiglieri e di tutti i potenti principi reali. Allora io mi sono sentito incoraggiato, perché la mano del Signore mio Dio era su di me e ho radunato alcuni capi d'Israele, perché partissero con me (Esd 7, 28). Signore, siano i tuoi orecchi attenti alla preghiera del tuo servo e alla preghiera dei tuoi servi, che desiderano temere il tuo nome; concedi oggi buon successo al tuo servo e fagli trovare benevolenza davanti a questo uomo". Io allora ero coppiere del re (Ne 1, 11). Si sono rifiutati di obbedire e non si sono ricordati dei miracoli che tu avevi operato in loro favore; hanno indurito la loro cervice e nella loro ribellione si sono dati un capo per tornare alla loro schiavitù. Ma tu sei un Dio pronto a perdonare, pietoso e misericordioso, lento all'ira e di grande benevolenza e non li hai abbandonati (Ne 9, 17). E che non ho disonorato il mio nome, né quello di mio padre nella terra dell'esilio. Io sono l'unica figlia di mio padre. Egli non ha altri figli che possano ereditare, né un fratello vicino, né un parente, per il quale io possa serbarmi come sposa. Già sette mariti ho perduto: perché dovrei vivere ancora? Se tu non vuoi che io muoia, guardami con benevolenza: che io non senta più insulti" (Tb 3, 15). </w:t>
      </w:r>
    </w:p>
    <w:p w14:paraId="2B2B9FB3" w14:textId="4B18F509"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Quanto a voi, Giudei, tra le vostre feste commemorative celebrate questo giorno insigne con ogni sorta di banchetti, perché, e ora e in avvenire, sia ricordo di salvezza per noi e per i Persiani benevoli, per quelli invece che ci insidiano sia ricordo della loro perdizione (Est 8, 12</w:t>
      </w:r>
      <w:r w:rsidR="00097A71">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u). Alziamo la nostra voce al Cielo, perché ci usi benevolenza e si ricordi dell'alleanza con i nostri padri e voglia sconfiggere questo schieramento davanti a noi oggi (1Mac 4, 10). Abbiamo deciso di beneficare il popolo dei Giudici nostri amici e rispettosi dei nostri diritti, per la loro benevolenza nei nostri riguardi (1Mac 11, 33). Ma rinnegò quanto aveva detto, cambiò rapporti con Giònata e non corrispose alla benevolenza che questi gli aveva dimostrata e lo fece soffrire molto (1Mac 11, 53). A riconquistare il tempio famoso in tutto il mondo, a liberare la città e a ristabilire le leggi che stavano per essere soppresse, quando il Signore si rese loro propizio con ogni benevolenza (2Mac 2, 22). E veramente il fatto che agli empi è data libertà per poco tempo, e </w:t>
      </w:r>
      <w:r w:rsidRPr="00CE3367">
        <w:rPr>
          <w:rFonts w:ascii="Arial" w:eastAsia="Times New Roman" w:hAnsi="Arial" w:cs="Times New Roman"/>
          <w:i/>
          <w:iCs/>
          <w:kern w:val="0"/>
          <w:sz w:val="24"/>
          <w:szCs w:val="24"/>
          <w:lang w:eastAsia="it-IT"/>
          <w14:ligatures w14:val="none"/>
        </w:rPr>
        <w:lastRenderedPageBreak/>
        <w:t xml:space="preserve">subito incappano nei castighi, è segno di grande benevolenza (2Mac 6, 13). Quelli che ve lo trascinavano, cambiarono la benevolenza di poco prima in avversione, ritenendo a loro parere che le parole da lui prima pronunziate fossero una pazzia (2Mac 6, 29). </w:t>
      </w:r>
    </w:p>
    <w:p w14:paraId="439A530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Mi ricordo con tenerezza del vostro onore e della vostra benevolenza. Ritornando dalle province della Persia e trovandomi colpito da una malattia insopportabile, ho creduto necessario pensare alla comune sicurezza di tutti (2Mac 9, 21). Vi prego dunque e vi scongiuro di ricordarvi dei benefici ricevuti pubblicamente o privatamente e prego ciascuno di conservare la vostra benevolenza verso di me e mio figlio (2Mac 9, 26). Ma i Giudei che vi abitavano testimoniarono che i cittadini di Beisan avevano dimostrato loro benevolenza e buona comprensione nel tempo della sventura (2Mac 12, 30). Ora che sai queste cose in particolare, tu, re, provvedi al paese e alla nostra stirpe che va decadendo, con quella cortese benevolenza che hai con tutti (2Mac 14, 9). Fu denunziato a Nicànore un certo Razis degli anziani di Gerusalemme, uomo pieno di amore per la città, che godeva grandissima fama e chiamato per la sua benevolenza padre dei Giudei (2Mac 14, 37). Vita e benevolenza tu mi hai concesso e la tua premura ha custodito il mio spirito (Gb 10, 12). Supplicherà Dio e questi gli userà benevolenza, gli mostrerà il suo volto in giubilo, e renderà all'uomo la sua giustizia (Gb 33, 26). Signore, tu benedici il giusto: come scudo lo copre la tua benevolenza (Sal 5, 13). Ma io innalzo a te la mia preghiera, Signore, nel tempo della benevolenza; per la grandezza della tua bontà, rispondimi, per la fedeltà della tua salvezza, o Dio (Sal 68, 14). Forse Dio ci respingerà per sempre, non sarà più benevolo con noi? (Sal 76, 8). Dammi un segno di benevolenza; vedano e siano confusi i miei nemici, perché tu, Signore, mi hai soccorso e consolato (Sal 85, 17). </w:t>
      </w:r>
    </w:p>
    <w:p w14:paraId="126FBB1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Le labbra del giusto stillano benevolenza, la bocca degli empi perversità (Pr 10, 32). Fra gli stolti risiede la colpa, fra gli uomini retti la benevolenza (Pr 14, 9). Non errano forse quelli che compiono il male? Benevolenza e favore per quanti compiono il bene (Pr 14, 22). Sono in abominio al Signore i pensieri malvagi, ma gli sono gradite le parole benevole (Pr 15, 26). Un buon nome val più di grandi ricchezze e la benevolenza altrui più dell'argento e dell'oro (Pr 22, 1). Le parole della bocca del saggio procurano benevolenza, ma le labbra dello stolto lo mandano in rovina (Qo 10, 12). Essa medesima va in cerca di quanti sono degni di lei, appare loro ben disposta per le strade, va loro incontro con ogni benevolenza (Sap 6, 16). C'è chi è debole e ha bisogno di soccorso, chi è privo di beni e ricco di miseria: eppure il Signore lo guarda con benevolenza, lo solleva dalla sua bassezza (Sir 11, 12). Chi venera Dio sarà accolto con benevolenza, la sua preghiera giungerà fino alle nubi (Sir 35, 16). Secondo la legge del Signore governò la comunità e il Signore volse lo sguardo benevolo su Giacobbe (Sir 46, 14). Stranieri ricostruiranno le tue mura, i loro re saranno al tuo servizio, perché nella mia ira ti ho colpito, ma nella mia benevolenza ho avuto pietà di te (Is 60, 10). Poiché così dice il Signore: "Non entrare in una casa dove si fa un banchetto funebre, non piangere con loro né commiserarli, perché io ho ritirato da questo popolo la mia pace - dice il Signore - la mia benevolenza e la mia compassione (Ger 16, 5). </w:t>
      </w:r>
    </w:p>
    <w:p w14:paraId="636A084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 xml:space="preserve">Gli parlò con benevolenza e pose il seggio di lui al di sopra dei seggi dei re che si trovavano con lui a Babilonia (Ger 52, 32). Dio fece sì che Daniele incontrasse la benevolenza e la simpatia del capo dei funzionari (Dn 1, 9). Fa’ con noi secondo la tua clemenza, trattaci secondo la tua benevolenza, secondo la grandezza della tua misericordia (Dn 3, 42). E feci la mia preghiera e la mia confessione al Signore mio Dio: "Signore Dio, grande e tremendo, che sei fedele all'alleanza e benevolo verso coloro che ti amano e osservano i tuoi comandamenti (Dn 9, 4). Ti farò mia sposa per sempre, ti farò mia sposa nella giustizia e nel diritto, nella benevolenza e nell'amore (Os 2, 21). Laceratevi il cuore e non le vesti, ritornate al Signore vostro Dio, perchè egli è misericordioso e benigno, tardo all'ira e ricco di benevolenza e si impietosisce riguardo alla sventura (Gl 2, 13). Conserverai a Giacobbe la tua fedeltà, ad Abramo la tua benevolenza, come hai giurato ai nostri padri fino dai tempi antichi. (Mi 7, 20). Io dunque mi misi a pascolare le pecore da macello da parte dei mercanti di pecore. Presi due bastoni: uno lo chiamai Benevolenza e l'altro Unione e condussi al pascolo le pecore (Zc 11, 7). Presi il bastone chiamato Benevolenza e lo spezzai: ruppi così l'alleanza da me stabilita con tutti i popoli (Zc 11, 10). Un'altra cosa fate ancora; voi coprite di lacrime, di pianti e di sospiri l'altare del Signore, perché egli non guarda all'offerta, né la gradisce con benevolenza dalle vostre mani (Ml 2, 13). Amate invece i vostri nemici, fate del bene e prestate senza sperarne nulla, e il vostro premio sarà grande e sarete figli dell'Altissimo; perché egli è benevolo verso gl'ingrati e i malvagi (Lc 6, 35). Ma per non trattenerti troppo a lungo, ti prego di darci ascolto brevemente nella tua benevolenza (At 24, 4). </w:t>
      </w:r>
    </w:p>
    <w:p w14:paraId="75CC3CD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Trascorsi due anni, Felice ebbe come successore Porcio Festo; ma Felice, volendo dimostrare benevolenza verso i Giudei, lasciò Paolo in prigione (At 24, 27). Nelle vicinanze di quel luogo c'era un terreno appartenente al "primo" dell'isola, chiamato Publio; questi ci accolse e ci ospitò con benevolenza per tre giorni (At 28, 7). Cosicché voi dovreste piuttosto usargli benevolenza e confortarlo, perché egli non soccomba sotto un dolore troppo forte (2Cor 2, 7). Con purezza, sapienza, pazienza, benevolenza, spirito di santità, amore sincero (2Cor 6, 6). Il frutto dello Spirito invece è amore, gioia, pace, pazienza, benevolenza, bontà, fedeltà, mitezza, dominio di sé (Gal 5, 22). Poiché egli ci ha fatto conoscere il mistero della sua volontà, secondo quanto, nella sua benevolenza, aveva in lui prestabilito (Ef 1, 9). Siate invece benevoli gli uni verso gli altri, misericordiosi, perdonandovi a vicenda come Dio ha perdonato a voi in Cristo (Ef 4, 32). È Dio infatti che suscita in voi il volere e l'operare secondo i suoi benevoli disegni (Fil 2, 13). Non dedito al vino, non violento ma benevolo, non litigioso, non attaccato al denaro (1Tm 3, 3). Per fede Raab, la prostituta, non perì con gl'increduli, avendo accolto con benevolenza gli esploratori (Eb 11, 31).</w:t>
      </w:r>
    </w:p>
    <w:p w14:paraId="37480FE1"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 xml:space="preserve">La benevolenza sempre attrae, la violenza invece sempre allontana. La benevolenza mai deve significare debolezza nell’annuncio della verità e nella sua testimonianza. Un Vescovo deve sempre camminare con la potenza dello Spirito Santo nel suo cuore e nella sua anima, nella sua mente e nella sua volontà. Sempre deve essere governato da Lui. Lo Spirito Santo sa sempre come unire benevolenza e fermezza, benevolenza e sapienza, benevolenza e timore del Signore, benevolenza e difesa della sana dottrina. Quando si è senza lo Spirito </w:t>
      </w:r>
      <w:r w:rsidRPr="00097A71">
        <w:rPr>
          <w:rFonts w:ascii="Arial" w:eastAsia="Times New Roman" w:hAnsi="Arial" w:cs="Times New Roman"/>
          <w:kern w:val="0"/>
          <w:sz w:val="24"/>
          <w:szCs w:val="24"/>
          <w:lang w:eastAsia="it-IT"/>
          <w14:ligatures w14:val="none"/>
        </w:rPr>
        <w:lastRenderedPageBreak/>
        <w:t>Santo si può camminare con una virtù senza le altre. Quando invece si è nello Spirito Santo – Un Vescovo deve dimorare nello Spirito Santo più di tutte le anime a lui affidate e anche più delle anime a lui non affidate – sempre si agisce da tutte le virtù: fede, speranza, carità, prudenza, giustizia, fortezza, temperanza. Basta già la carità vissuta nello Spirito Santo per essere già perfetti nella benevolenza:</w:t>
      </w:r>
    </w:p>
    <w:p w14:paraId="6295EEB2" w14:textId="1F2C76FC"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Se parlassi le lingue degli uomini e degli angeli, ma non avessi la carità, sarei come bronzo che rimbomba o come cimbalo che strepita.</w:t>
      </w:r>
      <w:r w:rsidR="00CE03A7">
        <w:rPr>
          <w:rFonts w:ascii="Arial" w:eastAsia="Times New Roman" w:hAnsi="Arial" w:cs="Times New Roman"/>
          <w:i/>
          <w:iCs/>
          <w:kern w:val="0"/>
          <w:sz w:val="24"/>
          <w:szCs w:val="24"/>
          <w:lang w:eastAsia="it-IT"/>
          <w14:ligatures w14:val="none"/>
        </w:rPr>
        <w:t xml:space="preserve"> </w:t>
      </w:r>
    </w:p>
    <w:p w14:paraId="2CF3193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 se avessi il dono della profezia, se conoscessi tutti i misteri e avessi tutta la conoscenza, se possedessi tanta fede da trasportare le montagne, ma non avessi la carità, non sarei nulla. </w:t>
      </w:r>
    </w:p>
    <w:p w14:paraId="051AA10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E se anche dessi in cibo tutti i miei beni e consegnassi il mio corpo per averne vanto, ma non avessi la carità, a nulla mi servirebbe.</w:t>
      </w:r>
    </w:p>
    <w:p w14:paraId="699F774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w:t>
      </w:r>
    </w:p>
    <w:p w14:paraId="25AFEFC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La carità non avrà mai fine. Le profezie scompariranno, il dono delle lingue cesserà e la conoscenza svanirà. Infatti, in modo imperfetto noi conosciamo e in modo imperfetto profetizziamo. </w:t>
      </w:r>
    </w:p>
    <w:p w14:paraId="698E9156"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Ma quando verrà ciò che è perfetto, quello che è imperfetto scomparirà. Quand’ero bambino, parlavo da bambino, pensavo da bambino, ragionavo da bambino. Divenuto uomo, ho eliminato ciò che è da bambino. Adesso noi vediamo in modo confuso, come in uno specchio; allora invece vedremo faccia a faccia. Adesso conosco in modo imperfetto, ma allora conoscerò perfettamente, come anch’io sono conosciuto. Ora dunque rimangono queste tre cose: la fede, la speranza e la carità. Ma la più grande di tutte è la carità! (1Cor 13,1-13). </w:t>
      </w:r>
    </w:p>
    <w:p w14:paraId="1D6A8D9A"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La decima che non sia litigioso. Un Vescovo non deve essere litigioso perché lui a tutto deve rinunciare per il Vangelo. Anche alla sua stessa vita. Lui deve difendere solo Cristo Gesù secondo la sana dottrina che nasce dalla Parola contenuta sia nell’Antico che nel Nuovo Testamento, Parola sempre governata nella storia dalla verità dello Spirito Santo. Quanto vale per ogni discepolo di Gesù, infinitamente di più vale per un Vescovo.</w:t>
      </w:r>
    </w:p>
    <w:p w14:paraId="1BC6FC01"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Mettiti presto d’accordo con il tuo avversario mentre sei in cammino con lui, perché l’avversario non ti consegni al giudice e il giudice alla guardia, e tu venga gettato in prigione. In verità io ti dico: non uscirai di là finché non avrai pagato fino all’ultimo spicciolo! (Mt 5,25-26).</w:t>
      </w:r>
    </w:p>
    <w:p w14:paraId="3BBE688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 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w:t>
      </w:r>
      <w:r w:rsidRPr="00CE3367">
        <w:rPr>
          <w:rFonts w:ascii="Arial" w:eastAsia="Times New Roman" w:hAnsi="Arial" w:cs="Times New Roman"/>
          <w:i/>
          <w:iCs/>
          <w:kern w:val="0"/>
          <w:sz w:val="24"/>
          <w:szCs w:val="24"/>
          <w:lang w:eastAsia="it-IT"/>
          <w14:ligatures w14:val="none"/>
        </w:rPr>
        <w:lastRenderedPageBreak/>
        <w:t>lui fanne due. Da’ a chi ti chiede, e a chi desidera da te un prestito non voltare le spalle (Mt 5,38-42).</w:t>
      </w:r>
    </w:p>
    <w:p w14:paraId="12BD3620"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Sulle liti ecco cosa insegnano sia l’Apostolo Paolo che l’Apostolo Giacomo:</w:t>
      </w:r>
    </w:p>
    <w:p w14:paraId="7FD221B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Quando uno di voi è in lite con un altro, osa forse appellarsi al giudizio degli ingiusti anziché dei santi? Non sapete che i santi giudicheranno il mondo? E se siete voi a giudicare il mondo, siete forse indegni di giudizi di minore importanza? Non sapete che giudicheremo gli angeli? Quanto più le cose di questa vita! 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(1Cor 6,1-11).</w:t>
      </w:r>
    </w:p>
    <w:p w14:paraId="3B65781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Da dove vengono le guerre e le liti che sono in mezzo a voi? Non vengono forse dalle vostre passioni che fanno guerra nelle vostre membra? Siete pieni di desideri e non riuscite a possedere; uccidete, siete invidiosi e non riuscite a ottenere; combattete e fate guerra! Non avete perché non chiedete; chiedete e non ottenete perché chiedete male, per soddisfare cioè le vostre passioni. Gente infedele! Non sapete che l’amore per il mondo è nemico di Dio? Chi dunque vuole essere amico del mondo si rende nemico di Dio. O forse pensate che invano la Scrittura dichiari: «Fino alla gelosia ci ama lo Spirito, che egli ha fatto abitare in noi»? Anzi, ci concede la grazia più grande; per questo dice: Dio resiste ai superbi, agli umili invece dà la sua grazia. Sottomettetevi dunque a Dio; resistete al diavolo, ed egli fuggirà lontano da voi. Avvicinatevi a Dio ed egli si avvicinerà a voi. Peccatori, purificate le vostre mani; uomini dall’animo indeciso, santificate i vostri cuori. Riconoscete la vostra miseria, fate lutto e piangete; le vostre risa si cambino in lutto e la vostra allegria in tristezza. Umiliatevi davanti al Signore ed egli vi esalterà (Gc 4,1-10). </w:t>
      </w:r>
    </w:p>
    <w:p w14:paraId="3EBD3D8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Per questo sorse una lite tra i mandriani di Abram e i mandriani di Lot. I Cananei e i Perizziti abitavano allora nel paese (Gen 13, 7). Ma i pastori di Gerar litigarono con i pastori di Isacco, dicendo: "L'acqua è nostra!". Allora egli chiamò Esech il pozzo, perché quelli avevano litigato con lui (Gen 26, 20). Scavarono un altro pozzo, ma quelli litigarono anche per questo ed egli lo chiamò Sitna (Gen 26, 21). Allora si mosse di là e scavò un altro pozzo, per il quale non litigarono; allora egli lo chiamò Recobot e disse: "Ora il Signore ci ha dato spazio libero perché noi prosperiamo nel paese" (Gen 26, 22). Poi congedò i fratelli e, mentre partivano, disse loro: "Non litigate durante il viaggio!" (Gen 45, 24). Ora il figlio di una donna israelita e di un egiziano uscì in mezzo agli Israeliti; nell'accampamento, fra questo figlio della donna israelita e un israelita, scoppiò una lite (Lv 24, 10). Il </w:t>
      </w:r>
      <w:r w:rsidRPr="00CE3367">
        <w:rPr>
          <w:rFonts w:ascii="Arial" w:eastAsia="Times New Roman" w:hAnsi="Arial" w:cs="Times New Roman"/>
          <w:i/>
          <w:iCs/>
          <w:kern w:val="0"/>
          <w:sz w:val="24"/>
          <w:szCs w:val="24"/>
          <w:lang w:eastAsia="it-IT"/>
          <w14:ligatures w14:val="none"/>
        </w:rPr>
        <w:lastRenderedPageBreak/>
        <w:t xml:space="preserve">popolo ebbe una lite con Mosè, dicendo: "Magari fossimo morti quando morirono i nostri fratelli davanti al Signore! (Nm 20, 3). </w:t>
      </w:r>
    </w:p>
    <w:p w14:paraId="7CED89AD" w14:textId="1297FF8F"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Ma come posso io da solo portare il vostro peso, il vostro carico e le vostre liti? (Dt 1, 12). Quando in una causa ti sarà troppo difficile decidere tra assassinio e assassinio, tra diritto e diritto, tra percossa e percossa, in cose su cui si litiga nelle tue città, ti alzerai e salirai al luogo che il Signore tuo Dio avrà scelto (Dt 17, 8). Quando sorgerà una lite fra alcuni uomini e verranno in giudizio, i giudici che sentenzieranno, assolveranno l'innocente e condanneranno il colpevole (Dt 25, 1). Per Levi disse: "</w:t>
      </w:r>
      <w:r w:rsidR="0064045D" w:rsidRPr="00CE3367">
        <w:rPr>
          <w:rFonts w:ascii="Arial" w:eastAsia="Times New Roman" w:hAnsi="Arial" w:cs="Times New Roman"/>
          <w:i/>
          <w:iCs/>
          <w:kern w:val="0"/>
          <w:sz w:val="24"/>
          <w:szCs w:val="24"/>
          <w:lang w:eastAsia="it-IT"/>
          <w14:ligatures w14:val="none"/>
        </w:rPr>
        <w:t>Dà</w:t>
      </w:r>
      <w:r w:rsidRPr="00CE3367">
        <w:rPr>
          <w:rFonts w:ascii="Arial" w:eastAsia="Times New Roman" w:hAnsi="Arial" w:cs="Times New Roman"/>
          <w:i/>
          <w:iCs/>
          <w:kern w:val="0"/>
          <w:sz w:val="24"/>
          <w:szCs w:val="24"/>
          <w:lang w:eastAsia="it-IT"/>
          <w14:ligatures w14:val="none"/>
        </w:rPr>
        <w:t xml:space="preserve"> a Levi i tuoi Tummim e i tuoi Urim all'uomo a te fedele, che hai messo alla prova a Massa, per cui hai litigato presso le acque di Meriba (Dt 33, 8). Ma gli uomini di Efraim gli dissero: "Che azione ci hai fatto, non chiamandoci quando sei andato a combattere contro Madian?". Litigarono con lui violentemente (Gdc 8, 1). Suo padre e sua madre non sapevano che questo veniva dal Signore, il quale cercava pretesto di lite dai Filistei. In quel tempo i Filistei dominavano Israele (Gdc 14, 4). Assalonne si alzava la mattina presto e si metteva da un lato della via di accesso alla porta della città; quando qualcuno aveva una lite e veniva dal re per il giudizio, Assalonne lo chiamava e gli diceva: "Di quale città sei?", l'altro gli rispondeva: "Il tuo servo è di tale e tale tribù d'Israele" (2Sam 15, 2). Assalonne aggiungeva: "Se facessero me giudice del paese! Chiunque avesse una lite o un giudizio verrebbe da me e io gli farei giustizia" (2Sam 15, 4). Se ho negato i diritti del mio schiavo e della schiava in lite con me (Gb 31, 13). Non litigare senza motivo con nessuno, se non ti ha fatto nulla di male (Pr 3, 30). Cova propositi malvagi nel cuore, in ogni tempo suscita liti (Pr 6, 14). </w:t>
      </w:r>
    </w:p>
    <w:p w14:paraId="3FC7AFC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Falso testimone che diffonde menzogne e chi provoca litigi tra fratelli (Pr 6, 19). L'odio suscita litigi, l'amore ricopre ogni colpa (Pr 10, 12). L'uomo collerico suscita litigi, il lento all'ira seda le contese (Pr 15, 18). L'uomo ambiguo provoca litigi, chi calunnia divide gli amici (Pr 16, 28). Iniziare un litigio è come aprire una diga, prima che la lite si esasperi, troncala (Pr 17, 14). Le labbra dello stolto provocano liti e la sua bocca gli provoca percosse (Pr 18, 6). Il primo a parlare in una lite sembra aver ragione, ma viene il suo avversario e lo confuta (Pr 18, 17). Un fratello offeso è più irriducibile d'una roccaforte, le liti sono come le sbarre di un castello (Pr 18, 19). Un figlio stolto è una calamità per il padre e i litigi della moglie sono come stillicidio incessante (Pr 19, 13). È meglio abitare su un angolo del tetto che avere una moglie litigiosa e casa in comune (Pr 21, 9). Meglio abitare in un deserto che con una moglie litigiosa e irritabile (Pr 21, 19). Scaccia il beffardo e la discordia se ne andrà e cesseranno i litigi e gli insulti (Pr 22, 10). Per chi i guai? Per chi i lamenti? Per chi i litigi? Per chi i gemiti? A chi le percosse per futili motivi? A chi gli occhi rossi? (Pr 23, 29). </w:t>
      </w:r>
    </w:p>
    <w:p w14:paraId="6AB0325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Abitare su un angolo del tetto è meglio di una moglie litigiosa e una casa in comune (Pr 25, 24). Prende un cane per le orecchie chi si intromette in una lite che non lo riguarda (Pr 26, 17). Per mancanza di legna il fuoco si spegne; se non c'è il delatore, il litigio si calma (Pr 26, 20). Mantice per il carbone e legna per il fuoco, tale è l'attaccabrighe per rattizzar le liti (Pr 26, 21). Il gocciolar continuo in tempo di pioggia e una moglie litigiosa, si rassomigliano (Pr 27, 15). L'uomo avido suscita litigi, ma chi confida nel Signore avrà successo (Pr 28, 25). Un uomo </w:t>
      </w:r>
      <w:r w:rsidRPr="00CE3367">
        <w:rPr>
          <w:rFonts w:ascii="Arial" w:eastAsia="Times New Roman" w:hAnsi="Arial" w:cs="Times New Roman"/>
          <w:i/>
          <w:iCs/>
          <w:kern w:val="0"/>
          <w:sz w:val="24"/>
          <w:szCs w:val="24"/>
          <w:lang w:eastAsia="it-IT"/>
          <w14:ligatures w14:val="none"/>
        </w:rPr>
        <w:lastRenderedPageBreak/>
        <w:t xml:space="preserve">collerico suscita litigi e l'iracondo commette molte colpe (Pr 29, 22). Poiché, sbattendo il latte ne esce la panna, premendo il naso ne esce il sangue, spremendo la collera ne esce la lite (Pr 30, 33). C'è anche l'amico che si cambia in nemico e scoprirà a tuo disonore i vostri litigi (Sir 6, 9). Non litigare con un uomo potente per non cadere poi nelle sue mani (Sir 8, 1). </w:t>
      </w:r>
    </w:p>
    <w:p w14:paraId="0488693C" w14:textId="531061F6"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Non litigare con un uomo ricco, perché egli non t'opponga il peso del suo danaro, poiché l'oro ha corrotto molti e ha fatto deviare il cuore dei re (Sir 8, 2). Non litigare con un uomo linguacciuto e non aggiungere legna sul suo fuoco (Sir 8, 3). Non litigare con un irascibile e non traversare con lui un luogo solitario, perché ai suoi occhi il sangue è come nulla, dove non c'è possibilità di aiuto ti assalirà (Sir 8, 16). Per una cosa di cui non hai bisogno non litigare, non immischiarti nelle liti dei peccatori (Sir 11, 9). Una lite concitata accende il fuoco, una rissa violenta fa versare sangue (Sir 28, 11). Da chi indossa porpora e corona fino a chi è ricoperto di panno grossolano, non c'è che sdegno, invidia, spavento, agitazione, paura della morte, contese e liti (Sir 40, 4). Cercherai, ma non troverai, coloro che litigavano con te; saranno ridotti a nulla, a zero, coloro che ti muovevano guerra (Is 41, 12).</w:t>
      </w:r>
      <w:r w:rsidR="00CE03A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Ecco, voi digiunate fra litigi e alterchi e colpendo con pugni iniqui. Non digiunate più come fate oggi, così da fare udire in alto il vostro chiasso (Is 58, 4). Me infelice, madre mia, che mi hai partorito oggetto di litigio e di contrasto per tutto il paese! Non ho preso prestiti, non ho prestato a nessuno, eppure tutti mi maledicono (Ger 15, 10). Nelle liti essi saranno i giudici e decideranno secondo le mie leggi. In tutte le mie feste osserveranno le mie leggi e i miei statuti e santificheranno i miei sabati (Ez 44, 24). Questi frequentavano la casa di Ioakim e tutti quelli che avevano qualche lite da risolvere si recavano da loro (Dn 13, 6). Il Signore è in lite con Giuda e tratterà Giacobbe secondo la sua condotta, lo ripagherà secondo le sue azioni (Os 12, 3). Ascoltate dunque ciò che dice il Signore: "Su, fa’ lite con i monti e i colli ascoltino la tua voce! (Mi 6, 1). </w:t>
      </w:r>
    </w:p>
    <w:p w14:paraId="0039E1A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Ascoltate, o monti, il processo del Signore e porgete l'orecchio, o perenni fondamenta della terra, perchè il Signore è in lite con il suo popolo, intenta causa con Israele (Mi 6, 2). Perché mi fai vedere l'iniquità e resti spettatore dell'oppressione? Ho davanti rapina e violenza e ci sono liti e si muovono contese (Ab 1, 3). Il giorno dopo si presentò in mezzo a loro mentre stavano litigando e si adoperò per metterli d'accordo, dicendo: Siete fratelli; perché vi insultate l'un l'altro? (At 7, 26). Se dunque avete liti per cose di questo mondo, voi prendete a giudici gente senza autorità nella Chiesa? (1Cor 6, 4). E dire che è già per voi una sconfitta avere liti vicendevoli! Perché non subire piuttosto l'ingiustizia? Perché non lasciarvi piuttosto privare di ciò che vi appartiene? (1Cor 6, 7).</w:t>
      </w:r>
    </w:p>
    <w:p w14:paraId="4792F97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 Non dedito al vino, non violento ma benevolo, non litigioso, non attaccato al denaro (1Tm 3, 3). Costui è accecato dall'orgoglio, non comprende nulla ed è preso dalla febbre di cavilli e di questioni oziose. Da ciò nascono le invidie, i litigi, le maldicenze, i sospetti cattivi (1Tm 6, 4). Un servo del Signore non dev'essere litigioso, ma mite con tutti, atto a insegnare, paziente nelle offese subite (2Tm 2, 24). Da che cosa derivano le guerre e le liti che sono in mezzo a voi? Non vengono forse dalle vostre passioni che combattono nelle vostre membra? (Gc 4, 1). </w:t>
      </w:r>
    </w:p>
    <w:p w14:paraId="6C785737"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lastRenderedPageBreak/>
        <w:t>Un Vescovo litigioso attesta di essere assai carente di Spirito Santo. Rivela che in lui vi è poco di Cristo e molto del mondo. Un Vescovo invece non deve avere nulla del mondo, perché il suo cuore è tutto di Cristo Gesù.</w:t>
      </w:r>
    </w:p>
    <w:p w14:paraId="5FB6C82C" w14:textId="3BDA0A19"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La decima</w:t>
      </w:r>
      <w:r w:rsidR="00097A71" w:rsidRPr="00097A71">
        <w:rPr>
          <w:rFonts w:ascii="Arial" w:eastAsia="Times New Roman" w:hAnsi="Arial" w:cs="Times New Roman"/>
          <w:kern w:val="0"/>
          <w:sz w:val="24"/>
          <w:szCs w:val="24"/>
          <w:lang w:eastAsia="it-IT"/>
          <w14:ligatures w14:val="none"/>
        </w:rPr>
        <w:t xml:space="preserve"> </w:t>
      </w:r>
      <w:r w:rsidRPr="00097A71">
        <w:rPr>
          <w:rFonts w:ascii="Arial" w:eastAsia="Times New Roman" w:hAnsi="Arial" w:cs="Times New Roman"/>
          <w:kern w:val="0"/>
          <w:sz w:val="24"/>
          <w:szCs w:val="24"/>
          <w:lang w:eastAsia="it-IT"/>
          <w14:ligatures w14:val="none"/>
        </w:rPr>
        <w:t xml:space="preserve">prima è che non sia attaccato al denaro. La libertà dal denaro è parte essenziale della sua missione. Un Vescovo può essere missionario di Cristo Gesù solo se libero dal denaro. Se non è libero dal denaro, mai potrà essere missionario di Gesù Signore. Non può essere missionario, perché la sua missione si può vivere solo in questa libertà, che in lui deve essere somma. Il denaro non deve fare parte né dei suoi pensieri e né dei suoi desideri. Questo non per un giorno, ma per tutti i giorni della sua vita. </w:t>
      </w:r>
    </w:p>
    <w:p w14:paraId="022A2F1B"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4</w:t>
      </w:r>
      <w:r w:rsidRPr="00CE3367">
        <w:rPr>
          <w:rFonts w:ascii="Arial" w:eastAsia="Times New Roman" w:hAnsi="Arial" w:cs="Times New Roman"/>
          <w:b/>
          <w:kern w:val="0"/>
          <w:sz w:val="24"/>
          <w:szCs w:val="24"/>
          <w:lang w:eastAsia="it-IT"/>
          <w14:ligatures w14:val="none"/>
        </w:rPr>
        <w:t>Sappia guidare bene la propria famiglia e abbia figli sottomessi e rispettosi,</w:t>
      </w:r>
    </w:p>
    <w:p w14:paraId="275DE099"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La decima seconda è che sappia guidare bene la propria famiglia e abbia figli sottomessi e rispettosi. Chi non sa curare il poco non saprà curare neanche il molto. Dalla cura del poco ci si accorge che uno sa curare il molto. Curare il molto richiede molte più virtù che curare il poco. Se non si hanno le virtù necessarie per curare il poco, di certo mai si potrà curare il molto. La cura bene ordinata del poco rivela che si è capaci anche del molto. Se nel poco si è carenti, anche nel molto si sarà carenti.</w:t>
      </w:r>
    </w:p>
    <w:p w14:paraId="577E137E"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Perché è necessario che abbia figli sottomessi e rispettosi (</w:t>
      </w:r>
      <w:r w:rsidRPr="00097A71">
        <w:rPr>
          <w:rFonts w:ascii="Arial" w:eastAsia="Times New Roman" w:hAnsi="Arial" w:cs="Times New Roman"/>
          <w:bCs/>
          <w:i/>
          <w:iCs/>
          <w:kern w:val="0"/>
          <w:sz w:val="24"/>
          <w:szCs w:val="24"/>
          <w:lang w:val="la-Latn" w:eastAsia="it-IT"/>
          <w14:ligatures w14:val="none"/>
        </w:rPr>
        <w:t>filios habentem subditos cum omni castitate</w:t>
      </w:r>
      <w:r w:rsidRPr="00097A71">
        <w:rPr>
          <w:rFonts w:ascii="Arial" w:eastAsia="Times New Roman" w:hAnsi="Arial" w:cs="Times New Roman"/>
          <w:bCs/>
          <w:kern w:val="0"/>
          <w:sz w:val="24"/>
          <w:szCs w:val="24"/>
          <w:lang w:eastAsia="it-IT"/>
          <w14:ligatures w14:val="none"/>
        </w:rPr>
        <w:t xml:space="preserve"> - </w:t>
      </w:r>
      <w:r w:rsidRPr="00097A71">
        <w:rPr>
          <w:rFonts w:ascii="Greek" w:eastAsia="Times New Roman" w:hAnsi="Greek" w:cs="Greek"/>
          <w:bCs/>
          <w:kern w:val="0"/>
          <w:sz w:val="24"/>
          <w:szCs w:val="24"/>
          <w:lang w:eastAsia="it-IT"/>
          <w14:ligatures w14:val="none"/>
        </w:rPr>
        <w:t>tškna œconta ™n ØpotagÍ met¦ p£shj semnÒthtoj</w:t>
      </w:r>
      <w:r w:rsidRPr="00097A71">
        <w:rPr>
          <w:rFonts w:ascii="Arial" w:eastAsia="Times New Roman" w:hAnsi="Arial" w:cs="Arial"/>
          <w:bCs/>
          <w:kern w:val="0"/>
          <w:sz w:val="24"/>
          <w:szCs w:val="24"/>
          <w:lang w:eastAsia="it-IT"/>
          <w14:ligatures w14:val="none"/>
        </w:rPr>
        <w:t>)?</w:t>
      </w:r>
      <w:r w:rsidRPr="00097A71">
        <w:rPr>
          <w:rFonts w:ascii="Greek" w:eastAsia="Times New Roman" w:hAnsi="Greek" w:cs="Greek"/>
          <w:bCs/>
          <w:kern w:val="0"/>
          <w:sz w:val="24"/>
          <w:szCs w:val="24"/>
          <w:lang w:eastAsia="it-IT"/>
          <w14:ligatures w14:val="none"/>
        </w:rPr>
        <w:t xml:space="preserve"> </w:t>
      </w:r>
      <w:r w:rsidRPr="00097A71">
        <w:rPr>
          <w:rFonts w:ascii="Arial" w:eastAsia="Times New Roman" w:hAnsi="Arial" w:cs="Times New Roman"/>
          <w:bCs/>
          <w:kern w:val="0"/>
          <w:sz w:val="24"/>
          <w:szCs w:val="24"/>
          <w:lang w:eastAsia="it-IT"/>
          <w14:ligatures w14:val="none"/>
        </w:rPr>
        <w:t>Avere figli sottomessi è necessario perché nessuno scandalo si crei attorno alla sua persona. Come potrebbe un Vescovo sottomettere il gregge a Cristo se i suoi figli non sono sottomessi? Se non ha avuto la forza di sottomettere i suoi figli, potrà mai sottomettere a Cristo ogni altro uomo? Nell’azione pastorale di un Vescovo l’esemplarità è tutto. Un solo scandalo attorno alla sua persona potrà compromettere tutta la sua azione pastorale. Questa regola vale in ogni altro ambito e luogo. Per questo l’Apostolo Paolo esorta tutti i discepoli di Gesù ad evitare ogni scandalo e soprattutto essere esemplari verso tutti sempre e in ogni momento della loro vita. Un solo scandalo può far cadere dalla fede molti cuori.</w:t>
      </w:r>
    </w:p>
    <w:p w14:paraId="1ABEA55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1ED8AE0E"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Uno scandalo a volte è più pericoloso di una fiamma accostata ad un campo di grano al tempo della mietitura con forte vento di scirocco che soffia su di esso.</w:t>
      </w:r>
    </w:p>
    <w:p w14:paraId="799A0734"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lastRenderedPageBreak/>
        <w:t>Sui figli ecco cosa è accaduto ad Eli, Sacerdote dell’Altissimo, e anche a Davide, re del popolo del Signore. È storia che va seriamente meditata.</w:t>
      </w:r>
    </w:p>
    <w:p w14:paraId="251357F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Ora i figli di Eli erano uomini perversi; non riconoscevano il Signore né le usanze dei sacerdoti nei confronti del popolo. Quando uno offriva il sacrificio, veniva il servo del sacerdote, mentre la carne cuoceva, con in mano una forcella a tre denti, e la infilava nella pentola o nella marmitta o nel tegame o nella caldaia, e tutto ciò che la forcella tirava su il sacerdote lo teneva per sé. Così facevano con tutti gli Israeliti che venivano là a Silo. Inoltre, prima che fosse bruciato il grasso, veniva ancora il servo del sacerdote e diceva a chi offriva il sacrificio: «Dammi la carne da arrostire per il sacerdote, perché non vuole avere da te carne cotta, ma cruda». Se quegli rispondeva: «Si bruci prima il grasso, poi prenderai quanto vorrai!», replicava: «No, me la devi dare ora, altrimenti la prenderò con la forza». Il peccato di quei servitori era molto grande davanti al Signore, perché disonoravano l’offerta del Signore.</w:t>
      </w:r>
    </w:p>
    <w:p w14:paraId="7222852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Samuele prestava servizio davanti al Signore come servitore, cinto di efod di lino. Sua madre gli preparava una piccola veste e gliela portava ogni anno, quando andava con il marito a offrire il sacrificio annuale. Eli allora benediceva Elkanà e sua moglie e diceva: «Ti conceda il Signore altra prole da questa donna in cambio della richiesta fatta per il Signore». Essi tornarono a casa e il Signore visitò Anna, che concepì e partorì ancora tre figli e due figlie. Frattanto il fanciullo Samuele cresceva presso il Signore. Eli era molto vecchio e sentiva quanto i suoi figli facevano a tutto Israele e come essi giacevano con donne che prestavano servizio all’ingresso della tenda del convegno. Perciò disse loro: «Perché fate tali cose? Io infatti sento che tutto il popolo parla delle vostre azioni cattive! No, figli, non è bene ciò che io odo di voi, che cioè sviate il popolo del Signore. Se un uomo pecca contro un altro uomo, Dio potrà intervenire in suo favore, ma se l’uomo pecca contro il Signore, chi potrà intercedere per lui?». Ma non ascoltarono la voce del padre, perché il Signore aveva deciso di farli morire. Invece il giovane Samuele andava crescendo ed era gradito al Signore e agli uomini.</w:t>
      </w:r>
    </w:p>
    <w:p w14:paraId="315B34F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Un giorno venne un uomo di Dio da Eli e gli disse: «Così dice il Signore: Non mi sono forse rivelato alla casa di tuo padre, mentre erano in Egitto, in casa del faraone? L’ho scelto da tutte le tribù d’Israele come mio sacerdote, perché salga all’altare, bruci l’incenso e porti l’efod davanti a me. Alla casa di tuo padre ho anche assegnato tutti i sacrifici consumati dal fuoco, offerti dagli Israeliti. Perché dunque avete calpestato i miei sacrifici e le mie offerte, che ho ordinato nella mia dimora, e tu hai avuto più riguardo per i tuoi figli che per me, e vi siete pasciuti con le primizie di ogni offerta d’Israele mio popolo? Perciò, ecco l’oracolo del Signore, Dio d’Israele: Sì, avevo detto alla tua casa e alla casa di tuo padre che avrebbero sempre camminato alla mia presenza. Ma ora – oracolo del Signore – non sia mai! Perché chi mi onorerà anch’io l’onorerò, chi mi disprezzerà sarà oggetto di disprezzo. Ecco, verranno giorni in cui io troncherò il tuo braccio e il braccio della casa di tuo padre, sì che non vi sia più un anziano nella tua casa. Vedrai un tuo nemico nella mia dimora e anche il bene che egli farà a Israele, mentre non ci sarà mai più un anziano nella tua casa. Qualcuno dei tuoi tuttavia non lo strapperò dal mio altare, perché ti si consumino gli occhi e si strazi il tuo </w:t>
      </w:r>
      <w:r w:rsidRPr="00CE3367">
        <w:rPr>
          <w:rFonts w:ascii="Arial" w:eastAsia="Times New Roman" w:hAnsi="Arial" w:cs="Times New Roman"/>
          <w:i/>
          <w:iCs/>
          <w:kern w:val="0"/>
          <w:sz w:val="24"/>
          <w:szCs w:val="24"/>
          <w:lang w:eastAsia="it-IT"/>
          <w14:ligatures w14:val="none"/>
        </w:rPr>
        <w:lastRenderedPageBreak/>
        <w:t xml:space="preserve">animo, ma tutta la prole della tua casa morirà appena adulta. Sarà per te un segno quello che avverrà ai tuoi due figli, a Ofni e Fineès: nello stesso giorno moriranno tutti e due. Dopo, farò sorgere al mio servizio un sacerdote fedele, che agirà secondo il mio cuore e il mio animo. Io gli darò una casa stabile e camminerà davanti al mio consacrato, per sempre. Chiunque sarà superstite nella tua casa, andrà a prostrarsi davanti a lui per un po’ di denaro e per un pezzo di pane, e dirà: “Ammettimi a qualunque ufficio sacerdotale, perché possa mangiare un tozzo di pane”» (1Sam 3,12-36). </w:t>
      </w:r>
    </w:p>
    <w:p w14:paraId="130C7F4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 Il giovane Samuele serviva il Signore alla presenza di Eli. La parola del Signore era rara in quei giorni, le visioni non erano frequenti. E quel giorno avvenne che Eli stava dormendo al suo posto, i suoi occhi cominciavano a indebolirsi e non riusciva più a vedere. La lampada di Dio non era ancora spenta e Samuele dormiva nel tempio del Signore, dove si trovava l’arca di Dio. Allora il Signore chiamò: «Samuele!» ed egli rispose: «Eccomi», poi corse da Eli e gli disse: «Mi hai chiamato, eccomi!». Egli rispose: «Non ti ho chiamato, torna a dormire!». Tornò e si mise a dormire. Ma il Signore chiamò di nuovo: «Samuele!»; Samuele si alzò e corse da Eli dicendo: «Mi hai chiamato, eccomi!». Ma quello rispose di nuovo: «Non ti ho chiamato, figlio mio, torna a dormire!». In realtà Samuele fino ad allora non aveva ancora conosciuto il Signore, né gli era stata ancora rivelata la parola del Signore. Il Signore tornò a chiamare: «Samuele!» per la terza volta; questi si alzò nuovamente e corse da Eli dicendo: «Mi hai chiamato, eccomi!». Allora Eli comprese che il Signore chiamava il giovane. Eli disse a Samuele: «Vattene a dormire e, se ti chiamerà, dirai: “Parla, Signore, perché il tuo servo ti ascolta”». Samuele andò a dormire al suo posto. Venne il Signore, stette accanto a lui e lo chiamò come le altre volte: «Samuele, Samuele!». Samuele rispose subito: «Parla, perché il tuo servo ti ascolta». Allora il Signore disse a Samuele: «Ecco, io sto per fare in Israele una cosa che risuonerà negli orecchi di chiunque l’udrà. In quel giorno compirò contro Eli quanto ho pronunciato riguardo alla sua casa, da cima a fondo. Gli ho annunciato che io faccio giustizia della casa di lui per sempre, perché sapeva che i suoi figli disonoravano Dio e non li ha ammoniti. Per questo io giuro contro la casa di Eli: non sarà mai espiata la colpa della casa di Eli, né con i sacrifici né con le offerte!». Samuele dormì fino al mattino, poi aprì i battenti della casa del Signore. Samuele però temeva di manifestare la visione a Eli. Eli chiamò Samuele e gli disse: «Samuele, figlio mio». Rispose: «Eccomi». Disse: «Che discorso ti ha fatto? Non tenermi nascosto nulla. Così Dio faccia a te e anche peggio, se mi nasconderai una sola parola di quanto ti ha detto». Allora Samuele gli svelò tutto e non tenne nascosto nulla. E disse: «È il Signore! Faccia ciò che a lui pare bene”. Samuele crebbe e il Signore fu con lui, né lasciò andare a vuoto una sola delle sue parole. Perciò tutto Israele, da Dan fino a Bersabea, seppe che Samuele era stato costituito profeta del Signore. Il Signore continuò ad apparire a Silo, perché il Signore si rivelava a Samuele a Silo con la sua parola (2Sam 3,1-21). </w:t>
      </w:r>
    </w:p>
    <w:p w14:paraId="617C084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Dopo questo, accadde che, avendo Assalonne, figlio di Davide, una sorella molto bella, chiamata Tamar, Amnon figlio di Davide si innamorò di lei. Amnon ne ebbe una tale passione da cadere malato a causa di Tamar, sua sorella; poiché ella era vergine, pareva impossibile ad Amnon di poterle fare qualcosa. Ora Amnon </w:t>
      </w:r>
      <w:r w:rsidRPr="00CE3367">
        <w:rPr>
          <w:rFonts w:ascii="Arial" w:eastAsia="Times New Roman" w:hAnsi="Arial" w:cs="Times New Roman"/>
          <w:i/>
          <w:iCs/>
          <w:kern w:val="0"/>
          <w:sz w:val="24"/>
          <w:szCs w:val="24"/>
          <w:lang w:eastAsia="it-IT"/>
          <w14:ligatures w14:val="none"/>
        </w:rPr>
        <w:lastRenderedPageBreak/>
        <w:t>aveva un amico, chiamato Ionadàb, figlio di Simeà, fratello di Davide, e Ionadàb era un uomo molto esperto. Egli disse: «Perché tu, figlio del re, diventi sempre più magro di giorno in giorno? Non me lo vuoi dire?». Amnon gli rispose: «Sono innamorato di Tamar, sorella di mio fratello Assalonne». Ionadàb gli disse: «Mettiti a letto e fa’ l’ammalato; quando tuo padre verrà a vederti, gli dirai: “Mia sorella Tamar venga a darmi il cibo da preparare sotto i miei occhi, perché io possa vedere e prendere il cibo dalle sue mani”».</w:t>
      </w:r>
    </w:p>
    <w:p w14:paraId="6E55A5A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Amnon si mise a letto e fece l’ammalato; quando il re venne a vederlo, Amnon gli disse: «Mia sorella Tamar venga e faccia un paio di frittelle sotto i miei occhi e allora prenderò il cibo dalle sue mani». Allora Davide mandò a dire a Tamar, in casa: «Va’ a casa di Amnon tuo fratello e prepara una vivanda per lui». Tamar andò a casa di Amnon suo fratello, che giaceva a letto. Ella prese la farina, la impastò, ne fece frittelle sotto i suoi occhi e le fece cuocere. Poi prese la padella e le versò davanti a lui; ma egli rifiutò di mangiare e disse: «Escano tutti di qui». Tutti uscirono di là. Allora Amnon disse a Tamar: «Portami la vivanda in camera e prenderò il cibo dalle tue mani». Tamar prese le frittelle che aveva fatto e le portò in camera ad Amnon suo fratello. Ma mentre gli porgeva il cibo, egli l’afferrò e le disse: «Vieni, giaci con me, sorella mia». Ella gli rispose: «No, fratello mio, non farmi violenza. Questo non si fa in Israele: non commettere quest’infamia! E io, dove andrei a finire col mio disonore? Quanto a te, tu diverresti uno dei più infami in Israele. Parlane piuttosto al re: egli non mi rifiuterà a te». Ma egli non volle ascoltarla: fu più forte di lei e la violentò giacendo con lei. Poi Amnon concepì verso di lei un odio grandissimo: l’odio verso di lei fu più grande dell’amore con cui l’aveva amata prima. Le disse: «Àlzati, vattene!». Gli rispose: «O no! Questo male, che mi fai cacciandomi, è peggiore dell’altro che mi hai già fatto». Ma egli non volle ascoltarla. Anzi, chiamato il domestico che lo serviva, gli disse: «Caccia fuori di qui costei e sprangale dietro la porta». Ella vestiva una tunica con le maniche lunghe, perché le figlie del re ancora vergini indossavano tali vesti. Il servo di Amnon dunque la mise fuori e le sprangò dietro la porta. Tamar si sparse polvere sulla testa, si stracciò la tunica con le maniche lunghe che aveva indosso, si mise le mani sulla testa e se ne andava gridando. Assalonne suo fratello le disse: «Forse Amnon tuo fratello è stato con te? Per ora taci, sorella mia: è tuo fratello. Non fissare il tuo cuore su questo fatto». Tamar desolata rimase in casa di Assalonne, suo fratello. Il re Davide venne a sapere tutte queste cose e ne fu molto irritato, ma non volle urtare suo figlio Amnon, perché aveva per lui molto affetto: era infatti il suo primogenito. Assalonne non disse una parola ad Amnon né in bene né in male, ma odiava Amnon perché aveva fatto violenza a Tamar, sua sorella.</w:t>
      </w:r>
    </w:p>
    <w:p w14:paraId="66C154D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Due anni dopo, Assalonne aveva i tosatori a Baal-Asor, presso Èfraim, e invitò tutti i figli del re. Andò dunque Assalonne dal re e disse: «Ecco, dal tuo servo ci sono i tosatori. Venga dunque anche il re con i suoi servi a casa del tuo servo!». Ma il re disse ad Assalonne: «No, figlio mio, non verremo tutti, perché non ti siamo di peso». Sebbene insistesse, il re non volle andare e gli diede la sua benedizione. Allora Assalonne disse: «Ma almeno venga con noi Amnon, mio fratello». Il re gli rispose: «Perché dovrebbe venire con te?». Ma Assalonne tanto insisté che Davide lasciò andare con lui Amnon e tutti i figli del re. Assalonne fece </w:t>
      </w:r>
      <w:r w:rsidRPr="00CE3367">
        <w:rPr>
          <w:rFonts w:ascii="Arial" w:eastAsia="Times New Roman" w:hAnsi="Arial" w:cs="Times New Roman"/>
          <w:i/>
          <w:iCs/>
          <w:kern w:val="0"/>
          <w:sz w:val="24"/>
          <w:szCs w:val="24"/>
          <w:lang w:eastAsia="it-IT"/>
          <w14:ligatures w14:val="none"/>
        </w:rPr>
        <w:lastRenderedPageBreak/>
        <w:t xml:space="preserve">un banchetto da re e diede quest’ordine ai domestici: «Badate, quando Amnon avrà il cuore allegro per il vino e io vi dirò: “Colpite Amnon!”, voi allora uccidetelo e non abbiate paura. Non ve lo comando io? Siate forti e coraggiosi!». I domestici di Assalonne fecero ad Amnon come Assalonne aveva comandato. Allora tutti i figli del re si alzarono, montarono ciascuno sul proprio mulo e fuggirono. Mentre essi erano ancora per strada, giunse a Davide questa notizia: «Assalonne ha ucciso tutti i figli del re e neppure uno è scampato». Allora il re si alzò, si stracciò le vesti e si gettò per terra; tutti i suoi servi che stavano là si stracciarono le vesti. Ma Ionadàb, figlio di Simeà, fratello di Davide, disse: «Non dica il mio signore che tutti i giovani figli del re sono stati uccisi, poiché il solo Amnon è morto: da Assalonne era stato deciso fin da quando egli aveva fatto violenza a sua sorella Tamar. Ora non pensi il mio signore che tutti i figli del re siano morti, poiché il solo Amnon è morto e Assalonne è fuggito». Il giovane che stava di sentinella alzò gli occhi, guardò, ed ecco venire una gran turba di gente per la strada di Coronàim, dal lato del monte, sulla discesa. La sentinella venne ad avvertire il re e disse: «Ho visto uomini scendere per la strada di Coronàim, dal lato del monte». Allora Ionadàb disse al re: «Ecco i figli del re che arrivano; la cosa sta come il tuo servo ha detto». Come ebbe finito di parlare, ecco giungere i figli del re, i quali alzarono grida e piansero; anche il re e tutti i suoi servi fecero un gran pianto. Intanto Assalonne era fuggito ed era andato da Talmài, figlio di Ammiùd, re di Ghesur. Il re fece il lutto per suo figlio per lungo tempo. Assalonne rimase tre anni a Ghesur, dove era andato dopo aver preso la fuga. Poi il re Davide cessò di sfogarsi contro Assalonne, perché si era consolato per la morte di Amnon (2Sam 13,1-38). </w:t>
      </w:r>
    </w:p>
    <w:p w14:paraId="21E13731"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 xml:space="preserve">Conosciamo poi come questa storia evolverà. Furono per Davide giorni di infinita amarezza. Un figlio non rispettoso e non obbediente è la rovina di una casa. I figli gettano una grande ombra sul regno di Davide. Una grande ombra! Basta un solo figlio per rovinare tutta un’opera del nostro Dio. </w:t>
      </w:r>
    </w:p>
    <w:p w14:paraId="580F2047"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5</w:t>
      </w:r>
      <w:r w:rsidRPr="00CE3367">
        <w:rPr>
          <w:rFonts w:ascii="Arial" w:eastAsia="Times New Roman" w:hAnsi="Arial" w:cs="Times New Roman"/>
          <w:b/>
          <w:kern w:val="0"/>
          <w:sz w:val="24"/>
          <w:szCs w:val="24"/>
          <w:lang w:eastAsia="it-IT"/>
          <w14:ligatures w14:val="none"/>
        </w:rPr>
        <w:t>perché, se uno non sa guidare la propria famiglia, come potrà aver cura della Chiesa di Dio?</w:t>
      </w:r>
    </w:p>
    <w:p w14:paraId="57561696"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Ora l’Apostolo rivela la causa del perché è necessario che uno che desidera l’episcopato deve sapere ben governare la propria famiglia. Ecco le sue motivazioni: se uno non sa guidare la propria famiglia, come potrà avere cura della Chiesa di Dio? Se un uomo non è trattato in casa con sommo rispetto e onore, se non lo si considera nel suo ministero di padre, se viene disobbedito in ogni sua parola, o decisione, o comando, mai si potrà pensare che consacrandolo Vescovo della Chiesa di Dio, tutto cambia. Un albero non cambia natura perché viene spostato da un terreno in un altro terreno. Un albero buono se viene trapiantato in un altro terreno, rimane albero buono. Un albero che non produce frutti, anche se piantato nel terreno più buono, mai produrrà un solo frutto. La sua natura è infruttuosa e infruttuosa resterà. Vale questa regola per ogni ministero nella Chiesa. Ecco i requisiti che richiedono i dodici prima di affidare il ministero del servizio.</w:t>
      </w:r>
    </w:p>
    <w:p w14:paraId="1CAD6DAF" w14:textId="77777777" w:rsidR="006F4C8B" w:rsidRPr="00097A71"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097A71">
        <w:rPr>
          <w:rFonts w:ascii="Arial" w:eastAsia="Times New Roman" w:hAnsi="Arial" w:cs="Times New Roman"/>
          <w:i/>
          <w:iCs/>
          <w:kern w:val="0"/>
          <w:sz w:val="24"/>
          <w:szCs w:val="24"/>
          <w:lang w:eastAsia="it-IT"/>
          <w14:ligatures w14:val="none"/>
        </w:rPr>
        <w:t xml:space="preserve">In quei giorni, aumentando il numero dei discepoli, quelli di lingua greca mormorarono contro quelli di lingua ebraica perché, nell’assistenza quotidiana, </w:t>
      </w:r>
      <w:r w:rsidRPr="00097A71">
        <w:rPr>
          <w:rFonts w:ascii="Arial" w:eastAsia="Times New Roman" w:hAnsi="Arial" w:cs="Times New Roman"/>
          <w:i/>
          <w:iCs/>
          <w:kern w:val="0"/>
          <w:sz w:val="24"/>
          <w:szCs w:val="24"/>
          <w:lang w:eastAsia="it-IT"/>
          <w14:ligatures w14:val="none"/>
        </w:rPr>
        <w:lastRenderedPageBreak/>
        <w:t xml:space="preserve">venivano trascurate le loro vedove. Allora i Dodici convocarono il gruppo dei discepoli e dissero: «Non è giusto che noi lasciamo da parte la parola di Dio per servire alle mense. Dunque, fratelli, cercate fra voi sette uomini di buona reputazione, pieni di Spirito e di sapienza, ai quali affideremo questo incarico. Noi, invece, ci dedicheremo alla preghiera e al servizio della Parola». Piacque questa proposta a tutto il gruppo e scelsero Stefano, uomo pieno di fede e di Spirito Santo, Filippo, Pròcoro, Nicànore, Timone, Parmenàs e Nicola, un prosèlito di Antiòchia. Li presentarono agli apostoli e, dopo aver pregato, imposero loro le mani (At 6,1-6). </w:t>
      </w:r>
    </w:p>
    <w:p w14:paraId="44558959"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i/>
          <w:iCs/>
          <w:kern w:val="0"/>
          <w:sz w:val="24"/>
          <w:szCs w:val="24"/>
          <w:lang w:val="la-Latn" w:eastAsia="it-IT"/>
          <w14:ligatures w14:val="none"/>
        </w:rPr>
        <w:t>Et elegerunt Stephanum virum plenum fide et Spiritu Sancto</w:t>
      </w:r>
      <w:r w:rsidRPr="00097A71">
        <w:rPr>
          <w:rFonts w:ascii="Arial" w:eastAsia="Times New Roman" w:hAnsi="Arial" w:cs="Times New Roman"/>
          <w:kern w:val="0"/>
          <w:sz w:val="24"/>
          <w:szCs w:val="24"/>
          <w:lang w:val="la-Latn" w:eastAsia="it-IT"/>
          <w14:ligatures w14:val="none"/>
        </w:rPr>
        <w:t xml:space="preserve"> </w:t>
      </w:r>
      <w:r w:rsidRPr="00097A71">
        <w:rPr>
          <w:rFonts w:ascii="Arial" w:eastAsia="Times New Roman" w:hAnsi="Arial" w:cs="Times New Roman"/>
          <w:kern w:val="0"/>
          <w:sz w:val="24"/>
          <w:szCs w:val="24"/>
          <w:lang w:eastAsia="it-IT"/>
          <w14:ligatures w14:val="none"/>
        </w:rPr>
        <w:t xml:space="preserve">- </w:t>
      </w:r>
      <w:r w:rsidRPr="00097A71">
        <w:rPr>
          <w:rFonts w:ascii="Greek" w:eastAsia="Times New Roman" w:hAnsi="Greek" w:cs="Greek"/>
          <w:kern w:val="0"/>
          <w:sz w:val="24"/>
          <w:szCs w:val="24"/>
          <w:lang w:eastAsia="it-IT"/>
          <w14:ligatures w14:val="none"/>
        </w:rPr>
        <w:t xml:space="preserve">kaˆ ™xelšxanto Stšfanon, ¥ndra pl»rhj p…stewj kaˆ pneÚmatoj ¡g…ou </w:t>
      </w:r>
      <w:r w:rsidRPr="00097A71">
        <w:rPr>
          <w:rFonts w:ascii="Arial" w:eastAsia="Times New Roman" w:hAnsi="Arial" w:cs="Times New Roman"/>
          <w:kern w:val="0"/>
          <w:sz w:val="24"/>
          <w:szCs w:val="24"/>
          <w:lang w:eastAsia="it-IT"/>
          <w14:ligatures w14:val="none"/>
        </w:rPr>
        <w:t>(At 6,5). I requisiti sono essenziali per ogni elezione. Se essi sono inesistenti, non si potrà procedere mai al conferimento di un ministero. Prima è necessario che i requisiti siano posseduti e poi si potrà procede al conferimento. Mai si deve affidare il ministero nella speranza che domani tutto cambierà. Prima l’albero deve cambiare e poi lo si potrà trapiantare.</w:t>
      </w:r>
    </w:p>
    <w:p w14:paraId="2082ECB5"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6</w:t>
      </w:r>
      <w:r w:rsidRPr="00CE3367">
        <w:rPr>
          <w:rFonts w:ascii="Arial" w:eastAsia="Times New Roman" w:hAnsi="Arial" w:cs="Times New Roman"/>
          <w:b/>
          <w:kern w:val="0"/>
          <w:sz w:val="24"/>
          <w:szCs w:val="24"/>
          <w:lang w:eastAsia="it-IT"/>
          <w14:ligatures w14:val="none"/>
        </w:rPr>
        <w:t>Inoltre non sia un convertito da poco tempo, perché, accecato dall’orgoglio, non cada nella stessa condanna del diavolo.</w:t>
      </w:r>
    </w:p>
    <w:p w14:paraId="59BF9945"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La decima terza è che non sia un convertito da poco. Questa norma è più che saggia e la può donare chi conosce le macchinazioni di Satana. La superbia è connaturale alla natura ereditata da Adamo. E se non si presta attenzione, essa ci può conquistare anche con un pensiero di orgoglio. Cosa è la superbia? Cosa è l’orgoglio che della superbia è figlio? È attribuire a se stesso ciò che è di Dio. Ogni nostra capacità viene da Dio. Ogni grazia viene da Dio. Ogni bene viene da Dio. Anche la grazia di essere Vescovo viene da Dio e mai si potrà esercitare secondo verità senza il quotidiano, ininterrotto dono dello Spirito Santo. Ora se tutto in noi viene da Dio, mai si potrà cadere nel peccato dell’orgoglio. Eppure in questo peccato si cade. Perché? Basta un solo attimo di disattenzione e Satana sa come intrufolarsi nei nostri pensieri, conducendoli nella falsità e nelle tenebre. Sempre l’Apostolo Paolo annuncia questa verità: tutto è da Dio, niente da noi.</w:t>
      </w:r>
    </w:p>
    <w:p w14:paraId="2667CAC7" w14:textId="77777777" w:rsidR="006F4C8B" w:rsidRPr="00097A71"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097A71">
        <w:rPr>
          <w:rFonts w:ascii="Arial" w:eastAsia="Times New Roman" w:hAnsi="Arial" w:cs="Times New Roman"/>
          <w:i/>
          <w:iCs/>
          <w:kern w:val="0"/>
          <w:sz w:val="24"/>
          <w:szCs w:val="24"/>
          <w:lang w:eastAsia="it-IT"/>
          <w14:ligatures w14:val="none"/>
        </w:rPr>
        <w:t xml:space="preserve">Queste cose, fratelli, le ho applicate a modo di esempio a me e ad Apollo per vostro profitto, perché impariate dalle nostre persone a stare a ciò che è scritto, e non vi gonfiate d’orgoglio favorendo uno a scapito di un altro. Chi dunque ti dà questo privilegio? Che cosa possiedi che tu non l’abbia ricevuto? E se l’hai ricevuto, perché te ne vanti come se non l’avessi ricevuto? (1Cor 4,6-7). 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w:t>
      </w:r>
      <w:r w:rsidRPr="00097A71">
        <w:rPr>
          <w:rFonts w:ascii="Arial" w:eastAsia="Times New Roman" w:hAnsi="Arial" w:cs="Times New Roman"/>
          <w:i/>
          <w:iCs/>
          <w:kern w:val="0"/>
          <w:sz w:val="24"/>
          <w:szCs w:val="24"/>
          <w:lang w:eastAsia="it-IT"/>
          <w14:ligatures w14:val="none"/>
        </w:rPr>
        <w:lastRenderedPageBreak/>
        <w:t xml:space="preserve">ambasciatori: per mezzo nostro è Dio stesso che esorta. Vi supplichiamo in nome di Cristo: lasciatevi riconciliare con Dio. Colui che non aveva conosciuto peccato, Dio lo fece peccato in nostro favore, perché in lui noi potessimo diventare giustizia di Dio (2Cor 6,14-21). Per grazia di Dio, però, sono quello che sono, e la sua grazia in me non è stata vana. Anzi, ho faticato più di tutti loro, non io però, ma la grazia di Dio che è con me (1Cor 15,10). </w:t>
      </w:r>
    </w:p>
    <w:p w14:paraId="76DAFE8B" w14:textId="55F92EC8"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il tuo cuore non si inorgoglisca in modo da dimenticare il Signore tuo Dio che ti ha fatto uscire dal paese d'Egitto, dalla condizione servile (Dt 8, 14). Tu ripeti: Ecco ho sconfitto Edom! E il tuo cuore si è inorgoglito esaltandosi. Ma stattene a casa! Perché provocare una calamità e precipitare tu e Giuda con te?" (2Cr 25, 19). Ama, o figlio, i tuoi fratelli; nel tuo cuore non concepire disprezzo per i tuoi fratelli, figli e figlie del tuo popolo, e tra di loro scegliti la moglie. L'orgoglio infatti è causa di rovina e di grande inquietudine. Nella pigrizia vi è povertà e miseria, perché l'ignavia è madre della fame (Tb 4, 13). Essendo io alla testa di molte nazioni e avendo l'impero di tutto il mondo, non esaltato dall'orgoglio del potere, ma governando sempre con moderazione e con dolcezza, ho deciso di rendere sempre indisturbata la vita dei sudditi, di assicurare un regno tranquillo e sicuro fino alle frontiere e di far rifiorire la pace sospirata da tutti gli uomini (Est 3, 13</w:t>
      </w:r>
      <w:r w:rsidR="00097A71">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b). Tu conosci tutto; tu sai, Signore, che non per orgoglio, non per superbia né per vanagloria ho fatto il gesto di non prostrarmi davanti al superbo Amàn, perché avrei anche baciato la pianta dei suoi piedi per la salvezza d'Israele (Est 4, 17</w:t>
      </w:r>
      <w:r w:rsidR="00097A71">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d). </w:t>
      </w:r>
    </w:p>
    <w:p w14:paraId="4A641AEC" w14:textId="53849C6D"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Molti uomini, quanto più spesso vengono onorati dalla più larga generosità dei benefattori, tanto più s'inorgogliscono e non solo cercano di fare il male ai nostri sudditi, ma incapaci di frenare la loro superbia, tramano insidie anche contro i loro benefattori (Est 8, 12</w:t>
      </w:r>
      <w:r w:rsidR="00097A71">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c). Arrivò sino ai confini della terra e raccolse le spoglie di molti popoli. La terra si ridusse al silenzio davanti a lui; il suo cuore si esaltò e si gonfiò di orgoglio (1Mac 1, 3). Non diedero tregua agli orgogliosi e l'impresa ebbe buona riuscita nelle loro mani (1Mac 2, 47). Il suo cuore si inorgoglì e si propose di impadronirsi del paese e covava perfidi disegni contro Simone e i suoi figli per eliminarli (1Mac 16, 13). Antioco si inorgoglì, non comprendendo che il Signore si era sdegnato per breve tempo a causa dei peccati degli abitanti della città e per questo quel luogo era stato abbandonato (2Mac 5, 17). Antioco dunque portando via dal tempio milleottocento talenti d'argento, fece ritorno in fretta ad Antiochia, convinto nella sua superbia di aver reso navigabile la terra e transitabile il mare, per effetto del suo orgoglio (2Mac 5, 21). Per distogliere l'uomo dal male e tenerlo lontano dall'orgoglio (Gb 33, 17). E ho detto: "Fin qui giungerai e non oltre e qui s'infrangerà l'orgoglio delle tue onde" (Gb 38, 11). Il misero soccombe all'orgoglio dell'empio e cade nelle insidie tramate (Sal 9, 23). Anche dall'orgoglio salva il tuo servo perché su di me non abbia potere; allora sarò irreprensibile, sarò puro dal grande peccato (Sal 18, 14). </w:t>
      </w:r>
    </w:p>
    <w:p w14:paraId="7D69B675" w14:textId="77777777" w:rsidR="006F4C8B" w:rsidRPr="00CE3367" w:rsidRDefault="006F4C8B" w:rsidP="009D5C4D">
      <w:pPr>
        <w:spacing w:after="240" w:line="240" w:lineRule="auto"/>
        <w:jc w:val="both"/>
        <w:rPr>
          <w:rFonts w:ascii="Arial" w:eastAsia="Times New Roman" w:hAnsi="Arial" w:cs="Arial"/>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Fa’ tacere le labbra di menzogna, che dicono insolenze contro il giusto con orgoglio e disprezzo (Sal 30, 19). Amate il Signore, voi tutti suoi santi; il Signore protegge i suoi fedeli e ripaga oltre misura l'orgoglioso (Sal 30, 24). Peccato è la parola delle loro labbra, cadano nel laccio del loro orgoglio per le bestemmie e le menzogne che pronunziano (Sal 58, 13). Dell'orgoglio si fanno una collana e la violenza è il loro vestito (Sal 72, 6). Tu domini l'orgoglio del mare, tu plachi il </w:t>
      </w:r>
      <w:r w:rsidRPr="00CE3367">
        <w:rPr>
          <w:rFonts w:ascii="Arial" w:eastAsia="Times New Roman" w:hAnsi="Arial" w:cs="Times New Roman"/>
          <w:i/>
          <w:iCs/>
          <w:kern w:val="0"/>
          <w:sz w:val="24"/>
          <w:szCs w:val="24"/>
          <w:lang w:eastAsia="it-IT"/>
          <w14:ligatures w14:val="none"/>
        </w:rPr>
        <w:lastRenderedPageBreak/>
        <w:t xml:space="preserve">tumulto dei suoi flutti (Sal 88, 10). Tu minacci gli orgogliosi; maledetto chi devìa dai tuoi decreti (Sal 118, 21). Canto delle ascensioni. Di Davide. Signore, non si inorgoglisce il mio cuore e non si leva con superbia il mio sguardo; non vado in cerca di cose grandi, superiori alle mie forze (Sal 130, 1). Prima della rovina viene l'orgoglio e prima della caduta lo spirito altero (Pr 16, 18). L'orgoglio dell'uomo ne provoca l'umiliazione, l'umile di cuore ottiene onori (Pr 29, 23). Porgete l'orecchio, voi che dominate le moltitudini e siete orgogliosi per il gran numero dei vostri popoli (Sap 6, 2). Orgoglio dei cieli è il limpido firmamento, spettacolo celeste in una visione di gloria! (Sir 43, 1). </w:t>
      </w:r>
      <w:r w:rsidRPr="00CE3367">
        <w:rPr>
          <w:rFonts w:ascii="Arial" w:eastAsia="Times New Roman" w:hAnsi="Arial" w:cs="Arial"/>
          <w:i/>
          <w:iCs/>
          <w:kern w:val="0"/>
          <w:sz w:val="24"/>
          <w:szCs w:val="24"/>
          <w:lang w:eastAsia="it-IT"/>
          <w14:ligatures w14:val="none"/>
        </w:rPr>
        <w:t xml:space="preserve">L'uomo abbasserà gli occhi orgogliosi, l'alterigia umana si piegherà; sarà esaltato il Signore, lui solo in quel giorno (Is 2, 11). </w:t>
      </w:r>
    </w:p>
    <w:p w14:paraId="5B89A7D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Sarà piegato l'orgoglio degli uomini, sarà abbassata l'alterigia umana; sarà esaltato il Signore, lui solo in quel giorno (Is 2, 17). La conoscerà tutto il popolo, gli Efraimiti e gli abitanti di Samaria, che dicevano nel loro orgoglio e nell'arroganza del loro cuore (Is 9, 8). Quando il Signore avrà terminato tutta l'opera sua sul monte Sion e a Gerusalemme, punirà l'operato orgoglioso della mente del re di Assiria e ciò di cui si gloria l'alterigia dei suoi occhi (Is 10, 12). Io punirò il mondo per il male, gli empi per la loro iniquità; farò cessare la superbia dei protervi e umilierò l'orgoglio dei tiranni (Is 13, 11). Babilonia, perla dei regni, splendore orgoglioso dei Caldei, sarà come Sòdoma e Gomorra sconvolte da Dio (Is 13, 19). Abbiamo udito l'orgoglio di Moab, l'orgogliosissimo, la sua alterigia, la sua superbia, la sua tracotanza, la vanità delle sue chiacchiere (Is 16, 6). Il Signore degli eserciti lo ha deciso per svergognare l'orgoglio di tutto il suo fasto, per umiliare i più nobili sulla terra (Is 23, 9). Dopo essere stata derelitta, odiata, senza che alcuno passasse da te, io farò di te l'orgoglio dei secoli, la gioia di tutte le generazioni (Is 60, 15). Abbiamo udito l'orgoglio di Moab, il grande orgoglioso, la sua superbia, il suo orgoglio, la sua alterigia, l'altezzosità del suo cuore (Ger 48, 29). </w:t>
      </w:r>
    </w:p>
    <w:p w14:paraId="4AF85DA3"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Sesac è stata presa e occupata, l'orgoglio di tutta la terra. Babilonia è diventata un oggetto di orrore fra le nazioni! (Ger 51, 41). Ecco il giorno, eccolo che arriva. È giunta la tua sorte. L'ingiustizia fiorisce, germoglia l'orgoglio (Ez 7, 10). Della bellezza dei loro gioielli fecero oggetto d'orgoglio e fabbricarono con essi le abominevoli statue dei loro idoli: per questo li tratterò come immondizia (Ez 7, 20). Eppure tua sorella Sòdoma non era forse sulla tua bocca al tempo del tuo orgoglio (Ez 16, 56). Annunzia agli Israeliti: Così dice il Signore Dio: Ecco, io faccio profanare il mio santuario, orgoglio della vostra forza, delizia dei vostri occhi e amore delle vostre anime. I figli e le figlie che avete lasciato cadranno di spada (Ez 24, 21). Con la tua grande accortezza e i tuoi traffici hai accresciuto le tue ricchezze e per le tue ricchezze si è inorgoglito il tuo cuore (Ez 28, 5). Il tuo cuore si era inorgoglito per la tua bellezza, la tua saggezza si era corrotta a causa del tuo splendore: ti ho gettato a terra e ti ho posto davanti ai re che ti vedano (Ez 28, 17). Dice il Signore: Cadranno gli alleati dell'Egitto e sarà abbattuto l'orgoglio della sua forza: da Migdòl fino ad Assuan cadranno di spada. Parola del Signore Dio (Ez 30, 6). In Tafni si oscurerà il giorno, quando vi spezzerò i gioghi imposti dall'Egitto e verrà meno in lei l'orgoglio della sua potenza; una nube la coprirà e le sue figlie saranno condotte schiave (Ez 30, 18). Perciò dice il </w:t>
      </w:r>
      <w:r w:rsidRPr="00CE3367">
        <w:rPr>
          <w:rFonts w:ascii="Arial" w:eastAsia="Times New Roman" w:hAnsi="Arial" w:cs="Times New Roman"/>
          <w:i/>
          <w:iCs/>
          <w:kern w:val="0"/>
          <w:sz w:val="24"/>
          <w:szCs w:val="24"/>
          <w:lang w:eastAsia="it-IT"/>
          <w14:ligatures w14:val="none"/>
        </w:rPr>
        <w:lastRenderedPageBreak/>
        <w:t xml:space="preserve">Signore Dio: "Poiché si era elevato in altezza e aveva messo la cima fra le nubi e il suo cuore si era inorgoglito per la sua grandezza (Ez 31, 10). </w:t>
      </w:r>
    </w:p>
    <w:p w14:paraId="352D0617" w14:textId="0BA2089C"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Abbatterò la tua moltitudine con la spada dei prodi, dei popoli più feroci; abbatteranno l'orgoglio dell'Egitto e tutta la sua moltitudine sarà sterminata (Ez 32, 12). Ridurrò il paese ad una solitudine e a un deserto e l'orgoglio della sua forza cesserà. I monti d'Israele saranno devastati, non ci passerà più nessuno (Ez 33, 28).</w:t>
      </w:r>
      <w:r w:rsidR="00CE03A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Il quale dopo aver disfatto quell'esercito si gonfierà d'orgoglio, ma pur avendo abbattuto decine di migliaia, non per questo sarà più forte (Dn 11, 12). Nel loro pascolo si sono saziati, si sono saziati e il loro cuore si è inorgoglito, per questo mi hanno dimenticato (Os 13, 6). Ha giurato il Signore Dio, per se stesso! Oracolo del Signore, Dio degli eserciti. Detesto l'orgoglio di Giacobbe, odio i suoi palazzi, consegnerò la città e quanto contiene (Am 6, 8). L'orgoglio del tuo cuore ti ha esaltato, tu che abiti nei crepacci rocciosi, delle alture fai la tua dimora e dici in cuor tuo: "Chi potrà gettarmi a terra?" (Abd 1, 3). In quel giorno non avrai vergogna di tutti i misfatti commessi contro di me, perchè allora eliminerò da te tutti i superbi millantatori e tu cesserai di inorgoglirti sopra il mio santo monte (Sof 3, 11). Bastardi dimoreranno in Asdod, abbatterò l'orgoglio del Filisteo (Zc 9, 6). Attraverseranno il mare verso Tiro, percuoteranno le onde del mare, saranno inariditi i gorghi del Nilo. Sarà abbattuto l'orgoglio di Assur e rimosso lo scettro d'Egitto (Zc 10, 11). </w:t>
      </w:r>
    </w:p>
    <w:p w14:paraId="1B4F6BF6"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Queste cose, fratelli, le ho applicate a modo di esempio a me e ad Apollo per vostro profitto perché impariate nelle nostre persone a stare a ciò che è scritto e non vi gonfiate d'orgoglio a favore di uno contro un altro (1Cor 4, 6). Come se io non dovessi più venire da voi, alcuni hanno preso a gonfiarsi d'orgoglio (1Cor 4, 18). Ma verrò presto, se piacerà al Signore, e mi renderò conto allora non già delle parole di quelli, gonfi di orgoglio, ma di ciò che veramente sanno fare (1Cor 4, 19). E voi vi gonfiate di orgoglio, piuttosto che esserne afflitti, in modo che si tolga di mezzo a voi chi ha compiuto una tale azione! (1Cor 5, 2). Nessuno v'impedisca di conseguire il premio, compiacendosi in pratiche di poco conto e nella venerazione degli angeli, seguendo le proprie pretese visioni, gonfio di vano orgoglio nella sua mente carnale (Col 2, 18). Costui è accecato dall'orgoglio, non comprende nulla ed è preso dalla febbre di cavilli e di questioni oziose. Da ciò nascono le invidie, i litigi, le maldicenze, i sospetti cattivi (1Tm 6, 4). </w:t>
      </w:r>
    </w:p>
    <w:p w14:paraId="50ED7A68" w14:textId="199BB46B"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Ai ricchi in questo mondo raccomanda di non essere orgogliosi, di non riporre la speranza sull'incertezza delle ricchezze, ma in Dio, che tutto ci </w:t>
      </w:r>
      <w:r w:rsidR="0064045D" w:rsidRPr="00CE3367">
        <w:rPr>
          <w:rFonts w:ascii="Arial" w:eastAsia="Times New Roman" w:hAnsi="Arial" w:cs="Times New Roman"/>
          <w:i/>
          <w:iCs/>
          <w:kern w:val="0"/>
          <w:sz w:val="24"/>
          <w:szCs w:val="24"/>
          <w:lang w:eastAsia="it-IT"/>
          <w14:ligatures w14:val="none"/>
        </w:rPr>
        <w:t>dà</w:t>
      </w:r>
      <w:r w:rsidRPr="00CE3367">
        <w:rPr>
          <w:rFonts w:ascii="Arial" w:eastAsia="Times New Roman" w:hAnsi="Arial" w:cs="Times New Roman"/>
          <w:i/>
          <w:iCs/>
          <w:kern w:val="0"/>
          <w:sz w:val="24"/>
          <w:szCs w:val="24"/>
          <w:lang w:eastAsia="it-IT"/>
          <w14:ligatures w14:val="none"/>
        </w:rPr>
        <w:t xml:space="preserve"> con abbondanza perché ne possiamo godere (1Tm 6, 17). Gli uomini saranno egoisti, amanti del denaro, vanitosi, orgogliosi, bestemmiatori, ribelli ai genitori, ingrati, senza religione (2Tm 3, 2). Traditori, sfrontati, accecati dall'orgoglio, attaccati ai piaceri più che a Dio (2Tm 3, 4). Sono sobillatori pieni di acredine, che agiscono secondo le loro passioni; la loro bocca proferisce parole orgogliose e adùlano le persone per motivi interessati (Gd 1, 16). Alla bestia fu data una bocca per proferire parole d'orgoglio e bestemmie, con il potere di agire per quarantadue mesi (Ap 13, 5). </w:t>
      </w:r>
    </w:p>
    <w:p w14:paraId="417DD0E8"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 xml:space="preserve">Se un Vescovo conoscesse nello Spirito Santo la gravissima responsabilità che pesa sulle sue spalle, di certo non dormirebbe né di notte e né di giorno. Per Lui </w:t>
      </w:r>
      <w:r w:rsidRPr="00097A71">
        <w:rPr>
          <w:rFonts w:ascii="Arial" w:eastAsia="Times New Roman" w:hAnsi="Arial" w:cs="Times New Roman"/>
          <w:kern w:val="0"/>
          <w:sz w:val="24"/>
          <w:szCs w:val="24"/>
          <w:lang w:eastAsia="it-IT"/>
          <w14:ligatures w14:val="none"/>
        </w:rPr>
        <w:lastRenderedPageBreak/>
        <w:t>il glorioso Vangelo della luce, della grazia, della verità, della salvezza vive e per lui muore, per lui produce frutti e per lui rimane sterile o avvizzito. Ecco la coscienza che l’Apostolo Paolo aveva del suo ministero:</w:t>
      </w:r>
    </w:p>
    <w:p w14:paraId="12C4280E"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i/>
          <w:iCs/>
          <w:kern w:val="0"/>
          <w:sz w:val="24"/>
          <w:szCs w:val="24"/>
          <w:lang w:eastAsia="it-IT"/>
          <w14:ligatures w14:val="none"/>
        </w:rPr>
        <w:t xml:space="preserve">Voi siete già sazi, siete già diventati ricchi; senza di noi, siete già diventati re. Magari foste diventati re! Così anche noi potremmo regnare con voi. Ritengo infatti che Dio 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 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ho mandato Timòteo, che è mio figlio carissimo e fedele nel Signore: egli vi richiamerà alla memoria il mio modo di vivere in Cristo, come insegno dappertutto in ogni Chiesa. Come se io non dovessi venire da voi, alcuni hanno preso a gonfiarsi d’orgoglio. Ma da voi verrò presto, se piacerà al Signore, e mi renderò conto non già delle parole di quelli che sono gonfi di orgoglio, ma di ciò che veramente sanno fare. Il regno di Dio infatti non consiste in parole, ma in potenza. Che cosa volete? Debbo venire da voi con il bastone, o con amore e con dolcezza d’animo? (1Cor 4,8-21). </w:t>
      </w:r>
    </w:p>
    <w:p w14:paraId="0A41576A"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7</w:t>
      </w:r>
      <w:r w:rsidRPr="00CE3367">
        <w:rPr>
          <w:rFonts w:ascii="Arial" w:eastAsia="Times New Roman" w:hAnsi="Arial" w:cs="Times New Roman"/>
          <w:b/>
          <w:kern w:val="0"/>
          <w:sz w:val="24"/>
          <w:szCs w:val="24"/>
          <w:lang w:eastAsia="it-IT"/>
          <w14:ligatures w14:val="none"/>
        </w:rPr>
        <w:t>È necessario che egli goda buona stima presso quelli che sono fuori della comunità, per non cadere in discredito e nelle insidie del demonio.</w:t>
      </w:r>
    </w:p>
    <w:p w14:paraId="07C32513"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 xml:space="preserve">La decima quarta è che goda di buona stima presso quelli che sono fuori della comunità. Perché è necessario godere buona stima presso quelli che sono di fuori? Come si cade in discredito e nelle insidie del demonio? Per rispondere a queste due domande, è prima più che necessario conoscere chi è un Vescovo non solo per la Chiesa del Dio vivente ma anche e soprattutto per il mondo. Se l’Apostolo Paolo fosse stato ascoltato quando disse al Capitano della nave di non salpare, perché non era tempo per intraprendere la navigazione, sarebbe passato per un semplice consigliere. Nessuno avrebbe scoperto il soprannaturale che viveva in lui. Invece si intraprese la navigazione e giorno dopo giorno nella grande tempesta si iniziò a vedere il soprannaturale in Paolo. Poi con l’episodio della vipera il mondo pagano lo vedeva come un Dio. Nasce la stima. Si chiede aiuto. Si ascolta la sua Parola. Un Apostolo del Signore sempre dovrà essere visto come uomo di Dio. </w:t>
      </w:r>
    </w:p>
    <w:p w14:paraId="6471F9C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Quando fu deciso che ci imbarcassimo per l’Italia, consegnarono Paolo, insieme ad alcuni altri prigionieri, a un centurione di nome Giulio, della coorte Augusta. Salimmo su una nave della città di Adramitto, che stava per partire verso i porti della provincia d’Asia, e salpammo, avendo con noi Aristarco, un Macèdone di Tessalònica. Il giorno dopo facemmo scalo a Sidone, e Giulio, trattando Paolo con benevolenza, gli permise di recarsi dagli amici e di riceverne le cure. Salpati di là, navigammo al riparo di Cipro a motivo dei venti contrari e, attraversato il </w:t>
      </w:r>
      <w:r w:rsidRPr="00CE3367">
        <w:rPr>
          <w:rFonts w:ascii="Arial" w:eastAsia="Times New Roman" w:hAnsi="Arial" w:cs="Times New Roman"/>
          <w:i/>
          <w:iCs/>
          <w:kern w:val="0"/>
          <w:sz w:val="24"/>
          <w:szCs w:val="24"/>
          <w:lang w:eastAsia="it-IT"/>
          <w14:ligatures w14:val="none"/>
        </w:rPr>
        <w:lastRenderedPageBreak/>
        <w:t>mare della Cilìcia e della Panfìlia, giungemmo a Mira di Licia. Qui il centurione trovò una nave di Alessandria diretta in Italia e ci fece salire a bordo. Navigammo lentamente parecchi giorni, giungendo a fatica all’altezza di Cnido. Poi, siccome il vento non ci permetteva di approdare, prendemmo a navigare al riparo di Creta, dalle parti di Salmone; la costeggiammo a fatica e giungemmo in una località chiamata Buoni Porti, vicino alla quale si trova la città di Lasèa.</w:t>
      </w:r>
    </w:p>
    <w:p w14:paraId="03884A1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Era trascorso molto tempo e la navigazione era ormai pericolosa, perché era già passata anche la festa dell’Espiazione; Paolo perciò raccomandava loro: «Uomini, vedo che la navigazione sta per diventare pericolosa e molto dannosa, non solo per il carico e per la nave, ma anche per le nostre vite». Il centurione dava però ascolto al pilota e al capitano della nave più che alle parole di Paolo. Dato che quel porto non era adatto a trascorrervi l’inverno, i più presero la decisione di salpare di là, per giungere se possibile a svernare a Fenice, un porto di Creta esposto a libeccio e a maestrale.</w:t>
      </w:r>
    </w:p>
    <w:p w14:paraId="1E90404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Appena cominciò a soffiare un leggero scirocco, ritenendo di poter realizzare il progetto, levarono le ancore e si misero a costeggiare Creta da vicino. Ma non molto tempo dopo si scatenò dall’isola un vento di uragano, detto Euroaquilone. La nave fu travolta e non riusciva a resistere al vento: abbandonati in sua balìa, andavamo alla deriva. Mentre passavamo sotto un isolotto chiamato Cauda, a fatica mantenemmo il controllo della scialuppa. La tirarono a bordo e adoperarono gli attrezzi per tenere insieme con funi lo scafo della nave. Quindi, nel timore di finire incagliati nella Sirte, calarono la zavorra e andavano così alla deriva. Eravamo sbattuti violentemente dalla tempesta e il giorno seguente cominciarono a gettare a mare il carico; il terzo giorno con le proprie mani buttarono via l’attrezzatura della nave. Da vari giorni non comparivano più né sole né stelle e continuava una tempesta violenta; ogni speranza di salvarci era ormai perduta.</w:t>
      </w:r>
    </w:p>
    <w:p w14:paraId="1EFEECC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Da molto tempo non si mangiava; Paolo allora, alzatosi in mezzo a loro, disse: «Uomini, avreste dovuto dar retta a me e non salpare da Creta; avremmo evitato questo pericolo e questo danno. Ma ora vi invito a farvi coraggio, perché non ci sarà alcuna perdita di vite umane in mezzo a voi, ma solo della nave. Mi si è presentato infatti questa notte un angelo di quel Dio al quale io appartengo e che servo, e mi ha detto: “Non temere, Paolo; tu devi comparire davanti a Cesare, ed ecco, Dio ha voluto conservarti tutti i tuoi compagni di navigazione”. Perciò, uomini, non perdetevi di coraggio; ho fiducia in Dio che avverrà come mi è stato detto. Dovremo però andare a finire su qualche isola».</w:t>
      </w:r>
    </w:p>
    <w:p w14:paraId="34CDD02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Come giunse la quattordicesima notte da quando andavamo alla deriva nell’Adriatico, verso mezzanotte i marinai ebbero l’impressione che una qualche terra si avvicinava. Calato lo scandaglio, misurarono venti braccia; dopo un breve intervallo, scandagliando di nuovo, misurarono quindici braccia. Nel timore di finire contro gli scogli, gettarono da poppa quattro ancore, aspettando con ansia che spuntasse il giorno. Ma, poiché i marinai cercavano di fuggire dalla nave e stavano calando la scialuppa in mare, col pretesto di gettare le ancore da prua, Paolo disse al centurione e ai soldati: «Se costoro non rimangono sulla nave, voi </w:t>
      </w:r>
      <w:r w:rsidRPr="00CE3367">
        <w:rPr>
          <w:rFonts w:ascii="Arial" w:eastAsia="Times New Roman" w:hAnsi="Arial" w:cs="Times New Roman"/>
          <w:i/>
          <w:iCs/>
          <w:kern w:val="0"/>
          <w:sz w:val="24"/>
          <w:szCs w:val="24"/>
          <w:lang w:eastAsia="it-IT"/>
          <w14:ligatures w14:val="none"/>
        </w:rPr>
        <w:lastRenderedPageBreak/>
        <w:t>non potrete mettervi in salvo». Allora i soldati tagliarono le gómene della scialuppa e la lasciarono cadere in mare.</w:t>
      </w:r>
    </w:p>
    <w:p w14:paraId="56B8384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Fino allo spuntare del giorno Paolo esortava tutti a prendere cibo dicendo: «Oggi è il quattordicesimo giorno che passate digiuni nell’attesa, senza mangiare nulla. Vi invito perciò a prendere cibo: è necessario per la vostra salvezza. Neanche un capello del vostro capo andrà perduto». Detto questo, prese un pane, rese grazie a Dio davanti a tutti, lo spezzò e cominciò a mangiare. Tutti si fecero coraggio e anch’essi presero cibo. Sulla nave eravamo complessivamente duecentosettanta sei persone. Quando si furono rifocillati, alleggerirono la nave gettando il frumento in mare. Quando si fece giorno, non riuscivano a riconoscere la terra; notarono però un’insenatura con una spiaggia e decisero, se possibile, di spingervi la nave.</w:t>
      </w:r>
    </w:p>
    <w:p w14:paraId="74548F4D"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Levarono le ancore e le lasciarono andare in mare. Al tempo stesso allentarono le corde dei timoni, spiegarono la vela maestra e, spinti dal vento, si mossero verso la spiaggia. Ma incapparono in una secca e la nave si incagliò: mentre la prua, arenata, rimaneva immobile, la poppa si sfasciava sotto la violenza delle onde. I soldati presero la decisione di uccidere i prigionieri, per evitare che qualcuno fuggisse a nuoto; ma il centurione, volendo salvare Paolo, impedì loro di attuare questo proposito. Diede ordine che si gettassero per primi quelli che sapevano nuotare e raggiungessero terra; poi gli altri, chi su tavole, chi su altri rottami della nave. E così tutti poterono mettersi in salvo a terra (At 27,1-44). Una volta in salvo, venimmo a sapere che l’isola si chiamava Malta. Gli abitanti ci trattarono con rara umanità; ci accolsero tutti attorno a un fuoco, che avevano acceso perché era sopraggiunta la pioggia e faceva freddo. Mentre Paolo raccoglieva un fascio di rami secchi e lo gettava sul fuoco, una vipera saltò fuori a causa del calore e lo morse a una mano. Al vedere la serpe pendergli dalla mano, gli abitanti dicevano fra loro: «Certamente costui è un assassino perché, sebbene scampato dal mare, la dea della giustizia non lo ha lasciato vivere». Ma egli scosse la serpe nel fuoco e non patì alcun male. Quelli si aspettavano di vederlo gonfiare o cadere morto sul colpo ma, dopo avere molto atteso e vedendo che non gli succedeva nulla di straordinario, cambiarono parere e dicevano che egli era un dio. Là vicino vi erano i possedimenti appartenenti al governatore dell’isola, di nome Publio; questi ci accolse e ci ospitò con benevolenza per tre giorni. Avvenne che il padre di Publio giacesse a letto, colpito da febbri e da dissenteria; Paolo andò a visitarlo e, dopo aver pregato, gli impose le mani e lo guarì. Dopo questo fatto, anche gli altri abitanti dell’isola che avevano malattie accorrevano e venivano guariti. Ci colmarono di molti onori e, al momento della partenza, ci rifornirono del necessario (At 28,1-10). </w:t>
      </w:r>
    </w:p>
    <w:p w14:paraId="6B0A790D"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 xml:space="preserve">Questi quattordici requisiti devono essere tutti in un candidato all’episcopato. Consacrare al ministero di Vescovo una persona senza anche uno solo di questi requisiti, espone il suo ministero alla vanità e al nulla spirituale. Transitori sono i requisiti che riguardano la moglie e i figli. Tutti gli altri devono esserci. Chi è chiamato ad eleggere una persona al ministero dell’episcopato deve essere sommamente scrupoloso, dalla coscienza libera. A anche chi viene eletto, deve essere persona altamente onesta e sincera davanti a Dio e dire: “Non ho i requisiti richiesti. Me ne mancano alcuni. Ne ho solo qualcuno”. Anche a chi vengono </w:t>
      </w:r>
      <w:r w:rsidRPr="00097A71">
        <w:rPr>
          <w:rFonts w:ascii="Arial" w:eastAsia="Times New Roman" w:hAnsi="Arial" w:cs="Times New Roman"/>
          <w:kern w:val="0"/>
          <w:sz w:val="24"/>
          <w:szCs w:val="24"/>
          <w:lang w:eastAsia="it-IT"/>
          <w14:ligatures w14:val="none"/>
        </w:rPr>
        <w:lastRenderedPageBreak/>
        <w:t>chieste informazioni sempre deve agire con scrupolosa e retta coscienza. Dalle sue informazione è la salvezza o anche la perdizione del corpo di Cristo. Chi informa con notizie non veritiere, è anche lui responsabile dei futuri mali che vengono perpetrati o posto in essere da un Vescovo che manca dei requisiti necessari.</w:t>
      </w:r>
    </w:p>
    <w:p w14:paraId="0BD2E023" w14:textId="77777777" w:rsidR="006F4C8B" w:rsidRPr="008F414C" w:rsidRDefault="006F4C8B" w:rsidP="009D5C4D">
      <w:pPr>
        <w:spacing w:after="240" w:line="240" w:lineRule="auto"/>
        <w:jc w:val="both"/>
        <w:rPr>
          <w:rFonts w:ascii="Arial" w:eastAsia="Times New Roman" w:hAnsi="Arial" w:cs="Times New Roman"/>
          <w:b/>
          <w:bCs/>
          <w:kern w:val="0"/>
          <w:sz w:val="24"/>
          <w:szCs w:val="24"/>
          <w:lang w:eastAsia="it-IT"/>
          <w14:ligatures w14:val="none"/>
        </w:rPr>
      </w:pPr>
      <w:r w:rsidRPr="008F414C">
        <w:rPr>
          <w:rFonts w:ascii="Arial" w:eastAsia="Times New Roman" w:hAnsi="Arial" w:cs="Times New Roman"/>
          <w:b/>
          <w:bCs/>
          <w:kern w:val="0"/>
          <w:sz w:val="24"/>
          <w:szCs w:val="24"/>
          <w:lang w:eastAsia="it-IT"/>
          <w14:ligatures w14:val="none"/>
        </w:rPr>
        <w:t>Una parola va detta sulla simonia.</w:t>
      </w:r>
    </w:p>
    <w:p w14:paraId="33ED4E4C" w14:textId="77777777" w:rsidR="006F4C8B" w:rsidRPr="00097A71"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 xml:space="preserve">La simonia è stata, è, sarà sempre una piaga della Chiesa. Ma cosa è esattamente la simonia? Essa non è solo la compravendita di ministeri e benefici nella Chiesa. Non è neanche la compravendita della grazia di Dio sotto qualsiasi forma e modalità. È simonia ogni mancanza, sotto qualsiasi forma e modalità avvenga, di privazione della libertà di Dio e della Chiesa nel conferimento di ministeri, di benefici, di grazia, di tutto </w:t>
      </w:r>
      <w:r w:rsidRPr="00097A71">
        <w:rPr>
          <w:rFonts w:ascii="Arial" w:eastAsia="Times New Roman" w:hAnsi="Arial" w:cs="Times New Roman"/>
          <w:spacing w:val="-2"/>
          <w:kern w:val="0"/>
          <w:sz w:val="24"/>
          <w:szCs w:val="24"/>
          <w:lang w:eastAsia="it-IT"/>
          <w14:ligatures w14:val="none"/>
        </w:rPr>
        <w:t>ciò che riguarda Dio e che sono le sue cose. La simonia può assumere di volta in volta forme e modalità diverse: nepotismo, favoritismo, amicizia, imposizione con ricatto, falsa testimonianza, informazioni aggiustate, manomesse, nascoste, pressioni psicologhe, tutto ciò insomma che manifesta non piena libertà della Chiesa nelle cose della salvezza. Alla simonia si deve sempre rispondere con la fermezza e la fortezza di Spirito Santo di Pietro. Senza fortezza e fermezza il male irrompe nella Chiesa e la rovina, perché fa nascere in essa il malcostume del peccato e della volontà degli uomini che prende il posto della volontà di Dio. Chiunque in qualche modo ha collaborato perché una persona carente dei requisiti richiesti venisse</w:t>
      </w:r>
      <w:r w:rsidRPr="00097A71">
        <w:rPr>
          <w:rFonts w:ascii="Arial" w:eastAsia="Times New Roman" w:hAnsi="Arial" w:cs="Times New Roman"/>
          <w:kern w:val="0"/>
          <w:sz w:val="24"/>
          <w:szCs w:val="24"/>
          <w:lang w:eastAsia="it-IT"/>
          <w14:ligatures w14:val="none"/>
        </w:rPr>
        <w:t xml:space="preserve"> innalzata al ministero dell’episcopato, costui è responsabile di tutto il male che a causa di questa elezione sarà domani causato alla Chiesa di Dio. Ognuno è obbligato in coscienza a interrompere il cammino del male, sia del male presente che del male futuro. Tutti ci lamentiamo del male, ma autori del male siamo noi per primi, perché non abbiamo interrotto la catena del male, anzi della catena ci siamo fatti anelli solidi e robusti. Quando ci presenteremo dinanzi al Signore nel giorno del giudizio anche per il male che non abbiamo interrotto saremo chiamati a giudizio. Ma oggi chi pensa al giudizio di Cristo Gesù sulla sua vita? Nessuno. Ecco perché ognuno pensa di poter agire secondo i suoi desideri e seguendo i capricci del suo cuore. Ma il giudizio ci sarà e sarà con sentenza eterna. Ognuno è obbligato a interrompere la catena del male. </w:t>
      </w:r>
    </w:p>
    <w:p w14:paraId="31E17A33"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p>
    <w:p w14:paraId="3219C008" w14:textId="77777777" w:rsidR="006F4C8B" w:rsidRPr="00CE3367" w:rsidRDefault="006F4C8B" w:rsidP="009D5C4D">
      <w:pPr>
        <w:pStyle w:val="Titolo3"/>
      </w:pPr>
      <w:bookmarkStart w:id="158" w:name="_Toc99629689"/>
      <w:bookmarkStart w:id="159" w:name="_Toc228440007"/>
      <w:r w:rsidRPr="00CE3367">
        <w:t>I diaconi</w:t>
      </w:r>
      <w:bookmarkEnd w:id="158"/>
      <w:bookmarkEnd w:id="159"/>
    </w:p>
    <w:p w14:paraId="20E8D404"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8</w:t>
      </w:r>
      <w:r w:rsidRPr="00CE3367">
        <w:rPr>
          <w:rFonts w:ascii="Arial" w:eastAsia="Times New Roman" w:hAnsi="Arial" w:cs="Times New Roman"/>
          <w:b/>
          <w:kern w:val="0"/>
          <w:sz w:val="24"/>
          <w:szCs w:val="24"/>
          <w:lang w:eastAsia="it-IT"/>
          <w14:ligatures w14:val="none"/>
        </w:rPr>
        <w:t>Allo stesso modo i diaconi siano persone degne e sincere nel parlare, moderati nell’uso del vino e non avidi di guadagni disonesti,</w:t>
      </w:r>
    </w:p>
    <w:p w14:paraId="1F1A6084"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 xml:space="preserve">Ora l’Apostolo Paolo passa a tratteggiare i requisiti necessari perché uno possa essere chiamato al ministero di diacono nella Chiesa del Dio vivente. Anche per essi i requisiti sono necessari per poter essere consacrati per questo ministero. </w:t>
      </w:r>
    </w:p>
    <w:p w14:paraId="51F5713B"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i/>
          <w:iCs/>
          <w:kern w:val="0"/>
          <w:sz w:val="24"/>
          <w:szCs w:val="24"/>
          <w:lang w:val="la-Latn" w:eastAsia="it-IT"/>
          <w14:ligatures w14:val="none"/>
        </w:rPr>
        <w:t xml:space="preserve">Diaconos similiter pudicos, non bilingues, non multo vino deditos, non turpe lucrum sectantes. Habentes mysterium fidei in conscientia pura et hii autem probentur primum et sic ministrent nullum crimen habentes. Mulieres similiter </w:t>
      </w:r>
      <w:r w:rsidRPr="00CE3367">
        <w:rPr>
          <w:rFonts w:ascii="Arial" w:eastAsia="Times New Roman" w:hAnsi="Arial" w:cs="Times New Roman"/>
          <w:i/>
          <w:iCs/>
          <w:kern w:val="0"/>
          <w:sz w:val="24"/>
          <w:szCs w:val="24"/>
          <w:lang w:val="la-Latn" w:eastAsia="it-IT"/>
          <w14:ligatures w14:val="none"/>
        </w:rPr>
        <w:lastRenderedPageBreak/>
        <w:t>pudicas non detrahentes sobrias fideles in omnibus. Diacones sint unius uxoris viri qui filiis suis bene praesunt et suis domibus. Qui enim bene ministraverint gradum sibi bonum adquirent et multam fiduciam in fide quae est in Christo Iesu</w:t>
      </w:r>
      <w:r w:rsidRPr="00CE3367">
        <w:rPr>
          <w:rFonts w:ascii="Arial" w:eastAsia="Times New Roman" w:hAnsi="Arial" w:cs="Times New Roman"/>
          <w:kern w:val="0"/>
          <w:sz w:val="24"/>
          <w:szCs w:val="24"/>
          <w:lang w:eastAsia="it-IT"/>
          <w14:ligatures w14:val="none"/>
        </w:rPr>
        <w:t xml:space="preserve"> (1Tm 3,8-13). </w:t>
      </w:r>
    </w:p>
    <w:p w14:paraId="5005D700" w14:textId="18AB5AB3" w:rsidR="006F4C8B" w:rsidRPr="00CE3367" w:rsidRDefault="00097A71" w:rsidP="009D5C4D">
      <w:pPr>
        <w:spacing w:after="240" w:line="240" w:lineRule="auto"/>
        <w:jc w:val="both"/>
        <w:rPr>
          <w:rFonts w:ascii="Arial" w:eastAsia="Times New Roman" w:hAnsi="Arial" w:cs="Times New Roman"/>
          <w:kern w:val="0"/>
          <w:sz w:val="24"/>
          <w:szCs w:val="24"/>
          <w:lang w:eastAsia="it-IT"/>
          <w14:ligatures w14:val="none"/>
        </w:rPr>
      </w:pPr>
      <w:r w:rsidRPr="00097A71">
        <w:rPr>
          <w:rFonts w:ascii="Arial" w:eastAsia="Times New Roman" w:hAnsi="Arial" w:cs="Times New Roman"/>
          <w:kern w:val="0"/>
          <w:sz w:val="24"/>
          <w:szCs w:val="24"/>
          <w:lang w:eastAsia="it-IT"/>
          <w14:ligatures w14:val="none"/>
        </w:rPr>
        <w:t>Διακόνους ὡσαύτως σεμνούς, μὴ διλόγους, μὴ οἴνῳ πολλῷ προσέχοντας, μὴ αἰσχροκερδεῖς, ἔχοντας τὸ μυστήριον τῆς πίστεως ἐν καθαρᾷ συνειδήσει. καὶ οὗτοι δὲ δοκιμαζέσθωσαν πρῶτον, εἶτα διακονείτωσαν ἀνέγκλητοι ὄντες. γυναῖκας ὡσαύτως σεμνάς, μὴ διαβόλους, νηφαλίους, πιστὰς ἐν πᾶσιν. διάκονοι ἔστωσαν μιᾶς γυναικὸς ἄνδρες, τέκνων καλῶς προϊστάμενοι καὶ τῶν ἰδίων οἴκων· οἱ γὰρ καλῶς διακονήσαντες βαθμὸν ἑαυτοῖς καλὸν περιποιοῦνται καὶ πολλὴν παρρησίαν ἐν πίστει τῇ ἐν Χριστῷ Ἰησοῦ</w:t>
      </w:r>
      <w:r w:rsidR="006F4C8B" w:rsidRPr="00CE3367">
        <w:rPr>
          <w:rFonts w:ascii="Greek" w:eastAsia="Times New Roman" w:hAnsi="Greek" w:cs="Greek"/>
          <w:kern w:val="0"/>
          <w:sz w:val="24"/>
          <w:szCs w:val="24"/>
          <w:lang w:eastAsia="it-IT"/>
          <w14:ligatures w14:val="none"/>
        </w:rPr>
        <w:t xml:space="preserve"> </w:t>
      </w:r>
      <w:r w:rsidR="006F4C8B" w:rsidRPr="00CE3367">
        <w:rPr>
          <w:rFonts w:ascii="Arial" w:eastAsia="Times New Roman" w:hAnsi="Arial" w:cs="Times New Roman"/>
          <w:kern w:val="0"/>
          <w:sz w:val="24"/>
          <w:szCs w:val="24"/>
          <w:lang w:eastAsia="it-IT"/>
          <w14:ligatures w14:val="none"/>
        </w:rPr>
        <w:t xml:space="preserve">(1Tm 3,8-13). </w:t>
      </w:r>
    </w:p>
    <w:p w14:paraId="0B15EA6D"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 xml:space="preserve">La prima condizione è che siano persone degne e sincere nel parlare. In cosa consiste la dignità del diacono? La dignità ha un solo nome: vita evangelica al riparo da ogni imperfezione e di ogni scandalo. Il diacono deve essere per tutti vero modello di vita evangelica. La vita evangelica gli è necessaria per essere considerato persona onesta e degna di stima. Se la sua vita evangelica non è al riparo di ogni imperfezione e di ogni scandalo, mancherà di quella ottima reputazione che gli consentirà di svolgere nella pace il suo ministero. A volte anche un solo difetto getta discredito sulla sua vita e di conseguenza anche sul suo ministero. </w:t>
      </w:r>
    </w:p>
    <w:p w14:paraId="62CF1FC0"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Il diacono poi non dovrà essere bilingue. Mai potrà essere lingua di Cristo Gesù e lingua del principe di questo mondo, lingua della falsità e lingua della verità, lingua del Vangelo e lingua degli uomini. Lui dovrà essere sempre lingua della verità, lingua del Vangelo, lingua di Cristo Gesù, lingua dello Spirito Santo, lingua della sana dottrina, lingua della giustizia, lingua della carità, lingua della speranza, lingua del cielo. Mai dovrà essere lingua di Satana, lingua dell’inferno, lingua delle tenebre, lingua della falsità, lingua della calunnia, lingua della falsa testimonianza, lingua dell’inganno, lingua dell’ingiustizia. Perché sia lingua sempre della luce di Cristo Gesù è necessario che come Cristo Gesù, sia sempre colmato di Spirito Santo, cresca in grazia e in sapienza, si occupi seriamente della cura della sua anima e del suo spirito. La cura del suo spirito gli è necessaria più che l’aria.</w:t>
      </w:r>
    </w:p>
    <w:p w14:paraId="3F0205E1"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 xml:space="preserve">La </w:t>
      </w:r>
      <w:r w:rsidRPr="00097A71">
        <w:rPr>
          <w:rFonts w:ascii="Arial" w:eastAsia="Times New Roman" w:hAnsi="Arial" w:cs="Times New Roman"/>
          <w:bCs/>
          <w:spacing w:val="-2"/>
          <w:kern w:val="0"/>
          <w:sz w:val="24"/>
          <w:szCs w:val="24"/>
          <w:lang w:eastAsia="it-IT"/>
          <w14:ligatures w14:val="none"/>
        </w:rPr>
        <w:t>seconda è nell’essere moderati nell’uso del vino. Vale per questa seconda condizione o requisito quanto già detto sul Vescovo. Il diacono dovrà essere sempre padrone nella sua mente, del suo cuore, della sua volontà, dei suoi sentimenti, di ogni suo pensiero, di tutto il suo corpo. Volendo dare la sua vita a Cristo Gesù nel servizio che gli sarà conferito, sempre dovrà essere di Cristo Signore e non a tratti, a momenti, quando non è sotto gli effetti</w:t>
      </w:r>
      <w:r w:rsidRPr="00097A71">
        <w:rPr>
          <w:rFonts w:ascii="Arial" w:eastAsia="Times New Roman" w:hAnsi="Arial" w:cs="Times New Roman"/>
          <w:bCs/>
          <w:kern w:val="0"/>
          <w:sz w:val="24"/>
          <w:szCs w:val="24"/>
          <w:lang w:eastAsia="it-IT"/>
          <w14:ligatures w14:val="none"/>
        </w:rPr>
        <w:t xml:space="preserve"> dell’alcool.</w:t>
      </w:r>
    </w:p>
    <w:p w14:paraId="4BA86F9D"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 xml:space="preserve">La terza è nel non essere avidi di guadagni disonesti. Anche questa condizione o requisito è in tutto simile a quella richiesta per essere consacrati al ministero dell’episcopato. Se un uomo è avido di guadagni disonesti, si tenga lontano dal ministero del diaconato. Si servirà di esso per un uso e un guadagno personale. Getterà molto molto discredito sulla Chiesa di Dio. Oggi molti scandali appesantiscono ogni giorno il corpo della Chiesa a causa di un uso assai iniquo </w:t>
      </w:r>
      <w:r w:rsidRPr="00097A71">
        <w:rPr>
          <w:rFonts w:ascii="Arial" w:eastAsia="Times New Roman" w:hAnsi="Arial" w:cs="Times New Roman"/>
          <w:bCs/>
          <w:kern w:val="0"/>
          <w:sz w:val="24"/>
          <w:szCs w:val="24"/>
          <w:lang w:eastAsia="it-IT"/>
          <w14:ligatures w14:val="none"/>
        </w:rPr>
        <w:lastRenderedPageBreak/>
        <w:t>del denaro. Questo uso è fatto sovente da persone consacrate. Le persone consacrate devono stare lontano da dove si maneggia il denaro. Tutto ciò che è denaro e cose della terra, va affidato ai fedeli laici. Ma anche costoro sono obbligati a fare uso del denaro secondo strettissima giustizia. Nessuno si deve dimenticare che il denaro è sangue. Il sangue è sacro e va trattato o maneggiato come cosa sacra. Maneggiarlo iniquamente è grave sacrilegio. I peccati di sacrilegio contro il denaro ormai sono all’ordine del giorno. Neanche più si pensa all’esistenza di questo orrendo peccato.</w:t>
      </w:r>
    </w:p>
    <w:p w14:paraId="17CEC2F0"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9</w:t>
      </w:r>
      <w:r w:rsidRPr="00CE3367">
        <w:rPr>
          <w:rFonts w:ascii="Arial" w:eastAsia="Times New Roman" w:hAnsi="Arial" w:cs="Times New Roman"/>
          <w:b/>
          <w:kern w:val="0"/>
          <w:sz w:val="24"/>
          <w:szCs w:val="24"/>
          <w:lang w:eastAsia="it-IT"/>
          <w14:ligatures w14:val="none"/>
        </w:rPr>
        <w:t>e conservino il mistero della fede in una coscienza pura.</w:t>
      </w:r>
    </w:p>
    <w:p w14:paraId="7219300D"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La quarta è nel conservare il mistero della fede in una coscienza pura. Il mistero della fede è questo, è il suo amore, la sua misericordia, la sua verità, la sua giustizia, la sua santità. Si toglie Cristo dal mistero della fede e la fede non è più vera fede. Cristo nella sua carità, nella sua misericordia, va dato al mondo e alla Chiesa conservandolo in una coscienza pura. Quando la coscienza è pura? Quando essa è governata solo dallo Spirito Santo nella pienezza della sua sapienza, intelletto, consiglio, fortezza, scienza, pietà e timore del Signore. Se il diacono si separa o si distacca in poco o in molto dallo Spirito Santo, la sua coscienza diviene impura. Da una coscienza impura il mistero della fede è conservato impuro. Coscienza pura mistero puro. Coscienza impura servizio impuro, dono impuro, mistero impuro. La vigilanza perché non ci si separi dallo Spirito Santo deve essere somma nel diacono.</w:t>
      </w:r>
    </w:p>
    <w:p w14:paraId="4B554BC6"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Quando si trasgredisce anche un solo comandamento della Legge del Signore la coscienza è impura. Quando si coltiva quale vizio, la coscienza è impura. Quando si abbandona il Vangelo e si cammina con i pensieri del mondo, la coscienza è impura. Quando ci si separa dalla comunione gerarchica che sempre deve governare il corpo di Cristo, la coscienza è impura. Quando la coscienza è impura, sempre il mistero della pietà è servito in modo impuro. Esso non è più servizio per la vita eterna, bensì per la morte eterna. Chi si consacra interamente al servizio di Cristo Signore, sempre deve vigilare affinché nulla di impuro entri nel suo cuore o guasti la sua anima. Un solo pensiero potrà rendere impuro tutto il mistero al quale ci si è consacrati. Ecco perché la vigilanza dovrà essere somma.</w:t>
      </w:r>
    </w:p>
    <w:p w14:paraId="2248B7E2"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10</w:t>
      </w:r>
      <w:r w:rsidRPr="00CE3367">
        <w:rPr>
          <w:rFonts w:ascii="Arial" w:eastAsia="Times New Roman" w:hAnsi="Arial" w:cs="Times New Roman"/>
          <w:b/>
          <w:kern w:val="0"/>
          <w:sz w:val="24"/>
          <w:szCs w:val="24"/>
          <w:lang w:eastAsia="it-IT"/>
          <w14:ligatures w14:val="none"/>
        </w:rPr>
        <w:t>Perciò siano prima sottoposti a una prova e poi, se trovati irreprensibili, siano ammessi al loro servizio.</w:t>
      </w:r>
    </w:p>
    <w:p w14:paraId="5AC3217B" w14:textId="77777777" w:rsidR="006F4C8B" w:rsidRPr="00097A71"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097A71">
        <w:rPr>
          <w:rFonts w:ascii="Arial" w:eastAsia="Times New Roman" w:hAnsi="Arial" w:cs="Times New Roman"/>
          <w:bCs/>
          <w:kern w:val="0"/>
          <w:sz w:val="24"/>
          <w:szCs w:val="24"/>
          <w:lang w:eastAsia="it-IT"/>
          <w14:ligatures w14:val="none"/>
        </w:rPr>
        <w:t xml:space="preserve">La quinta è la sottomissione a una prova. Non sappiamo in cosa esattamente consista questa prova. Lo Spirito Santo va però ascoltato: perciò siano prima sottoposti a una prova e poi, se trovati irreprensibili, siano ammessi al loro servizio. Chi è preposto ad eleggere una persona a ricoprire nella Chiesa il ministero del diaconato, è lui che deve scegliere a quale prova dovrà essere sottoposto ciascun diacono. Per questo ogni persona preposta a questa elezione, deve essere piena di Spirito Santo, perché dovrà essere solo lo Spirito a suggerirgli la prova a cui il diacono dovrà essere sottoposto. Lui invocherà lo Spirito Santo. Lo Spirito Santo gli darà i suoi occhi. Lui vedrà con gli occhi dello Spirito Santo sia la prova alla quale dovrà sottomettere il candidato e sia i frutti di </w:t>
      </w:r>
      <w:r w:rsidRPr="00097A71">
        <w:rPr>
          <w:rFonts w:ascii="Arial" w:eastAsia="Times New Roman" w:hAnsi="Arial" w:cs="Times New Roman"/>
          <w:bCs/>
          <w:kern w:val="0"/>
          <w:sz w:val="24"/>
          <w:szCs w:val="24"/>
          <w:lang w:eastAsia="it-IT"/>
          <w14:ligatures w14:val="none"/>
        </w:rPr>
        <w:lastRenderedPageBreak/>
        <w:t>essa. Ecco alcuni esempi di prova alla quale il Signore ha sottoposto i suoi amici, i suoi eletti.</w:t>
      </w:r>
    </w:p>
    <w:p w14:paraId="0AE8575C"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Dopo queste cose, Dio mise alla prova Abramo e gli disse: «Abramo!». Rispose: «Eccomi!». Riprese: «Prendi tuo figlio, il tuo unigenito che ami, Isacco, va’ nel territorio di Mòria e offrilo in olocausto su di un monte che io ti indicherò».</w:t>
      </w:r>
    </w:p>
    <w:p w14:paraId="0E6C1893"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 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 </w:t>
      </w:r>
    </w:p>
    <w:p w14:paraId="63F78310"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b/>
        <w:t xml:space="preserve">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gli occhi e vide un ariete, impigliato con le corna in un cespuglio. Abramo andò a prendere l’ariete e lo offrì in olocausto invece del figlio. Abramo chiamò quel luogo «Il Signore vede»; perciò oggi si dice: «Sul monte il Signore si fa vedere». </w:t>
      </w:r>
    </w:p>
    <w:p w14:paraId="296BD77A"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22,1-18).</w:t>
      </w:r>
    </w:p>
    <w:p w14:paraId="293634EB"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Viveva nella terra di Us un uomo chiamato Giobbe, integro e retto, timorato di Dio e lontano dal male. Gli erano nati sette figli e tre figlie; possedeva settemila pecore e tremila cammelli, cinquecento paia di buoi e cinquecento asine, e una servitù molto numerosa. Quest’uomo era il più grande fra tutti i figli d’oriente.</w:t>
      </w:r>
    </w:p>
    <w:p w14:paraId="1F98EDCB"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 suoi figli solevano andare a fare banchetti in casa di uno di loro, ciascuno nel suo giorno, e mandavano a invitare le loro tre sorelle per mangiare e bere insieme. Quando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w:t>
      </w:r>
    </w:p>
    <w:p w14:paraId="48E75718"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a Satana: «Ecco, quanto possiede è in tuo potere, ma non stendere la mano su di lui». Satana si ritirò dalla presenza del Signore.</w:t>
      </w:r>
    </w:p>
    <w:p w14:paraId="6E04FF18"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Un giorno accadde che, mentre i suoi figli e le sue figlie stavano mangiando e bevendo vino in casa del fratello maggiore, un messaggero venne da Giobbe e gli disse: «I buoi stavano arando e le asine pascolando vicino ad essi. I Sabei hanno fatto irruzione, li hanno portati via e hanno passato a fil di spada i guardiani. Sono scampato soltanto io per raccontartelo».</w:t>
      </w:r>
    </w:p>
    <w:p w14:paraId="50BB3195"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Mentre egli ancora parlava, entrò un altro e disse: «Un fuoco divino è caduto dal cielo: si è appiccato alle pecore e ai guardiani e li ha divorati. Sono scampato soltanto io per raccontartelo».</w:t>
      </w:r>
    </w:p>
    <w:p w14:paraId="3869F054"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Mentre egli ancora parlava, entrò un altro e disse: «I Caldei hanno formato tre bande: sono piombati sopra i cammelli e li hanno portati via e hanno passato a fil di spada i guardiani. Sono scampato soltanto io per raccontartelo».</w:t>
      </w:r>
    </w:p>
    <w:p w14:paraId="5335A021"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Mentre egli ancora parlava, entrò un altro e disse: «I tuoi figli e le tue figlie stavano mangiando e bevendo vino in casa del loro fratello maggiore, quand’ecco un vento impetuoso si è scatenato da oltre il deserto: ha investito i quattro lati della casa, che è rovinata sui giovani e sono morti. Sono scampato soltanto io per raccontartelo».</w:t>
      </w:r>
    </w:p>
    <w:p w14:paraId="4B4CF51E"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Allora Giobbe si alzò e si stracciò il mantello; si rase il capo, cadde a terra, si prostrò e disse: «Nudo uscii dal grembo di mia madre, e nudo vi ritornerò. Il Signore ha dato, il Signore ha tolto, sia benedetto il nome del Signore!». In tutto questo Giobbe non peccò e non attribuì a Dio nulla di ingiusto (Gb 1,1-22). </w:t>
      </w:r>
    </w:p>
    <w:p w14:paraId="626465A6"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Nessuno è come lui sulla terra: uomo integro e retto, timorato di Dio e lontano dal male. Egli è ancora saldo nella sua integrità; tu mi hai spinto contro di lui per rovinarlo, senza ragione». Satana rispose al Signore: «Pelle per pelle; tutto quello che possiede, l’uomo è pronto a darlo per la sua vita. Ma stendi un poco la mano e colpiscilo nelle ossa e nella carne e vedrai come ti maledirà apertamente!». Il Signore disse a Satana: «Eccolo nelle tue mani! Soltanto risparmia la sua vita».</w:t>
      </w:r>
    </w:p>
    <w:p w14:paraId="409C84C5"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 xml:space="preserve">Satana si ritirò dalla presenza del Signore e colpì Giobbe con una piaga maligna, dalla pianta dei piedi alla cima del capo. Giobbe prese un coccio per grattarsi e stava seduto in mezzo alla cenere. Allora sua moglie disse: «Rimani ancora saldo nella tua integrità? Maledici Dio e muori!». Ma egli le rispose: «Tu parli come parlerebbe una stolta! Se da Dio accettiamo il bene, perché non dovremmo accettare il male?». In tutto questo Giobbe non peccò con le sue labbra (Gb 2,1-10). </w:t>
      </w:r>
    </w:p>
    <w:p w14:paraId="4F9E4FE2"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Libro della storia di Tobi, figlio di Tobièl, figlio di Ananièl, figlio di Aduèl, figlio di Gabaèl, figlio di Raffaele, figlio di Raguele, della discendenza di Asièl, della tribù di Nèftali. Al tempo di Salmanàssar, re degli Assiri, egli fu deportato dalla città di Tisbe, che sta a sud di Kedes di Nèftali, nell’alta Galilea, sopra Asor, verso occidente, a nord di Sefet.</w:t>
      </w:r>
    </w:p>
    <w:p w14:paraId="076B7489"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Io, Tobi, passavo tutti i giorni della mia vita seguendo le vie della verità e della giustizia. Ai miei fratelli e ai miei compatrioti, che erano stati condotti con me in prigionia a Ninive, nel paese degli Assiri, facevo molte elemosine. Mi trovavo ancora al mio paese, la terra d’Israele, ed ero ancora giovane, quando la tribù del mio antenato Nèftali abbandonò la casa di Davide e si staccò da Gerusalemme, la sola città fra tutte le tribù d’Israele scelta per i sacrifici. In essa era stato consacrato il tempio, dove abita Dio, ed era stato edificato per tutte le generazioni future. Tutti i miei fratelli e quelli della tribù del mio antenato Nèftali facevano sacrifici su tutti i monti della Galilea al vitello che Geroboamo, re d’Israele, aveva fabbricato a Dan. Io ero il solo che spesso mi recavo a Gerusalemme nelle feste, per obbedienza a una legge perenne prescritta a tutto Israele. Correvo a Gerusalemme con le primizie dei frutti e degli animali, con le decime del bestiame e con la prima lana che tosavo alle mie pecore. Consegnavo tutto ai sacerdoti, figli di Aronne, per l’altare. Davo anche ai leviti, che prestavano servizio a Gerusalemme, le decime del grano, del vino, dell’olio, delle melagrane, dei fichi e degli altri frutti. Per sei anni consecutivi convertivo in denaro la seconda decima ogni anno e andavo a spenderla a Gerusalemme. La terza decima poi era per gli orfani, le vedove e i forestieri che si trovavano con gli Israeliti. La portavo loro ogni tre anni e la si consumava insieme, come vuole la legge di Mosè e secondo le raccomandazioni di Dèbora, moglie di Ananièl, la madre di nostro padre, poiché mio padre, morendo, mi aveva lasciato orfano. Quando divenni adulto, sposai Anna, una donna della mia parentela, e da essa ebbi un figlio che chiamai Tobia. Dopo la deportazione in Assiria, quando fui condotto prigioniero e arrivai a Ninive, tutti i miei fratelli e quelli della mia gente mangiavano i cibi dei pagani; ma io mi guardai bene dal farlo. Poiché restai fedele a Dio con tutto il cuore, l’Altissimo mi fece trovare il favore di Salmanàssar, del quale presi a trattare gli affari. Venni così nella Media, dove, finché egli visse, conclusi affari per conto suo. Fu allora che a Rage di Media, presso Gabaèl, fratello di Gabri, depositai in sacchetti la somma di dieci talenti d’argento.</w:t>
      </w:r>
    </w:p>
    <w:p w14:paraId="406260AB"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Quando Salmanàssar morì, gli successe il figlio Sennàcherib. Allora le strade della Media divennero impraticabili e non potei più tornarvi. Al tempo di Salmanàssar facevo spesso l’elemosina a quelli della mia gente; davo il pane agli affamati, gli abiti agli ignudi e, se vedevo qualcuno dei miei connazionali morto e gettato dietro le mura di Ninive, io lo seppellivo. Seppellii anche quelli che aveva </w:t>
      </w:r>
      <w:r w:rsidRPr="00CE3367">
        <w:rPr>
          <w:rFonts w:ascii="Arial" w:eastAsia="Times New Roman" w:hAnsi="Arial" w:cs="Times New Roman"/>
          <w:i/>
          <w:iCs/>
          <w:kern w:val="0"/>
          <w:sz w:val="24"/>
          <w:szCs w:val="24"/>
          <w:lang w:eastAsia="it-IT"/>
          <w14:ligatures w14:val="none"/>
        </w:rPr>
        <w:lastRenderedPageBreak/>
        <w:t>ucciso Sennàcherib, quando tornò fuggendo dalla Giudea, al tempo del castigo mandato dal re del cielo sui bestemmiatori. Nella sua collera egli uccise molti Israeliti; io sottraevo i loro corpi per la sepoltura e Sennàcherib invano li cercava. Ma un cittadino di Ninive andò a informare il re che io li seppellivo di nascosto. Quando seppi che il re conosceva il fatto e che mi si cercava per essere messo a morte, colto da paura mi diedi alla fuga. I miei beni furono confiscati e passarono tutti al tesoro del re. Mi restò solo la moglie, Anna, con il figlio Tobia. Neanche quaranta giorni dopo, il re fu ucciso da due suoi figli, i quali poi fuggirono sui monti dell’Araràt. Gli successe allora il figlio Assarhàddon. Egli diede ad Achikàr, figlio di mio fratello Anaèl, l’incarico della contabilità del regno: egli ebbe così la direzione generale degli affari. Allora Achikàr prese a cuore la mia causa e potei così ritornare a Ninive. Al tempo di Sennàcherib, re degli Assiri, Achikàr era stato gran coppiere, ministro della giustizia, amministratore e sovrintendente della contabilità e Assarhàddon l’aveva mantenuto in carica. Egli era mio nipote e uno della mia parentela (Tb 1,1-22).</w:t>
      </w:r>
    </w:p>
    <w:p w14:paraId="1923631B"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Sotto il regno di Assarhàddon ritornai dunque a casa mia e mi fu restituita la compagnia di mia moglie Anna e del figlio Tobia. Per la nostra festa di Pentecoste, cioè la festa delle Settimane, avevo fatto preparare un buon pranzo e mi posi a tavola: la tavola era imbandita di molte vivande. Dissi al figlio Tobia: «Figlio mio, va’, e se trovi tra i nostri fratelli deportati a Ninive qualche povero, che sia però di cuore fedele, portalo a pranzo insieme con noi. Io resto ad aspettare che tu ritorni, figlio mio». Tobia uscì in cerca di un povero tra i nostri fratelli. Di ritorno disse: «Padre!». Gli risposi: «Ebbene, figlio mio?». «Padre – riprese – uno della nostra gente è stato ucciso e gettato nella piazza; l’hanno strangolato un momento fa». Io allora mi alzai, lasciando intatto il pranzo; tolsi l’uomo dalla piazza e lo posi in una camera in attesa del tramonto del sole, per poterlo seppellire. Ritornai, mi lavai e mangiai con tristezza, ricordando le parole del profeta Amos su Betel: «Si cambieranno le vostre feste in lutto, tutti i vostri canti in lamento». E piansi. Quando poi calò il sole, andai a scavare una fossa e ve lo seppellii. I miei vicini mi deridevano dicendo: «Non ha più paura! Proprio per questo motivo lo hanno già ricercato per ucciderlo. È dovuto fuggire e ora eccolo di nuovo a seppellire i morti». Quella notte, dopo aver seppellito il morto, mi lavai, entrai nel mio cortile e mi addormentai sotto il muro del cortile. Per il caldo che c’era tenevo la faccia scoperta, ignorando che sopra di me, nel muro, stavano dei passeri. Caddero sui miei occhi i loro escrementi ancora caldi, che mi produssero macchie bianche, e dovetti andare dai medici per la cura. Più essi però mi applicavano farmaci, più mi si oscuravano gli occhi, a causa delle macchie bianche, finché divenni cieco del tutto. Per quattro anni rimasi cieco e ne soffrirono tutti i miei fratelli. Achikàr, nei due anni che precedettero la sua partenza per l’Elimàide, provvide al mio sostentamento.</w:t>
      </w:r>
    </w:p>
    <w:p w14:paraId="7D9DB442"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In quel tempo mia moglie Anna lavorava a domicilio, tessendo la lana che rimandava poi ai padroni, ricevendone la paga. Ora nel settimo giorno del mese di Distro, quando tagliò il pezzo che aveva tessuto e lo mandò ai padroni, essi, oltre la mercede completa, le fecero dono di un capretto da mangiare. Quando il capretto entrò in casa mia, si mise a belare. Chiamai allora mia moglie e le dissi: «Da dove viene questo capretto? Non sarà stato rubato? Restituiscilo ai padroni, </w:t>
      </w:r>
      <w:r w:rsidRPr="00CE3367">
        <w:rPr>
          <w:rFonts w:ascii="Arial" w:eastAsia="Times New Roman" w:hAnsi="Arial" w:cs="Times New Roman"/>
          <w:i/>
          <w:iCs/>
          <w:kern w:val="0"/>
          <w:sz w:val="24"/>
          <w:szCs w:val="24"/>
          <w:lang w:eastAsia="it-IT"/>
          <w14:ligatures w14:val="none"/>
        </w:rPr>
        <w:lastRenderedPageBreak/>
        <w:t xml:space="preserve">poiché non abbiamo nessun diritto di mangiare una cosa rubata». Ella mi disse: «Mi è stato dato in più del salario». Ma io non le credevo e le ripetevo di restituirlo ai padroni e per questo mi vergognavo di lei. Allora per tutta risposta mi disse: «Dove sono le tue elemosine? Dove sono le tue buone opere? Ecco, lo si vede bene da come sei ridotto!» (Tb 2,1-14). </w:t>
      </w:r>
    </w:p>
    <w:p w14:paraId="261943AF"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Samuele disse a Saul: «Il Signore ha inviato me per ungerti re sopra Israele, suo popolo. Ora ascolta la voce del Signore. Così dice il Signore degli eserciti: “Ho considerato ciò che ha fatto Amalèk a Israele, come gli si oppose per la via, quando usciva dall’Egitto. Va’, dunque, e colpisci Amalèk, e vota allo sterminio quanto gli appartiene; non risparmiarlo, ma uccidi uomini e donne, bambini e lattanti, buoi e pecore, cammelli e asini”». Saul convocò il popolo e passò in rassegna le truppe a Telaìm: erano duecentomila fanti e diecimila uomini di Giuda. Saul venne alla città di Amalèk e tese un’imboscata nella valle. Disse inoltre Saul ai Keniti: «Andate via, ritiratevi dagli Amaleciti prima che vi distrugga insieme con loro, poiché avete usato benevolenza con tutti gli Israeliti, quando uscivano dall’Egitto». I Keniti si ritirarono da Amalèk. Saul colpì Amalèk da Avìla in direzione di Sur, che è di fronte all’Egitto. Egli prese vivo Agag, re di Amalèk, e sterminò a fil di spada tutto il popolo. Ma Saul e il popolo risparmiarono Agag e il meglio del bestiame minuto e grosso, cioè gli animali grassi e gli agnelli, tutto il meglio, e non vollero sterminarli; invece votarono allo sterminio tutto il bestiame scadente e patito.</w:t>
      </w:r>
    </w:p>
    <w:p w14:paraId="32466638"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Allora fu rivolta a Samuele questa parola del Signore: «Mi pento di aver fatto regnare Saul, perché si è allontanato da me e non ha rispettato la mia parola». Samuele si adirò e alzò grida al Signore tutta la notte. Al mattino presto Samuele si alzò per andare incontro a Saul, ma fu annunciato a Samuele: «Saul è andato a Carmel, ed ecco si è fatto costruire un trofeo, poi è tornato passando altrove ed è sceso a Gàlgala». Samuele raggiunse Saul e Saul gli disse: «Benedetto tu sia dal Signore; ho eseguito gli ordini del Signore». Rispose Samuele: «Ma che è questo belar di pecore che mi giunge all’orecchio, e questi muggiti d’armento che odo?». Disse Saul: «Li hanno condotti qui dagli Amaleciti, come il meglio del bestiame grosso e minuto, che il popolo ha risparmiato per sacrificarli al Signore, tuo Dio. Il resto l’abbiamo votato allo sterminio». Rispose Samuele a Saul: «Lascia che ti annunci ciò che il Signore mi ha detto questa notte». E Saul gli disse: «Parla!». Samuele continuò: «Non sei tu capo delle tribù d’Israele, benché piccolo ai tuoi stessi occhi? Il Signore non ti ha forse unto re d’Israele? Il Signore ti aveva mandato per una spedizione e aveva detto: “Va’, vota allo sterminio quei peccatori di Amaleciti, combattili finché non li avrai distrutti”. Perché dunque non hai ascoltato la voce del Signore e ti sei attaccato al bottino e hai fatto il male agli occhi del Signore?». Saul insisté con Samuele: «Ma io ho obbedito alla parola del Signore, ho fatto la spedizione che il Signore mi ha ordinato, ho condotto Agag, re di Amalèk, e ho sterminato gli Amaleciti. Il popolo poi ha preso dal bottino bestiame minuto e grosso, primizie di ciò che è votato allo sterminio, per sacrificare al Signore, tuo Dio, a Gàlgala». Samuele esclamò:</w:t>
      </w:r>
    </w:p>
    <w:p w14:paraId="51CC3D6C" w14:textId="154BB459"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«Il Signore gradisce forse gli olocausti e i sacrifici quanto l’obbedienza alla voce del Signore? Ecco, obbedire è meglio del sacrificio, essere docili è meglio del grasso degli arieti. Sì, peccato di divinazione è la ribellione, e colpa e </w:t>
      </w:r>
      <w:r w:rsidR="0064045D" w:rsidRPr="00CE3367">
        <w:rPr>
          <w:rFonts w:ascii="Arial" w:eastAsia="Times New Roman" w:hAnsi="Arial" w:cs="Times New Roman"/>
          <w:i/>
          <w:iCs/>
          <w:kern w:val="0"/>
          <w:sz w:val="24"/>
          <w:szCs w:val="24"/>
          <w:lang w:eastAsia="it-IT"/>
          <w14:ligatures w14:val="none"/>
        </w:rPr>
        <w:t>terafim</w:t>
      </w:r>
      <w:r w:rsidRPr="00CE336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lastRenderedPageBreak/>
        <w:t>l’ostinazione. Poiché hai rigettato la parola del Signore, egli ti ha rigettato come re».</w:t>
      </w:r>
    </w:p>
    <w:p w14:paraId="235D323A"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Saul disse allora a Samuele: «Ho peccato per avere trasgredito il comando del Signore e i tuoi ordini, mentre ho temuto il popolo e ho ascoltato la sua voce. Ma ora, perdona il mio peccato e ritorna con me, perché possa prostrarmi al Signore». Ma Samuele rispose a Saul: «Non posso ritornare con te, perché tu stesso hai rigettato la parola del Signore e il Signore ti ha rigettato, perché tu non sia più re sopra Israele». Samuele si voltò per andarsene, ma Saul gli afferrò un lembo del mantello, che si strappò. Samuele gli disse: «Oggi il Signore ha strappato da te il regno d’Israele e l’ha dato a un altro migliore di te. D’altra parte colui che è la gloria d’Israele non mentisce né può pentirsi, perché egli non è uomo per pentirsi». Saul disse: «Ho peccato, ma onorami ora davanti agli anziani del mio popolo e davanti a Israele; ritorna con me perché mi possa prostrare al Signore, tuo Dio». Samuele ritornò con Saul e questi si prostrò al Signore.</w:t>
      </w:r>
    </w:p>
    <w:p w14:paraId="495C9451"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Poi Samuele disse: «Conducetemi Agag, re di Amalèk». Agag avanzò in catene verso di lui e disse: «Certo è passata l’amarezza della morte!». Samuele l’apostrofò: «Come la tua spada ha privato di figli le donne, così tra le donne sarà privata di figli tua madre». E Samuele abbatté Agag davanti al Signore a Gàlgala. </w:t>
      </w:r>
    </w:p>
    <w:p w14:paraId="7FB2B892"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Samuele andò quindi a Rama e Saul salì a casa sua, a Gàbaa di Saul. Samuele non rivide più Saul fino al giorno della sua morte; ma Samuele piangeva per Saul, perché il Signore si era pentito di aver fatto regnare Saul su Israele (1Sam 15,1-34). </w:t>
      </w:r>
    </w:p>
    <w:p w14:paraId="065FAE61"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Figlio, se ti presenti per servire il Signore, prepàrati alla tentazione. Abbi un cuore retto e sii costante, non ti smarrire nel tempo della prova. Stai unito a lui senza separartene, perché tu sia esaltato nei tuoi ultimi giorni. Accetta quanto ti capita e sii paziente nelle vicende dolorose, perché l’oro si prova con il fuoco e gli uomini ben accetti nel crogiuolo del dolore. Nelle malattie e nella povertà confida in lui. Affìdati a lui ed egli ti aiuterà, raddrizza le tue vie e spera in lui (Sir 2,1-6). </w:t>
      </w:r>
    </w:p>
    <w:p w14:paraId="1FB1841A"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Una bocca amabile moltiplica gli amici, una lingua affabile le buone relazioni. Siano molti quelli che vivono in pace con te, ma tuo consigliere uno su mille. Se vuoi farti un amico, mettilo alla prova e non fidarti subito di lui. C’è infatti chi è amico quando gli fa comodo, ma non resiste nel giorno della tua sventura. C’è anche l’amico che si cambia in nemico e scoprirà i vostri litigi a tuo disonore. C’è l’amico compagno di tavola, ma non resiste nel giorno della tua sventura. Nella tua fortuna sarà un altro te stesso e parlerà liberamente con i tuoi servi. Ma se sarai umiliato, si ergerà contro di te e si nasconderà dalla tua presenza. Tieniti lontano dai tuoi nemici e guàrdati anche dai tuoi amici. Un amico fedele è rifugio sicuro: chi lo trova, trova un tesoro. Per un amico fedele non c’è prezzo, non c’è misura per il suo valore. Un amico fedele è medicina che dà vita: lo troveranno quelli che temono il Signore. Chi teme il Signore sa scegliere gli amici: come è lui, tali saranno i suoi amici (Sir 6,5-17). </w:t>
      </w:r>
    </w:p>
    <w:p w14:paraId="78258A2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Dopo queste cose, Dio mise alla prova Abramo e gli disse: "Abramo, Abramo!". Rispose: "Eccomi!" (Gen 22, 1). In questo modo sarete messi alla prova: per la </w:t>
      </w:r>
      <w:r w:rsidRPr="00CE3367">
        <w:rPr>
          <w:rFonts w:ascii="Arial" w:eastAsia="Times New Roman" w:hAnsi="Arial" w:cs="Times New Roman"/>
          <w:i/>
          <w:iCs/>
          <w:kern w:val="0"/>
          <w:sz w:val="24"/>
          <w:szCs w:val="24"/>
          <w:lang w:eastAsia="it-IT"/>
          <w14:ligatures w14:val="none"/>
        </w:rPr>
        <w:lastRenderedPageBreak/>
        <w:t xml:space="preserve">vita del faraone, non uscirete di qui se non quando vi avrà raggiunto il vostro fratello più giovane (Gen 42, 15). Mandate uno di voi a prendere il vostro fratello; voi rimarrete prigionieri. Siano così messe alla prova le vostre parole, per sapere se la verità è dalla vostra parte. Se no, per la vita del faraone, voi siete spie!" (Gen 42, 16). Egli invocò il Signore, il quale gli indicò un legno. Lo gettò nell'acqua e l'acqua divenne dolce. In quel luogo il Signore impose al popolo una legge e un diritto; in quel luogo lo mise alla prova (Es 15, 25). Allora il Signore disse a Mosè: "Ecco, io sto per far piovere pane dal cielo per voi: il popolo uscirà a raccoglierne ogni giorno la razione di un giorno, perché io lo metta alla prova, per vedere se cammina secondo la mia legge o no (Es 16, 4). Il popolo protestò contro Mosè: "Dateci acqua da bere!". Mosè disse loro: "Perché protestate con me? Perché mettete alla prova il Signore?" (Es 17, 2). </w:t>
      </w:r>
    </w:p>
    <w:p w14:paraId="1649BE0A" w14:textId="77777777" w:rsidR="00B51169"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Si chiamò quel luogo Massa e Meriba, a causa della protesta degli Israeliti e perché misero alla prova il Signore, dicendo: "Il Signore è in mezzo a noi sì o no?" (Es 17, 7). Mosè disse al popolo: "Non abbiate timore: Dio è venuto per mettervi alla prova e perché il suo timore vi sia sempre presente e non pecchiate" (Es 20, 20). Tutti quegli uomini che hanno visto la mia gloria e i prodigi compiuti da me in Egitto e nel deserto e tuttavia mi hanno messo alla prova già dieci volte e non hanno obbedito alla mia voce (Nm 14, 22). Ricordati di tutto il cammino che il Signore tuo Dio ti ha fatto percorrere in questi quarant'anni nel deserto, per umiliarti e metterti </w:t>
      </w:r>
      <w:r w:rsidRPr="00CE3367">
        <w:rPr>
          <w:rFonts w:ascii="Arial" w:eastAsia="Times New Roman" w:hAnsi="Arial" w:cs="Arial"/>
          <w:i/>
          <w:iCs/>
          <w:kern w:val="0"/>
          <w:sz w:val="24"/>
          <w:szCs w:val="24"/>
          <w:lang w:eastAsia="it-IT"/>
          <w14:ligatures w14:val="none"/>
        </w:rPr>
        <w:t>alla prova, per sapere quello che avevi nel cuore e se tu avresti osservato o no i suoi comandi (</w:t>
      </w:r>
      <w:r w:rsidRPr="00CE3367">
        <w:rPr>
          <w:rFonts w:ascii="Arial" w:eastAsia="Times New Roman" w:hAnsi="Arial" w:cs="Times New Roman"/>
          <w:i/>
          <w:iCs/>
          <w:kern w:val="0"/>
          <w:sz w:val="24"/>
          <w:szCs w:val="24"/>
          <w:lang w:eastAsia="it-IT"/>
          <w14:ligatures w14:val="none"/>
        </w:rPr>
        <w:t xml:space="preserve">Dt 8, 2). </w:t>
      </w:r>
    </w:p>
    <w:p w14:paraId="3441204B" w14:textId="4DE5F6DB"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Egli dunque ti ha umiliato, ti ha fatto provare la fame, poi ti ha nutrito di manna, che tu non conoscevi e che neppure i tuoi padri avevano mai conosciuto, per farti capire che l'uomo non vive soltanto di pane, ma che l'uomo vive di quanto esce dalla bocca del Signore (Dt 8, 3). Che nel deserto ti ha nutrito di manna sconosciuta ai tuoi padri, per umiliarti e per provarti, per farti felice nel tuo avvenire (Dt 8, 16). Tu non dovrai ascoltare le parole di quel profeta o di quel sognatore; perché il Signore vostro Dio vi mette alla prova per sapere se amate il Signore vostro Dio con tutto il cuore e con tutta l'anima (Dt 13, 4). Per Levi disse: "</w:t>
      </w:r>
      <w:r w:rsidR="008F4779" w:rsidRPr="00CE3367">
        <w:rPr>
          <w:rFonts w:ascii="Arial" w:eastAsia="Times New Roman" w:hAnsi="Arial" w:cs="Times New Roman"/>
          <w:i/>
          <w:iCs/>
          <w:kern w:val="0"/>
          <w:sz w:val="24"/>
          <w:szCs w:val="24"/>
          <w:lang w:eastAsia="it-IT"/>
          <w14:ligatures w14:val="none"/>
        </w:rPr>
        <w:t>Dà</w:t>
      </w:r>
      <w:r w:rsidRPr="00CE3367">
        <w:rPr>
          <w:rFonts w:ascii="Arial" w:eastAsia="Times New Roman" w:hAnsi="Arial" w:cs="Times New Roman"/>
          <w:i/>
          <w:iCs/>
          <w:kern w:val="0"/>
          <w:sz w:val="24"/>
          <w:szCs w:val="24"/>
          <w:lang w:eastAsia="it-IT"/>
          <w14:ligatures w14:val="none"/>
        </w:rPr>
        <w:t xml:space="preserve"> a Levi i tuoi Tummim e i tuoi Urim all'uomo a te fedele, che hai messo alla prova a Massa, per cui hai litigato presso le acque di Meriba (Dt 33, 8). Così, per mezzo loro, metterò alla prova Israele, per vedere se cammineranno o no sulla via del Signore, come fecero i loro padri" (Gdc 2, 22). Queste sono le nazioni che il Signore risparmiò allo scopo di mettere alla prova Israele per mezzo loro, cioè quanti non avevano visto le guerre di Canaan (Gdc 3, 1). </w:t>
      </w:r>
    </w:p>
    <w:p w14:paraId="4180A49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Queste nazioni servirono a mettere Israele alla prova per vedere se Israele avrebbe obbedito ai comandi, che il Signore aveva dati ai loro padri per mezzo di Mosè (Gdc 3, 4). Gedeone disse a Dio: "Non adirarti contro di me; io parlerò ancora una volta. Lasciami fare la prova con il vello, solo ancora una volta: resti asciutto soltanto il vello e ci sia la rugiada su tutto il terreno" (Gdc 6, 39). Ora annunzia davanti a tutto il popolo: Chiunque ha paura e trema, torni indietro". Gedeone li mise così alla prova. Tornarono indietro ventiduemila uomini del popolo e ne rimasero diecimila (Gdc 7, 3). Il Signore disse a Gedeone: "La gente è ancora troppo numerosa; falli scendere all'acqua e te li metterò alla prova. Quegli del quale ti dirò: Questi venga con te, verrà; e quegli del quale ti dirò: </w:t>
      </w:r>
      <w:r w:rsidRPr="00CE3367">
        <w:rPr>
          <w:rFonts w:ascii="Arial" w:eastAsia="Times New Roman" w:hAnsi="Arial" w:cs="Times New Roman"/>
          <w:i/>
          <w:iCs/>
          <w:kern w:val="0"/>
          <w:sz w:val="24"/>
          <w:szCs w:val="24"/>
          <w:lang w:eastAsia="it-IT"/>
          <w14:ligatures w14:val="none"/>
        </w:rPr>
        <w:lastRenderedPageBreak/>
        <w:t xml:space="preserve">Questi non venga con te, non verrà" (Gdc 7, 4). La regina di Saba, sentita la fama di Salomone, venne per metterlo alla prova con enigmi (1Re 10, 1). E ne diede una prova, dicendo: "Questa è la prova che il Signore parla: ecco l'altare si spaccherà e si spanderà la cenere che vi è sopra" (1Re 13, 3). Ogni preghiera e ogni supplica fatta da un individuo o da tutto il tuo popolo Israele, in seguito alla prova del castigo e del dolore, con le mani tese verso questo tempio (2Cr 6, 29). </w:t>
      </w:r>
    </w:p>
    <w:p w14:paraId="7F36989B" w14:textId="3B7828C8"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La regina di Saba, sentita la fama di Salomone, venne a Gerusalemme per metterlo alla prova mediante enigmi. Arrivò con un corteo molto numeroso e con cammelli carichi di aromi, d'oro in grande quantità e di pietre preziose. Si presentò a Salomone e gli disse quanto aveva in mente (2Cr 9, 1). Ma quando i capi di Babilonia gli inviarono messaggeri per informarsi sul prodigio avvenuto nel paese, Dio l'abbandonò per metterlo alla prova e conoscerne completamente il cuore (2Cr 32, 31). Agisci pure ora come meglio ti piace; </w:t>
      </w:r>
      <w:r w:rsidR="008F4779" w:rsidRPr="00CE3367">
        <w:rPr>
          <w:rFonts w:ascii="Arial" w:eastAsia="Times New Roman" w:hAnsi="Arial" w:cs="Times New Roman"/>
          <w:i/>
          <w:iCs/>
          <w:kern w:val="0"/>
          <w:sz w:val="24"/>
          <w:szCs w:val="24"/>
          <w:lang w:eastAsia="it-IT"/>
          <w14:ligatures w14:val="none"/>
        </w:rPr>
        <w:t>dà</w:t>
      </w:r>
      <w:r w:rsidRPr="00CE3367">
        <w:rPr>
          <w:rFonts w:ascii="Arial" w:eastAsia="Times New Roman" w:hAnsi="Arial" w:cs="Times New Roman"/>
          <w:i/>
          <w:iCs/>
          <w:kern w:val="0"/>
          <w:sz w:val="24"/>
          <w:szCs w:val="24"/>
          <w:lang w:eastAsia="it-IT"/>
          <w14:ligatures w14:val="none"/>
        </w:rPr>
        <w:t xml:space="preserve"> ordine che venga presa la mia vita, in modo che io sia tolto dalla terra e divenga terra, poiché per me è preferibile la morte alla vita. I rimproveri che mi tocca sentire destano in me grande dolore. Signore, comanda che sia tolto da questa prova; fa’ che io parta verso l'eterno soggiorno; Signore, non distogliere da me il volto. Per me infatti è meglio morire che vedermi davanti questa grande angoscia e così non sentirmi più insultare!" (Tb 3, 6). Quando poi tu non hai esitato ad alzarti e ad abbandonare il tuo pranzo e sei andato a curare la sepoltura di quel morto, allora io sono stato inviato per provare la tua fede (Tb 12, 13). Certo, voi volete mettere alla prova il Signore onnipotente, ma non ci capirete niente, né ora né mai (Gdt 8, 13). Oltre tutto ringraziamo il Signore Dio nostro che ci mette alla prova, come ha già fatto con i nostri padri (Gdt 8, 25). </w:t>
      </w:r>
    </w:p>
    <w:p w14:paraId="6C896027" w14:textId="10E52C67" w:rsidR="006F4C8B" w:rsidRPr="00CE3367" w:rsidRDefault="008F4779"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Dà</w:t>
      </w:r>
      <w:r w:rsidR="006F4C8B" w:rsidRPr="00CE3367">
        <w:rPr>
          <w:rFonts w:ascii="Arial" w:eastAsia="Times New Roman" w:hAnsi="Arial" w:cs="Times New Roman"/>
          <w:i/>
          <w:iCs/>
          <w:kern w:val="0"/>
          <w:sz w:val="24"/>
          <w:szCs w:val="24"/>
          <w:lang w:eastAsia="it-IT"/>
          <w14:ligatures w14:val="none"/>
        </w:rPr>
        <w:t xml:space="preserve"> a tutto il tuo popolo e ad ogni tribù la prova che sei tu il Signore, il Dio d'ogni potere e d'ogni forza e non c'è altri fuori di te, che possa proteggere la stirpe d'Israele" (Gdt 9, 14). Il resto delle imprese di Giuda e delle sue battaglie, degli eroismi di cui diede prova e dei suoi titoli di gloria non è stato scritto, perché troppo grande era il loro numero (1Mac 9, 22). Mentre tutti erano in attesa della prova imminente e i nemici già avevano cominciato ad attaccare e l'esercito era in ordine di battaglia e gli elefanti erano piazzati in posizione opportuna e la cavalleria schierata ai lati (2Mac 15, 20). Che hanno di offensivo le giuste parole? Ma che cosa dimostra la prova che viene da voi? (Gb 6, 25). E lo scruti ogni mattina e ad ogni istante lo metti alla prova? (Gb 7, 18). Poiché egli conosce la mia condotta, se mi prova al crogiuolo, come oro puro io ne esco (Gb 23, 10). Bada di non volgerti all'iniquità, poiché per questo sei stato provato dalla miseria (Gb 36, 21). Saggia il mio cuore, scrutalo di notte, provami al fuoco, non troverai malizia. La mia bocca non si è resa colpevole (Sal 16, 3). La via di Dio è diritta, la parola del Signore è provata al fuoco; egli è scudo per chi in lui si rifugia (Sal 17, 31). </w:t>
      </w:r>
    </w:p>
    <w:p w14:paraId="6D3A9D18" w14:textId="0E7C5601"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Ti ascolti il Signore nel giorno della prova, ti protegga il nome del Dio di Giacobbe (Sal 19, 2). Scrutami, Signore, e mettimi alla prova, raffinami al fuoco il cuore e la mente (Sal 25, 2). Mi mettono alla prova, scherno su scherno, contro di me digrignano i denti (Sal 34, 16). Dio, tu ci hai messi alla prova; ci hai passati al crogiuolo, come l'argento (Sal 65, 10). Hai gridato a me nell'angoscia e io ti ho liberato, avvolto nella nube ti ho dato risposta, ti ho messo alla prova alle acque </w:t>
      </w:r>
      <w:r w:rsidRPr="00CE3367">
        <w:rPr>
          <w:rFonts w:ascii="Arial" w:eastAsia="Times New Roman" w:hAnsi="Arial" w:cs="Times New Roman"/>
          <w:i/>
          <w:iCs/>
          <w:kern w:val="0"/>
          <w:sz w:val="24"/>
          <w:szCs w:val="24"/>
          <w:lang w:eastAsia="it-IT"/>
          <w14:ligatures w14:val="none"/>
        </w:rPr>
        <w:lastRenderedPageBreak/>
        <w:t>di Meriba (Sal 80, 8). Dove mi tentarono i vostri padri: mi misero alla prova pur avendo visto le mie opere (Sal 94, 9). Il Signore mi ha provato duramente, ma non mi ha consegnato alla morte (Sal 117, 18). Scrutami, Dio, e conosci il mio cuore, provami e conosci i miei pensieri (Sal 138, 23). Il crogiuolo è per l'argento e il forno per l'oro, ma chi prova i cuori è il Signore (Pr 17, 3). Io ho detto in cuor mio: "Vieni, dunque, ti voglio mettere alla prova con la gioia: Gusta il piacere!". Ma ecco anche questo è vanità (Qo 2, 1).</w:t>
      </w:r>
      <w:r w:rsidR="00CE03A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Poi riguardo ai figli dell'uomo mi son detto: Dio vuol provarli e mostrare che essi di per sé sono come bestie (Qo 3, 18). </w:t>
      </w:r>
    </w:p>
    <w:p w14:paraId="7CA99554" w14:textId="75A44864"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 ragionamenti tortuosi allontanano da Dio; l'onnipotenza, messa alla prova, caccia gli stolti (Sap 1, 3). Mettiamolo alla prova con insulti e tormenti, per conoscere la mitezza del suo carattere e saggiare la sua rassegnazione (Sap 2, 19). Per una breve pena riceveranno grandi benefici, perché Dio li ha provati e li ha trovati degni di sé (Sap 3, 5). Difatti, messi alla prova, sebbene puniti con misericordia, compresero quali tormenti </w:t>
      </w:r>
      <w:r w:rsidR="008F4779" w:rsidRPr="00CE3367">
        <w:rPr>
          <w:rFonts w:ascii="Arial" w:eastAsia="Times New Roman" w:hAnsi="Arial" w:cs="Times New Roman"/>
          <w:i/>
          <w:iCs/>
          <w:kern w:val="0"/>
          <w:sz w:val="24"/>
          <w:szCs w:val="24"/>
          <w:lang w:eastAsia="it-IT"/>
          <w14:ligatures w14:val="none"/>
        </w:rPr>
        <w:t>avevano</w:t>
      </w:r>
      <w:r w:rsidRPr="00CE3367">
        <w:rPr>
          <w:rFonts w:ascii="Arial" w:eastAsia="Times New Roman" w:hAnsi="Arial" w:cs="Times New Roman"/>
          <w:i/>
          <w:iCs/>
          <w:kern w:val="0"/>
          <w:sz w:val="24"/>
          <w:szCs w:val="24"/>
          <w:lang w:eastAsia="it-IT"/>
          <w14:ligatures w14:val="none"/>
        </w:rPr>
        <w:t xml:space="preserve"> sofferto gli empi, giudicati nella collera (Sap 11, 9). Perché tu provasti gli uni come un padre che corregge, mentre vagliasti gli altri come un re severo che condanna (Sap 11, 10). La prova della morte colpì anche i giusti e nel deserto ci fu strage di molti; ma l'ira non durò a lungo (Sap 18, 20). Perché con il fuoco si prova l'oro, e gli uomini ben accetti nel crogiuolo del dolore (Sir 2, 5). Dapprima lo condurrà per luoghi tortuosi, gli incuterà timore e paura, lo tormenterà con la sua disciplina, finché possa fidarsi di lui, e lo abbia provato con i suoi decreti (Sir 4, 17). Se intendi farti un amico, mettilo alla prova; e non fidarti subito di lui (Sir 6, 7). Con la sua molta loquacità ti metterà alla prova e quasi sorridendo ti esaminerà (Sir 13, 12). La fornace prova gli oggetti del vasaio, la prova dell'uomo si ha nella sua conversazione (Sir 27, 5). </w:t>
      </w:r>
    </w:p>
    <w:p w14:paraId="10D2C236"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Non lodare un uomo prima che abbia parlato, poiché questa è la prova degli uomini (Sir 27, 7). Chi ha subìto la prova, risultando perfetto? Sarà un titolo di gloria per lui. Chi, potendo trasgredire, non ha trasgredito, e potendo compiere il male, non lo ha fatto? (Sir 31, 10). La fornace prova il metallo nella tempera, così il vino i cuori in una sfida di arroganti (Sir 31, 26). Figlio, nella tua vita prova te stesso, vedi quanto ti nuoce e non concedertelo (Sir 37, 27). Egli custodì la legge dell'Altissimo, con lui entrò in alleanza. Stabilì questa alleanza nella propria carne e nella prova fu trovato fedele (Sir 44, 20). Signore, nella tribolazione ti abbiamo cercato; a te abbiamo gridato nella prova, che è la tua correzione (Is 26, 16). L'imbroglione - iniqui sono i suoi imbrogli - macchina scelleratezze per rovinare gli oppressi con parole menzognere, anche quando il povero può provare il suo diritto (Is 32, 7). Ecco, ti ho purificato per me come argento, ti ho provato nel crogiuolo dell'afflizione (Is 48, 10). Esulta, o sterile che non hai partorito, prorompi in grida di giubilo e di gioia, tu che non hai provato i dolori, perché più numerosi sono i figli dell'abbandonata che i figli della maritata, dice il Signore (Is 54, 1). </w:t>
      </w:r>
    </w:p>
    <w:p w14:paraId="00714D7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Coraggio, figli, gridate a Dio, poiché si ricorderà di voi colui che vi ha provati (Bar 4, 27). Perché è una prova: che cosa accadrebbe se nemmeno un bastone sprezzante ci fosse Parola del Signore Dio (Ez 21, 18). "Mettici alla prova per dieci giorni, dandoci da mangiare legumi e da bere acqua (Dn 1, 12). Egli acconsentì e fece la prova per dieci giorni (Dn 1, 14). Farò passare questo terzo </w:t>
      </w:r>
      <w:r w:rsidRPr="00CE3367">
        <w:rPr>
          <w:rFonts w:ascii="Arial" w:eastAsia="Times New Roman" w:hAnsi="Arial" w:cs="Times New Roman"/>
          <w:i/>
          <w:iCs/>
          <w:kern w:val="0"/>
          <w:sz w:val="24"/>
          <w:szCs w:val="24"/>
          <w:lang w:eastAsia="it-IT"/>
          <w14:ligatures w14:val="none"/>
        </w:rPr>
        <w:lastRenderedPageBreak/>
        <w:t xml:space="preserve">per il fuoco e lo purificherò come si purifica l'argento; lo proverò come si prova l'oro. Invocherà il mio nome e io l'ascolterò; dirò: "Questo è il mio popolo". Esso dirà: "Il Signore è il mio Dio" (Zc 13, 9). Portate le decime intere nel tesoro del tempio, perché ci sia cibo nella mia casa; poi mettetemi pure alla prova in questo, - dice il Signore degli Eserciti - se io non vi aprirò le cateratte del cielo e non riverserò su di voi benedizioni sovrabbondanti (Ml 3, 10). I farisei e i sadducei si avvicinarono per metterlo alla prova e gli chiesero che mostrasse loro un segno dal cielo (Mt 16, 1). Allora gli si avvicinarono alcuni farisei per metterlo alla prova e gli chiesero: "È lecito ad un uomo ripudiare la propria moglie per qualsiasi motivo?" (Mt 19, 3). E uno di loro, un dottore della legge, lo interrogò per metterlo alla prova (Mt 22, 35). </w:t>
      </w:r>
    </w:p>
    <w:p w14:paraId="15B66CE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Allora vennero i farisei e incominciarono a discutere con lui, chiedendogli un segno dal cielo, per metterlo alla prova (Mc 8, 11). E avvicinatisi dei farisei, per metterlo alla prova, gli domandarono: "È lecito ad un marito ripudiare la propria moglie?" (Mc 10, 2). Un dottore della legge si alzò per metterlo alla prova: "Maestro, che devo fare per ereditare la vita eterna?" (Lc 10, 25). Altri poi, per metterlo alla prova, gli domandavano un segno dal cielo (Lc 11, 16). Un altro disse: Ho comprato cinque paia di buoi e vado a provarli; ti prego, considerami giustificato (Lc 14, 19). Diceva così per metterlo alla prova; egli infatti sapeva bene quello che stava per fare (Gv 6, 6). Questo dicevano per metterlo alla prova e per avere di che accusarlo. Ma Gesù, chinatosi, si mise a scrivere col dito per terra (Gv 8, 6). Ma non ha cessato di dar prova di sé beneficando, concedendovi dal cielo piogge e stagioni ricche di frutti, fornendovi il cibo e riempiendo di letizia i vostri cuori" (At 14, 17). Poiché egli ha stabilito un giorno nel quale dovrà giudicare la terra con giustizia per mezzo di un uomo che egli ha designato, dandone a tutti prova sicura col risuscitarlo dai morti" (At 17, 31). E non soltanto questo: noi ci vantiamo anche nelle tribolazioni, ben sapendo che la tribolazione produce pazienza, la pazienza una virtù provata (Rm 5, 3). E la virtù provata la speranza (Rm 5, 4). Salutate Apelle che ha dato buona prova in Cristo. Salutate i familiari di Aristòbulo (Rm 16, 10). </w:t>
      </w:r>
    </w:p>
    <w:p w14:paraId="127CD87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Non mettiamo alla prova il Signore, come fecero alcuni di essi, e caddero vittime dei serpenti (1Cor 10, 9). E anche per questo vi ho scritto, per vedere alla prova se siete effettivamente obbedienti in tutto (2Cor 2, 9). Nonostante la lunga prova della tribolazione, la loro grande gioia e la loro estrema povertà si sono tramutate nella ricchezza della loro generosità (2Cor 8, 2). Non dico questo per farvene un comando, ma solo per mettere alla prova la sincerità del vostro amore con la premura verso gli altri (2Cor 8, 8). Date dunque a loro la prova del vostro affetto e della legittimità del nostro vanto per voi davanti a tutte le Chiese (2Cor 8, 24). A causa della bella prova di questo servizio essi ringrazieranno Dio per la vostra obbedienza e accettazione del vangelo di Cristo, e per la generosità della vostra comunione con loro e con tutti (2Cor 9, 13). Certo, in mezzo a voi si sono compiuti i segni del vero apostolo, in una pazienza a tutta prova, con segni, prodigi e miracoli (2Cor 12, 12). Dal momento che cercate una prova che Cristo parla in me, lui che non è debole, ma potente in mezzo a voi (2Cor 13, 3). Esaminate voi stessi se siete nella fede, mettetevi alla prova. Non riconoscete forse che Gesù Cristo abita in voi? A meno che la prova non sia contro di voi! (2Cor 13, 5). </w:t>
      </w:r>
    </w:p>
    <w:p w14:paraId="5A89774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 xml:space="preserve">Noi preghiamo Dio che non facciate alcun male, e non per apparire noi superiori nella prova, ma perché voi facciate il bene e noi restiamo come senza prova (2Cor 13, 7). E che voi siete figli ne è prova il fatto che Dio ha mandato nei nostri cuori lo Spirito del suo Figlio che grida: Abbà, Padre! (Gal 4, 6). E quella che nella mia carne era per voi una prova non l'avete disprezzata né respinta, ma al contrario mi avete accolto come un angelo di Dio, come Cristo Gesù (Gal 4, 14). Ma voi conoscete la buona prova da lui data, poiché ha servito il vangelo con me, come un figlio serve il padre (Fil 2, 22). Ma, come Dio ci ha trovati degni di affidarci il vangelo così lo predichiamo, non cercando di piacere agli uomini, ma a Dio, che prova i nostri cuori (1Ts 2, 4). Perciò siano prima sottoposti a una prova e poi, se trovati irreprensibili, siano ammessi al loro servizio (1Tm 3, 10). Infatti proprio per essere stato messo alla prova ed avere sofferto personalmente, è in grado di venire in aiuto a quelli che subiscono la prova (Eb 2, 18). Dove mi tentarono i vostri padri mettendomi alla prova, pur avendo visto per quarant'anni le mie opere (Eb 3, 9). Infatti non abbiamo un sommo sacerdote che non sappia compatire le nostre infermità, essendo stato lui stesso provato in ogni cosa, come a somiglianza di noi, escluso il peccato (Eb 4, 15). La fede è fondamento delle cose che si sperano e prova di quelle che non si vedono (Eb 11, 1). Per fede Abramo, messo alla prova, offrì Isacco e proprio lui, che aveva ricevuto le promesse, offrì il suo unico figlio (Eb 11, 17). </w:t>
      </w:r>
    </w:p>
    <w:p w14:paraId="66B1D4C4" w14:textId="77777777" w:rsidR="006F4C8B" w:rsidRPr="00B51169"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Sapendo che la prova della vostra fede produce la pazienza (Gc 1, 3). Beato l'uomo che sopporta la tentazione, perché una volta superata la prova riceverà la corona della vita che il Signore ha promesso a quelli che lo amano (Gc 1, 12). perché il valore della vostra fede, molto più preziosa dell'oro, che, pur destinato a perire, tuttavia si prova col fuoco, torni a vostra lode, gloria e onore nella manifestazione di Gesù Cristo (1Pt 1, 7). Carissimi, non siate sorpresi per l'incendio di persecuzione che si è acceso in mezzo a voi per provarvi, come se vi accadesse qualcosa di strano (1Pt 4, 12). Il Signore sa liberare i pii dalla prova e serbare gli empi per il castigo nel giorno del giudizio (2Pt 2, 9). Carissimi, non prestate fede a ogni ispirazione, ma mettete alla prova le ispirazioni, per saggiare se provengono veramente da Dio, perché molti falsi profeti sono comparsi nel mondo (1Gv 4, 1). Conosco le tue opere, la tua fatica e la tua costanza, per cui non puoi sopportare i cattivi; li hai messi alla prova - quelli che si dicono apostoli e non lo sono - e li hai trovati bugiardi (Ap 2, 2). Non temere ciò che stai per soffrire: ecco, il diavolo sta per gettare alcuni di voi in carcere, per mettervi alla prova e avrete una tribolazione per dieci giorni. Sii fedele fino alla morte e ti darò la corona della vita (Ap 2, 10). Poiché hai osservato con costanza la mia parola, anch'io ti preserverò nell'ora della tentazione che sta per venire sul mondo intero, </w:t>
      </w:r>
      <w:r w:rsidRPr="00B51169">
        <w:rPr>
          <w:rFonts w:ascii="Arial" w:eastAsia="Times New Roman" w:hAnsi="Arial" w:cs="Times New Roman"/>
          <w:i/>
          <w:iCs/>
          <w:kern w:val="0"/>
          <w:sz w:val="24"/>
          <w:szCs w:val="24"/>
          <w:lang w:eastAsia="it-IT"/>
          <w14:ligatures w14:val="none"/>
        </w:rPr>
        <w:t xml:space="preserve">per mettere alla prova gli abitanti della terra (Ap 3, 10) </w:t>
      </w:r>
    </w:p>
    <w:p w14:paraId="4F3C5000"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Il Signore sempre mette alla prova il cuore dei suoi servi. La prova dura per tutta la vita. Entrerà nel regno eterno di Dio chi avrà superato tutte le prove e vinte tutte le tentazioni. Gesù attesta il suo amore per il Padre suo con una prova che fu di totale annientamento e di obbedienza fino alla morte per crocifissione. Il suo amore per il Padre suo è veramente grande.</w:t>
      </w:r>
    </w:p>
    <w:p w14:paraId="57D5DFF3" w14:textId="77777777" w:rsidR="006F4C8B" w:rsidRPr="00B51169"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B51169">
        <w:rPr>
          <w:rFonts w:ascii="Arial" w:eastAsia="Times New Roman" w:hAnsi="Arial" w:cs="Times New Roman"/>
          <w:i/>
          <w:iCs/>
          <w:kern w:val="0"/>
          <w:sz w:val="24"/>
          <w:szCs w:val="24"/>
          <w:lang w:eastAsia="it-IT"/>
          <w14:ligatures w14:val="none"/>
        </w:rPr>
        <w:t xml:space="preserve">Vi lascio la pace, vi do la mia pace. Non come la dà il mondo, io la do a voi. Non sia turbato il vostro cuore e non abbia timore. Avete udito che vi ho detto: “Vado </w:t>
      </w:r>
      <w:r w:rsidRPr="00B51169">
        <w:rPr>
          <w:rFonts w:ascii="Arial" w:eastAsia="Times New Roman" w:hAnsi="Arial" w:cs="Times New Roman"/>
          <w:i/>
          <w:iCs/>
          <w:kern w:val="0"/>
          <w:sz w:val="24"/>
          <w:szCs w:val="24"/>
          <w:lang w:eastAsia="it-IT"/>
          <w14:ligatures w14:val="none"/>
        </w:rPr>
        <w:lastRenderedPageBreak/>
        <w:t xml:space="preserve">e tornerò da voi”. Se mi amaste, vi rallegrereste che io vado al Padre, perché il Padre è più grande di me. Ve l’ho detto ora, prima che avvenga, perché, quando avverrà, voi crediate. Non parlerò più a lungo con voi, perché viene il principe del mondo; contro di me non può nulla, ma bisogna che il mondo sappia che io amo il Padre, e come il Padre mi ha comandato, così io agisco. Alzatevi, andiamo via di qui» (Gv 14,27-31). </w:t>
      </w:r>
    </w:p>
    <w:p w14:paraId="42FD3FD9"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Ogni giorno Satana ci tenta perché abbandoniamo la nostra purissima obbedienza alla Parola e ci poniamo sotto il suo governo. Le sue modalità sono molteplici e sempre nuove beato chi supera la tentazione, supera ogni prova e rimane saldo e ancorato nella Parola del Signore. Tutta la nostra vita è tempo della prova. Entrerà nel regno eterno chi le avrà superate tutte. La prova è sempre via per cadere in tentazione. A tutti l’obbligo di vigilare, superare la prova, non cadere in tentazione.</w:t>
      </w:r>
    </w:p>
    <w:p w14:paraId="0887481E"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11</w:t>
      </w:r>
      <w:r w:rsidRPr="00CE3367">
        <w:rPr>
          <w:rFonts w:ascii="Arial" w:eastAsia="Times New Roman" w:hAnsi="Arial" w:cs="Times New Roman"/>
          <w:b/>
          <w:kern w:val="0"/>
          <w:sz w:val="24"/>
          <w:szCs w:val="24"/>
          <w:lang w:eastAsia="it-IT"/>
          <w14:ligatures w14:val="none"/>
        </w:rPr>
        <w:t>Allo stesso modo le donne siano persone degne, non maldicenti, sobrie, fedeli in tutto.</w:t>
      </w:r>
    </w:p>
    <w:p w14:paraId="48E66A09"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A chi sono riferite queste parole, alle mogli dei diaconi o ad ogni donna che ha accolto la Parola del Signore e sono divenute vero corpo di Cristo Signore? Essendo il versetto contenuto tra i requisiti chiesti al diacono al fine di poter essere consacrato per questo incarico nella Chiesa di Dio, dobbiamo supporre che riguarda loro. Tuttavia questo versetto va applicato ad ogni donna che fa professione di fede in Cristo Gesù. Essendo il diacono una sola carne con la moglie, è necessario che tutta la sola carne abbia i requisiti e non solo una parte, anche se il ministero è conferito solo all’uomo. Ecco come devono essere le donne:</w:t>
      </w:r>
    </w:p>
    <w:p w14:paraId="4A7EAB84"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Persone degne. Quando una donna è degna? È degna quando in essa regna l’armonia tra anima, spirito, corpo. Quando vi regna questa armonia? Quando spirito, anima e corpo sono governati dell’amore di Dio Padre, dalla grazia di Cristo Gesù, dalla comunione dello Spirito Santo. Quando questo avviene? Quando si producono i frutti dello Spirito e si evitano le opere della carne. Ecco quanto rivela lo Spirito Santo per bocca dell’Apostolo Paolo:</w:t>
      </w:r>
    </w:p>
    <w:p w14:paraId="7886D565" w14:textId="77777777" w:rsidR="006F4C8B" w:rsidRPr="00B51169"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B51169">
        <w:rPr>
          <w:rFonts w:ascii="Arial" w:eastAsia="Times New Roman" w:hAnsi="Arial" w:cs="Times New Roman"/>
          <w:i/>
          <w:iCs/>
          <w:kern w:val="0"/>
          <w:sz w:val="24"/>
          <w:szCs w:val="24"/>
          <w:lang w:eastAsia="it-IT"/>
          <w14:ligatures w14:val="none"/>
        </w:rPr>
        <w:t xml:space="preserve">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5,16-26). </w:t>
      </w:r>
    </w:p>
    <w:p w14:paraId="67B579DA"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lastRenderedPageBreak/>
        <w:t>Persone non maldicenti. Cosa è la maldicenza? Maldicenza è il frutto di una lingua che non è mai governata dalla verità. In essa abita solo la falsità, la menzogna, la calunnia, l’invidia, la gelosia, il sospetto, la volontà di fare del male. La lingua è la rovina dell’uomo. Neanche le più sofisticate armi riescono a fare quanto male agli uomini quanto ne fa una lingua non governata dalla verità. Dice lo Spirito Santo: “</w:t>
      </w:r>
      <w:r w:rsidRPr="00B51169">
        <w:rPr>
          <w:rFonts w:ascii="Arial" w:eastAsia="Times New Roman" w:hAnsi="Arial" w:cs="Times New Roman"/>
          <w:i/>
          <w:iCs/>
          <w:kern w:val="0"/>
          <w:sz w:val="24"/>
          <w:szCs w:val="24"/>
          <w:lang w:eastAsia="it-IT"/>
          <w14:ligatures w14:val="none"/>
        </w:rPr>
        <w:t>Se qualcuno ritiene di essere religioso, ma non frena la lingua e inganna così il suo cuore, la sua religione è vana</w:t>
      </w:r>
      <w:r w:rsidRPr="00B51169">
        <w:rPr>
          <w:rFonts w:ascii="Arial" w:eastAsia="Times New Roman" w:hAnsi="Arial" w:cs="Times New Roman"/>
          <w:kern w:val="0"/>
          <w:sz w:val="24"/>
          <w:szCs w:val="24"/>
          <w:lang w:eastAsia="it-IT"/>
          <w14:ligatures w14:val="none"/>
        </w:rPr>
        <w:t xml:space="preserve">” (Gc 1,26). Sulla lingua ecco cosa insegnano il Siracide e l’Apostolo Giacomo. Anche Gesù dona la regola del giusto uso della lingua. </w:t>
      </w:r>
    </w:p>
    <w:p w14:paraId="38108B4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Maledici il calunniatore e l’uomo che è bugiardo, perché hanno rovinato molti che stavano in pace. Le dicerie di una terza persona hanno sconvolto molti, li hanno scacciati di nazione in nazione; hanno demolito città fortificate e rovinato casati potenti. Le dicerie di una terza persona hanno fatto ripudiare donne forti, privandole del frutto delle loro fatiche. Chi a esse presta attenzione certo non troverà pace, non vivrà tranquillo nella sua dimora. Un colpo di frusta produce lividure, ma un colpo di lingua rompe le ossa. Molti sono caduti a fil di spada, ma non quanti sono periti per colpa della lingua. Beato chi è al riparo da essa, chi non è esposto al suo furore, chi non ha trascinato il suo giogo e non è stato legato con le sue catene. Il suo giogo è un giogo di ferro; le sue catene sono catene di bronzo. Spaventosa è la morte che la lingua procura, al confronto è preferibile il regno dei morti. Essa non ha potere sugli uomini pii, questi non bruceranno alla sua fiamma. Quanti abbandonano il Signore in essa cadranno, fra costoro divamperà senza spegnersi mai. Si avventerà contro di loro come un leone e come una pantera ne farà scempio. Ecco, recingi pure la tua proprietà con siepe spinosa, e sulla tua bocca fa’ porta e catenaccio. Metti sotto chiave l’argento e l’oro, ma per le tue parole fa’ bilancia e peso. Sta’ attento a non scivolare a causa della lingua, per non cadere di fronte a chi ti insidia (Sir 28,13-26).</w:t>
      </w:r>
    </w:p>
    <w:p w14:paraId="6DBB9F3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Fratelli miei, non siate in molti a fare da maestri, sapendo che riceveremo un giudizio più severo: tutti infatti pecchiamo in molte cose. Se uno non pecca nel parlare, costui è un uomo perfetto, capace di tenere a freno anche tutto il corpo. Se mettiamo il morso in bocca ai cavalli perché ci obbediscano, possiamo dirigere anche tutto il loro corpo. Ecco, anche le navi, benché siano così grandi e spinte da venti gagliardi, con un piccolissimo timone vengono guidate là dove vuole il pilota. Così anche la lingua: è un membro piccolo ma può vantarsi di grandi cose. Ecco: un piccolo fuoco può incendiare una grande foresta! </w:t>
      </w:r>
    </w:p>
    <w:p w14:paraId="51D725C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Anche la lingua è un fuoco, il mondo del male! La lingua è inserita nelle nostre membra, contagia tutto il corpo e incendia tutta la nostra vita, traendo la sua fiamma dalla Geènna. Infatti ogni sorta di bestie e di uccelli, di rettili e di esseri marini sono domati e sono stati domati dall’uomo, ma la lingua nessuno la può domare: è un male ribelle, è piena di veleno mortale. Con essa benediciamo il Signore e Padre e con essa malediciamo gli uomini fatti a somiglianza di Dio. Dalla stessa bocca escono benedizione e maledizione. Non dev’essere così, fratelli miei! La sorgente può forse far sgorgare dallo stesso getto acqua dolce e amara? Può forse, miei fratelli, un albero di fichi produrre olive o una vite produrre fichi? Così una sorgente salata non può produrre acqua dolce (Gc 3,1-12).</w:t>
      </w:r>
    </w:p>
    <w:p w14:paraId="45D1B47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 xml:space="preserve">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 (Mt 5,33-37). </w:t>
      </w:r>
    </w:p>
    <w:p w14:paraId="1905EDCA" w14:textId="77777777" w:rsidR="006F4C8B" w:rsidRPr="00B51169"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B51169">
        <w:rPr>
          <w:rFonts w:ascii="Arial" w:eastAsia="Times New Roman" w:hAnsi="Arial" w:cs="Times New Roman"/>
          <w:bCs/>
          <w:kern w:val="0"/>
          <w:sz w:val="24"/>
          <w:szCs w:val="24"/>
          <w:lang w:eastAsia="it-IT"/>
          <w14:ligatures w14:val="none"/>
        </w:rPr>
        <w:t xml:space="preserve">Persone sobrie. Cosa è la sobrietà? La sobrietà è l’uso delle cose di questo mondo, di ogni cosa di questo mondo, per quello che è a noi necessario. Quanto non è a noi necessario è dei poveri di questo mondo. Se non diamo a loro ciò che va oltre il necessario, commettiamo un grave peccato di furto. È furto perché ci appropriamo di ciò che il Signore ci ha dato perché noi ne facessimo dono agli altri. Una donna non sobria può indurre il proprio uomo anche al peccato del furto nelle cose che sono di Dio o della Chiesa. Mai dobbiamo dimenticare che Gezabele fece uccidere un uomo con falsa testimonianza per prendere possesso di una vigna bramata dal marito, senza alcun reale bisogno di essa. La mancanza di sobrietà può condurre ad ogni delitto. Invece questa virtù ci aiuta a vivere nella grande pace del cuore. Chi possiede questa virtù spegne ogni desiderio dal suo cuore. Questa virtù è necessaria più di ogni altra virtù. È questa virtù la governatrice di ogni desiderio ed è anche l’eliminatrice di ogni bramosia e concupiscenza. </w:t>
      </w:r>
    </w:p>
    <w:p w14:paraId="138011B6"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In seguito avvenne questo episodio. Nabot di Izreèl possedeva una vigna che era a Izreèl, vicino al palazzo di Acab, re di Samaria. Acab disse a Nabot: «Cedimi la tua vigna; ne farò un orto, perché è confinante con la mia casa. Al suo posto ti darò una vigna migliore di quella, oppure, se preferisci, te la pagherò in denaro al prezzo che vale». Nabot rispose ad Acab: «Mi guardi il Signore dal cederti l’eredità dei miei padri».</w:t>
      </w:r>
    </w:p>
    <w:p w14:paraId="333436D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Acab se ne andò a casa amareggiato e sdegnato per le parole dettegli da Nabot di Izreèl, che aveva affermato: «Non ti cederò l’eredità dei miei padri!». Si coricò sul letto, voltò la faccia da un lato e non mangiò niente. Entro da lui la moglie Gezabele e gli domandò: «Perché mai il tuo animo è tanto amareggiato e perché non vuoi mangiare?». Le rispose: «Perché ho detto a Nabot di Izreèl: “Cedimi la tua vigna per denaro, o, se preferisci, ti darò un’altra vigna” ed egli mi ha risposto: “Non cederò la mia vigna!”». Allora sua moglie Gezabele gli disse: «Tu eserciti così la potestà regale su Israele? Àlzati, mangia e il tuo cuore gioisca. Te la farò avere io la vigna di Nabot di Izreèl!».</w:t>
      </w:r>
    </w:p>
    <w:p w14:paraId="75292AD3"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Ella scrisse lettere con il nome di Acab, le sigillò con il suo sigillo, quindi le spedì agli anziani e ai notabili della città, che abitavano vicino a Nabot. Nelle lettere scrisse: «Bandite un digiuno e fate sedere Nabot alla testa del popolo. Di fronte a lui fate sedere due uomini perversi, i quali l’accusino: “Hai maledetto Dio e il re!”. Quindi conducetelo fuori e lapidatelo ed egli muoia». Gli uomini della città di Nabot, gli anziani e i notabili che abitavano nella sua città, fecero come aveva ordinato loro Gezabele, ossia come era scritto nelle lettere che aveva loro spedito. Bandirono un digiuno e fecero sedere Nabot alla testa del popolo. Giunsero i due uomini perversi, che si sedettero di fronte a lui. Costoro accusarono Nabot davanti al popolo affermando: «Nabot ha maledetto Dio e il </w:t>
      </w:r>
      <w:r w:rsidRPr="00CE3367">
        <w:rPr>
          <w:rFonts w:ascii="Arial" w:eastAsia="Times New Roman" w:hAnsi="Arial" w:cs="Times New Roman"/>
          <w:i/>
          <w:iCs/>
          <w:kern w:val="0"/>
          <w:sz w:val="24"/>
          <w:szCs w:val="24"/>
          <w:lang w:eastAsia="it-IT"/>
          <w14:ligatures w14:val="none"/>
        </w:rPr>
        <w:lastRenderedPageBreak/>
        <w:t>re». Lo condussero fuori della città e lo lapidarono ed egli morì. Quindi mandarono a dire a Gezabele: «Nabot è stato lapidato ed è morto». Appena Gezabele sentì che Nabot era stato lapidato ed era morto, disse ad Acab: «Su, prendi possesso della vigna di Nabot di Izreèl, il quale ha rifiutato di dartela in cambio di denaro, perché Nabot non vive più, è morto». Quando sentì che Nabot era morto, Acab si alzò per scendere nella vigna di Nabot di Izreèl a prenderne possesso.</w:t>
      </w:r>
    </w:p>
    <w:p w14:paraId="475CD47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Allora la parola del Signore fu rivolta a Elia il Tisbita: «Su, scendi incontro ad Acab, re d’Israele, che abita a Samaria; ecco, è nella vigna di Nabot, ove è sceso a prenderne possesso. Poi parlerai a lui dicendo: “Così dice il Signore: Hai assassinato e ora usurpi!”. Gli dirai anche: “Così dice il Signore: Nel luogo ove lambirono il sangue di Nabot, i cani lambiranno anche il tuo sangue”». Acab disse a Elia: «Mi hai dunque trovato, o mio nemico?». Quello soggiunse: «Ti ho trovato, perché ti sei venduto per fare ciò che è male agli occhi del Signore. Ecco, io farò venire su di te una sciagura e ti spazzerò via. Sterminerò ad Acab ogni maschio, schiavo o libero in Israele. Renderò la tua casa come la casa di Geroboamo, figlio di Nebat, e come la casa di Baasà, figlio di Achia, perché tu mi hai irritato e hai fatto peccare Israele. Anche riguardo a Gezabele parla il Signore, dicendo: “I cani divoreranno Gezabele nel campo di Izreèl”. Quanti della famiglia di Acab moriranno in città, li divoreranno i cani; quanti moriranno in campagna, li divoreranno gli uccelli del cielo».</w:t>
      </w:r>
    </w:p>
    <w:p w14:paraId="4F50B8B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In realtà nessuno si è mai venduto per fare il male agli occhi del Signore come Acab, perché sua moglie Gezabele l’aveva istigato. Commise molti abomini, seguendo gli idoli, come avevano fatto gli Amorrei, che il Signore aveva scacciato davanti agli Israeliti.</w:t>
      </w:r>
    </w:p>
    <w:p w14:paraId="66CB479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Quando sentì tali parole, Acab si stracciò le vesti, indossò un sacco sul suo corpo e digiunò; si coricava con il sacco e camminava a testa bassa. La parola del Signore fu rivolta a Elia, il Tisbita: «Hai visto come Acab si è umiliato davanti a me? Poiché si è umiliato davanti a me, non farò venire la sciagura durante la sua vita; farò venire la sciagura sulla sua casa durante la vita di suo figlio» (1Re 21,1-29). </w:t>
      </w:r>
    </w:p>
    <w:p w14:paraId="1F86DA3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Non dormiamo dunque come gli altri, ma restiamo svegli e siamo sobri (1Ts 5, 6). Noi invece, che siamo del giorno, dobbiamo essere sobri, rivestiti con la corazza della fede e della carità e avendo come elmo la speranza della salvezza (1Ts 5, 8). Ma bisogna che il vescovo sia irreprensibile, non sposato che una sola volta, sobrio, prudente, dignitoso, ospitale, capace di insegnare (1Tm 3, 2). Allo stesso modo le donne siano dignitose, non pettegole, sobrie, fedeli in tutto (1Tm 3, 11). I vecchi siano sobri, dignitosi, assennati, saldi nella fede, nell'amore e nella pazienza (Tt 2, 2). Che ci insegna a rinnegare l'empietà e i desideri mondani e a vivere con sobrietà, giustizia e pietà in questo mondo (Tt 2, 12). La fine di tutte le cose è vicina. Siate dunque moderati e sobri, per dedicarvi alla preghiera (1Pt 4, 7). </w:t>
      </w:r>
    </w:p>
    <w:p w14:paraId="136DCF04" w14:textId="77777777" w:rsidR="006F4C8B" w:rsidRPr="00B51169"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B51169">
        <w:rPr>
          <w:rFonts w:ascii="Arial" w:eastAsia="Times New Roman" w:hAnsi="Arial" w:cs="Times New Roman"/>
          <w:bCs/>
          <w:kern w:val="0"/>
          <w:sz w:val="24"/>
          <w:szCs w:val="24"/>
          <w:lang w:eastAsia="it-IT"/>
          <w14:ligatures w14:val="none"/>
        </w:rPr>
        <w:t xml:space="preserve">Persone fedeli in tutto. Cosa è la fedeltà? La fedeltà è ad ogni Parola del Vangelo, ma anche ad ogni impegno assunto, ad ogni vocazione e ad ogni dono dello </w:t>
      </w:r>
      <w:r w:rsidRPr="00B51169">
        <w:rPr>
          <w:rFonts w:ascii="Arial" w:eastAsia="Times New Roman" w:hAnsi="Arial" w:cs="Times New Roman"/>
          <w:bCs/>
          <w:kern w:val="0"/>
          <w:sz w:val="24"/>
          <w:szCs w:val="24"/>
          <w:lang w:eastAsia="it-IT"/>
          <w14:ligatures w14:val="none"/>
        </w:rPr>
        <w:lastRenderedPageBreak/>
        <w:t xml:space="preserve">Spirito Santo. Quando ci si separa dalla Parola del Vangelo, non c’è più nessun’altra fedeltà. Manca la sorgente di tutte le altre fedeltà che sono obbedienza all’amore del Padre, obbedienza alla grazia di Cristo Gesù, obbedienza alla comunione dello Spirito Santo. Per essere fedeli ecco alcune conversioni necessarie. Se queste conversioni non vengono vissute da noi, nessuno di noi potrà mai dirsi fede. </w:t>
      </w:r>
    </w:p>
    <w:p w14:paraId="76AB82EC" w14:textId="77777777" w:rsidR="006F4C8B" w:rsidRPr="00B51169" w:rsidRDefault="006F4C8B" w:rsidP="009D5C4D">
      <w:pPr>
        <w:spacing w:after="240"/>
        <w:rPr>
          <w:rFonts w:ascii="Arial" w:hAnsi="Arial" w:cs="Arial"/>
          <w:b/>
          <w:bCs/>
          <w:sz w:val="24"/>
          <w:szCs w:val="24"/>
          <w:lang w:eastAsia="it-IT"/>
        </w:rPr>
      </w:pPr>
      <w:bookmarkStart w:id="160" w:name="_Toc99629690"/>
      <w:r w:rsidRPr="00B51169">
        <w:rPr>
          <w:rFonts w:ascii="Arial" w:hAnsi="Arial" w:cs="Arial"/>
          <w:b/>
          <w:bCs/>
          <w:sz w:val="24"/>
          <w:szCs w:val="24"/>
          <w:lang w:eastAsia="it-IT"/>
        </w:rPr>
        <w:t>Convertirsi al Vangelo</w:t>
      </w:r>
      <w:bookmarkEnd w:id="160"/>
      <w:r w:rsidRPr="00B51169">
        <w:rPr>
          <w:rFonts w:ascii="Arial" w:hAnsi="Arial" w:cs="Arial"/>
          <w:b/>
          <w:bCs/>
          <w:sz w:val="24"/>
          <w:szCs w:val="24"/>
          <w:lang w:eastAsia="it-IT"/>
        </w:rPr>
        <w:t xml:space="preserve"> </w:t>
      </w:r>
    </w:p>
    <w:p w14:paraId="2CCA99F6"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Siamo chiamati quotidianamente alla conversione al Vangelo. Ma cosa significa in verità convertirsi al Vangelo? In una parola assai semplice, povera, piccola, significa fare del Vangelo la nostra unica e sola Legge che deve sempre condurre e governare la nostra vita in ogni momento di essa. Non ci sono altre parole che possono trasformare la nostra morte in vita. Solo la Parola di Gesù Signore ha questo potere divino. In verità il potere divino non è della Parola in sé, ma di ciò che dona la Parola, se crediamo in essa e obbediamo ad essa con cuore libero, pronto, immediato, puro. La Parola ci dona il Padre del Signore nostro Gesù Cristo che riversa tutto il suo amore nei nostri cuori, per opera dello Spirito Santo. Ci dona Cristo Gesù che è per noi la grazia, la verità, la luce, la vita eterna. Nei sacramenti che la Parola ci indica come la sorgente della nostra vita noi diveniamo una cosa sola con Cristo Gesù, un solo corpo, e siamo immersi nella potenza della sua grazia più che un ferro calato in un crogiolo perché si fonda e da esso venga tratto un oggetto utile alla nostra vita. Il Padre, per lo Spirito Santo, ci immerge nel crogiolo della grazia, verità, giustizia, santità, vita eterna, luce che è il corpo del suo Figlio e sempre in Lui, per Lui, con Lui ci può trasformare in strumenti di salvezza e redenzione, in veri suoi figli che manifestano nel mondo la potenza della sua gloria e la bellezza dei suoi doni di grazia e verità. La Parola ci dona lo Spirito Santo, che è la comunione eterna non solo nel mistero della Beata Trinità, ma anche nell’universo che il Padre ha creato lasciandosi guidare dalla sua sapienza eterna. È lo Spirito Santo che crea la comunione di verità, luce, grazia, giustizia, pace di tutti gli elementi della nostra natura umana e anche di tutti i membri che formano il corpo di Cristo. Non solo crea comunione tra di essi, li colma di sé e noi sappiamo che Lui è Spirito di sapienza e di intelletto, Spirito di fortezza e di consiglio, Spirito di conoscenza e di pietà, Spirito del timore del Signore. Con lo Spirito Santo che ci alimenta di sé ci si inoltra nella più pura conoscenza del mistero che la Parola contiene. </w:t>
      </w:r>
    </w:p>
    <w:p w14:paraId="73814084"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Se oggi per noi la Parola è divenuta un libro incompreso è perché siamo assai poveri di Spirito Santo e siamo poveri di Spirito Santo perché ancora non ci siamo convertiti al Vangelo. O se ci siamo convertiti, ci siamo separati da esso. Lo leggiamo, ma non lo trasformiamo in nostra vita con piena e perfetta obbedienza. Quando ci si separa dall’obbedienza alla Parola, tutti questi beni divini, soprannaturali ed eterni li perdiamo. Perdiamo il Padre e il suo amore. Perdiamo Cristo e la sua grazia, perdiamo lo Spirito Santo e la sua comunione. Ritorniamo nella frattura del nostro essere governato dalla falsità, dalle tenebre, dal peccato, dalla morte. Per questo è necessario che ogni giorno ci convertiamo alla Parola immergendoci in una obbedienza sempre più forte, potente, santa, universale, senza trascurare neanche i più piccoli precetti scritti per noi in essa. Chi si deve </w:t>
      </w:r>
      <w:r w:rsidRPr="00B51169">
        <w:rPr>
          <w:rFonts w:ascii="Arial" w:eastAsia="Times New Roman" w:hAnsi="Arial" w:cs="Times New Roman"/>
          <w:kern w:val="0"/>
          <w:sz w:val="24"/>
          <w:szCs w:val="24"/>
          <w:lang w:eastAsia="it-IT"/>
          <w14:ligatures w14:val="none"/>
        </w:rPr>
        <w:lastRenderedPageBreak/>
        <w:t xml:space="preserve">ogni giorno convertire al Vangelo? Ogni uomo che vive sulla nostra terra. Qual è la via perché una persona possa convertirsi? La perfetta conversione al Vangelo di ogni membro del corpo di Cristo. Senza la perfetta conversione al Vangelo manca a chi invita il fondamento storico della Parola che lui annuncia e alla quale chiede la conversione. Nessuno può predicare che Cristo Gesù toglie il peccato del mondo, se chi predica non mostra con la sua vita che veramente, realmente Gesù toglie il peccato. Gesù dice il vero se il missionario di Cristo si presenta senza peccato. Si presenta cioè con una vita interamente evangelica. </w:t>
      </w:r>
    </w:p>
    <w:p w14:paraId="4094F31A"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Ecco cosa chiede l’Apostolo Paolo ai discepoli di Gesù perché possano attestare con la loro vita la verità della Parola che essi predicano. Una vita evangelica è seme di molte conversioni: “Vi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2D3EFCB2"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“Se parlassi le lingue degli uomini e degli angeli, ma non avessi la carità, sarei come bronzo che rimbomba o come cimbalo che strepita. E se avessi il dono della profezia, se conoscessi tutti i misteri e avessi tutta la conoscenza, se possedessi tanta fede da trasportare le montagne, ma non avessi la carità, non sarei nulla. E se anche dessi in cibo tutti i miei beni e consegnassi il mio corpo </w:t>
      </w:r>
      <w:r w:rsidRPr="00B51169">
        <w:rPr>
          <w:rFonts w:ascii="Arial" w:eastAsia="Times New Roman" w:hAnsi="Arial" w:cs="Times New Roman"/>
          <w:kern w:val="0"/>
          <w:sz w:val="24"/>
          <w:szCs w:val="24"/>
          <w:lang w:eastAsia="it-IT"/>
          <w14:ligatures w14:val="none"/>
        </w:rPr>
        <w:lastRenderedPageBreak/>
        <w:t xml:space="preserve">per averne vanto, ma non avessi la carità, a nulla mi servirebbe. 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(1Cor 13,1-7)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Programma altissimo che attesta la nostra vera conversione al Vangelo. </w:t>
      </w:r>
    </w:p>
    <w:p w14:paraId="647100BE" w14:textId="77777777" w:rsidR="006F4C8B" w:rsidRPr="00B51169" w:rsidRDefault="006F4C8B" w:rsidP="009D5C4D">
      <w:pPr>
        <w:spacing w:after="240"/>
        <w:rPr>
          <w:rFonts w:ascii="Arial" w:hAnsi="Arial" w:cs="Arial"/>
          <w:b/>
          <w:bCs/>
          <w:sz w:val="24"/>
          <w:szCs w:val="24"/>
          <w:lang w:eastAsia="it-IT"/>
        </w:rPr>
      </w:pPr>
      <w:bookmarkStart w:id="161" w:name="_Toc99629691"/>
      <w:r w:rsidRPr="00B51169">
        <w:rPr>
          <w:rFonts w:ascii="Arial" w:hAnsi="Arial" w:cs="Arial"/>
          <w:b/>
          <w:bCs/>
          <w:sz w:val="24"/>
          <w:szCs w:val="24"/>
          <w:lang w:eastAsia="it-IT"/>
        </w:rPr>
        <w:t>Convertirsi alla propria vocazione</w:t>
      </w:r>
      <w:bookmarkEnd w:id="161"/>
      <w:r w:rsidRPr="00B51169">
        <w:rPr>
          <w:rFonts w:ascii="Arial" w:hAnsi="Arial" w:cs="Arial"/>
          <w:b/>
          <w:bCs/>
          <w:sz w:val="24"/>
          <w:szCs w:val="24"/>
          <w:lang w:eastAsia="it-IT"/>
        </w:rPr>
        <w:t xml:space="preserve"> </w:t>
      </w:r>
    </w:p>
    <w:p w14:paraId="5E366F2F"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La conversone al Vangelo è universale. Vale per tutti. Tutti ci dobbiamo piantare nel Vangelo, se vogliamo essere discepoli di Gesù. Ma questa conversione da sola non basta. Urge una seconda conversione e questa conversione è allo Spirito Santo. Cosa significa convertirsi allo Spirito Santo? Significa vivere il nostro carisma, il nostro ministero, la nostra vocazione, la nostra missione sempre secondo la sua mozione e ispirazione, secondo il suo cuore e la sua volontà e mai secondo il nostro cuore, la nostra mente, il nostro pensiero, la nostra volontà. Questo significa che il battezzato deve manifestare come vive un vero figlio di Dio. Un cresimato come vive un vero testimone di Cristo Signore. Un diacono come vive un vero servo della carità di Cristo. Un presbitero come vive un pastore del suo gregge. Un vescovo come vive un vicario di Cristo Signore. Un papa come vive un successore dell’Apostolo Pietro chiamato ad amare Gesù più di tutti i vicari del Signore. Come potranno fare questo? Vivendo la particolare conformazione a Cristo Gesù che scaturisce da ogni sacramento ricevuto. Chi obbedisce allo Spirito Santo sa che la sua obbedienza è unica in tutto il corpo di Cristo. Non ne esiste una uguale alla sua. Significa anche obbedire alla vocazione di essere donna perché si è donna e alla vocazione di essere uomo perché si è uomo. Si può obbedire allo Spirito Santo se si sceglie Lui come unico e solo Governatore della nostra vita. Se invece poniamo l’uomo e le sue esigenze come nostro governatore, allora non solo tradiamo e rinneghiamo lo Spirito Santo, tradiamo e rinneghiamo noi stessi, perché usciamo dalla nuova natura creata in noi dallo Spirito del Signore. </w:t>
      </w:r>
    </w:p>
    <w:p w14:paraId="69544912"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L’obbedienza allo Spirito Santo ci fa unici nel mistero della salvezza e nel corpo di Cristo Gesù, unici dinanzi al Padre e allo Spirito Santo, unici dinanzi all’intera creazione. L’unicità creata in noi dallo Spirito Santo rivela quanto falsa, errata, menzognera, bugiarda, tenebrosa sia la teoria che ormai serpeggia tra i cristiani, teoria che vuole che si abolisca ogni differenza in nome di una uguaglianza </w:t>
      </w:r>
      <w:r w:rsidRPr="00B51169">
        <w:rPr>
          <w:rFonts w:ascii="Arial" w:eastAsia="Times New Roman" w:hAnsi="Arial" w:cs="Times New Roman"/>
          <w:kern w:val="0"/>
          <w:sz w:val="24"/>
          <w:szCs w:val="24"/>
          <w:lang w:eastAsia="it-IT"/>
          <w14:ligatures w14:val="none"/>
        </w:rPr>
        <w:lastRenderedPageBreak/>
        <w:t xml:space="preserve">universale. Siamo tutti uguali. Possiamo fare tutti la stessa cosa. Nulla è più falso di questa teoria. I doni sono particolari. I carismi sono particolari. Le missioni sono particolari. Le vocazioni sono particolari. Anche se tutti siamo figli di Dio, ognuno è unico e particolare dinanzi a Dio. Anche se siamo tutti testimoni di Cristo Gesù, ognuno vive una sua particolare, personale missione di testimonianza. Anche se siamo tutti diaconi, tutti presbiteri, tutti vescovi, ognuno ha ricevuto dallo Spirito Santo un suo particolare, personale, specifico sigillo che lo rende unico in tutta la creazione e la Chiesa. Oggi il corpo di Cristo si sta sprofondando in una povertà mai conosciuta prima. È una povertà di non più obbedienza allo Spirito Santo. In nome non certo dello Spirito Santo si stanno dichiarando nulle le specifiche missioni, vocazioni, ministeri con le loro particolari, specifiche opere da compiere. Senza la moltiforme grazia dello Spirito Santo e i suoi molteplici doni il corpo di Cristo è condannato a morire. Perché questo mai avvenga cosa urge fare? Ognuno deve convertirsi alla più pura e santa obbedienza allo Spirito Santo e rimanere ad essa fedele per tutti i giorni della sua vita. </w:t>
      </w:r>
    </w:p>
    <w:p w14:paraId="61842010"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Ecco ora alcuni esempi di fedeltà e di obbedienza alla Spirito Santo: “In quei giorni, aumentando il numero dei discepoli, quelli di lingua greca mormorarono contro quelli di lingua ebraica perché, nell’assistenza quotidiana, venivano trascurate le loro vedove. Allora i Dodici convocarono il gruppo dei discepoli e dissero: «Non è giusto che noi lasciamo da parte la parola di Dio per servire alle mense. Dunque, fratelli, cercate fra voi sette uomini di buona reputazione, pieni di Spirito e di sapienza, ai quali affideremo questo incarico. Noi, invece, ci dedicheremo alla preghiera e al servizio della Parola». Piacque questa proposta a tutto il gruppo e scelsero Stefano, uomo pieno di fede e di Spirito Santo, Filippo, Pròcoro, Nicànore, Timone, Parmenàs e Nicola, un prosèlito di Antiòchia. Li presentarono agli apostoli e, dopo aver pregato, imposero loro le mani” (At 6,1-6).</w:t>
      </w:r>
    </w:p>
    <w:p w14:paraId="24CEEE90"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 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Non sapete che, nelle corse allo stadio, tutti corrono, ma uno solo conquista il premio? Correte anche voi in modo da conquistarlo! Però ogni atleta è disciplinato in tutto; essi lo fanno per ottenere </w:t>
      </w:r>
      <w:r w:rsidRPr="00B51169">
        <w:rPr>
          <w:rFonts w:ascii="Arial" w:eastAsia="Times New Roman" w:hAnsi="Arial" w:cs="Times New Roman"/>
          <w:kern w:val="0"/>
          <w:sz w:val="24"/>
          <w:szCs w:val="24"/>
          <w:lang w:eastAsia="it-IT"/>
          <w14:ligatures w14:val="none"/>
        </w:rPr>
        <w:lastRenderedPageBreak/>
        <w:t xml:space="preserve">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9,1-27). </w:t>
      </w:r>
    </w:p>
    <w:p w14:paraId="31A2E19B" w14:textId="77777777" w:rsidR="006F4C8B" w:rsidRPr="00B51169" w:rsidRDefault="006F4C8B" w:rsidP="009D5C4D">
      <w:pPr>
        <w:spacing w:after="240"/>
        <w:rPr>
          <w:rFonts w:ascii="Arial" w:hAnsi="Arial" w:cs="Arial"/>
          <w:b/>
          <w:bCs/>
          <w:sz w:val="24"/>
          <w:szCs w:val="24"/>
          <w:lang w:eastAsia="it-IT"/>
        </w:rPr>
      </w:pPr>
      <w:bookmarkStart w:id="162" w:name="_Toc99629692"/>
      <w:r w:rsidRPr="00B51169">
        <w:rPr>
          <w:rFonts w:ascii="Arial" w:hAnsi="Arial" w:cs="Arial"/>
          <w:b/>
          <w:bCs/>
          <w:sz w:val="24"/>
          <w:szCs w:val="24"/>
          <w:lang w:eastAsia="it-IT"/>
        </w:rPr>
        <w:t>Convertirsi alla santità</w:t>
      </w:r>
      <w:bookmarkEnd w:id="162"/>
      <w:r w:rsidRPr="00B51169">
        <w:rPr>
          <w:rFonts w:ascii="Arial" w:hAnsi="Arial" w:cs="Arial"/>
          <w:b/>
          <w:bCs/>
          <w:sz w:val="24"/>
          <w:szCs w:val="24"/>
          <w:lang w:eastAsia="it-IT"/>
        </w:rPr>
        <w:t xml:space="preserve"> </w:t>
      </w:r>
    </w:p>
    <w:p w14:paraId="50B5C23C"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Dobbiamo ogni giorno convertirci alla santità. Ma cosa è la santità alla quale ci dobbiamo convertire? Santità eterna e infinita è il nostro Dio e noi siamo stati creati ad immagine e somiglianza della sua santità. Cosa è la santità nel nostro Dio? È la perfetta corrispondenza tra la sua natura divina che è eterna carità, eterno amore, eterna luce, eterna comunione, eterna sapienza, eterna verità e ogni suo pensiero ed opera che sono carità, amore, luce, comunione, sapienza, verità. Questa è la santità del nostro Dio, Signore, Creatore. L’uomo essendo stato fatto ad immagine e a somiglianza del suo Signore, Dio, Creatore, anche in lui tra la natura, i pensieri, la volontà, le opere vi deve essere questa perfetta corrispondenza. Come questa corrispondenza sarà possibile? Portando la sua natura sempre nella Parola del suo Dio e Signore e in essa dimorando. Dopo il peccato la natura si è come frantumata. Chi può ricomporla è solo il Signore nostro Dio. Solo con la sua grazia si può ritornare nella santità, nella vita secondo la natura fatta ad immagine e somiglianza del nostro Dio. La grazia va sempre chiesta al Signore attimo per attimo. Senza la grazia nessuno potrà mai vivere la sua vocazione alla santità. Ci si deve convertire alla santità. Ci si può convertire, convertendoci alla grazia. Ci si converte alla grazia, convertendoci ad una preghiera senza interruzione per chiedere al Signore che ci faccia obbedire ad ogni sua Parola. Santità, grazia preghiera, obbedienza alla Parola devono essere una cosa sola. Esse mai vanno separate.</w:t>
      </w:r>
    </w:p>
    <w:p w14:paraId="67E96A36"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Con la venuta di Cristo Gesù non solo la nostra natura è stata guarita, risanata, rigenerata, ma anche è divenuta partecipe della natura divina. Tutto questo avviene in Cristo, con Cristo, per Cristo, per opera dello Spirito Santo, nei sacramenti della salvezza. Pur essendo resi partecipi della natura divina – è questa la nostra verità di cristiani – non per questo possiamo vivere da santi. Possiamo vivere da santi, crescendo di santità in santità, solo per grazia e questa grazia va attinta perennemente in Cristo con preghiera incessante. Questa grazia si attinge nel sacramento dell’Eucaristia in modo particolarissimo e specialissimo. Per questo sacramento Gesù ci rende conformi alla sua stessa vita. Si mangia Cristo per vivere per Cristo. Come si vive per Cristo? Obbedendo ad ogni sua Parola, ascoltando e realizzando ogni mozione dello Spirito Santo. Per il cristiano natura nuova, grazia, Parola, obbedienza, preghiera devono essere una cosa sola. Se si tralascia la preghiera e i sacramenti ci si indebolisce nella grazia, il peccato prende il sopravvento, ritorniamo nella nostra vecchia natura. Si interrompe il cammino della nostra santificazione. Non c’è cammino di vera santificazione se non in Cristo, con Cristo, per Cristo, sempre sotto la mozione e la conduzione dello Spirito Santo. Chi osserva queste regole raggiungerà anche la somma santità. Chi trascura queste regole o non le accoglie o non le vive, per lui mai potrà esserci santità. Si pone fuori della via stabilita da Dio. </w:t>
      </w:r>
    </w:p>
    <w:p w14:paraId="009C8179"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b/>
          <w:kern w:val="0"/>
          <w:sz w:val="24"/>
          <w:szCs w:val="24"/>
          <w:lang w:eastAsia="it-IT"/>
          <w14:ligatures w14:val="none"/>
        </w:rPr>
        <w:lastRenderedPageBreak/>
        <w:t>La santità nel libro del levitico</w:t>
      </w:r>
      <w:r w:rsidRPr="00B51169">
        <w:rPr>
          <w:rFonts w:ascii="Arial" w:eastAsia="Times New Roman" w:hAnsi="Arial" w:cs="Times New Roman"/>
          <w:kern w:val="0"/>
          <w:sz w:val="24"/>
          <w:szCs w:val="24"/>
          <w:lang w:eastAsia="it-IT"/>
          <w14:ligatures w14:val="none"/>
        </w:rPr>
        <w:t>: Il Signore parlò a Mosè e disse: «Parla a tutta la comunità degli Israeliti dicendo loro: “Siate santi, perché io, il Signore, vostro Dio, sono santo. Ognuno di voi rispetti sua madre e suo padre; osservate i miei sabati. Io sono il Signore, vostro Dio. Quando mieterete la messe della vostra terra, non mieterete fino ai margini del campo, né raccoglierete ciò che resta da spigolare della messe; quanto alla tua vigna, non coglierai i racimoli e non raccoglierai gli acini caduti: li lascerai per il povero e per il forestiero. Io sono il Signore, vostro Dio. Non ruberete né userete inganno o menzogna a danno del prossimo. Non giurerete il falso servendovi del mio nome: profaneresti il nome del tuo Dio. Io sono il Signore. Non opprimerai il tuo prossimo, né lo spoglierai di ciò che è suo; non tratterrai il salario del bracciante al tuo servizio fino al mattino dopo. Non maledirai il sordo, né metterai inciampo davanti al cieco, ma temerai il tuo Dio. Io sono il Signore. Non commetterete ingiustizia in giudizio; non tratterai con parzialità il povero né userai preferenze verso il potente: giudicherai il tuo prossimo con giustizia. Non andrai in giro a spargere calunnie fra il tuo popolo né coopererai alla morte del tuo prossimo. Io sono il Signore. Non coverai nel tuo cuore odio contro il tuo fratello; rimprovera apertamente il tuo prossimo, così non ti caricherai di un peccato per lui. Non ti vendicherai e non serberai rancore contro i figli del tuo popolo, ma amerai il tuo prossimo come te stesso. Io sono il Signore. Non praticherete alcuna sorta di divinazione o di magia. Non profanare tua figlia prostituendola, perché il paese non si dia alla prostituzione e non si riempia di infamie. Osserverete i miei sabati e porterete rispetto al mio santuario. Io sono il Signore. Non vi rivolgete ai negromanti né agli indovini; non li consultate, per non rendervi impuri per mezzo loro. Io sono il Signore, vostro Dio. Àlzati davanti a chi ha i capelli bianchi, onora la persona del vecchio e temi il tuo Dio. Io sono il Signore. Quando un forestiero dimorerà presso di voi nella vostra terra, non lo opprimerete. Il forestiero dimorante fra voi lo tratterete come colui che è nato fra voi; tu l’amerai come te stesso, perché anche voi siete stati forestieri in terra d’Egitto. Io sono il Signore, vostro Dio. Non commetterete ingiustizia nei giudizi, nelle misure di lunghezza, nei pesi o nelle misure di capacità. Avrete bilance giuste, pesi giusti, efa giusta, hin giusto. Io sono il Signore, vostro Dio, che vi ho fatto uscire dalla terra d’Egitto. Osserverete dunque tutte le mie leggi e tutte le mie prescrizioni e le metterete in pratica. Io sono il Signore”» (Lev 19,1-37).</w:t>
      </w:r>
    </w:p>
    <w:p w14:paraId="0F1FA8FF"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b/>
          <w:kern w:val="0"/>
          <w:sz w:val="24"/>
          <w:szCs w:val="24"/>
          <w:lang w:eastAsia="it-IT"/>
          <w14:ligatures w14:val="none"/>
        </w:rPr>
        <w:t>La santità nel Vangelo secondo Matteo</w:t>
      </w:r>
      <w:r w:rsidRPr="00B51169">
        <w:rPr>
          <w:rFonts w:ascii="Arial" w:eastAsia="Times New Roman" w:hAnsi="Arial" w:cs="Times New Roman"/>
          <w:kern w:val="0"/>
          <w:sz w:val="24"/>
          <w:szCs w:val="24"/>
          <w:lang w:eastAsia="it-IT"/>
          <w14:ligatures w14:val="none"/>
        </w:rPr>
        <w:t>: 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 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5,38-48).</w:t>
      </w:r>
    </w:p>
    <w:p w14:paraId="4CA2EE4B"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b/>
          <w:kern w:val="0"/>
          <w:sz w:val="24"/>
          <w:szCs w:val="24"/>
          <w:lang w:eastAsia="it-IT"/>
          <w14:ligatures w14:val="none"/>
        </w:rPr>
        <w:lastRenderedPageBreak/>
        <w:t>La santità nel Vangelo secondo Luca</w:t>
      </w:r>
      <w:r w:rsidRPr="00B51169">
        <w:rPr>
          <w:rFonts w:ascii="Arial" w:eastAsia="Times New Roman" w:hAnsi="Arial" w:cs="Times New Roman"/>
          <w:kern w:val="0"/>
          <w:sz w:val="24"/>
          <w:szCs w:val="24"/>
          <w:lang w:eastAsia="it-IT"/>
          <w14:ligatures w14:val="none"/>
        </w:rPr>
        <w:t>: Disceso con loro, si fermò in un luogo pianeggiante. C’era gran folla di suoi discepoli e gran moltitudine di gente da tutta la Giudea, da Gerusalemme e dal litorale di Tiro e di Sidone, che erano venuti per ascoltarlo ed essere guariti dalle loro malattie; anche quelli che erano tormentati da spiriti impuri venivano guariti. Tutta la folla cercava di toccarlo, perché da lui usciva una forza che guariva tutti. Ed egli, alzàti gli occhi verso i suoi discepoli, diceva: «Beati voi, poveri, perché vostro è il regno di Dio. Beati voi, che ora avete fame, perché sarete saziati. Beati voi, che ora piangete, perché riderete. Beati voi, quando gli uomini vi odieranno e quando vi metteranno al bando e vi insulteranno e disprezzeranno il vostro nome come infame, a causa del Figlio dell’uomo. Rallegratevi in quel giorno ed esultate perché, ecco, la vostra ricompensa è grande nel cielo. Allo stesso modo infatti agivano i loro padri con i profeti. Ma guai a voi, ricchi, perché avete già ricevuto la vostra consolazione. Guai a voi, che ora siete sazi, perché avrete fame. Guai a voi, che ora ridete, perché sarete nel dolore e piangerete. Guai, quando tutti gli uomini diranno bene di voi. Allo stesso modo infatti agivano i loro padri con i falsi profeti. Ma a voi che ascoltate, io dico: amate i vostri nemici, fate del bene a quelli che vi odiano, benedite coloro che vi maledicono, pregate per coloro che vi trattano male. A chi ti percuote sulla guancia, offri anche l’altra; a chi ti strappa il mantello, non rifiutare neanche la tunica. Da’ a chiunque ti chiede, e a chi prende le cose tue, non chiederle indietro. E come volete che gli uomini facciano a voi, così anche voi fate a loro. Se amate quelli che vi amano, quale gratitudine vi è dovuta? Anche i peccatori amano quelli che li amano. E se fate del bene a coloro che fanno del bene a voi, quale gratitudine vi è dovuta? Anche i peccatori fanno lo stesso. E se prestate a coloro da cui sperate ricevere, 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 Siate misericordiosi, come il Padre vostro è misericordioso. Non giudicate e non sarete giudicati; non condannate e non sarete condannati; perdonate e sarete perdonati. Date e vi sarà dato: una misura buona, pigiata, colma e traboccante vi sarà versata nel grembo, perché con la misura con la quale misurate, sarà misurato a voi in cambio» (Lc 6,17-36).</w:t>
      </w:r>
    </w:p>
    <w:p w14:paraId="219C864E"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b/>
          <w:kern w:val="0"/>
          <w:sz w:val="24"/>
          <w:szCs w:val="24"/>
          <w:lang w:eastAsia="it-IT"/>
          <w14:ligatures w14:val="none"/>
        </w:rPr>
        <w:t>La santità nella Lettera agli Efesini:</w:t>
      </w:r>
      <w:r w:rsidRPr="00B51169">
        <w:rPr>
          <w:rFonts w:ascii="Arial" w:eastAsia="Times New Roman" w:hAnsi="Arial" w:cs="Times New Roman"/>
          <w:kern w:val="0"/>
          <w:sz w:val="24"/>
          <w:szCs w:val="24"/>
          <w:lang w:eastAsia="it-IT"/>
          <w14:ligatures w14:val="none"/>
        </w:rPr>
        <w:t xml:space="preserve"> 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w:t>
      </w:r>
      <w:r w:rsidRPr="00B51169">
        <w:rPr>
          <w:rFonts w:ascii="Arial" w:eastAsia="Times New Roman" w:hAnsi="Arial" w:cs="Times New Roman"/>
          <w:kern w:val="0"/>
          <w:sz w:val="24"/>
          <w:szCs w:val="24"/>
          <w:lang w:eastAsia="it-IT"/>
          <w14:ligatures w14:val="none"/>
        </w:rPr>
        <w:lastRenderedPageBreak/>
        <w:t xml:space="preserve">Siate invece benevoli gli uni verso gli altri, misericordiosi, perdonandovi a vicenda come Dio ha perdonato a voi in Cristo. Fatevi dunque imitatori di Dio, quali figli carissimi, e camminate nella carità, nel modo in cui anche Cristo ci ha amato e ha dato se stesso per noi, offrendosi a Dio in sacrificio di soave odore. Di fornicazione e di ogni specie di impurità o di cupidigia neppure si parli fra voi – come deve essere tra santi – né di volgarità, insulsaggini, trivialità, che sono cose sconvenienti. Piuttosto rendete grazie! Perché, sappiatelo bene, nessun fornicatore, o impuro, o avaro – cioè nessun idolatra – ha in eredità il regno di Cristo e di Dio. 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rirendendo continuamente grazie per ogni cosa a Dio Padre, nel nome del Signore nostro Gesù Cristo (Ef 4,20-5,20). </w:t>
      </w:r>
    </w:p>
    <w:p w14:paraId="0CD93269"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Questo programma di purissima fedeltà mai potrà essere realizzato nella vita del discepolo di Gesù se mancano tre grandi innamoramenti. Chi vuole crescere di fedeltà in fedeltà deve innamorarsi del suo Dio, innamorarsi della Parola del Signore, innamorarsi della missione. Più si cresce in questi tre amori e più cresce la nostra fedeltà. Quando si cade dall’amore, si cade anche dalla fedeltà. La fedeltà può crescere solo sul terreno del grande amore.</w:t>
      </w:r>
    </w:p>
    <w:p w14:paraId="036F91FB" w14:textId="77777777" w:rsidR="006F4C8B" w:rsidRPr="00B51169" w:rsidRDefault="006F4C8B" w:rsidP="009D5C4D">
      <w:pPr>
        <w:spacing w:after="240"/>
        <w:rPr>
          <w:rFonts w:ascii="Arial" w:hAnsi="Arial" w:cs="Arial"/>
          <w:b/>
          <w:bCs/>
          <w:sz w:val="24"/>
          <w:szCs w:val="24"/>
          <w:lang w:eastAsia="it-IT"/>
        </w:rPr>
      </w:pPr>
      <w:bookmarkStart w:id="163" w:name="_Toc99629693"/>
      <w:r w:rsidRPr="00B51169">
        <w:rPr>
          <w:rFonts w:ascii="Arial" w:hAnsi="Arial" w:cs="Arial"/>
          <w:b/>
          <w:bCs/>
          <w:sz w:val="24"/>
          <w:szCs w:val="24"/>
          <w:lang w:eastAsia="it-IT"/>
        </w:rPr>
        <w:t>Innamorarsi del nostro Dio</w:t>
      </w:r>
      <w:bookmarkEnd w:id="163"/>
    </w:p>
    <w:p w14:paraId="6A40079F"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Dio si è innamorato dell’uomo con innamoramento eterno. Possiamo dire che il suo pensiero è l’uomo. Ha pensato come crearlo nel modo più bello e più buono e lo ha fatto a sua immagine e somiglianza. Poi ha creato per Lui un giardino di delizie e lo ha collocato in esso. Nel giardino ha piantato l’albero della vita perché mangiando i suoi frutti rimanesse in vita in eterno. Ma l’uomo non ha compreso questo innamoramento del suo Dio. Lo ha tradito lasciandosi tentare dal serpente, il nemico di Dio. Ha mangiato dell’albero della conoscenza del bene e del male ed è precipitato nella morte. Con questa scelta disastrosa si è forse concluso l’innamoramento del suo Signore e Creatore? Nient’affatto. Per la salvezza, la redenzione, la liberazione dalla morte e dalla schiavitù del peccato, il nostro Dio ha dato il suo Figlio Unigenito, nel suo Figlio Unigenito ha dato lo Spirito Santo, nello Spirito Santo e nel Figlio ha dato se stesso. Veramente l’uomo è il pensiero del nostro Dio, di Cristo Gesù, dello Spirito Santo. Possiamo dire </w:t>
      </w:r>
      <w:r w:rsidRPr="00B51169">
        <w:rPr>
          <w:rFonts w:ascii="Arial" w:eastAsia="Times New Roman" w:hAnsi="Arial" w:cs="Times New Roman"/>
          <w:kern w:val="0"/>
          <w:sz w:val="24"/>
          <w:szCs w:val="24"/>
          <w:lang w:eastAsia="it-IT"/>
          <w14:ligatures w14:val="none"/>
        </w:rPr>
        <w:lastRenderedPageBreak/>
        <w:t xml:space="preserve">con una immagine ardita che il nostro Dio ama l’uomo come fosse il suo stesso cuore, la sua stessa vita, dal momento che non ha risparmiato il suo Figlio Unigenito per la nostra salvezza. Ha dato il Figlio Eterno del suo amore, il suo Amato, per gli altri figli del suo amore, figli creati, non generati. Dinanzi a tanto amore come dovrà rispondere ogni uomo? Con lo stesso amore. Facendo del suo Dio il suo pensiero perenne. Vivendo esclusivamente per amare Lui allo stesso modo che Lui vive per amare noi. Come si ama il nostro Dio, innamorato di noi? Facendo tutta la sua volontà allo stesso modo di Cristo Gesù, fino alla morte e alla morte di croce. Questo è impossibile se il nostro Dio non diviene il nostro unico e solo pensiero. </w:t>
      </w:r>
    </w:p>
    <w:p w14:paraId="35715CDE"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Salomone si è innamorato della sapienza. Ecco come ne parla: “La sapienza si estende vigorosa da un’estremità all’altra e governa a meraviglia l’universo. È lei che ho amato e corteggiato fin dalla mia giovinezza, ho bramato di farla mia sposa, mi sono innamorato della sua bellezza. Ella manifesta la sua nobile origine vivendo in comunione con Dio, poiché il Signore dell’universo l’ha amata; infatti è iniziata alla scienza di Dio e discerne le sue opere. Se la ricchezza è un bene desiderabile in vita, che cosa c’è di più ricco della sapienza, che opera tutto? Se è la prudenza ad agire, chi più di lei è artefice di quanto esiste? Se uno ama la giustizia, le virtù sono il frutto delle sue fatiche. Ella infatti insegna la temperanza e la prudenza, la giustizia e la fortezza, delle quali nulla è più utile agli uomini durante la vita. Se uno desidera anche un’esperienza molteplice, ella conosce le cose passate e intravede quelle future, conosce le sottigliezze dei discorsi e le soluzioni degli enigmi, comprende in anticipo segni e prodigi e anche le vicende dei tempi e delle epoche. Ho dunque deciso di dividere con lei la mia vita, certo che mi sarebbe stata consigliera di buone azioni e conforto nelle preoccupazioni e nel dolore. Per lei avrò gloria tra le folle e, anche se giovane, onore presso gli anziani. Sarò trovato perspicace nel giudicare, sarò ammirato di fronte ai potenti. Se tacerò, resteranno in attesa, se parlerò, mi presteranno attenzione, e se mi dilungo nel parlare, si tapperanno la bocca. Grazie a lei avrò l’immortalità e lascerò un ricordo eterno a quelli che verranno dopo di me. Governerò popoli, e nazioni mi saranno soggette. Sentendo parlare di me, crudeli tiranni si spaventeranno; mi mostrerò buono con il popolo e coraggioso in guerra. Ritornato a casa, riposerò vicino a lei, perché la sua compagnia non dà amarezza, né dolore il vivere con lei, ma contentezza e gioia. Riflettendo su queste cose dentro di me e pensando in cuor mio che nella parentela con la sapienza c’è l’immortalità e grande godimento vi è nella sua amicizia e nel lavoro delle sue mani sta una ricchezza inesauribile e nell’assidua compagnia di lei c’è la prudenza e fama nel conversare con lei, andavo cercando il modo di prenderla con me” (Sap 8,1-18). La vita dei veri discepoli di Gesù se non è sorretta dall’innamoramento del nostro Dio, perenne, eterno, non momentaneo, non a balzi, non a tempo, non a fasi alterne, mai potrà essere vita di vera fede, vera speranza, vera carità. Manca il fuoco che la incendia. Questo fuoco ha un solo nome: innamoramento del nostro Dio.</w:t>
      </w:r>
    </w:p>
    <w:p w14:paraId="59047F06" w14:textId="77777777" w:rsidR="006F4C8B" w:rsidRPr="00B51169" w:rsidRDefault="006F4C8B" w:rsidP="009D5C4D">
      <w:pPr>
        <w:spacing w:after="240"/>
        <w:rPr>
          <w:rFonts w:ascii="Arial" w:hAnsi="Arial" w:cs="Arial"/>
          <w:b/>
          <w:bCs/>
          <w:sz w:val="24"/>
          <w:szCs w:val="24"/>
          <w:lang w:eastAsia="it-IT"/>
        </w:rPr>
      </w:pPr>
      <w:bookmarkStart w:id="164" w:name="_Toc99629694"/>
      <w:r w:rsidRPr="00B51169">
        <w:rPr>
          <w:rFonts w:ascii="Arial" w:hAnsi="Arial" w:cs="Arial"/>
          <w:b/>
          <w:bCs/>
          <w:sz w:val="24"/>
          <w:szCs w:val="24"/>
          <w:lang w:eastAsia="it-IT"/>
        </w:rPr>
        <w:t>Innamorarsi della Parola del Signore</w:t>
      </w:r>
      <w:bookmarkEnd w:id="164"/>
    </w:p>
    <w:p w14:paraId="1C89E2DF"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lastRenderedPageBreak/>
        <w:t>Come ci si innamora del nostro Dio e Signore? Facendolo nostra vita nella vita di Cristo Gesù, “mangiando Lui”, mangiando realmente, veramente, sostanzialmente il corpo del Figlio suo, con il quale in ragione del mistero di unità e di comunione che governa la vita della Beata Trinità, Cristo Gesù e il Padre, nello Spirito Santo sono una cosa sola. Come ci si innamora della Parola del Signore? Ci si innamora mangiando la Parola come vero pane di vita eterna. Anche questo mistero si compie nell’Eucaristia. Infatti nella Santa Messa prima il Sacerdote ci dona la Parola da mangiare, trasformandola in vero pane di vita, verità, luce, giustizia, misericordia, perdono. Poi fa il corpo di Cristo e ce lo dona come nutrimento di vita eterna. Si mangia il corpo di Cristo, si beve il suo sangue perché possiamo trasformare la Parola precedentemente mangiata in nostro corpo, nostro sangue, nostra vita, nostro desiderio, nostro pensiero, nostra volontà, nostra anima, nostro spirito. Sappiamo che sia il profeta Ezechiele e sia l’Apostolo Giovanni furono invitati a Dio a mangiare realmente il libro della Parola del Signore. Ecco come viene raccontato questo invito del Signore ai suoi profeti:</w:t>
      </w:r>
    </w:p>
    <w:p w14:paraId="70D148BF"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Mi disse: «Figlio dell’uomo, mangia ciò che ti sta davanti, mangia questo rotolo, poi va’ e parla alla casa d’Israele». Io aprii la bocca ed egli mi fece mangiare quel rotolo, dicendomi: «Figlio dell’uomo, nutri il tuo ventre e riempi le tue viscere con questo rotolo che ti porgo». Io lo mangiai: fu per la mia bocca dolce come il miele. Poi egli mi disse: «Figlio dell’uomo, va’, rècati alla casa d’Israele e riferisci loro le mie parole, poiché io non ti mando a un popolo dal linguaggio astruso e di lingua oscura, ma alla casa d’Israele: non a grandi popoli dal linguaggio astruso e di lingua oscura, dei quali tu non comprendi le parole; se ti avessi inviato a popoli simili, ti avrebbero ascoltato, ma la casa d’Israele non vuole ascoltare te, perché non vuole ascoltare me: tutta la casa d’Israele è di fronte dura e di cuore ostinato. Ecco, io ti do una faccia indurita quanto la loro faccia e una fronte dura quanto la loro fronte. Ho reso la tua fronte come diamante, più dura della selce. Non li temere, non impressionarti davanti a loro; sono una genìa di ribelli». Mi disse ancora: «Figlio dell’uomo, tutte le parole che ti dico ascoltale con gli orecchi e accoglile nel cuore: poi va’, rècati dai deportati, dai figli del tuo popolo, e parla loro. Ascoltino o non ascoltino, dirai: “Così dice il Signore”» (Ez 3,1-11). </w:t>
      </w:r>
    </w:p>
    <w:p w14:paraId="27E0A905"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E vidi un altro angelo, possente, discendere dal cielo, avvolto in una nube; l’arcobaleno era sul suo capo e il suo volto era come il sole e le sue gambe come colonne di fuoco. Nella mano teneva un piccolo libro aperto. Avendo posto il piede destro sul mare e il sinistro sulla terra, gridò a gran voce come leone che ruggisce. E quando ebbe gridato, i sette tuoni fecero udire la loro voce. Dopo che i sette tuoni ebbero fatto udire la loro voce, io ero pronto a scrivere, quando udii una voce dal cielo che diceva: «Metti sotto sigillo quello che hanno detto i sette tuoni e non scriverlo». Allora l’angelo, che avevo visto con un piede sul mare e un piede sulla terra, alzò la destra verso il cielo e giurò per Colui che vive nei secoli dei secoli, che ha creato cielo, terra, mare e quanto è in essi: «Non vi sarà più tempo! Nei giorni in cui il settimo angelo farà udire la sua voce e suonerà la tromba, allora si compirà il mistero di Dio, come egli aveva annunciato ai suoi servi, i profeti». Poi la voce che avevo udito dal cielo mi parlò di nuovo: «Va’, prendi il libro aperto dalla mano dell’angelo che sta in piedi sul mare e sulla terra». Allora mi avvicinai all’angelo e lo pregai di darmi il piccolo libro. Ed egli mi disse: </w:t>
      </w:r>
      <w:r w:rsidRPr="00B51169">
        <w:rPr>
          <w:rFonts w:ascii="Arial" w:eastAsia="Times New Roman" w:hAnsi="Arial" w:cs="Times New Roman"/>
          <w:kern w:val="0"/>
          <w:sz w:val="24"/>
          <w:szCs w:val="24"/>
          <w:lang w:eastAsia="it-IT"/>
          <w14:ligatures w14:val="none"/>
        </w:rPr>
        <w:lastRenderedPageBreak/>
        <w:t xml:space="preserve">«Prendilo e divoralo; ti riempirà di amarezza le viscere, ma in bocca ti sarà dolce come il miele». Presi quel piccolo libro dalla mano dell’angelo e lo divorai; in bocca lo sentii dolce come il miele, ma come l’ebbi inghiottito ne sentii nelle viscere tutta l’amarezza. Allora mi fu detto: «Devi profetizzare ancora su molti popoli, nazioni, lingue e re» (Ap 10,1-11). </w:t>
      </w:r>
    </w:p>
    <w:p w14:paraId="70C0F25D"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Gesù fu tentato perché si separasse dalla Parola del Padre, per farlo separare dal Padre, dall’obbedienza alla sua Parola, scritta per Lui nella Legge, nei Profeti, nei Salmi. La sua risposta fu immediata: “Il tentatore gli si avvicinò e gli disse: «Se tu sei Figlio di Dio, di’ che queste pietre diventino pane». Ma egli rispose: «Sta scritto: Non di solo pane vivrà l’uomo, ma di ogni parola che esce dalla bocca di Dio» (Mt 4,3-4). Il riferimento è al Libro del Deuteronomio: “Abbiate cura di mettere in pratica tutti i comandi che oggi vi do, perché viviate, diveniate numerosi ed entriate in possesso della terra che il Signore ha giurato di dare ai vostri padri. Ricòrdati di tutto il cammino che il Signore, tuo Dio, ti ha fatto percorrere in questi quarant’anni nel deserto, per umiliarti e metterti alla prova, per sapere quello che avevi nel cuore, se tu avresti osservato o no i suoi comandi. Egli dunque ti ha umiliato, ti ha fatto provare la fame, poi ti ha nutrito di manna, che tu non conoscevi e che i tuoi padri non avevano mai conosciuto, per farti capire che l’uomo non vive soltanto di pane, ma che l’uomo vive di quanto esce dalla bocca del Signore. Il tuo mantello non ti si è logorato addosso e il tuo piede non si è gonfiato durante questi quarant’anni. Riconosci dunque in cuor tuo che, come un uomo corregge il figlio, così il Signore, tuo Dio, corregge te” (Dt 8,15).</w:t>
      </w:r>
    </w:p>
    <w:p w14:paraId="351ED9EA"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Sempre Satana tenta i cristiani perché si separino dalla Parola di Cristo Gesù. Oggi possiamo dire che è riuscito più di ogni tempo e di ogni altro secolo. Come vi è riuscito? Creandoci un Dio senza Parola, senza volontà, senza giustizia, senza fedeltà, senza Rivelazione, senza Cristo, senza Spirito Santo, senza Chiesa, senza grazia. Ci siamo disinnamorati della Parola e ci stiamo trasformando in adoratori della bestia. O ritorniamo ad innamorarci della Parola, o rimarremo per sempre adoratori di un idolo vano. Ogni religione senza la vera Parola di Dio, è idolatria o in poco o in molto. È la Parola che separa il vero Dio dagli infiniti falsi Dei. </w:t>
      </w:r>
    </w:p>
    <w:p w14:paraId="7B9AB0DC"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Ecco ora l’ammonimento dell’Apostolo Giacomo: “Lo sapete, fratelli miei carissimi: ognuno sia pronto ad ascoltare, lento a parlare e lento all’ira. Infatti l’ira dell’uomo non compie ciò che è giusto davanti a Dio. Perciò liberatevi da ogni impurità e da ogni eccesso di malizia, accogliete con docilità la Parola che è stata piantata in voi e può portarvi alla salvezza. Siate di quelli che mettono in pratica la Parola, e non ascoltatori soltanto, illudendo voi stessi; perché, se uno ascolta la Parola e non la mette in pratica, costui somiglia a un uomo che guarda il proprio volto allo specchio: appena si è guardato, se ne va, e subito dimentica come era. Chi invece fissa lo sguardo sulla legge perfetta, la legge della libertà, e le resta fedele, non come un ascoltatore smemorato ma come uno che la mette in pratica, questi troverà la sua felicità nel praticarla” (Gc 1,19-25). Per accogliere la Parola, occorre che vi sia qualcuno che la semini. Questo ci porta ad esaminare il terzo innamoramento: “della missione”.</w:t>
      </w:r>
    </w:p>
    <w:p w14:paraId="787FD35E" w14:textId="77777777" w:rsidR="006F4C8B" w:rsidRPr="00B51169" w:rsidRDefault="006F4C8B" w:rsidP="009D5C4D">
      <w:pPr>
        <w:spacing w:after="240"/>
        <w:rPr>
          <w:rFonts w:ascii="Arial" w:hAnsi="Arial" w:cs="Arial"/>
          <w:b/>
          <w:bCs/>
          <w:sz w:val="24"/>
          <w:szCs w:val="24"/>
          <w:lang w:eastAsia="it-IT"/>
        </w:rPr>
      </w:pPr>
      <w:bookmarkStart w:id="165" w:name="_Toc99629695"/>
      <w:r w:rsidRPr="00B51169">
        <w:rPr>
          <w:rFonts w:ascii="Arial" w:hAnsi="Arial" w:cs="Arial"/>
          <w:b/>
          <w:bCs/>
          <w:sz w:val="24"/>
          <w:szCs w:val="24"/>
          <w:lang w:eastAsia="it-IT"/>
        </w:rPr>
        <w:t>Innamorarsi della missione</w:t>
      </w:r>
      <w:bookmarkEnd w:id="165"/>
    </w:p>
    <w:p w14:paraId="5ADCA945"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lastRenderedPageBreak/>
        <w:t>Nessuno potrà innamorarsi della missione se non è innamorato della Parola. Ma nessuno potrà essere innamorato della Parola, se non è innamorato del Signore e ci si innamora del Signore vivendo noi nel cuore del Padre, nel corpo di Cristo, per opera dello Spirito Santo. Perché ci si deve innamorare della missione? Ci si deve innamorare di essa per amore della salvezza di ogni nostro fratello. Perché dobbiamo amare la salvezza di ogni nostro fratello? Per un motivo assai semplice: Cristo Gesù per il mistero della sua incarnazione ha sposato l’umanità per la sua salvezza e redenzione. La salvezza è il fine dell’Incarnazione. Gesù si è incarnato per noi uomini e per la nostra salvezza. Se Gesù non avesse compiuto la redenzione, si sarebbe incarnato per se stesso, ma non per noi. Noi, essendo divenuti con Cristo un solo corpo, una sola vita, siamo divenuti parte della sua incarnazione. Se noi non ci innamoriamo della missione, viviamo senza vera finalità la nostra incorporazione in Cristo Gesù. Sarebbe una incorporazione senza alcuna verità e di conseguenza sarebbe una incorporazione vana. Ma se vana è la nostra incorporazione, vana è anche tutta la nostra vita, perché senza alcuna vera redenzione e senza alcuna vera salvezza. Quando si diviene parte del mistero di Gesù Signore, si diviene anche fine del suo mistero. Tutto il mistero di Cristo diviene nostro nella sua essenza e nella sua finalità. Oggi è questo il nostro peccato. Non solo ci siamo separati dal fine del mistero di Cristo, ma dal suo stesso mistero. Viviamo come se Cristo mai ci fosse stato dato. Ecco invece come l’Apostolo Paolo manifesta il suo sentirsi fine del mistero di Cristo. Lui è un vero innamorato di Cristo e della sua missione.</w:t>
      </w:r>
    </w:p>
    <w:p w14:paraId="5E569A1A"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Non sapete che quelli che celebrano il culto, dal culto traggono il vitto, e quelli che servono all’altare, dall’altare ricevono la loro parte? Così anche il Signore ha disposto che quelli che annunciano il Vangelo vivano del Vangelo. 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 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w:t>
      </w:r>
      <w:r w:rsidRPr="00B51169">
        <w:rPr>
          <w:rFonts w:ascii="Arial" w:eastAsia="Times New Roman" w:hAnsi="Arial" w:cs="Times New Roman"/>
          <w:kern w:val="0"/>
          <w:sz w:val="24"/>
          <w:szCs w:val="24"/>
          <w:lang w:eastAsia="it-IT"/>
          <w14:ligatures w14:val="none"/>
        </w:rPr>
        <w:lastRenderedPageBreak/>
        <w:t xml:space="preserve">duramente il mio corpo e lo riduco in schiavitù, perché non succeda che, dopo avere predicato agli altri, io stesso venga squalificato (1Cor 9,13-27). </w:t>
      </w:r>
    </w:p>
    <w:p w14:paraId="3B62AFB6"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Essendo la missione il fine del mistero di Cristo Gesù, se vogliamo vivere secondo verità, siamo obbligati a vivere il mistero di Cristo Gesù secondo verità. Come si vive il mistero di Cristo Gesù secondo verità? Rivestendoci di Lui, conformandoci a Lui, vivendo in Lui, con Lui, per Lui. Facendo del suo cuore il nostro cuore, dei suoi pensieri il nostro pensiero, della sua volontà la nostra volontà, del suo Santo Spirito il nostro Santo Spirito. Quando il mistero di Cristo Gesù diviene il nostro mistero, solo allora la missione di Cristo Gesù diverrà la nostra missione. Il fatto che oggi noi ci siamo lentamente liberati dal mistero di Cristo Gesù lo attesta il fatto che ci siamo separati anche dalla sua missione. Ma anche il fatto che non viviamo più la sua missione evangelizzatrice attesta che la separazione dal suo mistero è reale. Se non si ritorna a vivere il mistero di Cristo in pienezza, neanche la missione sarà vissuta in pienezza. Ma come si fa a ritornare nel mistero di Cristo Gesù, se Cristo Gesù oggi non è più conosciuto secondo purezza di verità, anzi neanche più è conosciuto? Il problema non si risolve in pochi giorni. Occorre la divina pazienza del Signore nostro Dio e dei suoi interventi risolutori. Quando si oltrepassano i limiti del male e della falsità, solo interventi risolutori del Signore possono riportare verità e luce al mistero.</w:t>
      </w:r>
    </w:p>
    <w:p w14:paraId="53FBB1E8"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Ci si innamora nella misura in cui ci si converte. Si cresce nella fedeltà nella misura in cui ci si innamora del nostro Dio e Signore, di Cristo Gesù e dello Spirito Santo, della Vergine Maria e della Chiesa una, santa, cattolica apostolica. Meno ci si innamora e meno si è fedeli. Fedeli si deve essere solo all’amore. Per essere fedeli all’amore ci si deve innamorare sempre di più. È questa la legge della fedeltà. Altre leggi non esistono. </w:t>
      </w:r>
    </w:p>
    <w:p w14:paraId="79E4F47C"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12</w:t>
      </w:r>
      <w:r w:rsidRPr="00CE3367">
        <w:rPr>
          <w:rFonts w:ascii="Arial" w:eastAsia="Times New Roman" w:hAnsi="Arial" w:cs="Times New Roman"/>
          <w:b/>
          <w:kern w:val="0"/>
          <w:sz w:val="24"/>
          <w:szCs w:val="24"/>
          <w:lang w:eastAsia="it-IT"/>
          <w14:ligatures w14:val="none"/>
        </w:rPr>
        <w:t>I diaconi siano mariti di una sola donna e capaci di guidare bene i figli e le proprie famiglie.</w:t>
      </w:r>
    </w:p>
    <w:p w14:paraId="5F8425C4" w14:textId="77777777" w:rsidR="006F4C8B" w:rsidRPr="00B51169"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B51169">
        <w:rPr>
          <w:rFonts w:ascii="Arial" w:eastAsia="Times New Roman" w:hAnsi="Arial" w:cs="Times New Roman"/>
          <w:bCs/>
          <w:kern w:val="0"/>
          <w:sz w:val="24"/>
          <w:szCs w:val="24"/>
          <w:lang w:eastAsia="it-IT"/>
          <w14:ligatures w14:val="none"/>
        </w:rPr>
        <w:t xml:space="preserve">La sesta condizione essere mariti di una sola donna. Vale anche per questo sesto requisito quanto già detto sui requisiti del Vescovo. È la stessa norma. Una volta che ci si consacra al ministero, quando la moglie muore, è volontà del Signore nostro Dio che ci si dedichi interamente al ministero. Mentre prima il cuore era diviso, ora invece potrà essere tutto del Signore senza distrazione. Questa norma ecco come risuona nella Prima Lettera ai Corinzi. Lo Spirito Santo non vuole cuori a metà, cuori divisi. </w:t>
      </w:r>
    </w:p>
    <w:p w14:paraId="6BA9BF9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Riguardo a ciò che mi avete scritto, è cosa buona per l’uomo non toccare donna, ma, a motivo dei casi di immoralità, ciascuno abbia la propria moglie e ogni donna il proprio marito.</w:t>
      </w:r>
    </w:p>
    <w:p w14:paraId="6A29146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Il marito dia alla moglie ciò che le è dovuto; ugualmente anche la moglie al marito. La moglie non è padrona del proprio corpo, ma lo è il marito; allo stesso modo anche il marito non è padrone del proprio corpo, ma lo è la moglie. Non rifiutatevi l’un l’altro, se non di comune accordo e temporaneamente, per dedicarvi alla preghiera. Poi tornate insieme, perché Satana non vi tenti mediante la vostra incontinenza. Questo lo dico per condiscendenza, non per comando. Vorrei che </w:t>
      </w:r>
      <w:r w:rsidRPr="00CE3367">
        <w:rPr>
          <w:rFonts w:ascii="Arial" w:eastAsia="Times New Roman" w:hAnsi="Arial" w:cs="Times New Roman"/>
          <w:i/>
          <w:iCs/>
          <w:kern w:val="0"/>
          <w:sz w:val="24"/>
          <w:szCs w:val="24"/>
          <w:lang w:eastAsia="it-IT"/>
          <w14:ligatures w14:val="none"/>
        </w:rPr>
        <w:lastRenderedPageBreak/>
        <w:t>tutti fossero come me; ma ciascuno riceve da Dio il proprio dono, chi in un modo, chi in un altro.</w:t>
      </w:r>
    </w:p>
    <w:p w14:paraId="45014F2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Ai non sposati e alle vedove dico: è cosa buona per loro rimanere come sono io; ma se non sanno dominarsi, si sposino: è meglio sposarsi che bruciare.</w:t>
      </w:r>
    </w:p>
    <w:p w14:paraId="5E471FF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Agli sposati ordino, non io, ma il Signore: la moglie non si separi dal marito – e qualora si separi, rimanga senza sposarsi o si riconcili con il marito – e il marito non ripudi la moglie.</w:t>
      </w:r>
    </w:p>
    <w:p w14:paraId="69A1ACB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Agli altri dico io, non il Signore: se un fratello ha la moglie non credente e questa acconsente a rimanere con lui, non la ripudi; e una donna che abbia il marito non credente, se questi acconsente a rimanere con lei, non lo ripudi. Il marito non credente, infatti, viene reso santo dalla moglie credente e la moglie non credente viene resa santa dal marito credente; altrimenti i vostri figli sarebbero impuri, ora invece sono santi. Ma se il non credente vuole separarsi, si separi; in queste circostanze il fratello o la sorella non sono soggetti a schiavitù: Dio vi ha chiamati a stare in pace! E che sai tu, donna, se salverai il marito? O che ne sai tu, uomo, se salverai la moglie?</w:t>
      </w:r>
    </w:p>
    <w:p w14:paraId="7A6C5AA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Fuori di questi casi, ciascuno – come il Signore gli ha assegnato – continui a vivere come era quando Dio lo ha chiamato; così dispongo in tutte le Chiese. Qualcuno è stato chiamato quando era circonciso? Non lo nasconda! È stato chiamato quando non era circonciso? Non si faccia circoncidere! La circoncisione non conta nulla, e la non circoncisione non conta nulla; conta invece l’osservanza dei comandamenti di Dio. Ciascuno rimanga nella condizione in cui era quando fu chiamato. Sei stato chiamato da schiavo? Non ti preoccupare; anche se puoi diventare libero, approfitta piuttosto della tua condizione! Perché lo schiavo che è stato chiamato nel Signore è un uomo libero, a servizio del Signore! Allo stesso modo chi è stato chiamato da libero è schiavo di Cristo. Siete stati comprati a caro prezzo: non fatevi schiavi degli uomini! Ciascuno, fratelli, rimanga davanti a Dio in quella condizione in cui era quando è stato chiamato.</w:t>
      </w:r>
    </w:p>
    <w:p w14:paraId="29DE6E8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Riguardo alle vergini, non ho alcun comando dal Signore, ma do un consiglio, come uno che ha ottenuto misericordia dal Signore e merita fiducia. Penso dunque che sia bene per l’uomo, a causa delle presenti difficoltà, rimanere così com’è. Ti trovi legato a una donna? Non cercare di scioglierti. Sei libero da donna? Non andare a cercarla. Però se ti sposi non fai peccato; e se la giovane prende marito, non fa peccato. Tuttavia costoro avranno tribolazioni nella loro vita, e io vorrei risparmiarvele.</w:t>
      </w:r>
    </w:p>
    <w:p w14:paraId="5543950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Questo vi dico, fratelli: il tempo si è fatto breve; d’ora innanzi, quelli che hanno moglie, vivano come se non l’avessero; quelli che piangono, come se non piangessero; quelli che gioiscono, come se non gioissero; quelli che comprano, come se non possedessero; quelli che usano i beni del mondo, come se non li usassero pienamente: passa infatti la figura di questo mondo! Io vorrei che foste senza preoccupazioni: chi non è sposato si preoccupa delle cose del Signore, come possa piacere al Signore; chi è sposato invece si preoccupa delle cose del mondo, come possa piacere alla moglie, e si trova diviso! Così la donna non </w:t>
      </w:r>
      <w:r w:rsidRPr="00CE3367">
        <w:rPr>
          <w:rFonts w:ascii="Arial" w:eastAsia="Times New Roman" w:hAnsi="Arial" w:cs="Times New Roman"/>
          <w:i/>
          <w:iCs/>
          <w:kern w:val="0"/>
          <w:sz w:val="24"/>
          <w:szCs w:val="24"/>
          <w:lang w:eastAsia="it-IT"/>
          <w14:ligatures w14:val="none"/>
        </w:rPr>
        <w:lastRenderedPageBreak/>
        <w:t>sposata, come la vergine, si preoccupa delle cose del Signore, per essere santa nel corpo e nello spirito; la donna sposata invece si preoccupa delle cose del mondo, come possa piacere al marito. Questo lo dico per il vostro bene: non per gettarvi un laccio, ma perché vi comportiate degnamente e restiate fedeli al Signore, senza deviazioni.</w:t>
      </w:r>
    </w:p>
    <w:p w14:paraId="1CB9E34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Se però qualcuno ritiene di non comportarsi in modo conveniente verso la sua vergine, qualora essa abbia passato il fiore dell’età – e conviene che accada così – faccia ciò che vuole: non pecca; si sposino pure! Chi invece è fermamente deciso in cuor suo – pur non avendo nessuna necessità, ma essendo arbitro della propria volontà – chi, dunque, ha deliberato in cuor suo di conservare la sua vergine, fa bene. In conclusione, colui che dà in sposa la sua vergine fa bene, e chi non la dà in sposa fa meglio.</w:t>
      </w:r>
    </w:p>
    <w:p w14:paraId="2251B0B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La moglie è vincolata per tutto il tempo in cui vive il marito; ma se il marito muore è libera di sposare chi vuole, purché ciò avvenga nel Signore. Ma se rimane così com’è, a mio parere è meglio; credo infatti di avere anch’io lo Spirito di Dio (1Cor 7,1-40). </w:t>
      </w:r>
    </w:p>
    <w:p w14:paraId="32F4B7EB" w14:textId="77777777" w:rsidR="006F4C8B" w:rsidRPr="00B51169" w:rsidRDefault="006F4C8B" w:rsidP="009D5C4D">
      <w:pPr>
        <w:spacing w:after="240" w:line="240" w:lineRule="auto"/>
        <w:jc w:val="both"/>
        <w:rPr>
          <w:rFonts w:ascii="Arial" w:eastAsia="Times New Roman" w:hAnsi="Arial" w:cs="Times New Roman"/>
          <w:bCs/>
          <w:kern w:val="0"/>
          <w:sz w:val="24"/>
          <w:szCs w:val="24"/>
          <w:lang w:eastAsia="it-IT"/>
          <w14:ligatures w14:val="none"/>
        </w:rPr>
      </w:pPr>
      <w:r w:rsidRPr="00B51169">
        <w:rPr>
          <w:rFonts w:ascii="Arial" w:eastAsia="Times New Roman" w:hAnsi="Arial" w:cs="Times New Roman"/>
          <w:bCs/>
          <w:kern w:val="0"/>
          <w:sz w:val="24"/>
          <w:szCs w:val="24"/>
          <w:lang w:eastAsia="it-IT"/>
          <w14:ligatures w14:val="none"/>
        </w:rPr>
        <w:t xml:space="preserve">La settima è essere capaci di guidare bene i figli e le proprie famiglia. Anche questo requisito è uguale a quello richiesto per essere ordinati Vescovi. La testimonianza del governo secondo santità e giustizia della propria famiglia dona al diacono tanta credibilità per il buon esercizio del suo ministero. Soprattutto impedisce che voci di cattivo gusto si innalzino contro di lui. Satana il suo mestiere lo conosce bene e sa come danneggiare anche i più santi ministri della Chiesa del Signore. Per questo è richiesto questo requisito. Così nessuna voce maligna potrà mai infangare la persona del diacono. Almeno su questo ben preciso campo o settore della sua vita. </w:t>
      </w:r>
    </w:p>
    <w:p w14:paraId="714073A2"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13</w:t>
      </w:r>
      <w:r w:rsidRPr="00CE3367">
        <w:rPr>
          <w:rFonts w:ascii="Arial" w:eastAsia="Times New Roman" w:hAnsi="Arial" w:cs="Times New Roman"/>
          <w:b/>
          <w:kern w:val="0"/>
          <w:sz w:val="24"/>
          <w:szCs w:val="24"/>
          <w:lang w:eastAsia="it-IT"/>
          <w14:ligatures w14:val="none"/>
        </w:rPr>
        <w:t>Coloro infatti che avranno esercitato bene il loro ministero, si acquisteranno un grado degno di onore e un grande coraggio nella fede in Cristo Gesù.</w:t>
      </w:r>
    </w:p>
    <w:p w14:paraId="50A0EFB5"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Ora l’Apostolo Paolo rivela quali sono i frutti di un ministero bene esercitato nella Chiesa di Dio. Costoro si acquisteranno un grado degno di onore. In più acquisteranno un grande coraggio nella fede in Cristo Gesù. Cosa è questo grado di onore e questo grande coraggio nella fede in Cristo Gesù?</w:t>
      </w:r>
    </w:p>
    <w:p w14:paraId="4918D549"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i/>
          <w:iCs/>
          <w:kern w:val="0"/>
          <w:sz w:val="24"/>
          <w:szCs w:val="24"/>
          <w:lang w:val="la-Latn" w:eastAsia="it-IT"/>
          <w14:ligatures w14:val="none"/>
        </w:rPr>
        <w:t>Qui enim bene ministraverint gradum sibi bonum adquirent et multam fiduciam in fide quae est in Christo Iesu</w:t>
      </w:r>
      <w:r w:rsidRPr="00CE3367">
        <w:rPr>
          <w:rFonts w:ascii="Arial" w:eastAsia="Times New Roman" w:hAnsi="Arial" w:cs="Times New Roman"/>
          <w:kern w:val="0"/>
          <w:sz w:val="24"/>
          <w:szCs w:val="24"/>
          <w:lang w:eastAsia="it-IT"/>
          <w14:ligatures w14:val="none"/>
        </w:rPr>
        <w:t xml:space="preserve"> (1Tm 3,13); </w:t>
      </w:r>
      <w:r w:rsidRPr="00CE3367">
        <w:rPr>
          <w:rFonts w:ascii="Greek" w:eastAsia="Times New Roman" w:hAnsi="Greek" w:cs="Greek"/>
          <w:kern w:val="0"/>
          <w:sz w:val="24"/>
          <w:szCs w:val="24"/>
          <w:lang w:eastAsia="it-IT"/>
          <w14:ligatures w14:val="none"/>
        </w:rPr>
        <w:t xml:space="preserve">oƒ g¦r kalîj diakon»santej baqmÕn ˜auto‹j kalÕn peripoioàntai kaˆ poll¾n parrhs…an ™n p…stei tÍ ™n Cristù 'Ihsoà. </w:t>
      </w:r>
      <w:r w:rsidRPr="00CE3367">
        <w:rPr>
          <w:rFonts w:ascii="Arial" w:eastAsia="Times New Roman" w:hAnsi="Arial" w:cs="Times New Roman"/>
          <w:kern w:val="0"/>
          <w:sz w:val="24"/>
          <w:szCs w:val="24"/>
          <w:lang w:eastAsia="it-IT"/>
          <w14:ligatures w14:val="none"/>
        </w:rPr>
        <w:t xml:space="preserve">(1Tm 3,13). </w:t>
      </w:r>
    </w:p>
    <w:p w14:paraId="58BB25E3"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Alcuni esempli biblici ci aiuteranno a comprende la verità che è nascosta in queste parole: si acquisteranno un grado degno di onore. Elia risuscita il figlio della vedova di Sarepta e viene riconosciuto come uomo sulla cui bocca è la vera Parola di Dio. Eliseo con il mantello di Elia divide il Giordano e viene confessato vero successore di Elia nella profezia. Mosè spacca in due il Mar Rosso e il popolo crede in lui come vero portatore della Parola del Signore. Gesù Signore </w:t>
      </w:r>
      <w:r w:rsidRPr="00B51169">
        <w:rPr>
          <w:rFonts w:ascii="Arial" w:eastAsia="Times New Roman" w:hAnsi="Arial" w:cs="Times New Roman"/>
          <w:kern w:val="0"/>
          <w:sz w:val="24"/>
          <w:szCs w:val="24"/>
          <w:lang w:eastAsia="it-IT"/>
          <w14:ligatures w14:val="none"/>
        </w:rPr>
        <w:lastRenderedPageBreak/>
        <w:t>opera prodigi e il popolo loda il Signore per aver mandato un grande profeta. Ecco il grado di onore che si acquista colui che svolge bene il proprio ministero. Gesù si fa obbediente al Padre fino alla morte e alla morte di croce e viene innalzato al sommo della gloria e dell’onore.</w:t>
      </w:r>
    </w:p>
    <w:p w14:paraId="1EA9638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In seguito accadde che il figlio della padrona di casa si ammalò. La sua malattia si aggravò tanto che egli cessò di respirare. Allora lei disse a Elia: «Che cosa c’è tra me e te, o uomo di Dio? Sei venuto da me per rinnovare il ricordo della mia colpa e per far morire mio figlio?». Elia le disse: «Dammi tuo figlio». Glielo prese dal seno, lo portò nella stanza superiore, dove abitava, e lo stese sul letto. Quindi invocò il Signore: «Signore, mio Dio, vuoi fare del male anche a questa vedova che mi ospita, tanto da farle morire il figlio?». Si distese tre volte sul bambino e invocò il Signore: «Signore, mio Dio, la vita di questo bambino torni nel suo corpo». Il Signore ascoltò la voce di Elia; la vita del bambino tornò nel suo corpo e quegli riprese a vivere. Elia prese il bambino, lo portò giù nella casa dalla stanza superiore e lo consegnò alla madre. Elia disse: «Guarda! Tuo figlio vive». La donna disse a Elia: «Ora so veramente che tu sei uomo di Dio e che la parola del Signore nella tua bocca è verità» (1Re 17,17-24).</w:t>
      </w:r>
    </w:p>
    <w:p w14:paraId="635C521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Quando il Signore stava per far salire al cielo in un turbine Elia, questi partì da Gàlgala con Eliseo. Elia disse a Eliseo: «Rimani qui, perché il Signore mi manda fino a Betel». Eliseo rispose: «Per la vita del Signore e per la tua stessa vita, non ti lascerò». Scesero a Betel. I figli dei profeti che erano a Betel andarono incontro a Eliseo e gli dissero: «Non sai tu che oggi il Signore porterà via il tuo signore al di sopra della tua testa?». Ed egli rispose: «Lo so anch’io; tacete!». Elia gli disse: «Eliseo, rimani qui, perché il Signore mi manda a Gerico». Egli rispose: «Per la vita del Signore e per la tua stessa vita, non ti lascerò»; e andarono a Gerico. I figli dei profeti che erano a Gerico si avvicinarono a Eliseo e gli dissero: «Non sai tu che oggi il Signore porterà via il tuo signore al di sopra della tua testa?». Rispose: «Lo so anch’io; tacete!». Elia gli disse: «Rimani qui, perché il Signore mi manda al Giordano». Egli rispose: «Per la vita del Signore e per la tua stessa vita, non ti lascerò». E procedettero insieme.</w:t>
      </w:r>
    </w:p>
    <w:p w14:paraId="67C6159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Cinquanta uomini, tra i figli dei profeti, li seguirono e si fermarono di fronte, a distanza; loro due si fermarono al Giordano. Elia prese il suo mantello, l’arrotolò e percosse le acque, che si divisero di qua e di là; loro due passarono sull’asciutto. Appena furono passati, Elia disse a Eliseo: «Domanda che cosa io debba fare per te, prima che sia portato via da te». Eliseo rispose: «Due terzi del tuo spirito siano in me». Egli soggiunse: «Tu pretendi una cosa difficile! Sia per te così, se mi vedrai quando sarò portato via da te; altrimenti non avverrà». Mentre continuavano a camminare conversando, ecco un carro di fuoco e cavalli di fuoco si interposero fra loro due. Elia salì nel turbine verso il cielo. Eliseo guardava e gridava: «Padre mio, padre mio, carro d’Israele e suoi destrieri!». E non lo vide più. Allora afferrò le proprie vesti e le lacerò in due pezzi. Quindi raccolse il mantello, che era caduto a Elia, e tornò indietro, fermandosi sulla riva del Giordano.</w:t>
      </w:r>
    </w:p>
    <w:p w14:paraId="35374ED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Prese il mantello, che era caduto a Elia, e percosse le acque, dicendo: «Dov’è il Signore, Dio di Elia?». Quando anch’egli ebbe percosso le acque, queste si </w:t>
      </w:r>
      <w:r w:rsidRPr="00CE3367">
        <w:rPr>
          <w:rFonts w:ascii="Arial" w:eastAsia="Times New Roman" w:hAnsi="Arial" w:cs="Times New Roman"/>
          <w:i/>
          <w:iCs/>
          <w:kern w:val="0"/>
          <w:sz w:val="24"/>
          <w:szCs w:val="24"/>
          <w:lang w:eastAsia="it-IT"/>
          <w14:ligatures w14:val="none"/>
        </w:rPr>
        <w:lastRenderedPageBreak/>
        <w:t>divisero di qua e di là, ed Eliseo le attraversò. Se lo videro di fronte, i figli dei profeti di Gerico, e dissero: «Lo spirito di Elia si è posato su Eliseo». Gli andarono incontro e si prostrarono a terra davanti a lui. Gli dissero: «Ecco, fra i tuoi servi ci sono cinquanta uomini vigorosi; potrebbero andare a cercare il tuo signore nel caso che lo spirito del Signore l’abbia preso e gettato su qualche monte o in qualche valle». Egli disse: «Non mandateli!». Insistettero tanto con lui che egli disse: «Mandateli!». Mandarono cinquanta uomini, che cercarono per tre giorni, ma non lo trovarono. Tornarono da Eliseo, che stava a Gerico. Egli disse loro: «Non vi avevo forse detto: “Non andate”?» (2Re 2,1-18).</w:t>
      </w:r>
    </w:p>
    <w:p w14:paraId="25D9950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Il Signore disse a Mosè: «Comanda agli Israeliti che tornino indietro e si accampino davanti a Pi-Achiròt, tra Migdol e il mare, davanti a Baal Sefòn; di fronte a quel luogo vi accamperete presso il mare. Il faraone penserà degli Israeliti: “Vanno errando nella regione; il deserto li ha bloccati!”. Io renderò ostinato il cuore del faraone, ed egli li inseguirà; io dimostrerò la mia gloria contro il faraone e tutto il suo esercito, così gli Egiziani sapranno che io sono il Signore!». Ed essi fecero così.</w:t>
      </w:r>
    </w:p>
    <w:p w14:paraId="273638F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Quando fu riferito al re d’Egitto che il popolo era fuggito, il cuore del faraone e dei suoi ministri si rivolse contro il popolo. Dissero: «Che cosa abbiamo fatto, lasciando che Israele si sottraesse al nostro servizio?». Attaccò allora il cocchio e prese con sé i suoi soldati. Prese seicento carri scelti e tutti i carri d’Egitto con i combattenti sopra ciascuno di essi. Il Signore rese ostinato il cuore del faraone, re d’Egitto, il quale inseguì gli Israeliti mentre gli Israeliti uscivano a mano alzata. Gli Egiziani li inseguirono e li raggiunsero, mentre essi stavano accampati presso il mare; tutti i cavalli e i carri del faraone, i suoi cavalieri e il suo esercito erano presso Pi-Achiròt, davanti a Baal Sefòn.</w:t>
      </w:r>
    </w:p>
    <w:p w14:paraId="6633D09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Quando il faraone fu vicino, gli Israeliti alzarono gli occhi: ecco, gli Egiziani marciavano dietro di loro! Allora gli Israeliti ebbero grande paura e gridarono al Signore. E dissero a Mosè: «È forse perché non c’erano sepolcri in Egitto che ci hai portati a morire nel deserto? Che cosa ci hai fatto, portandoci fuori dall’Egitto? Non ti dicevamo in Egitto: “Lasciaci stare e serviremo gli Egiziani, perché è meglio per noi servire l’Egitto che morire nel deserto”?». Mosè rispose: «Non abbiate paura! Siate forti e vedrete la salvezza del Signore, il quale oggi agirà per voi; perché gli Egiziani che voi oggi vedete, non li rivedrete mai più! Il Signore combatterà per voi, e voi starete tranquilli».</w:t>
      </w:r>
    </w:p>
    <w:p w14:paraId="6CD5220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Il Signore disse a Mosè: «Perché gridi verso di me? Ordina agli Israeliti di riprendere il cammino. Tu intanto alza il bastone, stendi la mano sul mare e dividilo, perché gli Israeliti entrino nel mare all’asciutto. Ecco, io rendo ostinato il cuore degli Egiziani, così che entrino dietro di loro e io dimostri la mia gloria sul faraone e tutto il suo esercito, sui suoi carri e sui suoi cavalieri. Gli Egiziani sapranno che io sono il Signore, quando dimostrerò la mia gloria contro il faraone, i suoi carri e i suoi cavalieri».</w:t>
      </w:r>
    </w:p>
    <w:p w14:paraId="4787D1E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L’angelo di Dio, che precedeva l’accampamento d’Israele, cambiò posto e passò indietro. Anche la colonna di nube si mosse e dal davanti passò dietro. Andò a porsi tra l’accampamento degli Egiziani e quello d’Israele. La nube era tenebrosa </w:t>
      </w:r>
      <w:r w:rsidRPr="00CE3367">
        <w:rPr>
          <w:rFonts w:ascii="Arial" w:eastAsia="Times New Roman" w:hAnsi="Arial" w:cs="Times New Roman"/>
          <w:i/>
          <w:iCs/>
          <w:kern w:val="0"/>
          <w:sz w:val="24"/>
          <w:szCs w:val="24"/>
          <w:lang w:eastAsia="it-IT"/>
          <w14:ligatures w14:val="none"/>
        </w:rPr>
        <w:lastRenderedPageBreak/>
        <w:t>per gli uni, mentre per gli altri illuminava la notte; così gli uni non poterono avvicinarsi agli altri durante tutta la notte.</w:t>
      </w:r>
    </w:p>
    <w:p w14:paraId="408C0633"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Allora Mosè stese la mano sul mare. E il Signore durante tutta la notte risospinse il mare con un forte vento d’oriente, rendendolo asciutto; le acque si divisero. Gli Israeliti entrarono nel mare sull’asciutto, mentre le acque erano per loro un muro a destra e a sinistra. Gli Egiziani li inseguirono, e tutti i cavalli del faraone, i suoi carri e i suoi cavalieri entrarono dietro di loro in mezzo al mare.</w:t>
      </w:r>
    </w:p>
    <w:p w14:paraId="56D69B5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Ma alla veglia del mattino il Signore, dalla colonna di fuoco e di nube, gettò uno sguardo sul campo degli Egiziani e lo mise in rotta. Frenò le ruote dei loro carri, così che a stento riuscivano a spingerle. Allora gli Egiziani dissero: «Fuggiamo di fronte a Israele, perché il Signore combatte per loro contro gli Egiziani!».</w:t>
      </w:r>
    </w:p>
    <w:p w14:paraId="0212E12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Il Signore disse a Mosè: «Stendi la mano sul mare: le acque si riversino sugli Egiziani, sui loro carri e i loro cavalieri». Mosè stese la mano sul mare e il mare, sul far del mattino, tornò al suo livello consueto, mentre gli Egiziani, fuggendo, gli si dirigevano contro. Il Signore li travolse così in mezzo al mare. Le acque ritornarono e sommersero i carri e i cavalieri di tutto l’esercito del faraone, che erano entrati nel mare dietro a Israele: non ne scampò neppure uno. Invece gli Israeliti avevano camminato sull’asciutto in mezzo al mare, mentre le acque erano per loro un muro a destra e a sinistra.</w:t>
      </w:r>
    </w:p>
    <w:p w14:paraId="2955638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In quel giorno il Signore salvò Israele dalla mano degli Egiziani, e Israele vide gli Egiziani morti sulla riva del mare; Israele vide la mano potente con la quale il Signore aveva agito contro l’Egitto, e il popolo temette il Signore e credette in lui e in Mosè suo servo (Es 14,1-31).</w:t>
      </w:r>
    </w:p>
    <w:p w14:paraId="4BD6EB6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Dopo questi fatti, Gesù passò all’altra riva del mare di Galilea, cioè di Tiberìade, e lo seguiva una grande folla, perché vedeva i segni che compiva sugli infermi. Gesù salì sul monte e là si pose a sedere con i suoi discepoli. Era vicina la Pasqua, la festa dei Giudei. </w:t>
      </w:r>
    </w:p>
    <w:p w14:paraId="0F11F7A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Allora Gesù, alzàti gli occhi, vide che una grande folla veniva da lui e disse a Filippo: «Dove potremo comprare il pane perché costoro abbiano da mangiare?». Diceva così per metterlo alla prova; egli infatti sapeva quello che stava per compiere. Gli rispose Filippo: «Duecento denari di pane non sono sufficienti neppure perché ognuno possa riceverne un pezzo». Gli disse allora uno dei suoi discepoli, Andrea, fratello di Simon Pietro: C’è qui un ragazzo che ha cinque pani d’orzo e due pesci; ma che cos’è questo per tanta gente?». Rispose Gesù: «Fateli sedere». C’era molta erba in quel luogo. Si misero dunque a sedere ed erano circa cinquemila uomini. Allora Gesù prese i pani e, dopo aver reso grazie, li diede a quelli che erano seduti, e lo stesso fece dei pesci, quanto ne volevano. E quando furono saziati, disse ai suoi discepoli: «Raccogliete i pezzi avanzati, perché nulla vada perduto». Li raccolsero e riempirono dodici canestri con i pezzi dei cinque pani d’orzo, avanzati a coloro che avevano mangiato.</w:t>
      </w:r>
    </w:p>
    <w:p w14:paraId="3F57B49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Allora la gente, visto il segno che egli aveva compiuto, diceva: «Questi è davvero il profeta, colui che viene nel mondo!». Ma Gesù, sapendo che venivano a prenderlo per farlo re, si ritirò di nuovo sul monte, lui da solo (Gv 6,1-16).</w:t>
      </w:r>
    </w:p>
    <w:p w14:paraId="22B6D6C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2,1-11).</w:t>
      </w:r>
    </w:p>
    <w:p w14:paraId="5B5B2BD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w:t>
      </w:r>
    </w:p>
    <w:p w14:paraId="53ACFDB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Uno degli anziani mi disse: «Non piangere; ha vinto il leone della tribù di Giuda, il Germoglio di Davide, e aprirà il libro e i suoi sette sigilli».</w:t>
      </w:r>
    </w:p>
    <w:p w14:paraId="2E8E3AE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w:t>
      </w:r>
    </w:p>
    <w:p w14:paraId="2177BA6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w:t>
      </w:r>
    </w:p>
    <w:p w14:paraId="09375B5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5,1-13).</w:t>
      </w:r>
    </w:p>
    <w:p w14:paraId="2BB6C7A2"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lastRenderedPageBreak/>
        <w:t>Ecco altri esempli biblici che ci faranno comprendere questa seconda verità annunciata dall’postolo Paolo: un grande coraggio nella fede in Cristo Gesù.</w:t>
      </w:r>
    </w:p>
    <w:p w14:paraId="1E1554D7"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kern w:val="0"/>
          <w:sz w:val="24"/>
          <w:szCs w:val="24"/>
          <w:lang w:eastAsia="it-IT"/>
          <w14:ligatures w14:val="none"/>
        </w:rPr>
        <w:t>Esempio perfetto di grande coraggio nella fede in Cristo Gesù è quello dell’Apostolo Paolo vissuto in Gerusalemme nel Sinedrio. Dinanzi al sommo sacerdote e a tutto il Sinedrio annuncia il mistero della sua vocazione.</w:t>
      </w:r>
    </w:p>
    <w:p w14:paraId="33647E6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Appena ci fummo separati da loro, salpammo e per la via diretta giungemmo a Cos, il giorno seguente a Rodi e di qui a Pàtara. Trovata una nave che faceva la traversata per la Fenicia, vi salimmo e prendemmo il largo. Giunti in vista di Cipro, la lasciammo a sinistra e, navigando verso la Siria, sbarcammo a Tiro, dove la nave doveva scaricare. Avendo trovato i discepoli, rimanemmo là una settimana, ed essi, per impulso dello Spirito, dicevano a Paolo di non salire a Gerusalemme. Ma, quando furono passati quei giorni, uscimmo e ci mettemmo in viaggio, accompagnati da tutti loro, con mogli e figli, fino all’uscita della città. Inginocchiati sulla spiaggia, pregammo, poi ci salutammo a vicenda; noi salimmo sulla nave ed essi tornarono alle loro case. Terminata la navigazione, da Tiro approdammo a Tolemàide; andammo a salutare i fratelli e restammo un giorno con loro.</w:t>
      </w:r>
    </w:p>
    <w:p w14:paraId="31529F3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Ripartiti il giorno seguente, giungemmo a Cesarèa; entrati nella casa di Filippo l’evangelista, che era uno dei Sette, restammo presso di lui. Egli aveva quattro figlie nubili, che avevano il dono della profezia. Eravamo qui da alcuni giorni, quando scese dalla Giudea un profeta di nome Àgabo. Egli venne da noi e, presa la cintura di Paolo, si legò i piedi e le mani e disse: «Questo dice lo Spirito Santo: l’uomo al quale appartiene questa cintura, i Giudei a Gerusalemme lo legheranno così e lo consegneranno nelle mani dei pagani». All’udire queste cose, noi e quelli del luogo pregavamo Paolo di non salire a Gerusalemme. Allora Paolo rispose: «Perché fate così, continuando a piangere e a spezzarmi il cuore? Io sono pronto non soltanto a essere legato, ma anche a morire a Gerusalemme per il nome del Signore Gesù». E poiché non si lasciava persuadere, smettemmo di insistere dicendo: «Sia fatta la volontà del Signore!».</w:t>
      </w:r>
    </w:p>
    <w:p w14:paraId="49B2103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Dopo questi giorni, fatti i preparativi, salimmo a Gerusalemme. Vennero con noi anche alcuni discepoli da Cesarèa, i quali ci condussero da un certo Mnasone di Cipro, discepolo della prima ora, dal quale ricevemmo ospitalità.</w:t>
      </w:r>
    </w:p>
    <w:p w14:paraId="4F24D9A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Arrivati a Gerusalemme, i fratelli ci accolsero festosamente. Il giorno dopo Paolo fece visita a Giacomo insieme con noi; c’erano anche tutti gli anziani. Dopo aver rivolto loro il saluto, si mise a raccontare nei particolari quello che Dio aveva fatto tra i pagani per mezzo del suo ministero. Come ebbero ascoltato, davano gloria a Dio; poi dissero a Paolo: «Tu vedi, fratello, quante migliaia di Giudei sono venuti alla fede e sono tutti osservanti della Legge. Ora, hanno sentito dire di te che insegni a tutti i Giudei sparsi tra i pagani di abbandonare Mosè, dicendo di non circoncidere più i loro figli e di non seguire più le usanze tradizionali. Che facciamo? Senza dubbio verranno a sapere che sei arrivato. Fa’ dunque quanto ti diciamo. Vi sono fra noi quattro uomini che hanno fatto un voto. Prendili con te, compi la purificazione insieme a loro e paga tu per loro perché si facciano radere il capo. Così tutti verranno a sapere che non c’è nulla di vero in quello che hanno sentito dire, ma che invece anche tu ti comporti bene, osservando la Legge. </w:t>
      </w:r>
      <w:r w:rsidRPr="00CE3367">
        <w:rPr>
          <w:rFonts w:ascii="Arial" w:eastAsia="Times New Roman" w:hAnsi="Arial" w:cs="Times New Roman"/>
          <w:i/>
          <w:iCs/>
          <w:kern w:val="0"/>
          <w:sz w:val="24"/>
          <w:szCs w:val="24"/>
          <w:lang w:eastAsia="it-IT"/>
          <w14:ligatures w14:val="none"/>
        </w:rPr>
        <w:lastRenderedPageBreak/>
        <w:t>Quanto ai pagani che sono venuti alla fede, noi abbiamo deciso e abbiamo loro scritto che si tengano lontani dalle carni offerte agli idoli, dal sangue, da ogni animale soffocato e dalle unioni illegittime».</w:t>
      </w:r>
    </w:p>
    <w:p w14:paraId="53BEED6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Allora Paolo prese con sé quegli uomini e, il giorno seguente, fatta insieme a loro la purificazione, entrò nel tempio per comunicare il compimento dei giorni della purificazione, quando sarebbe stata presentata l’offerta per ciascuno di loro.</w:t>
      </w:r>
    </w:p>
    <w:p w14:paraId="5EA66D6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Stavano ormai per finire i sette giorni, quando i Giudei della provincia d’Asia, come lo videro nel tempio, aizzarono tutta la folla e misero le mani su di lui gridando: «Uomini d’Israele, aiuto! Questo è l’uomo che va insegnando a tutti e dovunque contro il popolo, contro la Legge e contro questo luogo; ora ha perfino introdotto dei Greci nel tempio e ha profanato questo luogo santo!». Avevano infatti veduto poco prima Tròfimo di Èfeso in sua compagnia per la città, e pensavano che Paolo lo avesse fatto entrare nel tempio. Allora tutta la città fu in subbuglio e il popolo accorse. Afferrarono Paolo, lo trascinarono fuori dal tempio e subito furono chiuse le porte. Stavano già cercando di ucciderlo, quando fu riferito al comandante della coorte che tutta Gerusalemme era in agitazione. Immediatamente egli prese con sé dei soldati e dei centurioni e si precipitò verso di loro. Costoro, alla vista del comandante e dei soldati, cessarono di percuotere Paolo. Allora il comandante si avvicinò, lo arrestò e ordinò che fosse legato con due catene; intanto si informava chi fosse e che cosa avesse fatto. Tra la folla però chi gridava una cosa, chi un’altra. Non riuscendo ad accertare la realtà dei fatti a causa della confusione, ordinò di condurlo nella fortezza. Quando fu alla gradinata, dovette essere portato a spalla dai soldati a causa della violenza della folla. La moltitudine del popolo infatti veniva dietro, urlando: «A morte!».</w:t>
      </w:r>
    </w:p>
    <w:p w14:paraId="31C09C61"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Sul punto di essere condotto nella fortezza, Paolo disse al comandante: «Posso dirti una parola?». Quello disse: «Conosci il greco? Allora non sei tu quell’Egiziano che in questi ultimi tempi ha sobillato e condotto nel deserto i quattromila ribelli?». Rispose Paolo: «Io sono un giudeo di Tarso in Cilìcia, cittadino di una città non senza importanza. Ti prego, permettimi di parlare al popolo».</w:t>
      </w:r>
    </w:p>
    <w:p w14:paraId="453C0E6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Egli acconsentì e Paolo, in piedi sui gradini, fece cenno con la mano al popolo; si fece un grande silenzio ed egli si rivolse loro ad alta voce in lingua ebraica, dicendo (At 21, 1-40). </w:t>
      </w:r>
    </w:p>
    <w:p w14:paraId="2C01651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Fratelli e padri, ascoltate ora la mia difesa davanti a voi». Quando sentirono che parlava loro in lingua ebraica, fecero ancora più silenzio. Ed egli continuò: «Io sono un Giudeo, nato a Tarso in Cilìcia, ma educato in questa città, formato alla scuola di Gamaliele nell’osservanza scrupolosa della Legge dei padri, pieno di zelo per Dio, come oggi siete tutti voi. Io perseguitai a morte questa Via, incatenando e mettendo in carcere uomini e donne, come può darmi testimonianza anche il sommo sacerdote e tutto il collegio degli anziani. Da loro avevo anche ricevuto lettere per i fratelli e mi recai a Damasco per condurre prigionieri a Gerusalemme anche quelli che stanno là, perché fossero puniti.</w:t>
      </w:r>
    </w:p>
    <w:p w14:paraId="4C906E8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Mentre ero in viaggio e mi stavo avvicinando a Damasco, verso mezzogiorno, all’improvviso una grande luce dal cielo sfolgorò attorno a me; caddi a terra e sentii una voce che mi diceva: “Saulo, Saulo, perché mi perséguiti?”. Io risposi: “Chi sei, o Signore?”. Mi disse: “Io sono Gesù il Nazareno, che tu perséguiti”. Quelli che erano con me videro la luce, ma non udirono la voce di colui che mi parlava. Io dissi allora: “Che devo fare, Signore?”. E il Signore mi disse: “Àlzati e prosegui verso Damasco; là ti verrà detto tutto quello che è stabilito che tu faccia”. E poiché non ci vedevo più, a causa del fulgore di quella luce, guidato per mano dai miei compagni giunsi a Damasco.</w:t>
      </w:r>
    </w:p>
    <w:p w14:paraId="5BEE552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Un certo Anania, devoto osservante della Legge e stimato da tutti i Giudei là residenti, venne da me, mi si accostò e disse: “Saulo, fratello, torna a vedere!”. E in quell’istante lo vidi. Egli soggiunse: “Il Dio dei nostri padri ti ha predestinato a conoscere la sua volontà, a vedere il Giusto e ad ascoltare una parola dalla sua stessa bocca, perché gli sarai testimone davanti a tutti gli uomini delle cose che hai visto e udito. E ora, perché aspetti? Àlzati, fatti battezzare e purificare dai tuoi peccati, invocando il suo nome”.</w:t>
      </w:r>
    </w:p>
    <w:p w14:paraId="614617B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Dopo il mio ritorno a Gerusalemme, mentre pregavo nel tempio, fui rapito in estasi e vidi lui che mi diceva: “Affréttati ed esci presto da Gerusalemme, perché non accetteranno la tua testimonianza su di me”. E io dissi: “Signore, essi sanno che facevo imprigionare e percuotere nelle sinagoghe quelli che credevano in te; e quando si versava il sangue di Stefano, tuo testimone, anche io ero presente e approvavo, e custodivo i vestiti di quelli che lo uccidevano”. Ma egli mi disse: “Va’, perché io ti manderò lontano, alle nazioni”».</w:t>
      </w:r>
    </w:p>
    <w:p w14:paraId="5908405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Fino a queste parole erano stati ad ascoltarlo, ma a questo punto alzarono la voce gridando: «Togli di mezzo costui; non deve più vivere!». E poiché continuavano a urlare, a gettare via i mantelli e a lanciare polvere in aria, il comandante lo fece portare nella fortezza, ordinando di interrogarlo a colpi di flagello, per sapere perché mai gli gridassero contro in quel modo.</w:t>
      </w:r>
    </w:p>
    <w:p w14:paraId="2C99FFC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Ma quando l’ebbero disteso per flagellarlo, Paolo disse al centurione che stava lì: «Avete il diritto di flagellare uno che è cittadino romano e non ancora giudicato?». Udito ciò, il centurione si recò dal comandante ad avvertirlo: «Che cosa stai per fare? Quell’uomo è un romano!». Allora il comandante si recò da Paolo e gli domandò: «Dimmi, tu sei romano?». Rispose: «Sì». Replicò il comandante: «Io, questa cittadinanza l’ho acquistata a caro prezzo». Paolo disse: «Io, invece, lo sono di nascita!». E subito si allontanarono da lui quelli che stavano per interrogarlo. Anche il comandante ebbe paura, rendendosi conto che era romano e che lui lo aveva messo in catene.</w:t>
      </w:r>
    </w:p>
    <w:p w14:paraId="2AF781BD"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Il giorno seguente, volendo conoscere la realtà dei fatti, cioè il motivo per cui veniva accusato dai Giudei, gli fece togliere le catene e ordinò che si riunissero i capi dei sacerdoti e tutto il sinedrio; fece condurre giù Paolo e lo fece comparire davanti a loro (At 22,1-30). </w:t>
      </w:r>
    </w:p>
    <w:p w14:paraId="74390BD2"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Con lo sguardo fisso al sinedrio, Paolo disse: «Fratelli, io ho agito fino ad oggi davanti a Dio in piena rettitudine di coscienza». Ma il sommo sacerdote Anania </w:t>
      </w:r>
      <w:r w:rsidRPr="00CE3367">
        <w:rPr>
          <w:rFonts w:ascii="Arial" w:eastAsia="Times New Roman" w:hAnsi="Arial" w:cs="Times New Roman"/>
          <w:i/>
          <w:iCs/>
          <w:kern w:val="0"/>
          <w:sz w:val="24"/>
          <w:szCs w:val="24"/>
          <w:lang w:eastAsia="it-IT"/>
          <w14:ligatures w14:val="none"/>
        </w:rPr>
        <w:lastRenderedPageBreak/>
        <w:t>ordinò ai presenti di percuoterlo sulla bocca. Paolo allora gli disse: «Dio percuoterà te, muro imbiancato! Tu siedi a giudicarmi secondo la Legge e contro la Legge comandi di percuotermi?». E i presenti dissero: «Osi insultare il sommo sacerdote di Dio?». Rispose Paolo: «Non sapevo, fratelli, che fosse il sommo sacerdote; sta scritto infatti: Non insulterai il capo del tuo popolo».</w:t>
      </w:r>
    </w:p>
    <w:p w14:paraId="4B87612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Paolo, sapendo che una parte era di sadducei e una parte di farisei, disse a gran voce nel sinedrio: «Fratelli, io sono fariseo, figlio di farisei; sono chiamato in giudizio a motivo della speranza nella risurrezione dei morti». Appena ebbe detto questo, scoppiò una disputa tra farisei e sadducei e l’assemblea si divise. I sadducei infatti affermano che non c’è risurrezione né angeli né spiriti; i farisei invece professano tutte queste cose. Ci fu allora un grande chiasso e alcuni scribi del partito dei farisei si alzarono in piedi e protestavano dicendo: «Non troviamo nulla di male in quest’uomo. Forse uno spirito o un angelo gli ha parlato». La disputa si accese a tal punto che il comandante, temendo che Paolo venisse linciato da quelli, ordinò alla truppa di scendere, portarlo via e ricondurlo nella fortezza. La notte seguente gli venne accanto il Signore e gli disse: «Coraggio! Come hai testimoniato a Gerusalemme le cose che mi riguardano, così è necessario che tu dia testimonianza anche a Roma» (At 23,1-11). </w:t>
      </w:r>
    </w:p>
    <w:p w14:paraId="23A75510"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spacing w:val="-4"/>
          <w:kern w:val="0"/>
          <w:sz w:val="24"/>
          <w:szCs w:val="24"/>
          <w:lang w:eastAsia="it-IT"/>
          <w14:ligatures w14:val="none"/>
        </w:rPr>
        <w:t xml:space="preserve">Nell’Antico Testamento esempio perfetto di coraggio sono Eleazaro e i sette Fratelli Maccabei insieme allo loro Madre. Ognuno morendo da forte per il Signore </w:t>
      </w:r>
      <w:r w:rsidRPr="00CE3367">
        <w:rPr>
          <w:rFonts w:ascii="Arial" w:eastAsia="Times New Roman" w:hAnsi="Arial" w:cs="Times New Roman"/>
          <w:kern w:val="0"/>
          <w:sz w:val="24"/>
          <w:szCs w:val="24"/>
          <w:lang w:eastAsia="it-IT"/>
          <w14:ligatures w14:val="none"/>
        </w:rPr>
        <w:t>da forza e coraggio agli altri per affrontare il martirio per il nome del loro Dio.</w:t>
      </w:r>
    </w:p>
    <w:p w14:paraId="65770141"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Non molto tempo dopo, il re inviò un vecchio ateniese per costringere i Giudei ad allontanarsi dalle leggi dei padri e a non governarsi più secondo le leggi di Dio, e inoltre per profanare il tempio di Gerusalemme e dedicare questo a Giove Olimpio e quello sul Garizìm a Giove Ospitale, come si confaceva agli abitanti del luogo. Grave e intollerabile per tutti era il dilagare del male. Il tempio infatti era pieno delle dissolutezze e delle gozzoviglie dei pagani, che si divertivano con le prostitute ed entro i sacri portici si univano a donne, introducendovi pratiche sconvenienti. L’altare era colmo di cose detestabili, vietate dalle leggi. Non era più possibile né osservare il sabato né celebrare le feste dei padri né semplicemente dichiarare di essere giudeo. Si era trascinati con aspra violenza ogni mese, nel giorno natalizio del re, ad assistere al sacrificio e, quando giungevano le feste dionisiache, si era costretti a sfilare in onore di Diòniso coronati di edera. Su istigazione dei cittadini di Tolemàide, fu poi emanato un decreto per le vicine città ellenistiche, perché anch’esse seguissero le stesse disposizioni contro i Giudei, li costringessero a mangiare le carni dei sacrifici e mettessero a morte quanti non accettavano di aderire alle usanze greche. Si poteva allora capire quale tribolazione incombesse. Furono denunciate, per esempio, due donne che avevano circonciso i figli: appesero i bambini alle loro mammelle, e dopo averle condotte in giro pubblicamente per la città, le precipitarono dalle mura. Altri che si erano raccolti insieme nelle vicine caverne per celebrare il sabato, denunciati a Filippo, vi furono bruciati dentro, perché essi avevano riluttanza a difendersi per il rispetto di quel giorno santissimo.</w:t>
      </w:r>
    </w:p>
    <w:p w14:paraId="21780E8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Io prego coloro che avranno in mano questo libro di non turbarsi per queste disgrazie e di pensare che i castighi non vengono per la distruzione, ma per la </w:t>
      </w:r>
      <w:r w:rsidRPr="00CE3367">
        <w:rPr>
          <w:rFonts w:ascii="Arial" w:eastAsia="Times New Roman" w:hAnsi="Arial" w:cs="Times New Roman"/>
          <w:i/>
          <w:iCs/>
          <w:kern w:val="0"/>
          <w:sz w:val="24"/>
          <w:szCs w:val="24"/>
          <w:lang w:eastAsia="it-IT"/>
          <w14:ligatures w14:val="none"/>
        </w:rPr>
        <w:lastRenderedPageBreak/>
        <w:t>correzione del nostro popolo. Quindi è veramente segno di grande benevolenza il fatto che agli empi non è data libertà per molto tempo, ma subito incappano nei castighi. Poiché il Signore non si propone di agire con noi come fa con le altre nazioni, attendendo pazientemente il tempo di punirle, quando siano giunte al colmo dei loro peccati; e questo per non doverci punire alla fine, quando fossimo giunti all’estremo delle nostre colpe. Perciò egli non ci toglie mai la sua misericordia, ma, correggendoci con le sventure, non abbandona il suo popolo. Ciò sia detto da noi solo per ricordare questa verità. Dobbiamo ora tornare alla narrazione.</w:t>
      </w:r>
    </w:p>
    <w:p w14:paraId="15D22AC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Un tale Eleàzaro, uno degli scribi più stimati, uomo già avanti negli anni e molto dignitoso nell’aspetto della persona, veniva costretto ad aprire la bocca e a ingoiare carne suina. Ma egli, preferendo una morte gloriosa a una vita ignominiosa, s’incamminò volontariamente al supplizio, sputando il boccone e comportandosi come conviene a coloro che sono pronti ad allontanarsi da quanto non è lecito gustare per attaccamento alla vita. Quelli che erano incaricati dell’illecito banchetto sacrificale, in nome della familiarità di antica data che avevano con quest’uomo, lo tirarono in disparte e lo pregarono di prendere la carne di cui era lecito cibarsi, preparata da lui stesso, e fingere di mangiare le carni sacrificate imposte dal re, perché, agendo a questo modo, sarebbe sfuggito alla morte e avrebbe trovato umanità in nome dell’antica amicizia che aveva con loro. Ma egli, facendo un nobile ragionamento, degno della sua età e del prestigio della vecchiaia, della raggiunta veneranda canizie e della condotta irreprensibile tenuta fin da fanciullo, ma specialmente delle sante leggi stabilite da Dio, rispose subito dicendo che lo mandassero pure alla morte. «Poiché – egli diceva – non è affatto degno della nostra età fingere, con il pericolo che molti giovani, pensando che a novant’anni Eleàzaro sia passato alle usanze straniere, a loro volta, per colpa della mia finzione, per appena un po’ più di vita, si perdano per causa mia e io procuri così disonore e macchia alla mia vecchiaia. Infatti, anche se ora mi sottraessi al castigo degli uomini, non potrei sfuggire, né da vivo né da morto, alle mani dell’Onnipotente. Perciò, abbandonando ora da forte questa vita, mi mostrerò degno della mia età e lascerò ai giovani un nobile esempio, perché sappiano affrontare la morte prontamente e nobilmente per le sante e venerande leggi». Dette queste parole, si avviò prontamente al supplizio. Quelli che ve lo trascinavano, cambiarono la benevolenza di poco prima in avversione, ritenendo che le parole da lui pronunciate fossero una pazzia. Mentre stava per morire sotto i colpi, disse tra i gemiti: «Il Signore, che possiede una santa scienza, sa bene che, potendo sfuggire alla morte, soffro nel corpo atroci dolori sotto i flagelli, ma nell’anima sopporto volentieri tutto questo per il timore di lui». In tal modo egli morì, lasciando la sua morte come esempio di nobiltà e ricordo di virtù non solo ai giovani, ma anche alla grande maggioranza della nazione (Mac 6,1-31).</w:t>
      </w:r>
    </w:p>
    <w:p w14:paraId="3AC111E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Ci fu anche il caso di sette fratelli che, presi insieme alla loro madre, furono costretti dal re, a forza di flagelli e nerbate, a cibarsi di carni suine proibite. Uno di loro, facendosi interprete di tutti, disse: «Che cosa cerchi o vuoi sapere da noi? Siamo pronti a morire piuttosto che trasgredire le leggi dei padri». Allora il re irritato comandò di mettere al fuoco teglie e caldaie. Appena queste divennero roventi, il re comandò di tagliare la lingua a quello che si era fatto loro portavoce, </w:t>
      </w:r>
      <w:r w:rsidRPr="00CE3367">
        <w:rPr>
          <w:rFonts w:ascii="Arial" w:eastAsia="Times New Roman" w:hAnsi="Arial" w:cs="Times New Roman"/>
          <w:i/>
          <w:iCs/>
          <w:kern w:val="0"/>
          <w:sz w:val="24"/>
          <w:szCs w:val="24"/>
          <w:lang w:eastAsia="it-IT"/>
          <w14:ligatures w14:val="none"/>
        </w:rPr>
        <w:lastRenderedPageBreak/>
        <w:t xml:space="preserve">di scorticarlo e tagliargli le estremità, sotto gli occhi degli altri fratelli e della madre. Dopo averlo mutilato di tutte le membra, comandò di accostarlo al fuoco e di arrostirlo quando ancora respirava. Mentre il vapore si spandeva largamente tutto intorno alla teglia, gli altri si esortavano a vicenda con la loro madre a morire da forti, dicendo: «Il Signore Dio ci vede dall’alto e certamente avrà pietà di noi, come dichiarò Mosè nel canto che protesta apertamente con queste parole: “E dei suoi servi avrà compassione”». </w:t>
      </w:r>
    </w:p>
    <w:p w14:paraId="1BD8A86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Venuto meno il primo, allo stesso modo esponevano allo scherno il secondo e, strappatagli la pelle del capo con i capelli, gli domandavano: «Sei disposto a mangiare, prima che il tuo corpo venga straziato in ogni suo membro?». Egli, rispondendo nella lingua dei padri, protestava: «No». Perciò anch’egli subì gli stessi tormenti del primo. Giunto all’ultimo respiro, disse: «Tu, o scellerato, ci elimini dalla vita presente, ma il re dell’universo, dopo che saremo morti per le sue leggi, ci risusciterà a vita nuova ed eterna».</w:t>
      </w:r>
    </w:p>
    <w:p w14:paraId="61C251C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Dopo costui fu torturato il terzo, che alla loro richiesta mise fuori prontamente la lingua e stese con coraggio le mani, dicendo dignitosamente: «Dal Cielo ho queste membra e per le sue leggi le disprezzo, perché da lui spero di riaverle di nuovo». Lo stesso re e i suoi dignitari rimasero colpiti dalla fierezza di questo giovane, che non teneva in nessun conto le torture.</w:t>
      </w:r>
    </w:p>
    <w:p w14:paraId="76C967D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Fatto morire anche questo, si misero a straziare il quarto con gli stessi tormenti. Ridotto in fin di vita, egli diceva: «È preferibile morire per mano degli uomini, quando da Dio si ha la speranza di essere da lui di nuovo risuscitati; ma per te non ci sarà davvero risurrezione per la vita».</w:t>
      </w:r>
    </w:p>
    <w:p w14:paraId="27A15D5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Subito dopo condussero il quinto e lo torturarono. Ma egli, guardando il re, diceva: «Tu hai potere sugli uomini e, sebbene mortale, fai quanto ti piace; ma non credere che il nostro popolo sia stato abbandonato da Dio. Quanto a te, aspetta e vedrai la grandezza della sua forza, come strazierà te e la tua discendenza». </w:t>
      </w:r>
    </w:p>
    <w:p w14:paraId="7486183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Dopo di lui presero il sesto che, mentre stava per morire, disse: «Non illuderti stoltamente. Noi soffriamo queste cose per causa nostra, perché abbiamo peccato contro il nostro Dio; perciò ci succedono cose che muovono a meraviglia. Ma tu non credere di andare impunito, dopo aver osato combattere contro Dio».</w:t>
      </w:r>
    </w:p>
    <w:p w14:paraId="575CA2E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Soprattutto la madre era ammirevole e degna di gloriosa memoria, perché, vedendo morire sette figli in un solo giorno, sopportava tutto serenamente per le speranze poste nel Signore. Esortava ciascuno di loro nella lingua dei padri, piena di nobili sentimenti e, temprando la tenerezza femminile con un coraggio virile, diceva loro: «Non so come siate apparsi nel mio seno; non io vi ho dato il respiro e la vita, né io ho dato forma alle membra di ciascuno di voi. Senza dubbio il Creatore dell’universo, che ha plasmato all’origine l’uomo e ha provveduto alla generazione di tutti, per la sua misericordia vi restituirà di nuovo il respiro e la vita, poiché voi ora per le sue leggi non vi preoccupate di voi stessi».</w:t>
      </w:r>
    </w:p>
    <w:p w14:paraId="17E1F0A7"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Antioco, credendosi disprezzato e sospettando che quel linguaggio fosse di scherno, esortava il più giovane che era ancora vivo; e non solo a parole, ma con </w:t>
      </w:r>
      <w:r w:rsidRPr="00CE3367">
        <w:rPr>
          <w:rFonts w:ascii="Arial" w:eastAsia="Times New Roman" w:hAnsi="Arial" w:cs="Times New Roman"/>
          <w:i/>
          <w:iCs/>
          <w:kern w:val="0"/>
          <w:sz w:val="24"/>
          <w:szCs w:val="24"/>
          <w:lang w:eastAsia="it-IT"/>
          <w14:ligatures w14:val="none"/>
        </w:rPr>
        <w:lastRenderedPageBreak/>
        <w:t>giuramenti prometteva che l’avrebbe fatto ricco e molto felice, se avesse abbandonato le tradizioni dei padri, e che l’avrebbe fatto suo amico e gli avrebbe affidato alti incarichi. Ma poiché il giovane non badava per nulla a queste parole, il re, chiamata la madre, la esortava a farsi consigliera di salvezza per il ragazzo. Esortata a lungo, ella accettò di persuadere il figlio; chinatasi su di lui, beffandosi del crudele tiranno, disse nella lingua dei padri: «Figlio, abbi pietà di me, che ti ho portato in seno nove mesi, che ti ho allattato per tre anni, ti ho allevato, ti ho condotto a questa età e ti ho dato il nutrimento. Ti scongiuro, figlio, contempla il cielo e la terra, osserva quanto vi è in essi e sappi che Dio li ha fatti non da cose preesistenti; tale è anche l’origine del genere umano. Non temere questo carnefice, ma, mostrandoti degno dei tuoi fratelli, accetta la morte, perché io ti possa riavere insieme con i tuoi fratelli nel giorno della misericordia».</w:t>
      </w:r>
    </w:p>
    <w:p w14:paraId="51D9F8C1"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Mentre lei ancora parlava, il giovane disse: «Che aspettate? Non obbedisco al comando del re, ma ascolto il comando della legge che è stata data ai nostri padri per mezzo di Mosè. Tu però, che ti sei fatto autore di ogni male contro gli Ebrei, non sfuggirai alle mani di Dio. Noi, in realtà, soffriamo per i nostri peccati. Se ora per nostro castigo e correzione il Signore vivente per breve tempo si è adirato con noi, di nuovo si riconcilierà con i suoi servi. Ma tu, o sacrilego e il più scellerato di tutti gli uomini, non esaltarti invano, alimentando segrete speranze, mentre alzi la mano contro i figli del Cielo, perché non sei ancora al sicuro dal giudizio del Dio onnipotente che vede tutto. Già ora i nostri fratelli, che hanno sopportato un breve tormento, per una vita eterna sono entrati in alleanza con Dio. Tu invece subirai nel giudizio di Dio il giusto castigo della tua superbia. Anch’io, come già i miei fratelli, offro il corpo e la vita per le leggi dei padri, supplicando Dio che presto si mostri placato al suo popolo e che tu, fra dure prove e flagelli, debba confessare che egli solo è Dio; con me invece e con i miei fratelli possa arrestarsi l’ira dell’Onnipotente, giustamente attirata su tutta la nostra stirpe».</w:t>
      </w:r>
    </w:p>
    <w:p w14:paraId="3228E5E5"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Il re, divenuto furibondo, si sfogò su di lui più crudelmente che sugli altri, sentendosi invelenito dallo scherno. Così anche costui passò all’altra vita puro, confidando pienamente nel Signore. Ultima dopo i figli, anche la madre incontrò la morte. Ma sia sufficiente quanto abbiamo esposto circa i pasti sacrificali e le eccessive crudeltà (2Mac 7,1-42). </w:t>
      </w:r>
    </w:p>
    <w:p w14:paraId="66085D9A"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Dunque non temete, io provvederò al sostentamento per voi e per i vostri bambini". Così li consolò e fece loro coraggio (Gen 50, 21). I capi aggiungeranno al popolo: C'è qualcuno che abbia paura e cui venga meno il coraggio? Vada, torni a casa, perché il coraggio dei suoi fratelli non venga a mancare come il suo (Dt 20, 8). Risvegliate il coraggio e siate uomini, o Filistei, altrimenti sarete schiavi degli Ebrei, come essi sono stati vostri schiavi. Siate uomini dunque e combattete!" (1Sam 4, 9). Allora Giònata figlio di Saul si alzò e andò da Davide a Corsa e ne rinvigorì il coraggio in Dio (1Sam 23, 16). Davide fu in grande angoscia perchè tutta quella gente parlava di lapidarlo. Tutti avevano l'animo esasperato, ciascuno per i suoi figli e le sue figlie. Ma Davide ritrovò forza e coraggio nel Signore suo Dio (1Sam 30, 6). Ora riprendano coraggio le vostre mani e siate uomini forti. È morto Saul vostro signore, ma quelli della tribù di Giuda hanno unto me come re sopra di loro" (2Sam 2, 7). </w:t>
      </w:r>
    </w:p>
    <w:p w14:paraId="69FBCDD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 xml:space="preserve">Abbi coraggio e dimostriamoci forti per il nostro popolo e per le città del nostro Dio. Il Signore faccia quello che a lui piacerà" (2Sam 10, 12). Allora Davide disse al messaggero: "Riferirai a Ioab: Non ti affligga questa cosa, perché la spada divora or qua or là; rinforza l'attacco contro la città e distruggila. E tu stesso fagli coraggio" (2Sam 11, 25). Diede quest'ordine ai servi: "Badate, quando Amnon avrà il cuore riscaldato dal vino e io vi dirò: Colpite Amnon!, voi allora uccidetelo e non abbiate paura. Non ve lo comando io? Fatevi coraggio e comportatevi da forti!" (2Sam 13, 28). Achitofel rispose ad Assalonne: "Entra dalle concubine che tuo padre ha lasciate a custodia della casa; tutto Israele saprà che ti sei reso odioso a tuo padre e sarà rafforzato il coraggio di tutti i tuoi" (2Sam 16, 21). Coraggio, dimostriamoci forti per il nostro popolo e per le città del nostro Dio; il Signore faccia ciò che gli piacerà" (1Cr 19, 13). Certo riuscirai, se cercherai di praticare gli statuti e i decreti che il Signore ha prescritti a Mosè per Israele. Sii forte, coraggio; non temere e non abbatterti (1Cr 22, 13). Davide disse a Salomone suo figlio: "Sii forte, coraggio; mettiti al lavoro, non temere e non abbatterti, perché il Signore Dio, mio Dio, è con te. Non ti lascerà e non ti abbandonerà finché tu non abbia terminato tutto il lavoro per il tempio (1Cr 28, 20). Ecco Amaria sommo sacerdote vi guiderà in ogni questione religiosa, mentre Zebadia figlio di Ismaele, capo della casa di Giuda, vi guiderà in ogni questione che riguarda il re; in qualità di scribi sono a vostra disposizioni i leviti. Coraggio, mettetevi al lavoro. Il Signore sarà con il buono" (2Cr 19, 11). Tobia uscì a chiamarlo: "Quel giovane, mio padre ti chiama". Entrò da lui. Tobi lo salutò per primo e l'altro gli disse: "Possa tu avere molta gioia!". Tobi rispose: "Che gioia posso ancora avere? Sono un uomo cieco; non vedo la luce del cielo; mi trovo nella oscurità come i morti che non contemplano più la luce. Anche se vivo, dimoro con i morti; sento la voce degli uomini, ma non li vedo". Gli rispose: "Fatti coraggio, Dio non tarderà a guarirti, coraggio!". E Tobi: "Mio figlio Tobia vuole andare nella Media. Non potresti accompagnarlo? Io ti pagherò, fratello!". Rispose: "Sì, posso accompagnarlo; conosco tutte le strade. Mi sono recato spesso nella Media. Ho attraversato tutte le sue pianure e i suoi monti e ne conosco tutte le strade" (Tb 5, 10). </w:t>
      </w:r>
    </w:p>
    <w:p w14:paraId="7C1566DB" w14:textId="7ACCC7AB"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"Coraggio, figlia, il Signore del cielo cambi in gioia il tuo dolore. Coraggio, figlia!". E uscì (Tb 7, 17), Di quanto possiedo prenditi la metà e torna sano e salvo da tuo padre. Quando io e mia moglie saremo morti, anche l'altra metà sarà vostra. Coraggio, figlio! Io sono tuo padre ed Edna è tua madre; noi apparteniamo a te come a questa tua sorella da ora per sempre. Coraggio, figlio!" (Tb 8, 21). Tobia gli andò incontro, tenendo in mano il fiele del pesce. Soffiò sui suoi occhi e lo trasse vicino, dicendo: "Coraggio, padre!". Spalmò il farmaco che operò come un morso (Tb 11, 11). Ozia rispose loro: "Coraggio, fratelli, resistiamo ancora cinque giorni e in questo tempo il Signore Dio nostro rivolgerà di nuovo la misericordia su di noi; non è possibile che egli ci abbandoni fino all'ultimo (Gdt 7, 30). Davvero il coraggio che hai avuto non cadrà dal cuore degli uomini, che ricorderanno sempre la potenza di Dio (Gdt 13, 19). I Persiani rabbrividirono per il suo coraggio, per la sua forza raccapricciarono i Medi (Gdt 16, 10). Ricordati, Signore; manifèstati nel giorno della nostra afflizione e a me </w:t>
      </w:r>
      <w:r w:rsidR="008F4779" w:rsidRPr="00CE3367">
        <w:rPr>
          <w:rFonts w:ascii="Arial" w:eastAsia="Times New Roman" w:hAnsi="Arial" w:cs="Times New Roman"/>
          <w:i/>
          <w:iCs/>
          <w:kern w:val="0"/>
          <w:sz w:val="24"/>
          <w:szCs w:val="24"/>
          <w:lang w:eastAsia="it-IT"/>
          <w14:ligatures w14:val="none"/>
        </w:rPr>
        <w:t>da</w:t>
      </w:r>
      <w:r w:rsidRPr="00CE3367">
        <w:rPr>
          <w:rFonts w:ascii="Arial" w:eastAsia="Times New Roman" w:hAnsi="Arial" w:cs="Times New Roman"/>
          <w:i/>
          <w:iCs/>
          <w:kern w:val="0"/>
          <w:sz w:val="24"/>
          <w:szCs w:val="24"/>
          <w:lang w:eastAsia="it-IT"/>
          <w14:ligatures w14:val="none"/>
        </w:rPr>
        <w:t xml:space="preserve"> coraggio, o re degli dei e signore di ogni autorità (Est 4, 17r). Che c'è, Ester? Io sono tuo fratello; fatti coraggio, tu non devi morire. Il nostro ordine riguarda solo la gente comune. </w:t>
      </w:r>
      <w:r w:rsidRPr="00CE3367">
        <w:rPr>
          <w:rFonts w:ascii="Arial" w:eastAsia="Times New Roman" w:hAnsi="Arial" w:cs="Times New Roman"/>
          <w:i/>
          <w:iCs/>
          <w:kern w:val="0"/>
          <w:sz w:val="24"/>
          <w:szCs w:val="24"/>
          <w:lang w:eastAsia="it-IT"/>
          <w14:ligatures w14:val="none"/>
        </w:rPr>
        <w:lastRenderedPageBreak/>
        <w:t>Avvicinati!" (Est 5, 1</w:t>
      </w:r>
      <w:r w:rsidR="00B51169">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i/>
          <w:iCs/>
          <w:kern w:val="0"/>
          <w:sz w:val="24"/>
          <w:szCs w:val="24"/>
          <w:lang w:eastAsia="it-IT"/>
          <w14:ligatures w14:val="none"/>
        </w:rPr>
        <w:t xml:space="preserve">f). Vedendo Lisia lo scompiglio delle sue file, mentre alle schiere di Giuda cresceva il coraggio ed erano pronti a vivere o a morire gloriosamente, se ne tornò in Antiochia dove assoldò mercenari in maggior numero per venire di nuovo in Giudea (1Mac 4, 35). </w:t>
      </w:r>
    </w:p>
    <w:p w14:paraId="5C17DC03"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Corse dunque là con coraggio attraverso la falange e colpiva a morte a destra e a sinistra, mentre i nemici si dividevano davanti a lui, ritirandosi sui due lati (1Mac 6, 45). Dopo costui fu torturato il terzo, che alla loro richiesta mise fuori prontamente la lingua e stese con coraggio le mani (2Mac 7, 10). Esortava ciascuno di essi nella lingua paterna, piena di nobili sentimenti e, temprando la tenerezza femminile con un coraggio virile, diceva loro (2Mac 7, 21). Lo stesso Maccabeo, cingendo per primo le armi, esortò gli altri ad esporsi con lui al pericolo per andare in aiuto dei loro fratelli: tutti insieme partirono con coraggio (2Mac 11, 7). Ma il giusto si conferma nella sua condotta e chi ha le mani pure raddoppia il coraggio (Gb 17, 9). Siate forti, riprendete coraggio, o voi tutti che sperate nel Signore (Sal 30, 25). Essa è davvero aspra per gli stolti, l'uomo senza coraggio non ci resiste (Sir 6, 20). Pincas, figlio di Eleazaro, fu il terzo nella gloria per il suo zelo nel timore del Signore per la sua fermezza quando il popolo si ribellò, egli infatti intervenne con generoso coraggio e placò Dio in favore di Israele (Sir 45, 23). </w:t>
      </w:r>
    </w:p>
    <w:p w14:paraId="1A60540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Dite agli smarriti di cuore: "Coraggio! Non temete; ecco il vostro Dio, giunge la vendetta, la ricompensa divina. Egli viene a salvarvi" (Is 35, 4). Si aiutano l'un l'altro; uno dice al compagno: "Coraggio!". Il fabbro incoraggia l'orafo (Is 40, 41,6). Ascoltatemi, voi che vi perdete di coraggio, che siete lontani dalla giustizia (Is 46, 12). E in quel giorno, dice il Signore, verrà meno il coraggio del re e il coraggio dei capi; i sacerdoti saranno costernati e i profeti saranno stupiti (Ger 4, 9). Coraggio, popolo mio, tu, resto d'Israele! (Bar 4, 5). Coraggio, figli miei, gridate a Dio ed egli vi libererà dall'oppressione e dal potere dei vostri nemici (Bar 4, 21). Coraggio, figli, gridate a Dio, poiché si ricorderà di voi colui che vi ha provati (Bar 4, 27). Coraggio, Gerusalemme! Colui che ti ha dato un nome ti consolerà (Bar 4, 30). Per questo vale meglio di questi dei bugiardi un re che mostri coraggio oppure un arnese utile in casa, di cui si serve chi l'ha acquistato; anche meglio di questi dei bugiardi è una porta, che tenga al sicuro quanto è dentro la casa o perfino una colonna di legno in un palazzo (Bar 6, 58). Mentre io son pieno di forza con lo spirito del Signore, di giustizia e di coraggio, per annunziare a Giacobbe le sue colpe, a Israele il suo peccato (Mi 3, 8). Ora, coraggio, Zorobabele - oracolo del Signore - coraggio, Giosuè figlio di Iozedàk, sommo sacerdote; coraggio, popolo tutto del paese, dice il Signore, e al lavoro, perché io sono con voi - oracolo del Signore degli eserciti – (Ag 2, 4). Ed ecco, gli portarono un paralitico steso su un letto. Gesù, vista la loro fede, disse al paralitico: "Coraggio, figliolo, ti sono rimessi i tuoi peccati" (Mt 9, 2). Gesù, voltatosi, la vide e disse: "Coraggio, figliola, la tua fede ti ha guarita". E in quell'istante la donna guarì (Mt 9, 22). </w:t>
      </w:r>
    </w:p>
    <w:p w14:paraId="7C856550"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Ma subito Gesù parlò loro: "Coraggio, sono io, non abbiate paura" (Mt 14, 27). Perché tutti lo avevano visto ed erano rimasti turbati. Ma egli subito rivolse loro la parola e disse: "Coraggio, sono io, non temete!" (Mc 6, 50). Allora Gesù si fermò e disse: "Chiamatelo!". E chiamarono il cieco dicendogli: "Coraggio! Alzati, </w:t>
      </w:r>
      <w:r w:rsidRPr="00CE3367">
        <w:rPr>
          <w:rFonts w:ascii="Arial" w:eastAsia="Times New Roman" w:hAnsi="Arial" w:cs="Times New Roman"/>
          <w:i/>
          <w:iCs/>
          <w:kern w:val="0"/>
          <w:sz w:val="24"/>
          <w:szCs w:val="24"/>
          <w:lang w:eastAsia="it-IT"/>
          <w14:ligatures w14:val="none"/>
        </w:rPr>
        <w:lastRenderedPageBreak/>
        <w:t xml:space="preserve">ti chiama!" (Mc 10, 49). Gesù, vedendo che aveva risposto saggiamente, gli disse: "Non sei lontano dal regno di Dio". E nessuno aveva più il coraggio di interrogarlo (Mc 12, 34). Allora Barnaba lo prese con sé, lo presentò agli apostoli e raccontò loro come durante il viaggio aveva visto il Signore che gli aveva parlato, e come in Damasco aveva predicato con coraggio nel nome di Gesù (At 9, 27). La notte seguente gli venne accanto il Signore e gli disse: "Coraggio! Come hai testimoniato per me a Gerusalemme, così è necessario che tu mi renda testimonianza anche a Roma" (At 23, 11). Tuttavia ora vi esorto a non perdervi di coraggio, perché non ci sarà alcuna perdita di vite in mezzo a voi, ma solo della nave (At 27, 22). Perciò non perdetevi di coraggio, uomini; ho fiducia in Dio che avverrà come mi è stato annunziato (At 27, 25). </w:t>
      </w:r>
    </w:p>
    <w:p w14:paraId="248CB22A" w14:textId="44475B7C"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I fratelli di là, avendo avuto notizie di noi, ci vennero incontro fino al Foro di Appio e alle Tre Taverne. Paolo, al vederli, rese grazie a Dio e prese coraggio (At 28, 15). Ora, a stento si trova chi sia disposto a morire per un giusto; forse ci può essere chi ha il coraggio di morire per una persona dabbene (Rm 5, 7). Per il resto, fratelli, state lieti, tendete alla perfezione, fatevi coraggio a vicenda, abbiate gli stessi sentimenti, vivete in pace e il Dio dell'amore e della pace sarà con voi (2Cor 13, 11). Il quale ci </w:t>
      </w:r>
      <w:r w:rsidR="008F4779" w:rsidRPr="00CE3367">
        <w:rPr>
          <w:rFonts w:ascii="Arial" w:eastAsia="Times New Roman" w:hAnsi="Arial" w:cs="Times New Roman"/>
          <w:i/>
          <w:iCs/>
          <w:kern w:val="0"/>
          <w:sz w:val="24"/>
          <w:szCs w:val="24"/>
          <w:lang w:eastAsia="it-IT"/>
          <w14:ligatures w14:val="none"/>
        </w:rPr>
        <w:t>dà</w:t>
      </w:r>
      <w:r w:rsidRPr="00CE3367">
        <w:rPr>
          <w:rFonts w:ascii="Arial" w:eastAsia="Times New Roman" w:hAnsi="Arial" w:cs="Times New Roman"/>
          <w:i/>
          <w:iCs/>
          <w:kern w:val="0"/>
          <w:sz w:val="24"/>
          <w:szCs w:val="24"/>
          <w:lang w:eastAsia="it-IT"/>
          <w14:ligatures w14:val="none"/>
        </w:rPr>
        <w:t xml:space="preserve"> il coraggio di avvicinarci in piena fiducia a Dio per la fede in lui (Ef 3, 12). Ma, dopo avere sofferto e subìto oltraggi a Filippi, come sapete, abbiamo avuto nel nostro Dio il coraggio di annunziarvi il vangelo di Dio in mezzo a molte lotte (1Ts 2, 2). </w:t>
      </w:r>
    </w:p>
    <w:p w14:paraId="449BB1BA"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Più si è fedeli al nostro ministero, più esso si vive secondo purezza di amore, verità, giustizia, santità e più frutti produrrà, non solo per gli altri, ma anche e soprattutto per noi stessi. Questa verità vale anche al contrario. Meno il ministero è vissuto e meno frutto produce per noi. Se non ne produce per noi, mai ne potrà produrre per gli altri. Chi desidera frutti deve impegnare tutta la sua carità, tutta la sua fede, tutta la sua speranza, tutta la sua fortezza, prudenza, temperanza, giustizia. Senza questo impegno non ci sono frutti. Se non ci sono frutti per noi, mai potranno esservene per gli altri.</w:t>
      </w:r>
    </w:p>
    <w:p w14:paraId="23FDF674"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p>
    <w:p w14:paraId="60E4775C" w14:textId="77777777" w:rsidR="006F4C8B" w:rsidRPr="00CE3367" w:rsidRDefault="006F4C8B" w:rsidP="009D5C4D">
      <w:pPr>
        <w:pStyle w:val="Titolo3"/>
      </w:pPr>
      <w:bookmarkStart w:id="166" w:name="_Toc99629696"/>
      <w:bookmarkStart w:id="167" w:name="_Toc228440008"/>
      <w:r w:rsidRPr="00CE3367">
        <w:t>La Chiesa e il mistero della pietà</w:t>
      </w:r>
      <w:bookmarkEnd w:id="166"/>
      <w:bookmarkEnd w:id="167"/>
    </w:p>
    <w:p w14:paraId="37C3FF9B"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14</w:t>
      </w:r>
      <w:r w:rsidRPr="00CE3367">
        <w:rPr>
          <w:rFonts w:ascii="Arial" w:eastAsia="Times New Roman" w:hAnsi="Arial" w:cs="Times New Roman"/>
          <w:b/>
          <w:kern w:val="0"/>
          <w:sz w:val="24"/>
          <w:szCs w:val="24"/>
          <w:lang w:eastAsia="it-IT"/>
          <w14:ligatures w14:val="none"/>
        </w:rPr>
        <w:t>Ti scrivo tutto questo nella speranza di venire presto da te;</w:t>
      </w:r>
    </w:p>
    <w:p w14:paraId="7531A875" w14:textId="2B2B904A"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L’Apostolo Paolo ama parlare faccia a faccia con le persone. Il dialogo personale è la via del Signore nostro Dio. È stata la via di Cristo Gesù. È la via dello Spirito Santo. Deve essere la via di ogni discepolo di Gesù. Perché questa via è sempre da preferire ad ogni altra via che deve essere di supporto, di aiuto, mai però di sostituzione?</w:t>
      </w:r>
      <w:r w:rsidR="00CE03A7">
        <w:rPr>
          <w:rFonts w:ascii="Arial" w:eastAsia="Times New Roman" w:hAnsi="Arial" w:cs="Times New Roman"/>
          <w:kern w:val="0"/>
          <w:sz w:val="24"/>
          <w:szCs w:val="24"/>
          <w:lang w:eastAsia="it-IT"/>
          <w14:ligatures w14:val="none"/>
        </w:rPr>
        <w:t xml:space="preserve"> </w:t>
      </w:r>
      <w:r w:rsidRPr="00B51169">
        <w:rPr>
          <w:rFonts w:ascii="Arial" w:eastAsia="Times New Roman" w:hAnsi="Arial" w:cs="Times New Roman"/>
          <w:kern w:val="0"/>
          <w:sz w:val="24"/>
          <w:szCs w:val="24"/>
          <w:lang w:eastAsia="it-IT"/>
          <w14:ligatures w14:val="none"/>
        </w:rPr>
        <w:t>Perché attraverso questa via si può instaurare un dialogo tra lo Spirito Santo che portiamo nel cuore e il cuore e lo spirito di colui che ascolta. È in questo dialogo che si compie la salvezza, perché da questo dialogo nasce la vera conversione e la conversione porta alla vera salvezza. Due esempi, uno tratto dall’Antico Testamento e uno dal Nuovo ci rivelano quanto è necessario percorrere questa via. Un dialogo può cambiare l’esistenza di un uomo e di tutta la storia.</w:t>
      </w:r>
    </w:p>
    <w:p w14:paraId="0D1897D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Mentre Mosè stava pascolando il gregge di Ietro, suo suocero, sacerdote di Madian, condusse il bestiame oltre il deserto e arrivò al monte di Dio, l’Oreb. L’angelo del Signore gli apparve in una fiamma di fuoco dal mezzo di un roveto. Egli guardò ed ecco: il roveto ardeva per il fuoco, ma quel roveto non si consumava. Mosè pensò: «Voglio avvicinarmi a osservare questo grande spettacolo: perché il roveto non brucia?». Il Signore vide che si era avvicinato per guardare; Dio gridò a lui dal roveto: «Mosè, Mosè!». Rispose: «Eccomi!». Riprese: «Non avvicinarti oltre! Togliti i sandali dai piedi, perché il luogo sul quale tu stai è suolo santo!». E disse: «Io sono il Dio di tuo padre, il Dio di Abramo, il Dio di Isacco, il Dio di Giacobbe». Mosè allora si coprì il volto, perché aveva paura di guardare verso Dio.</w:t>
      </w:r>
    </w:p>
    <w:p w14:paraId="0385554B"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Il Signore disse: «Ho osservato la miseria del mio popolo in Egitto e ho udito il suo grido a causa dei suoi sovrintendenti: conosco le sue sofferenze. Sono sceso per liberarlo dal potere dell’Egitto e per farlo salire da questa terra verso una terra bella e spaziosa, verso una terra dove scorrono latte e miele, verso il luogo dove si trovano il Cananeo, l’Ittita, l’Amorreo, il Perizzita, l’Eveo, il Gebuseo. Ecco, il grido degli Israeliti è arrivato fino a me e io stesso ho visto come gli Egiziani li opprimono. Perciò va’! Io ti mando dal faraone. Fa’ uscire dall’Egitto il mio popolo, gli Israeliti!». Mosè disse a Dio: «Chi sono io per andare dal faraone e far uscire gli Israeliti dall’Egitto?». Rispose: «Io sarò con te. Questo sarà per te il segno che io ti ho mandato: quando tu avrai fatto uscire il popolo dall’Egitto, servirete Dio su questo monte».</w:t>
      </w:r>
    </w:p>
    <w:p w14:paraId="2D25D758"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Mosè disse a Dio: «Ecco, io vado dagli Israeliti e dico loro: “Il Dio dei vostri padri mi ha mandato a voi”. Mi diranno: “Qual è il suo nome?”. E io che cosa risponderò loro?». Dio disse a Mosè: «Io sono colui che sono!». E aggiunse: «Così dirai agli Israeliti: “Io-Sono mi ha mandato a voi”». Dio disse ancora a Mosè: «Dirai agli Israeliti: “Il Signore, Dio dei vostri padri, Dio di Abramo, Dio di Isacco, Dio di Giacobbe, mi ha mandato a voi”. Questo è il mio nome per sempre; questo è il titolo con cui sarò ricordato di generazione in generazione.</w:t>
      </w:r>
    </w:p>
    <w:p w14:paraId="1FC30E2F"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Va’! Riunisci gli anziani d’Israele e di’ loro: “Il Signore, Dio dei vostri padri, Dio di Abramo, di Isacco e di Giacobbe, mi è apparso per dirmi: Sono venuto a visitarvi e vedere ciò che viene fatto a voi in Egitto. E ho detto: Vi farò salire dalla umiliazione dell’Egitto verso la terra del Cananeo, dell’Ittita, dell’Amorreo, del Perizzita, dell’Eveo e del Gebuseo, verso una terra dove scorrono latte e miele”. Essi ascolteranno la tua voce, e tu e gli anziani d’Israele andrete dal re d’Egitto e gli direte: “Il Signore, Dio degli Ebrei, si è presentato a noi. Ci sia permesso di andare nel deserto, a tre giorni di cammino, per fare un sacrificio al Signore, nostro Dio”.</w:t>
      </w:r>
    </w:p>
    <w:p w14:paraId="1903D1EE"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Io so che il re d’Egitto non vi permetterà di partire, se non con l’intervento di una mano forte. Stenderò dunque la mano e colpirò l’Egitto con tutti i prodigi che opererò in mezzo ad esso, dopo di che egli vi lascerà andare. Farò sì che questo popolo trovi grazia agli occhi degli Egiziani: quando partirete, non ve ne andrete a mani vuote. Ogni donna domanderà alla sua vicina e all’inquilina della sua casa oggetti d’argento e oggetti d’oro e vesti; li farete portare ai vostri figli e alle vostre figlie e spoglierete l’Egitto» (Es 3,1-22).</w:t>
      </w:r>
    </w:p>
    <w:p w14:paraId="42995B6C"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lastRenderedPageBreak/>
        <w:t>Mosè replicò dicendo: «Ecco, non mi crederanno, non daranno ascolto alla mia voce, ma diranno: “Non ti è apparso il Signore!”». Il Signore gli disse: «Che cosa hai in mano?». Rispose: «Un bastone». Riprese: «Gettalo a terra!». Lo gettò a terra e il bastone diventò un serpente, davanti al quale Mosè si mise a fuggire. Il Signore disse a Mosè: «Stendi la mano e prendilo per la coda!». Stese la mano, lo prese e diventò di nuovo un bastone nella sua mano. Questo perché credano che ti è apparso il Signore, Dio dei loro padri, Dio di Abramo, Dio di Isacco, Dio di Giacobbe». Il Signore gli disse ancora: «Introduci la mano nel seno!». Egli si mise in seno la mano e poi la ritirò: ecco, la sua mano era diventata lebbrosa, bianca come la neve. Egli disse: «Rimetti la mano nel seno!». Rimise in seno la mano e la tirò fuori: ecco, era tornata come il resto della sua carne. «Dunque se non ti credono e non danno retta alla voce del primo segno, crederanno alla voce del secondo! Se non crederanno neppure a questi due segni e non daranno ascolto alla tua voce, prenderai acqua del Nilo e la verserai sulla terra asciutta: l’acqua che avrai preso dal Nilo diventerà sangue sulla terra asciutta».</w:t>
      </w:r>
    </w:p>
    <w:p w14:paraId="10550E69"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Mosè disse al Signore: «Perdona, Signore, io non sono un buon parlatore; non lo sono stato né ieri né ieri l’altro e neppure da quando tu hai cominciato a parlare al tuo servo, ma sono impacciato di bocca e di lingua». Il Signore replicò: «Chi ha dato una bocca all’uomo o chi lo rende muto o sordo, veggente o cieco? Non sono forse io, il Signore? Ora va’! Io sarò con la tua bocca e ti insegnerò quello che dovrai dire». Mosè disse: «Perdona, Signore, manda chi vuoi mandare!». Allora la collera del Signore si accese contro Mosè e gli disse: «Non vi è forse tuo fratello Aronne, il levita? Io so che lui sa parlare bene. Anzi, sta venendoti incontro. Ti vedrà e gioirà in cuor suo. Tu gli parlerai e porrai le parole sulla sua bocca e io sarò con la tua e la sua bocca e vi insegnerò quello che dovrete fare. Parlerà lui al popolo per te: egli sarà la tua bocca e tu farai per lui le veci di Dio. Terrai in mano questo bastone: con esso tu compirai i segni».</w:t>
      </w:r>
    </w:p>
    <w:p w14:paraId="2A169342"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Mosè partì, tornò da Ietro suo suocero e gli disse: «Lasciami andare, ti prego: voglio tornare dai miei fratelli che sono in Egitto, per vedere se sono ancora vivi!». Ietro rispose a Mosè: «Va’ in pace!». Il Signore disse a Mosè in Madian: «Va’, torna in Egitto, perché sono morti quanti insidiavano la tua vita!». Mosè prese la moglie e i figli, li fece salire sull’asino e tornò nella terra d’Egitto. E Mosè prese in mano il bastone di Dio. Il Signore disse a Mosè: «Mentre parti per tornare in Egitto, bada a tutti i prodigi che ti ho messi in mano: tu li compirai davanti al faraone, ma io indurirò il suo cuore ed egli non lascerà partire il popolo. Allora tu dirai al faraone: “Così dice il Signore: Israele è il mio figlio primogenito. Io ti avevo detto: lascia partire il mio figlio perché mi serva! Ma tu hai rifiutato di lasciarlo partire: ecco, io farò morire il tuo figlio primogenito!”». Mentre era in viaggio, nel luogo dove pernottava, il Signore lo affrontò e cercò di farlo morire. Allora Sipporà prese una selce tagliente, recise il prepuzio al figlio e con quello gli toccò i piedi e disse: «Tu sei per me uno sposo di sangue». Allora il Signore si ritirò da lui. Ella aveva detto «sposo di sangue» a motivo della circoncisione. Il Signore disse ad Aronne: «Va’ incontro a Mosè nel deserto!». Egli andò e lo incontrò al monte di Dio e lo baciò. Mosè riferì ad Aronne tutte le parole con le quali il Signore lo aveva inviato e tutti i segni con i quali l’aveva accreditato. Mosè e Aronne andarono e radunarono tutti gli anziani degli Israeliti. Aronne parlò al popolo, </w:t>
      </w:r>
      <w:r w:rsidRPr="00CE3367">
        <w:rPr>
          <w:rFonts w:ascii="Arial" w:eastAsia="Times New Roman" w:hAnsi="Arial" w:cs="Times New Roman"/>
          <w:i/>
          <w:iCs/>
          <w:kern w:val="0"/>
          <w:sz w:val="24"/>
          <w:szCs w:val="24"/>
          <w:lang w:eastAsia="it-IT"/>
          <w14:ligatures w14:val="none"/>
        </w:rPr>
        <w:lastRenderedPageBreak/>
        <w:t xml:space="preserve">riferendo tutte le parole che il Signore aveva detto a Mosè, e compì i segni davanti agli occhi del popolo. Allora il popolo credette. Quando udirono che il Signore aveva visitato gli Israeliti e che aveva visto la loro afflizione, essi si inginocchiarono e si prostrarono (Es 4,1-31). </w:t>
      </w:r>
    </w:p>
    <w:p w14:paraId="3F1C1EE6"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Gesù venne a sapere che i farisei avevano sentito dire: «Gesù fa più discepoli e battezza più di Giovanni» – sebbene non fosse Gesù in persona a battezzare, ma i suoi discepoli –, lasciò allora la Giudea e si diresse di nuovo verso la Galilea. Doveva perciò attraversare la Samaria. Giunse così a una città della Samaria chiamata Sicar, vicina al terreno che Giacobbe aveva dato a Giuseppe suo figlio: qui c’era un pozzo di Giacobbe. Gesù dunque, affaticato per il viaggio, sedeva presso il pozzo. Era circa mezzogiorno. Giunge una donna samaritana ad attingere acqua. Le dice Gesù: «Dammi da bere». I suoi discepoli erano andati in città a fare provvista di cibi. Allora la donna samaritana gli dice: «Come mai tu, che sei giudeo, chiedi da bere a me, che sono una donna samaritana?». I Giudei infatti non hanno rapporti con i Samaritani. Gesù le risponde: «Se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«Signore – gli dice la donna –, dammi quest’acqua, perché io non abbia più sete e non continui a venire qui ad attingere acqua». Le dice: «Va’ a chiamare tuo marito e ritorna qui». Gli risponde la donna: «Io non ho marito». Le dice Gesù: «Hai detto bene: “Io non ho marito”. Infatti hai avuto cinque mariti e quello che hai ora non è tuo marito; in questo hai detto il vero». Gli replica la donna: «Signore, vedo che tu sei un profeta! I nostri padri hanno adorato su questo monte; voi invece dite che è a Gerusalemme il luogo in cui bisogna adorare». Gesù le dice: «Credimi, donna, viene l’ora in cui né su questo monte né a Gerusalemme adorerete il Padre. Voi adorate ciò che non conoscete, noi adoriamo ciò che conosciamo, perché la salvezza viene dai Giudei. Ma viene l’ora – ed è questa – in cui i veri adoratori adoreranno il Padre in spirito e verità: così infatti il Padre vuole che siano quelli che lo adorano. Dio è spirito, e quelli che lo adorano devono adorare in spirito e verità». Gli rispose la donna: «So che deve venire il Messia, chiamato Cristo: quando egli verrà, ci annuncerà ogni cosa». Le dice Gesù: «Sono io, che parlo con te». In quel momento giunsero i suoi discepoli e si meravigliavano che parlasse con una donna. Nessuno tuttavia disse: «Che cosa cerchi?», o: «Di che cosa parli con lei?». La donna intanto lasciò la sua anfora, andò in città e disse alla gente: «Venite a vedere un uomo che mi ha detto tutto quello che ho fatto. Che sia lui il Cristo?». Uscirono dalla città e andavano da lui. Intanto i discepoli lo pregavano: «Rabbì, mangia». Ma egli rispose loro: «Io ho da mangiare un cibo che voi non conoscete». E i discepoli si domandavano l’un l’altro: «Qualcuno gli ha forse portato da mangiare?». Gesù disse loro: «Il mio cibo è fare la volontà di colui che mi ha mandato e compiere la sua opera. Voi non dite forse: “Ancora quattro mesi e poi viene la mietitura”? Ecco, io vi dico: alzate i vostri occhi e guardate i campi </w:t>
      </w:r>
      <w:r w:rsidRPr="00CE3367">
        <w:rPr>
          <w:rFonts w:ascii="Arial" w:eastAsia="Times New Roman" w:hAnsi="Arial" w:cs="Times New Roman"/>
          <w:i/>
          <w:iCs/>
          <w:kern w:val="0"/>
          <w:sz w:val="24"/>
          <w:szCs w:val="24"/>
          <w:lang w:eastAsia="it-IT"/>
          <w14:ligatures w14:val="none"/>
        </w:rPr>
        <w:lastRenderedPageBreak/>
        <w:t>che già biondeggiano per la mietitura. Chi miete riceve il salario e raccoglie frutto per la vita eterna, perché chi semina gioisca insieme a chi miete. In questo infatti si dimostra vero il proverbio: uno semina e l’altro miete. Io vi ho mandati a mietere ciò per cui non avete faticato; altri hanno faticato e voi siete subentrati nella loro fatica». Molti Samaritani di quella città credettero in lui per la parola della donna, che testimoniava: «Mi ha detto tutto quello che ho fatto». E quando i Samaritani giunsero da lui, lo pregavano di rimanere da loro ed egli rimase là due giorni. Molti di più credettero per la sua parola e alla donna dicevano: «Non è più per i tuoi discorsi che noi crediamo, ma perché noi stessi abbiamo udito e sappiamo che questi è veramente il salvatore del mondo» (Gv 4,1-41).</w:t>
      </w:r>
    </w:p>
    <w:p w14:paraId="34DA21D1" w14:textId="7C66C8C0"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Quanto letto deve convincerci che è cosa buona leggere la Scrittura, Antico e Nuovo Testamento, è cosa buona scrivere lettere, è cosa buona scrivere libri, è cosa buona ogni altra cosa affidata alla carta, a papiro, alla pietra, al piombo, alla ghisa, ad ogni metallo più resistente, ma tutto questo diviene inutile senza il dialogo tra l’uomo di Dio e ogni altro uomo. Dio non ha scritto a noi una lettera. Ha mandato il Figlio suo a parlarci come un uomo parla ad un altro uomo. Gesù non ha mandato il libro del Vangelo invitando ogni uomo a credere in esso, ha mandato i suoi Apostoli a parlare ad ogni uomo e a recare loro il lieto annuncio, invitando tutti a credere nel suo nome per essere salvati. Dobbiamo convincerci che la via del dialogo, della parola detta da cuore a cuore, è la via di Dio. Ogni cristiano, ogni discepolo di Gesù, secondo la sua propria vocazione e missione, secondo il suo proprio ministero è chiamato al dialogo con ogni altro uomo, sia con chi crede, perché creda secondo purezza di verità e di dottrina e sia con chi con crede, perché si converta alla vera fede e inizi un vero cammino di salvezza, di redenzione, di santificazione.</w:t>
      </w:r>
      <w:r w:rsidR="00CE03A7">
        <w:rPr>
          <w:rFonts w:ascii="Arial" w:eastAsia="Times New Roman" w:hAnsi="Arial" w:cs="Times New Roman"/>
          <w:kern w:val="0"/>
          <w:sz w:val="24"/>
          <w:szCs w:val="24"/>
          <w:lang w:eastAsia="it-IT"/>
          <w14:ligatures w14:val="none"/>
        </w:rPr>
        <w:t xml:space="preserve"> </w:t>
      </w:r>
    </w:p>
    <w:p w14:paraId="2F50149C"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Una verità dovrà essere però sempre messa nel cuore e secondo questa verità sempre si dovrà agire. Nel dialogo di salvezza e di redenzione ci sono differenti forme di annuncio e anche differenti forme di responsabilità. C’è l’insegnamento dogmatico e infallibile. C’è l’insegnamento pastorale sempre però fondato sull’insegnamento dogmatico e infallibile della Chiesa. C’è l’insegnamento per comando e l’insegnamento per consiglio. Come anche c’è l’insegnamento per discernimento. C’è l’insegnamento del Papa, l’insegnamento del Vescovo, l’insegnamento del parroco, l’insegnamento del presbitero e del diacono, l’insegnamento del professore e del maestro, l’insegnamento del profeta, l’insegnamento dell’evangelista, l’insegnamento del cresimato, l’insegnamento del battezzato. Ognuno è obbligato a conoscere qual è il limite da non oltrepassare nel suo insegnamento. Deve avere questa coscienza nella più alta verità. Se oltrepassa il limite, procura non solo alla comunità cristiana, ma all’intera umanità una vera devastazione. Vale per ogni discepolo di Gesù il comando che Gesù ha dato al mare. Quando il mare supera il suo limite, il limite imposto dal suo creato, i disastri sono incalcolabili. Vi è una ecatombe di morte e un impero di distruzione. Così è per ogni discepolo di Gesù che va oltre il suo limite. Il limite è per il papa e ogni altro discepolo, nessuno è escluso. Nessuno può comandare ad un altro di oltrepassare il limite. Chi lo oltrepassa, si assume la responsabilità dei disastri che il limite oltrepassato genera nella Chiesa e nel mondo. La responsabilità è solo sua e di nessun altro. Eva ha oltrepassato il limite </w:t>
      </w:r>
      <w:r w:rsidRPr="00B51169">
        <w:rPr>
          <w:rFonts w:ascii="Arial" w:eastAsia="Times New Roman" w:hAnsi="Arial" w:cs="Times New Roman"/>
          <w:kern w:val="0"/>
          <w:sz w:val="24"/>
          <w:szCs w:val="24"/>
          <w:lang w:eastAsia="it-IT"/>
          <w14:ligatures w14:val="none"/>
        </w:rPr>
        <w:lastRenderedPageBreak/>
        <w:t xml:space="preserve">imposto da Dio. Il mondo intero è entrato in una catastrofe di morte. Così è ogni volta che il limite viene oltrepassato. </w:t>
      </w:r>
    </w:p>
    <w:p w14:paraId="2E337BAA" w14:textId="77777777" w:rsidR="006F4C8B" w:rsidRPr="00B51169"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B51169">
        <w:rPr>
          <w:rFonts w:ascii="Arial" w:eastAsia="Times New Roman" w:hAnsi="Arial" w:cs="Times New Roman"/>
          <w:i/>
          <w:iCs/>
          <w:kern w:val="0"/>
          <w:sz w:val="24"/>
          <w:szCs w:val="24"/>
          <w:lang w:eastAsia="it-IT"/>
          <w14:ligatures w14:val="none"/>
        </w:rPr>
        <w:t xml:space="preserve">Chi ha chiuso tra due porte il mare, quando usciva impetuoso dal seno materno, quando io lo vestivo di nubi e lo fasciavo di una nuvola oscura, quando gli ho fissato un limite, e gli ho messo chiavistello e due porte dicendo: “Fin qui giungerai e non oltre e qui s’infrangerà l’orgoglio delle tue onde”? (Gb 38,8-11). </w:t>
      </w:r>
    </w:p>
    <w:p w14:paraId="081BFE2E"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Ognuno deve evitare di agire secondo quanto è raccontato nel libro dei Giudici. Nessuno uomo poteva mai esercitare il ministero del sacerdote, anticamente riservato solo ai figli di Aronne. Chi non era discendenza di Aronne mai avrebbe potuto esercitare questo ministero altissimo. Gesù è vero sacerdote, perché il Signore con Lui cambia l’ordine. Non è più alla maniera di Aronne, bensì alla maniera di Melchisedek. Ma anche oggi nessuno potrà eserciate un ministero riservato solo al sacerdote.</w:t>
      </w:r>
    </w:p>
    <w:p w14:paraId="34F2E0E3" w14:textId="5148466F"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C’era un uomo delle montagne di Èfraim che si chiamava Mica. Egli disse alla madre: «Quei millecento sicli d’argento che ti erano stati presi e per i quali hai pronunciato una maledizione, e l’hai pronunciata alla mia presenza, ecco, li ho io; quel denaro l’avevo preso io. Ora te lo restituisco». La madre disse: «Benedetto sia mio figlio dal Signore!». Egli restituì alla madre i millecento sicli d’argento e la madre disse: «Io consacro con la mia mano questo denaro al Signore, in favore di mio figlio, per farne una statua di metallo fuso». Quando egli ebbe restituito il denaro alla madre, questa prese duecento sicli e li diede al fonditore, il quale ne fece una statua di metallo fuso, che fu collocata nella casa di Mica. Quest’uomo, Mica, aveva un santuario; fece un efod e i </w:t>
      </w:r>
      <w:r w:rsidR="008F4779" w:rsidRPr="00CE3367">
        <w:rPr>
          <w:rFonts w:ascii="Arial" w:eastAsia="Times New Roman" w:hAnsi="Arial" w:cs="Times New Roman"/>
          <w:i/>
          <w:iCs/>
          <w:kern w:val="0"/>
          <w:sz w:val="24"/>
          <w:szCs w:val="24"/>
          <w:lang w:eastAsia="it-IT"/>
          <w14:ligatures w14:val="none"/>
        </w:rPr>
        <w:t>terafim</w:t>
      </w:r>
      <w:r w:rsidRPr="00CE3367">
        <w:rPr>
          <w:rFonts w:ascii="Arial" w:eastAsia="Times New Roman" w:hAnsi="Arial" w:cs="Times New Roman"/>
          <w:i/>
          <w:iCs/>
          <w:kern w:val="0"/>
          <w:sz w:val="24"/>
          <w:szCs w:val="24"/>
          <w:lang w:eastAsia="it-IT"/>
          <w14:ligatures w14:val="none"/>
        </w:rPr>
        <w:t xml:space="preserve"> e diede l’investitura a uno dei figli, che divenne suo sacerdote. In quel tempo non c’era un re in Israele; ognuno faceva come gli sembrava bene. Ora c’era un giovane di Betlemme di Giuda, della tribù di Giuda, il quale era un levita e abitava in quel luogo come forestiero. Quest’uomo era partito dalla città di Betlemme di Giuda, per cercare una dimora dovunque la trovasse. Cammin facendo era giunto sulle montagne di Èfraim, alla casa di Mica. Mica gli domandò: «Da dove vieni?». Gli rispose: «Sono un levita di Betlemme di Giuda e vado a cercare una dimora dove la troverò». Mica gli disse: «Rimani con me e sii per me padre e sacerdote; ti darò dieci sicli d’argento all’anno, vestiario e vitto». Il levita entrò. Il levita dunque acconsentì a stare con quell’uomo, che trattò il giovane come un figlio. Mica diede l’investitura al levita; il giovane divenne suo sacerdote e si stabilì in casa di lui. Mica disse: «Ora so che il Signore mi farà del bene, perché questo levita è divenuto mio sacerdote» (Gdc 17,1-13). </w:t>
      </w:r>
    </w:p>
    <w:p w14:paraId="64AA2474" w14:textId="77777777" w:rsidR="006F4C8B" w:rsidRPr="00CE3367"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CE3367">
        <w:rPr>
          <w:rFonts w:ascii="Arial" w:eastAsia="Times New Roman" w:hAnsi="Arial" w:cs="Times New Roman"/>
          <w:i/>
          <w:iCs/>
          <w:kern w:val="0"/>
          <w:sz w:val="24"/>
          <w:szCs w:val="24"/>
          <w:lang w:eastAsia="it-IT"/>
          <w14:ligatures w14:val="none"/>
        </w:rPr>
        <w:t xml:space="preserve">Allora non c’era un re in Israele e in quel tempo la tribù dei Daniti cercava un territorio per stabilirvisi, perché fino a quei giorni non le era toccata nessuna eredità fra le tribù d’Israele. I figli di Dan mandarono dunque da Sorea e da Estaòl cinque uomini della loro tribù, uomini di valore, per visitare ed esplorare il territorio; dissero loro: «Andate ad esplorare il territorio!». Quelli giunsero sulle montagne di Èfraim fino alla casa di Mica e passarono la notte in quel luogo. Mentre erano presso la casa di Mica, riconobbero la voce del giovane levita; avvicinatisi, gli chiesero: «Chi ti ha condotto qua? Che cosa fai in questo luogo? Che hai tu qui?». Rispose loro: «Mica mi ha fatto così e così, mi dà un salario e </w:t>
      </w:r>
      <w:r w:rsidRPr="00CE3367">
        <w:rPr>
          <w:rFonts w:ascii="Arial" w:eastAsia="Times New Roman" w:hAnsi="Arial" w:cs="Times New Roman"/>
          <w:i/>
          <w:iCs/>
          <w:kern w:val="0"/>
          <w:sz w:val="24"/>
          <w:szCs w:val="24"/>
          <w:lang w:eastAsia="it-IT"/>
          <w14:ligatures w14:val="none"/>
        </w:rPr>
        <w:lastRenderedPageBreak/>
        <w:t xml:space="preserve">io sono divenuto suo sacerdote». Gli dissero: «Consulta Dio, perché possiamo sapere se il viaggio che abbiamo intrapreso avrà buon esito». Il sacerdote rispose loro: «Andate in pace, il viaggio che fate è sotto lo sguardo del Signore». I cinque uomini continuarono il viaggio e arrivarono a Lais e videro che il popolo, che vi abitava, viveva in sicurezza, secondo i costumi di quelli di Sidone, tranquillo e fiducioso; non c’era nella regione chi, usurpando il potere, facesse qualcosa di offensivo; erano lontani da quelli di Sidone e non avevano relazione con nessuno. Poi tornarono dai loro fratelli a Sorea e a Estaòl, e i fratelli chiesero loro: «Che notizie portate?». Quelli risposero: «Alziamoci e andiamo contro quella gente, poiché abbiamo visto il territorio ed è ottimo. E voi rimanete inattivi? Non indugiate a partire per andare a prendere in possesso il territorio. Quando arriverete là, troverete un popolo che non sospetta di nulla. La terra è vasta e Dio ve l’ha consegnata nelle mani; è un luogo dove non manca nulla di ciò che è sulla terra» (Gdc 18,1-10). </w:t>
      </w:r>
    </w:p>
    <w:p w14:paraId="6E45549F"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Una persona può anche essere investito da altri con un ministero che non gli appartiene, spetta a chi viene investito rifiutarsi con ogni fermezza nello Spirito Santo e mai accogliere l’investitura e soprattutto mai esercitarla. Nessuno deve oltre passare il limite che gli è stato imposto dallo Spirito Santo. Se lo supera è responsabile dinanzi al Signore di tutti i disastri da lui operati nel campo di Dio. È affidare una nave ad una persona che non sa neanche cosa sia la navigazione. I danni provocati saranno di sicuro naufragio. </w:t>
      </w:r>
    </w:p>
    <w:p w14:paraId="74CC59D6"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15</w:t>
      </w:r>
      <w:r w:rsidRPr="00CE3367">
        <w:rPr>
          <w:rFonts w:ascii="Arial" w:eastAsia="Times New Roman" w:hAnsi="Arial" w:cs="Times New Roman"/>
          <w:b/>
          <w:kern w:val="0"/>
          <w:sz w:val="24"/>
          <w:szCs w:val="24"/>
          <w:lang w:eastAsia="it-IT"/>
          <w14:ligatures w14:val="none"/>
        </w:rPr>
        <w:t>ma se dovessi tardare, voglio che tu sappia come comportarti nella casa di Dio, che è la Chiesa del Dio vivente, colonna e sostegno della verità.</w:t>
      </w:r>
    </w:p>
    <w:p w14:paraId="5E9F4D2B"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L’Apostolo Paolo potrebbe anche tardare nell’incontrarsi personalmente con Timòteo. C’è una verità però che fin da subito Timòteo dovrà mettere nel cuore. Lui dovrà sapere come comportarsi nella casa di Dio. La casa di Dio è la Chiesa del Dio vivente, colonna e sostegno della verità. Si noti bene. Non è Timòteo nella Chiesa la colonna e il sostegno della verità. È invece la Chiesa la colonna e il sostegno della verità. Perché è la Chiesa la colonna e il sostegno della verità e non Timòteo? Perché la Chiesa è il corpo di Cristo. È il corpo che è governato da Cristo Gesù ed è animato, ispirato, condotto, mosso dallo Spirito Santo. Qualcuno potrebbe dire: se è la Chiesa la colonna e il sostegno della verità, perché oggi questa colonna e questo sostegno della verità sembra essere aggredito da un esercito di agenti distruttori, anziché da un esercito di edificatori sia della colonna che del sostegno. Si risponde che chi è nella Chiesa del Dio vivente sempre sarà custodito nella sua verità, a condizione che lui voglia essere custodito. Esce dalla verità solo colui che vorrà uscire. Chi non vorrà uscire, sempre sarà aiutato da Cristo e dallo Spirito Santo. Sempre nella Chiesa del Dio vivente la fiaccola della verità arderà sempre e nessuno potrà spegnerla. Sul corpo di Cristo sempre veglia dall’Alto dei cieli il Padre nostro celeste. Si perde solo chi vuole perdersi. Chi non vuole perdersi, mai si perderà il Padre sempre gli darà Cristo Gesù e lo Spirito Santo. Si potranno perdere mille papi, diecimila vescovi, dieci milioni di presbiteri, cento milioni di cresimati, duecento milioni di battezzati, ma sempre nella Chiesa del Dio vivente chi vuole rimanere nella verità si potrà sempre conservare. Il Padre gli darà Cristo che lo conserverà nella grazia </w:t>
      </w:r>
      <w:r w:rsidRPr="00B51169">
        <w:rPr>
          <w:rFonts w:ascii="Arial" w:eastAsia="Times New Roman" w:hAnsi="Arial" w:cs="Times New Roman"/>
          <w:kern w:val="0"/>
          <w:sz w:val="24"/>
          <w:szCs w:val="24"/>
          <w:lang w:eastAsia="it-IT"/>
          <w14:ligatures w14:val="none"/>
        </w:rPr>
        <w:lastRenderedPageBreak/>
        <w:t>e lo Spirito Santo che lo custodirà nella verità. Chi non vuole perdersi sempre dovrà pregare il Padre che mandi su di Lui Cristo e lo Spirito Santo. Nella Chiesa del Dio vivente si perde solo colui che si vuole perdere.</w:t>
      </w:r>
    </w:p>
    <w:p w14:paraId="20605027" w14:textId="77777777" w:rsidR="006F4C8B" w:rsidRPr="00CE3367"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CE3367">
        <w:rPr>
          <w:rFonts w:ascii="Arial" w:eastAsia="Times New Roman" w:hAnsi="Arial" w:cs="Times New Roman"/>
          <w:b/>
          <w:kern w:val="0"/>
          <w:position w:val="4"/>
          <w:sz w:val="24"/>
          <w:szCs w:val="24"/>
          <w:vertAlign w:val="superscript"/>
          <w:lang w:eastAsia="it-IT"/>
          <w14:ligatures w14:val="none"/>
        </w:rPr>
        <w:t>16</w:t>
      </w:r>
      <w:r w:rsidRPr="00CE3367">
        <w:rPr>
          <w:rFonts w:ascii="Arial" w:eastAsia="Times New Roman" w:hAnsi="Arial" w:cs="Times New Roman"/>
          <w:b/>
          <w:kern w:val="0"/>
          <w:sz w:val="24"/>
          <w:szCs w:val="24"/>
          <w:lang w:eastAsia="it-IT"/>
          <w14:ligatures w14:val="none"/>
        </w:rPr>
        <w:t>Non vi è alcun dubbio che grande è il mistero della vera religiosità: egli fu manifestato in carne umana e riconosciuto giusto nello Spirito, fu visto dagli Angeli e annunciato fra le genti, fu creduto nel mondo ed elevato nella gloria.</w:t>
      </w:r>
    </w:p>
    <w:p w14:paraId="29EFA05E"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Prima verità. Il mistero della vera religiosità è grande. Il mistero della vera religiosità è Cristo Gesù. Si toglie Cristo dalla vera religiosità, e non c’è più vera religiosità e la vera fede non è più la vera fede. È verità che oggi è fortemente calpestata. Cristo non è più il cuore della nostra fede, il pensiero dei nostri pensieri, la vita della nostra anima. Urge correre ai ripari. Ognuno è responsabile di riportare Cristo al centro, al cuore della sua fede, dei suoi pensieri, della sua parola, della sua stessa vita. Questa responsabilità è di ogni discepolo di Gesù. Nessuno deve lasciare che Cristo Gesù gli venga rapinato. Meglio lasciarsi rapinare il cuore che Cristo Gesù. Ma oggi con facilità Cristo ci viene rapinato. </w:t>
      </w:r>
    </w:p>
    <w:p w14:paraId="68E7F277" w14:textId="77777777" w:rsidR="006F4C8B" w:rsidRPr="00CE3367"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CE3367">
        <w:rPr>
          <w:rFonts w:ascii="Arial" w:eastAsia="Times New Roman" w:hAnsi="Arial" w:cs="Times New Roman"/>
          <w:i/>
          <w:iCs/>
          <w:kern w:val="0"/>
          <w:sz w:val="24"/>
          <w:szCs w:val="24"/>
          <w:lang w:val="la-Latn" w:eastAsia="it-IT"/>
          <w14:ligatures w14:val="none"/>
        </w:rPr>
        <w:t>Et manifeste magnum est pietatis sacramentum quod manifestatum est in carne iustificatum est in spiritu apparuit angelis praedicatum est gentibus creditum est in mundo adsumptum est in gloria</w:t>
      </w:r>
      <w:r w:rsidRPr="00CE3367">
        <w:rPr>
          <w:rFonts w:ascii="Arial" w:eastAsia="Times New Roman" w:hAnsi="Arial" w:cs="Times New Roman"/>
          <w:i/>
          <w:iCs/>
          <w:kern w:val="0"/>
          <w:sz w:val="24"/>
          <w:szCs w:val="24"/>
          <w:lang w:eastAsia="it-IT"/>
          <w14:ligatures w14:val="none"/>
        </w:rPr>
        <w:t xml:space="preserve"> </w:t>
      </w:r>
      <w:r w:rsidRPr="00CE3367">
        <w:rPr>
          <w:rFonts w:ascii="Arial" w:eastAsia="Times New Roman" w:hAnsi="Arial" w:cs="Times New Roman"/>
          <w:kern w:val="0"/>
          <w:sz w:val="24"/>
          <w:szCs w:val="24"/>
          <w:lang w:eastAsia="it-IT"/>
          <w14:ligatures w14:val="none"/>
        </w:rPr>
        <w:t xml:space="preserve">(1Tm 3,16); </w:t>
      </w:r>
      <w:r w:rsidRPr="004D6DA8">
        <w:rPr>
          <w:rFonts w:ascii="Greek" w:eastAsia="Times New Roman" w:hAnsi="Greek" w:cs="Greek"/>
          <w:kern w:val="0"/>
          <w:sz w:val="26"/>
          <w:szCs w:val="26"/>
          <w:lang w:eastAsia="it-IT"/>
          <w14:ligatures w14:val="none"/>
        </w:rPr>
        <w:t>kaˆ Ðmologoumšnwj mšga ™stˆn tÕ tÁj eÙsebe…aj must»rion: •Oj ™fanerèqh ™n sark…, ™dikaièqh ™n pneÚmati, êfqh ¢ggšloij, ™khrÚcqh ™n œqnesin, ™pisteÚqh ™n kÒsmJ, ¢nel»mfqh ™n dÒxV.</w:t>
      </w:r>
      <w:r w:rsidRPr="00CE3367">
        <w:rPr>
          <w:rFonts w:ascii="Greek" w:eastAsia="Times New Roman" w:hAnsi="Greek" w:cs="Greek"/>
          <w:kern w:val="0"/>
          <w:sz w:val="24"/>
          <w:szCs w:val="24"/>
          <w:lang w:eastAsia="it-IT"/>
          <w14:ligatures w14:val="none"/>
        </w:rPr>
        <w:t xml:space="preserve"> </w:t>
      </w:r>
      <w:r w:rsidRPr="00CE3367">
        <w:rPr>
          <w:rFonts w:ascii="Arial" w:eastAsia="Times New Roman" w:hAnsi="Arial" w:cs="Times New Roman"/>
          <w:kern w:val="0"/>
          <w:sz w:val="24"/>
          <w:szCs w:val="24"/>
          <w:lang w:eastAsia="it-IT"/>
          <w14:ligatures w14:val="none"/>
        </w:rPr>
        <w:t>(1Tm 3.17)</w:t>
      </w:r>
    </w:p>
    <w:p w14:paraId="254DA18A"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In latino è: </w:t>
      </w:r>
      <w:r w:rsidRPr="00B51169">
        <w:rPr>
          <w:rFonts w:ascii="Arial" w:eastAsia="Times New Roman" w:hAnsi="Arial" w:cs="Times New Roman"/>
          <w:i/>
          <w:iCs/>
          <w:kern w:val="0"/>
          <w:sz w:val="24"/>
          <w:szCs w:val="24"/>
          <w:lang w:val="la-Latn" w:eastAsia="it-IT"/>
          <w14:ligatures w14:val="none"/>
        </w:rPr>
        <w:t>pietatis sacramentum</w:t>
      </w:r>
      <w:r w:rsidRPr="00B51169">
        <w:rPr>
          <w:rFonts w:ascii="Arial" w:eastAsia="Times New Roman" w:hAnsi="Arial" w:cs="Times New Roman"/>
          <w:kern w:val="0"/>
          <w:sz w:val="24"/>
          <w:szCs w:val="24"/>
          <w:lang w:eastAsia="it-IT"/>
          <w14:ligatures w14:val="none"/>
        </w:rPr>
        <w:t xml:space="preserve">. In greco: </w:t>
      </w:r>
      <w:r w:rsidRPr="00B51169">
        <w:rPr>
          <w:rFonts w:ascii="Greek" w:eastAsia="Times New Roman" w:hAnsi="Greek" w:cs="Greek"/>
          <w:kern w:val="0"/>
          <w:sz w:val="24"/>
          <w:szCs w:val="24"/>
          <w:lang w:eastAsia="it-IT"/>
          <w14:ligatures w14:val="none"/>
        </w:rPr>
        <w:t xml:space="preserve">tÁj eÙsebe…aj must»rion. </w:t>
      </w:r>
      <w:r w:rsidRPr="00B51169">
        <w:rPr>
          <w:rFonts w:ascii="Arial" w:eastAsia="Times New Roman" w:hAnsi="Arial" w:cs="Times New Roman"/>
          <w:kern w:val="0"/>
          <w:sz w:val="24"/>
          <w:szCs w:val="24"/>
          <w:lang w:eastAsia="it-IT"/>
          <w14:ligatures w14:val="none"/>
        </w:rPr>
        <w:t xml:space="preserve">Il sacramento della pietà. Il mistero dell’amore, mistero della pietà, mistero della religione. Il mistero del vero amore, della vera pietà, della vera religione è Cristo Gesù. Si toglie Cristo Gesù e non vi è più vera religione, vera pietà, vero amore. </w:t>
      </w:r>
    </w:p>
    <w:p w14:paraId="2E3AEA99"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Gesù è il Figlio di Dio che fu manifestato nella carne. Il Figlio di Dio, il suo Unigenito si è fatto carne. Il vero Dio si è fatto vero uomo. La sua carne è vera e reale. Essa non appartiene al genere delle teofanie dell’Antico testamento. Fu riconosciuto giusto nello Spirito Santo. Cosa è la giustizia di Cristo Gesù? È la sua obbedienza alla volontà del Padre. Sappiamo che Gesù si fece obbediente al Padre fino alla morte e ad una morte di croce. Fu visto dagli Angeli. Non solo fu visto dagli Angeli. Dagli Angeli fu annunciato al momento della sua incarnazione. Dagli Angeli fu servito. Dagli Angeli fu confortato. Dagli Angeli fu annunciato risorto. Dagli Angeli è stato anche rivelato che verrà alla fine della storia. Fu annunciato fra le genti. Sappiamo che Paolo è l’Apostolo delle genti. Questo annuncio deve continuare fino al giorno della Parusia. Di questo annuncio è responsabile il Papa. È la sua missione. Sono responsabili i Vescovi come collegio apostolico. Ognuno e tutti insieme sono responsabili dell’annuncio di Cristo a tutte le genti. Se un Vescovo viene meno, l’altro deve centuplicare le sue energie. Cristo Gesù va sempre annunciato. Fu creduto nel mondo. Quando c’è il vero annuncio, sempre il Padre dei cieli manda lo Spirito Santo perché si creda nella Parola. Questa fede sempre è necessaria per avere la salvezza. Se è necessaria questa fede sempre dovrà esserci l’annuncio. Quando finirà l’obbligo </w:t>
      </w:r>
      <w:r w:rsidRPr="00B51169">
        <w:rPr>
          <w:rFonts w:ascii="Arial" w:eastAsia="Times New Roman" w:hAnsi="Arial" w:cs="Times New Roman"/>
          <w:kern w:val="0"/>
          <w:sz w:val="24"/>
          <w:szCs w:val="24"/>
          <w:lang w:eastAsia="it-IT"/>
          <w14:ligatures w14:val="none"/>
        </w:rPr>
        <w:lastRenderedPageBreak/>
        <w:t xml:space="preserve">dell’annuncio? Il giorno della Parusia. Fu elevato nella gloria. Non solo fu elevato nella gloria. La sua elevazione è differente da ogni altra elevazione nella gloria. La sua elevazione è a Signore dell’universo e a Giudice dei vivi e dei morti. Non c’è elevazione più grande di quella riservata a Gesù. Questo è il mistero della pietà, mistero della fede, mistero dalla religione. </w:t>
      </w:r>
    </w:p>
    <w:p w14:paraId="2546C3A7" w14:textId="77777777" w:rsidR="006F4C8B" w:rsidRPr="00B51169"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B51169">
        <w:rPr>
          <w:rFonts w:ascii="Arial" w:eastAsia="Times New Roman" w:hAnsi="Arial" w:cs="Times New Roman"/>
          <w:kern w:val="0"/>
          <w:sz w:val="24"/>
          <w:szCs w:val="24"/>
          <w:lang w:eastAsia="it-IT"/>
          <w14:ligatures w14:val="none"/>
        </w:rPr>
        <w:t xml:space="preserve">Chi è Timòteo, Vescovo della Chiesa del Dio vivente? Colui che deve dare vita nel mondo, in mezzo agli uomini, a questo mistero della pietà, non ad un altro. Non è l’uomo il mistero della pietà. Il mistero della pietà è Cristo. Solo divenendo corpo di Cristo, l’uomo diviene in Cristo mistero della pietà e mistero della fede. Oggi è questo il grande errore, le grandi tenebre nelle quali molti discepoli di Gesù sono precipitati. Hanno cambiato il mistero della pietà. Hanno tolto Cristo come mistero della pietà e al suo posto hanno messo l’uomo. È questa vera idolatria. Idolatria più grande di quella commessa dal popolo del Signore nel deserto, sostituendo il suo Dio con una immagine di un vitello che mangiava fieno. È la distruzione del mistero della pietà. </w:t>
      </w:r>
    </w:p>
    <w:p w14:paraId="1CFD1E53" w14:textId="77777777" w:rsidR="00852ECE" w:rsidRDefault="00852ECE"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p>
    <w:p w14:paraId="0BB33B2C" w14:textId="597C6774" w:rsidR="00852ECE" w:rsidRPr="00852ECE" w:rsidRDefault="00B51169" w:rsidP="009D5C4D">
      <w:pPr>
        <w:widowControl w:val="0"/>
        <w:spacing w:after="240" w:line="240" w:lineRule="auto"/>
        <w:jc w:val="center"/>
        <w:outlineLvl w:val="0"/>
        <w:rPr>
          <w:rFonts w:ascii="Arial" w:eastAsia="Times New Roman" w:hAnsi="Arial" w:cs="Times New Roman"/>
          <w:b/>
          <w:color w:val="000000"/>
          <w:kern w:val="28"/>
          <w:sz w:val="40"/>
          <w:szCs w:val="20"/>
          <w:lang w:eastAsia="it-IT"/>
          <w14:ligatures w14:val="none"/>
        </w:rPr>
      </w:pPr>
      <w:bookmarkStart w:id="168" w:name="_Toc55144751"/>
      <w:r>
        <w:rPr>
          <w:rFonts w:ascii="Arial" w:eastAsia="Times New Roman" w:hAnsi="Arial" w:cs="Times New Roman"/>
          <w:b/>
          <w:color w:val="000000"/>
          <w:kern w:val="28"/>
          <w:sz w:val="40"/>
          <w:szCs w:val="20"/>
          <w:lang w:eastAsia="it-IT"/>
          <w14:ligatures w14:val="none"/>
        </w:rPr>
        <w:t xml:space="preserve">INTRODUZIONE AL </w:t>
      </w:r>
      <w:r w:rsidRPr="00852ECE">
        <w:rPr>
          <w:rFonts w:ascii="Arial" w:eastAsia="Times New Roman" w:hAnsi="Arial" w:cs="Times New Roman"/>
          <w:b/>
          <w:color w:val="000000"/>
          <w:kern w:val="28"/>
          <w:sz w:val="40"/>
          <w:szCs w:val="20"/>
          <w:lang w:eastAsia="it-IT"/>
          <w14:ligatures w14:val="none"/>
        </w:rPr>
        <w:t>CAPITOLO QUARTO</w:t>
      </w:r>
      <w:bookmarkEnd w:id="168"/>
    </w:p>
    <w:p w14:paraId="500DAF04" w14:textId="029F4CC6" w:rsidR="005D2F8F" w:rsidRPr="005D2F8F" w:rsidRDefault="0018791B" w:rsidP="005D2F8F">
      <w:pPr>
        <w:spacing w:after="240"/>
        <w:jc w:val="both"/>
        <w:rPr>
          <w:rFonts w:ascii="Arial" w:hAnsi="Arial" w:cs="Arial"/>
          <w:sz w:val="24"/>
          <w:szCs w:val="24"/>
          <w:lang w:eastAsia="it-IT"/>
        </w:rPr>
      </w:pPr>
      <w:r w:rsidRPr="0018791B">
        <w:rPr>
          <w:rFonts w:ascii="Arial" w:hAnsi="Arial" w:cs="Arial"/>
          <w:sz w:val="24"/>
          <w:szCs w:val="24"/>
          <w:lang w:eastAsia="it-IT"/>
        </w:rPr>
        <w:t xml:space="preserve">Questo </w:t>
      </w:r>
      <w:r w:rsidR="005D2F8F">
        <w:rPr>
          <w:rFonts w:ascii="Arial" w:hAnsi="Arial" w:cs="Arial"/>
          <w:sz w:val="24"/>
          <w:szCs w:val="24"/>
          <w:lang w:eastAsia="it-IT"/>
        </w:rPr>
        <w:t xml:space="preserve">Quarto </w:t>
      </w:r>
      <w:r w:rsidR="005D2F8F" w:rsidRPr="0018791B">
        <w:rPr>
          <w:rFonts w:ascii="Arial" w:hAnsi="Arial" w:cs="Arial"/>
          <w:sz w:val="24"/>
          <w:szCs w:val="24"/>
          <w:lang w:eastAsia="it-IT"/>
        </w:rPr>
        <w:t xml:space="preserve">Capitolo </w:t>
      </w:r>
      <w:r w:rsidRPr="0018791B">
        <w:rPr>
          <w:rFonts w:ascii="Arial" w:hAnsi="Arial" w:cs="Arial"/>
          <w:sz w:val="24"/>
          <w:szCs w:val="24"/>
          <w:lang w:eastAsia="it-IT"/>
        </w:rPr>
        <w:t>contiene le seguenti pericopi:</w:t>
      </w:r>
      <w:r w:rsidR="008C403D" w:rsidRPr="008C403D">
        <w:t xml:space="preserve"> </w:t>
      </w:r>
      <w:r w:rsidR="005D2F8F" w:rsidRPr="005D2F8F">
        <w:rPr>
          <w:rFonts w:ascii="Arial" w:hAnsi="Arial" w:cs="Arial"/>
          <w:sz w:val="24"/>
          <w:szCs w:val="24"/>
          <w:lang w:eastAsia="it-IT"/>
        </w:rPr>
        <w:t>Introduzione</w:t>
      </w:r>
      <w:r w:rsidR="005D2F8F">
        <w:rPr>
          <w:rFonts w:ascii="Arial" w:hAnsi="Arial" w:cs="Arial"/>
          <w:sz w:val="24"/>
          <w:szCs w:val="24"/>
          <w:lang w:eastAsia="it-IT"/>
        </w:rPr>
        <w:t xml:space="preserve">. </w:t>
      </w:r>
      <w:r w:rsidR="005D2F8F" w:rsidRPr="005D2F8F">
        <w:rPr>
          <w:rFonts w:ascii="Arial" w:hAnsi="Arial" w:cs="Arial"/>
          <w:sz w:val="24"/>
          <w:szCs w:val="24"/>
          <w:lang w:eastAsia="it-IT"/>
        </w:rPr>
        <w:t>I falsi dottori</w:t>
      </w:r>
      <w:r w:rsidR="005D2F8F">
        <w:rPr>
          <w:rFonts w:ascii="Arial" w:hAnsi="Arial" w:cs="Arial"/>
          <w:sz w:val="24"/>
          <w:szCs w:val="24"/>
          <w:lang w:eastAsia="it-IT"/>
        </w:rPr>
        <w:t xml:space="preserve">. </w:t>
      </w:r>
    </w:p>
    <w:p w14:paraId="1BA056EA" w14:textId="77777777" w:rsidR="0018791B" w:rsidRPr="0018791B" w:rsidRDefault="0018791B" w:rsidP="009D5C4D">
      <w:pPr>
        <w:spacing w:after="240"/>
        <w:rPr>
          <w:lang w:eastAsia="it-IT"/>
        </w:rPr>
      </w:pPr>
    </w:p>
    <w:p w14:paraId="713318E2" w14:textId="7D910E6A" w:rsidR="0018791B" w:rsidRDefault="0018791B" w:rsidP="009D5C4D">
      <w:pPr>
        <w:pStyle w:val="Titolo1"/>
        <w:rPr>
          <w:rFonts w:eastAsiaTheme="majorEastAsia"/>
        </w:rPr>
      </w:pPr>
      <w:bookmarkStart w:id="169" w:name="_Toc228440009"/>
      <w:r>
        <w:rPr>
          <w:rFonts w:eastAsiaTheme="majorEastAsia"/>
        </w:rPr>
        <w:t xml:space="preserve">EVANGELIZZARE PER FORMARE I VESCOVI, </w:t>
      </w:r>
      <w:r w:rsidR="005D2F8F">
        <w:rPr>
          <w:rFonts w:eastAsiaTheme="majorEastAsia"/>
        </w:rPr>
        <w:t xml:space="preserve">CHE SONO </w:t>
      </w:r>
      <w:r>
        <w:rPr>
          <w:rFonts w:eastAsiaTheme="majorEastAsia"/>
        </w:rPr>
        <w:t>I FORMATORI DEI PRESBITERI, DEI DIACONI, DI TUTTO IL GREGGE DI CRISTO GESÙ.</w:t>
      </w:r>
      <w:bookmarkEnd w:id="169"/>
      <w:r>
        <w:rPr>
          <w:rFonts w:eastAsiaTheme="majorEastAsia"/>
        </w:rPr>
        <w:t xml:space="preserve"> </w:t>
      </w:r>
    </w:p>
    <w:p w14:paraId="504E9A0D" w14:textId="77777777" w:rsidR="0018791B" w:rsidRPr="0018791B" w:rsidRDefault="0018791B" w:rsidP="009D5C4D">
      <w:pPr>
        <w:spacing w:after="240"/>
        <w:rPr>
          <w:lang w:eastAsia="it-IT"/>
        </w:rPr>
      </w:pPr>
    </w:p>
    <w:p w14:paraId="7278B99D" w14:textId="77777777" w:rsidR="0018791B" w:rsidRPr="00B9501F" w:rsidRDefault="0018791B" w:rsidP="009D5C4D">
      <w:pPr>
        <w:pStyle w:val="Titolo3"/>
      </w:pPr>
      <w:bookmarkStart w:id="170" w:name="_Toc228440010"/>
      <w:r>
        <w:t>Introduzione</w:t>
      </w:r>
      <w:bookmarkEnd w:id="170"/>
      <w:r>
        <w:t xml:space="preserve"> </w:t>
      </w:r>
    </w:p>
    <w:p w14:paraId="3F55CE7C" w14:textId="6C9614A2" w:rsidR="00B51169" w:rsidRPr="00B51169" w:rsidRDefault="00B51169"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B51169">
        <w:rPr>
          <w:rFonts w:ascii="Arial" w:eastAsia="Times New Roman" w:hAnsi="Arial" w:cs="Times New Roman"/>
          <w:bCs/>
          <w:i/>
          <w:iCs/>
          <w:color w:val="000000" w:themeColor="text1"/>
          <w:kern w:val="0"/>
          <w:sz w:val="24"/>
          <w:szCs w:val="24"/>
          <w:lang w:eastAsia="it-IT"/>
          <w14:ligatures w14:val="none"/>
        </w:rPr>
        <w:t xml:space="preserve">Allénati nella vera fede, </w:t>
      </w:r>
      <w:r w:rsidR="008F4779" w:rsidRPr="00B51169">
        <w:rPr>
          <w:rFonts w:ascii="Arial" w:eastAsia="Times New Roman" w:hAnsi="Arial" w:cs="Times New Roman"/>
          <w:bCs/>
          <w:i/>
          <w:iCs/>
          <w:color w:val="000000" w:themeColor="text1"/>
          <w:kern w:val="0"/>
          <w:sz w:val="24"/>
          <w:szCs w:val="24"/>
          <w:lang w:eastAsia="it-IT"/>
          <w14:ligatures w14:val="none"/>
        </w:rPr>
        <w:t>perché</w:t>
      </w:r>
      <w:r w:rsidRPr="00B51169">
        <w:rPr>
          <w:rFonts w:ascii="Arial" w:eastAsia="Times New Roman" w:hAnsi="Arial" w:cs="Times New Roman"/>
          <w:bCs/>
          <w:i/>
          <w:iCs/>
          <w:color w:val="000000" w:themeColor="text1"/>
          <w:kern w:val="0"/>
          <w:sz w:val="24"/>
          <w:szCs w:val="24"/>
          <w:lang w:eastAsia="it-IT"/>
          <w14:ligatures w14:val="none"/>
        </w:rPr>
        <w:t xml:space="preserve"> l’esercizio fisico è utile a poco, mentre la vera fede è utile a tutto, portando con sé la promessa della vita presente e di quella futura. </w:t>
      </w:r>
      <w:r w:rsidR="008F4779" w:rsidRPr="00B51169">
        <w:rPr>
          <w:rFonts w:ascii="Arial" w:eastAsia="Times New Roman" w:hAnsi="Arial" w:cs="Times New Roman"/>
          <w:bCs/>
          <w:i/>
          <w:iCs/>
          <w:color w:val="000000" w:themeColor="text1"/>
          <w:kern w:val="0"/>
          <w:sz w:val="24"/>
          <w:szCs w:val="24"/>
          <w:lang w:eastAsia="it-IT"/>
          <w14:ligatures w14:val="none"/>
        </w:rPr>
        <w:t>Questa</w:t>
      </w:r>
      <w:r w:rsidRPr="00B51169">
        <w:rPr>
          <w:rFonts w:ascii="Arial" w:eastAsia="Times New Roman" w:hAnsi="Arial" w:cs="Times New Roman"/>
          <w:bCs/>
          <w:i/>
          <w:iCs/>
          <w:color w:val="000000" w:themeColor="text1"/>
          <w:kern w:val="0"/>
          <w:sz w:val="24"/>
          <w:szCs w:val="24"/>
          <w:lang w:eastAsia="it-IT"/>
          <w14:ligatures w14:val="none"/>
        </w:rPr>
        <w:t xml:space="preserve"> parola è degna di fede e di essere accolta da tutti. </w:t>
      </w:r>
      <w:r w:rsidR="008F4779" w:rsidRPr="00B51169">
        <w:rPr>
          <w:rFonts w:ascii="Arial" w:eastAsia="Times New Roman" w:hAnsi="Arial" w:cs="Times New Roman"/>
          <w:bCs/>
          <w:i/>
          <w:iCs/>
          <w:color w:val="000000" w:themeColor="text1"/>
          <w:kern w:val="0"/>
          <w:sz w:val="24"/>
          <w:szCs w:val="24"/>
          <w:lang w:eastAsia="it-IT"/>
          <w14:ligatures w14:val="none"/>
        </w:rPr>
        <w:t>Per</w:t>
      </w:r>
      <w:r w:rsidRPr="00B51169">
        <w:rPr>
          <w:rFonts w:ascii="Arial" w:eastAsia="Times New Roman" w:hAnsi="Arial" w:cs="Times New Roman"/>
          <w:bCs/>
          <w:i/>
          <w:iCs/>
          <w:color w:val="000000" w:themeColor="text1"/>
          <w:kern w:val="0"/>
          <w:sz w:val="24"/>
          <w:szCs w:val="24"/>
          <w:lang w:eastAsia="it-IT"/>
          <w14:ligatures w14:val="none"/>
        </w:rPr>
        <w:t xml:space="preserve"> questo infatti noi ci affatichiamo e combattiamo, perché abbiamo posto la nostra speranza nel Dio vivente, che è il salvatore di tutti gli uomini, ma soprattutto di quelli che credono. E tu prescrivi queste cose e inségnale. </w:t>
      </w:r>
      <w:r w:rsidR="008F4779" w:rsidRPr="00B51169">
        <w:rPr>
          <w:rFonts w:ascii="Arial" w:eastAsia="Times New Roman" w:hAnsi="Arial" w:cs="Times New Roman"/>
          <w:bCs/>
          <w:i/>
          <w:iCs/>
          <w:color w:val="000000" w:themeColor="text1"/>
          <w:kern w:val="0"/>
          <w:sz w:val="24"/>
          <w:szCs w:val="24"/>
          <w:lang w:eastAsia="it-IT"/>
          <w14:ligatures w14:val="none"/>
        </w:rPr>
        <w:t>Nessuno</w:t>
      </w:r>
      <w:r w:rsidRPr="00B51169">
        <w:rPr>
          <w:rFonts w:ascii="Arial" w:eastAsia="Times New Roman" w:hAnsi="Arial" w:cs="Times New Roman"/>
          <w:bCs/>
          <w:i/>
          <w:iCs/>
          <w:color w:val="000000" w:themeColor="text1"/>
          <w:kern w:val="0"/>
          <w:sz w:val="24"/>
          <w:szCs w:val="24"/>
          <w:lang w:eastAsia="it-IT"/>
          <w14:ligatures w14:val="none"/>
        </w:rPr>
        <w:t xml:space="preserve"> disprezzi la tua giovane età, ma sii di esempio ai fedeli nel parlare, nel comportamento, nella carità, nella fede, nella purezza. </w:t>
      </w:r>
      <w:r w:rsidR="008F4779" w:rsidRPr="00B51169">
        <w:rPr>
          <w:rFonts w:ascii="Arial" w:eastAsia="Times New Roman" w:hAnsi="Arial" w:cs="Times New Roman"/>
          <w:bCs/>
          <w:i/>
          <w:iCs/>
          <w:color w:val="000000" w:themeColor="text1"/>
          <w:kern w:val="0"/>
          <w:sz w:val="24"/>
          <w:szCs w:val="24"/>
          <w:lang w:eastAsia="it-IT"/>
          <w14:ligatures w14:val="none"/>
        </w:rPr>
        <w:t>In</w:t>
      </w:r>
      <w:r w:rsidRPr="00B51169">
        <w:rPr>
          <w:rFonts w:ascii="Arial" w:eastAsia="Times New Roman" w:hAnsi="Arial" w:cs="Times New Roman"/>
          <w:bCs/>
          <w:i/>
          <w:iCs/>
          <w:color w:val="000000" w:themeColor="text1"/>
          <w:kern w:val="0"/>
          <w:sz w:val="24"/>
          <w:szCs w:val="24"/>
          <w:lang w:eastAsia="it-IT"/>
          <w14:ligatures w14:val="none"/>
        </w:rPr>
        <w:t xml:space="preserve"> attesa del mio arrivo, dèdicati alla lettura, all’esortazione e all’insegnamento. </w:t>
      </w:r>
      <w:r w:rsidR="008F4779" w:rsidRPr="00B51169">
        <w:rPr>
          <w:rFonts w:ascii="Arial" w:eastAsia="Times New Roman" w:hAnsi="Arial" w:cs="Times New Roman"/>
          <w:bCs/>
          <w:i/>
          <w:iCs/>
          <w:color w:val="000000" w:themeColor="text1"/>
          <w:kern w:val="0"/>
          <w:sz w:val="24"/>
          <w:szCs w:val="24"/>
          <w:lang w:eastAsia="it-IT"/>
          <w14:ligatures w14:val="none"/>
        </w:rPr>
        <w:t>Non</w:t>
      </w:r>
      <w:r w:rsidRPr="00B51169">
        <w:rPr>
          <w:rFonts w:ascii="Arial" w:eastAsia="Times New Roman" w:hAnsi="Arial" w:cs="Times New Roman"/>
          <w:bCs/>
          <w:i/>
          <w:iCs/>
          <w:color w:val="000000" w:themeColor="text1"/>
          <w:kern w:val="0"/>
          <w:sz w:val="24"/>
          <w:szCs w:val="24"/>
          <w:lang w:eastAsia="it-IT"/>
          <w14:ligatures w14:val="none"/>
        </w:rPr>
        <w:t xml:space="preserve"> trascurare il dono che è in te e che ti è stato conferito, mediante una parola profetica, con l’imposizione delle mani da parte dei presbìteri. </w:t>
      </w:r>
      <w:r w:rsidR="008F4779" w:rsidRPr="00B51169">
        <w:rPr>
          <w:rFonts w:ascii="Arial" w:eastAsia="Times New Roman" w:hAnsi="Arial" w:cs="Times New Roman"/>
          <w:bCs/>
          <w:i/>
          <w:iCs/>
          <w:color w:val="000000" w:themeColor="text1"/>
          <w:kern w:val="0"/>
          <w:sz w:val="24"/>
          <w:szCs w:val="24"/>
          <w:lang w:eastAsia="it-IT"/>
          <w14:ligatures w14:val="none"/>
        </w:rPr>
        <w:t>Abbi</w:t>
      </w:r>
      <w:r w:rsidRPr="00B51169">
        <w:rPr>
          <w:rFonts w:ascii="Arial" w:eastAsia="Times New Roman" w:hAnsi="Arial" w:cs="Times New Roman"/>
          <w:bCs/>
          <w:i/>
          <w:iCs/>
          <w:color w:val="000000" w:themeColor="text1"/>
          <w:kern w:val="0"/>
          <w:sz w:val="24"/>
          <w:szCs w:val="24"/>
          <w:lang w:eastAsia="it-IT"/>
          <w14:ligatures w14:val="none"/>
        </w:rPr>
        <w:t xml:space="preserve"> cura di queste cose, dèdicati ad esse interamente, perché tutti vedano il tuo progresso. </w:t>
      </w:r>
      <w:r w:rsidR="008F4779" w:rsidRPr="00B51169">
        <w:rPr>
          <w:rFonts w:ascii="Arial" w:eastAsia="Times New Roman" w:hAnsi="Arial" w:cs="Times New Roman"/>
          <w:bCs/>
          <w:i/>
          <w:iCs/>
          <w:color w:val="000000" w:themeColor="text1"/>
          <w:kern w:val="0"/>
          <w:sz w:val="24"/>
          <w:szCs w:val="24"/>
          <w:lang w:eastAsia="it-IT"/>
          <w14:ligatures w14:val="none"/>
        </w:rPr>
        <w:t>Vigila</w:t>
      </w:r>
      <w:r w:rsidRPr="00B51169">
        <w:rPr>
          <w:rFonts w:ascii="Arial" w:eastAsia="Times New Roman" w:hAnsi="Arial" w:cs="Times New Roman"/>
          <w:bCs/>
          <w:i/>
          <w:iCs/>
          <w:color w:val="000000" w:themeColor="text1"/>
          <w:kern w:val="0"/>
          <w:sz w:val="24"/>
          <w:szCs w:val="24"/>
          <w:lang w:eastAsia="it-IT"/>
          <w14:ligatures w14:val="none"/>
        </w:rPr>
        <w:t xml:space="preserve"> su te stesso e sul tuo insegnamento e sii perseverante: così facendo, salverai te stesso e quelli che ti ascoltano</w:t>
      </w:r>
      <w:r>
        <w:rPr>
          <w:rFonts w:ascii="Arial" w:eastAsia="Times New Roman" w:hAnsi="Arial" w:cs="Times New Roman"/>
          <w:bCs/>
          <w:i/>
          <w:iCs/>
          <w:color w:val="000000" w:themeColor="text1"/>
          <w:kern w:val="0"/>
          <w:sz w:val="24"/>
          <w:szCs w:val="24"/>
          <w:lang w:eastAsia="it-IT"/>
          <w14:ligatures w14:val="none"/>
        </w:rPr>
        <w:t xml:space="preserve"> (1Tm 4,7-16)- </w:t>
      </w:r>
    </w:p>
    <w:p w14:paraId="44CC56D2" w14:textId="5AA9CE22" w:rsidR="005A72F6" w:rsidRPr="00B51169" w:rsidRDefault="005A72F6" w:rsidP="009D5C4D">
      <w:pPr>
        <w:widowControl w:val="0"/>
        <w:spacing w:after="240" w:line="240" w:lineRule="auto"/>
        <w:rPr>
          <w:rFonts w:ascii="Arial" w:eastAsia="Times New Roman" w:hAnsi="Arial" w:cs="Times New Roman"/>
          <w:bCs/>
          <w:color w:val="000000" w:themeColor="text1"/>
          <w:kern w:val="0"/>
          <w:sz w:val="24"/>
          <w:szCs w:val="24"/>
          <w:lang w:eastAsia="it-IT"/>
          <w14:ligatures w14:val="none"/>
        </w:rPr>
      </w:pPr>
      <w:r w:rsidRPr="00B51169">
        <w:rPr>
          <w:rFonts w:ascii="Arial" w:eastAsia="Times New Roman" w:hAnsi="Arial" w:cs="Times New Roman"/>
          <w:bCs/>
          <w:color w:val="000000" w:themeColor="text1"/>
          <w:kern w:val="0"/>
          <w:sz w:val="24"/>
          <w:szCs w:val="24"/>
          <w:lang w:eastAsia="it-IT"/>
          <w14:ligatures w14:val="none"/>
        </w:rPr>
        <w:lastRenderedPageBreak/>
        <w:t>Prima verità:</w:t>
      </w:r>
    </w:p>
    <w:p w14:paraId="3257A54B" w14:textId="77777777" w:rsidR="008F414C" w:rsidRDefault="00B51169" w:rsidP="00734FE7">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B51169">
        <w:rPr>
          <w:rFonts w:ascii="Arial" w:eastAsia="Times New Roman" w:hAnsi="Arial" w:cs="Times New Roman"/>
          <w:bCs/>
          <w:i/>
          <w:iCs/>
          <w:color w:val="000000" w:themeColor="text1"/>
          <w:kern w:val="0"/>
          <w:sz w:val="24"/>
          <w:szCs w:val="24"/>
          <w:lang w:eastAsia="it-IT"/>
          <w14:ligatures w14:val="none"/>
        </w:rPr>
        <w:t xml:space="preserve">Allénati nella vera fede, </w:t>
      </w:r>
      <w:r w:rsidR="008F4779" w:rsidRPr="00B51169">
        <w:rPr>
          <w:rFonts w:ascii="Arial" w:eastAsia="Times New Roman" w:hAnsi="Arial" w:cs="Times New Roman"/>
          <w:bCs/>
          <w:i/>
          <w:iCs/>
          <w:color w:val="000000" w:themeColor="text1"/>
          <w:kern w:val="0"/>
          <w:sz w:val="24"/>
          <w:szCs w:val="24"/>
          <w:lang w:eastAsia="it-IT"/>
          <w14:ligatures w14:val="none"/>
        </w:rPr>
        <w:t>perché</w:t>
      </w:r>
      <w:r w:rsidRPr="00B51169">
        <w:rPr>
          <w:rFonts w:ascii="Arial" w:eastAsia="Times New Roman" w:hAnsi="Arial" w:cs="Times New Roman"/>
          <w:bCs/>
          <w:i/>
          <w:iCs/>
          <w:color w:val="000000" w:themeColor="text1"/>
          <w:kern w:val="0"/>
          <w:sz w:val="24"/>
          <w:szCs w:val="24"/>
          <w:lang w:eastAsia="it-IT"/>
          <w14:ligatures w14:val="none"/>
        </w:rPr>
        <w:t xml:space="preserve"> l’esercizio fisico è utile a poco, mentre la vera fede è utile a tutto, portando con sé la promessa della vita presente e di quella futura. </w:t>
      </w:r>
      <w:r w:rsidR="008F4779" w:rsidRPr="00B51169">
        <w:rPr>
          <w:rFonts w:ascii="Arial" w:eastAsia="Times New Roman" w:hAnsi="Arial" w:cs="Times New Roman"/>
          <w:bCs/>
          <w:i/>
          <w:iCs/>
          <w:color w:val="000000" w:themeColor="text1"/>
          <w:kern w:val="0"/>
          <w:sz w:val="24"/>
          <w:szCs w:val="24"/>
          <w:lang w:eastAsia="it-IT"/>
          <w14:ligatures w14:val="none"/>
        </w:rPr>
        <w:t>Questa</w:t>
      </w:r>
      <w:r w:rsidRPr="00B51169">
        <w:rPr>
          <w:rFonts w:ascii="Arial" w:eastAsia="Times New Roman" w:hAnsi="Arial" w:cs="Times New Roman"/>
          <w:bCs/>
          <w:i/>
          <w:iCs/>
          <w:color w:val="000000" w:themeColor="text1"/>
          <w:kern w:val="0"/>
          <w:sz w:val="24"/>
          <w:szCs w:val="24"/>
          <w:lang w:eastAsia="it-IT"/>
          <w14:ligatures w14:val="none"/>
        </w:rPr>
        <w:t xml:space="preserve"> parola è degna di fede e di essere accolta da tutti. </w:t>
      </w:r>
      <w:r w:rsidR="009D7CE6">
        <w:rPr>
          <w:rFonts w:ascii="Arial" w:eastAsia="Times New Roman" w:hAnsi="Arial" w:cs="Times New Roman"/>
          <w:bCs/>
          <w:color w:val="000000" w:themeColor="text1"/>
          <w:kern w:val="0"/>
          <w:sz w:val="24"/>
          <w:szCs w:val="24"/>
          <w:lang w:eastAsia="it-IT"/>
          <w14:ligatures w14:val="none"/>
        </w:rPr>
        <w:t>Ecco il primo comando, sempre dato nello Spirito Santo, dell’Apostolo Paolo a Timoteo. Che significa per l’Apostolo Paolo allenarsi nella fede? Allenarsi nella fede per l’Apostolo Paolo significa credere che ogni mur</w:t>
      </w:r>
      <w:r w:rsidR="008F414C">
        <w:rPr>
          <w:rFonts w:ascii="Arial" w:eastAsia="Times New Roman" w:hAnsi="Arial" w:cs="Times New Roman"/>
          <w:bCs/>
          <w:color w:val="000000" w:themeColor="text1"/>
          <w:kern w:val="0"/>
          <w:sz w:val="24"/>
          <w:szCs w:val="24"/>
          <w:lang w:eastAsia="it-IT"/>
          <w14:ligatures w14:val="none"/>
        </w:rPr>
        <w:t>o</w:t>
      </w:r>
      <w:r w:rsidR="009D7CE6">
        <w:rPr>
          <w:rFonts w:ascii="Arial" w:eastAsia="Times New Roman" w:hAnsi="Arial" w:cs="Times New Roman"/>
          <w:bCs/>
          <w:color w:val="000000" w:themeColor="text1"/>
          <w:kern w:val="0"/>
          <w:sz w:val="24"/>
          <w:szCs w:val="24"/>
          <w:lang w:eastAsia="it-IT"/>
          <w14:ligatures w14:val="none"/>
        </w:rPr>
        <w:t xml:space="preserve"> di peccato, ogni muro di falsità, ogni muro satanico, ogni muro delle forze ostili al Vangelo, ogni muro di incredulità, ogni muro di idolatria, ogni muro di immoralità, ogni muro di persecuzione, ogni muro di insulto e di oltraggio, ogni muro di qualsiasi croce che si innalzerà dinanzi a lui, ogni altro muro di qualsiasi natura che lui, Timoteo, incontrerà nella sua missione evangelizzatrice, </w:t>
      </w:r>
      <w:r w:rsidR="00734FE7">
        <w:rPr>
          <w:rFonts w:ascii="Arial" w:eastAsia="Times New Roman" w:hAnsi="Arial" w:cs="Times New Roman"/>
          <w:bCs/>
          <w:color w:val="000000" w:themeColor="text1"/>
          <w:kern w:val="0"/>
          <w:sz w:val="24"/>
          <w:szCs w:val="24"/>
          <w:lang w:eastAsia="it-IT"/>
          <w14:ligatures w14:val="none"/>
        </w:rPr>
        <w:t xml:space="preserve">missione di </w:t>
      </w:r>
      <w:r w:rsidR="009D7CE6">
        <w:rPr>
          <w:rFonts w:ascii="Arial" w:eastAsia="Times New Roman" w:hAnsi="Arial" w:cs="Times New Roman"/>
          <w:bCs/>
          <w:color w:val="000000" w:themeColor="text1"/>
          <w:kern w:val="0"/>
          <w:sz w:val="24"/>
          <w:szCs w:val="24"/>
          <w:lang w:eastAsia="it-IT"/>
          <w14:ligatures w14:val="none"/>
        </w:rPr>
        <w:t xml:space="preserve">pastore e di maestro nelle cose </w:t>
      </w:r>
      <w:r w:rsidR="00734FE7">
        <w:rPr>
          <w:rFonts w:ascii="Arial" w:eastAsia="Times New Roman" w:hAnsi="Arial" w:cs="Times New Roman"/>
          <w:bCs/>
          <w:color w:val="000000" w:themeColor="text1"/>
          <w:kern w:val="0"/>
          <w:sz w:val="24"/>
          <w:szCs w:val="24"/>
          <w:lang w:eastAsia="it-IT"/>
          <w14:ligatures w14:val="none"/>
        </w:rPr>
        <w:t>che riguardano Dio, lo potrà attraversare solo con la fede nella Parola di Cristo Gesù, con la fede nella Parola di Dio, con la fede nella sana dottrina da lui ricevuta che è il suo vero tesoro spirituale.</w:t>
      </w:r>
    </w:p>
    <w:p w14:paraId="7357CB64" w14:textId="08B18A5D" w:rsidR="00734FE7" w:rsidRDefault="00734FE7" w:rsidP="00734FE7">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 Come Paolo compie il suo ministero vivendo tutta la Parola di Dio e rimanendo nella Parola di Dio sotto ogni muro che si abbatte su di lui, sapendo che non sarà il muro a trionfare, ma la Parola del Signore, e ogni giorno la storia per lui è un’attestazione che è la Parola di Dio che trionfa sopra ogni muro, anche sul muro della lapidazione, così dovrà essere per l’Apostolo Timoteo. Lui dovrà essere ancorato, saldato, inchiodato sulla Parola del Signore. Il cielo e la terra si possono con ogni loro forza abbattersi su di lui, sarà sempre la Parola del Signore a trionfare. La vittoria non è dei muri. La vittoria è della Parola del Signore, Parola che lui vive e annuncia, testimonia e proclama, certifica e insegna con la sua vita e la sua parola. La parola che porta </w:t>
      </w:r>
      <w:r w:rsidRPr="00B51169">
        <w:rPr>
          <w:rFonts w:ascii="Arial" w:eastAsia="Times New Roman" w:hAnsi="Arial" w:cs="Times New Roman"/>
          <w:bCs/>
          <w:i/>
          <w:iCs/>
          <w:color w:val="000000" w:themeColor="text1"/>
          <w:kern w:val="0"/>
          <w:sz w:val="24"/>
          <w:szCs w:val="24"/>
          <w:lang w:eastAsia="it-IT"/>
          <w14:ligatures w14:val="none"/>
        </w:rPr>
        <w:t>con sé la promessa della vita presente e di quella futura</w:t>
      </w:r>
      <w:r>
        <w:rPr>
          <w:rFonts w:ascii="Arial" w:eastAsia="Times New Roman" w:hAnsi="Arial" w:cs="Times New Roman"/>
          <w:bCs/>
          <w:i/>
          <w:i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 xml:space="preserve">nessuno la potrà mai svuotare della sua verità e dello Spirito Santo che contiene in sé. Può rendere inefficace la Parola di Dio solo lui, Timoteo, se non crede in essa, non la vive, non l’annuncia. Se però Timoteo cade dalla fede nella Parola, all’istante cade anche come apostolo, come maestro, come pastore, come testimone di Cristo e del suo Vangelo. Diviene apostolo del mondo o di </w:t>
      </w:r>
      <w:r w:rsidR="0018286E">
        <w:rPr>
          <w:rFonts w:ascii="Arial" w:eastAsia="Times New Roman" w:hAnsi="Arial" w:cs="Times New Roman"/>
          <w:bCs/>
          <w:color w:val="000000" w:themeColor="text1"/>
          <w:kern w:val="0"/>
          <w:sz w:val="24"/>
          <w:szCs w:val="24"/>
          <w:lang w:eastAsia="it-IT"/>
          <w14:ligatures w14:val="none"/>
        </w:rPr>
        <w:t>Satana</w:t>
      </w:r>
      <w:r>
        <w:rPr>
          <w:rFonts w:ascii="Arial" w:eastAsia="Times New Roman" w:hAnsi="Arial" w:cs="Times New Roman"/>
          <w:bCs/>
          <w:color w:val="000000" w:themeColor="text1"/>
          <w:kern w:val="0"/>
          <w:sz w:val="24"/>
          <w:szCs w:val="24"/>
          <w:lang w:eastAsia="it-IT"/>
          <w14:ligatures w14:val="none"/>
        </w:rPr>
        <w:t xml:space="preserve">, ma non più apostolo di Cristo Gesù. Ecco perché Timoteo si dovrà allenare alla fede. </w:t>
      </w:r>
      <w:r w:rsidR="000D7A90">
        <w:rPr>
          <w:rFonts w:ascii="Arial" w:eastAsia="Times New Roman" w:hAnsi="Arial" w:cs="Times New Roman"/>
          <w:bCs/>
          <w:color w:val="000000" w:themeColor="text1"/>
          <w:kern w:val="0"/>
          <w:sz w:val="24"/>
          <w:szCs w:val="24"/>
          <w:lang w:eastAsia="it-IT"/>
          <w14:ligatures w14:val="none"/>
        </w:rPr>
        <w:t>Quanto l’Apostolo sta comanda</w:t>
      </w:r>
      <w:r w:rsidR="0018286E">
        <w:rPr>
          <w:rFonts w:ascii="Arial" w:eastAsia="Times New Roman" w:hAnsi="Arial" w:cs="Times New Roman"/>
          <w:bCs/>
          <w:color w:val="000000" w:themeColor="text1"/>
          <w:kern w:val="0"/>
          <w:sz w:val="24"/>
          <w:szCs w:val="24"/>
          <w:lang w:eastAsia="it-IT"/>
          <w14:ligatures w14:val="none"/>
        </w:rPr>
        <w:t>ndo</w:t>
      </w:r>
      <w:r w:rsidR="000D7A90">
        <w:rPr>
          <w:rFonts w:ascii="Arial" w:eastAsia="Times New Roman" w:hAnsi="Arial" w:cs="Times New Roman"/>
          <w:bCs/>
          <w:color w:val="000000" w:themeColor="text1"/>
          <w:kern w:val="0"/>
          <w:sz w:val="24"/>
          <w:szCs w:val="24"/>
          <w:lang w:eastAsia="it-IT"/>
          <w14:ligatures w14:val="none"/>
        </w:rPr>
        <w:t xml:space="preserve"> a Timoteo, vale per ogni fedele in Cristo </w:t>
      </w:r>
      <w:r w:rsidR="0018286E">
        <w:rPr>
          <w:rFonts w:ascii="Arial" w:eastAsia="Times New Roman" w:hAnsi="Arial" w:cs="Times New Roman"/>
          <w:bCs/>
          <w:color w:val="000000" w:themeColor="text1"/>
          <w:kern w:val="0"/>
          <w:sz w:val="24"/>
          <w:szCs w:val="24"/>
          <w:lang w:eastAsia="it-IT"/>
          <w14:ligatures w14:val="none"/>
        </w:rPr>
        <w:t>Gesù.</w:t>
      </w:r>
      <w:r w:rsidR="000D7A90">
        <w:rPr>
          <w:rFonts w:ascii="Arial" w:eastAsia="Times New Roman" w:hAnsi="Arial" w:cs="Times New Roman"/>
          <w:bCs/>
          <w:color w:val="000000" w:themeColor="text1"/>
          <w:kern w:val="0"/>
          <w:sz w:val="24"/>
          <w:szCs w:val="24"/>
          <w:lang w:eastAsia="it-IT"/>
          <w14:ligatures w14:val="none"/>
        </w:rPr>
        <w:t xml:space="preserve"> </w:t>
      </w:r>
      <w:r w:rsidRPr="00B51169">
        <w:rPr>
          <w:rFonts w:ascii="Arial" w:eastAsia="Times New Roman" w:hAnsi="Arial" w:cs="Times New Roman"/>
          <w:bCs/>
          <w:i/>
          <w:iCs/>
          <w:color w:val="000000" w:themeColor="text1"/>
          <w:kern w:val="0"/>
          <w:sz w:val="24"/>
          <w:szCs w:val="24"/>
          <w:lang w:eastAsia="it-IT"/>
          <w14:ligatures w14:val="none"/>
        </w:rPr>
        <w:t>Questa parola è degna di fede e di essere accolta da tutti</w:t>
      </w:r>
      <w:r w:rsidR="000D7A90">
        <w:rPr>
          <w:rFonts w:ascii="Arial" w:eastAsia="Times New Roman" w:hAnsi="Arial" w:cs="Times New Roman"/>
          <w:bCs/>
          <w:i/>
          <w:iCs/>
          <w:color w:val="000000" w:themeColor="text1"/>
          <w:kern w:val="0"/>
          <w:sz w:val="24"/>
          <w:szCs w:val="24"/>
          <w:lang w:eastAsia="it-IT"/>
          <w14:ligatures w14:val="none"/>
        </w:rPr>
        <w:t xml:space="preserve">. </w:t>
      </w:r>
      <w:r w:rsidR="000D7A90" w:rsidRPr="000D7A90">
        <w:rPr>
          <w:rFonts w:ascii="Arial" w:eastAsia="Times New Roman" w:hAnsi="Arial" w:cs="Times New Roman"/>
          <w:bCs/>
          <w:color w:val="000000" w:themeColor="text1"/>
          <w:kern w:val="0"/>
          <w:sz w:val="24"/>
          <w:szCs w:val="24"/>
          <w:lang w:eastAsia="it-IT"/>
          <w14:ligatures w14:val="none"/>
        </w:rPr>
        <w:t xml:space="preserve">Tutti si devono </w:t>
      </w:r>
      <w:r w:rsidR="000D7A90">
        <w:rPr>
          <w:rFonts w:ascii="Arial" w:eastAsia="Times New Roman" w:hAnsi="Arial" w:cs="Times New Roman"/>
          <w:bCs/>
          <w:color w:val="000000" w:themeColor="text1"/>
          <w:kern w:val="0"/>
          <w:sz w:val="24"/>
          <w:szCs w:val="24"/>
          <w:lang w:eastAsia="it-IT"/>
          <w14:ligatures w14:val="none"/>
        </w:rPr>
        <w:t>allenare alla fede. Un discepolo di Gesù che cade dalla fede, cade anche dalla sequela. È un tralcio secco delle vite vera che è Cristo Gesù.</w:t>
      </w:r>
    </w:p>
    <w:p w14:paraId="69D967CB" w14:textId="77777777" w:rsidR="0018286E"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B51169">
        <w:rPr>
          <w:rFonts w:ascii="Arial" w:eastAsia="Times New Roman" w:hAnsi="Arial" w:cs="Times New Roman"/>
          <w:bCs/>
          <w:color w:val="000000" w:themeColor="text1"/>
          <w:kern w:val="0"/>
          <w:sz w:val="24"/>
          <w:szCs w:val="24"/>
          <w:lang w:eastAsia="it-IT"/>
          <w14:ligatures w14:val="none"/>
        </w:rPr>
        <w:t>Seconda verità:</w:t>
      </w:r>
      <w:r w:rsidR="00951220">
        <w:rPr>
          <w:rFonts w:ascii="Arial" w:eastAsia="Times New Roman" w:hAnsi="Arial" w:cs="Times New Roman"/>
          <w:bCs/>
          <w:color w:val="000000" w:themeColor="text1"/>
          <w:kern w:val="0"/>
          <w:sz w:val="24"/>
          <w:szCs w:val="24"/>
          <w:lang w:eastAsia="it-IT"/>
          <w14:ligatures w14:val="none"/>
        </w:rPr>
        <w:t xml:space="preserve"> </w:t>
      </w:r>
      <w:r w:rsidR="008F4779" w:rsidRPr="00B51169">
        <w:rPr>
          <w:rFonts w:ascii="Arial" w:eastAsia="Times New Roman" w:hAnsi="Arial" w:cs="Times New Roman"/>
          <w:bCs/>
          <w:i/>
          <w:iCs/>
          <w:color w:val="000000" w:themeColor="text1"/>
          <w:kern w:val="0"/>
          <w:sz w:val="24"/>
          <w:szCs w:val="24"/>
          <w:lang w:eastAsia="it-IT"/>
          <w14:ligatures w14:val="none"/>
        </w:rPr>
        <w:t>Per</w:t>
      </w:r>
      <w:r w:rsidR="00B51169" w:rsidRPr="00B51169">
        <w:rPr>
          <w:rFonts w:ascii="Arial" w:eastAsia="Times New Roman" w:hAnsi="Arial" w:cs="Times New Roman"/>
          <w:bCs/>
          <w:i/>
          <w:iCs/>
          <w:color w:val="000000" w:themeColor="text1"/>
          <w:kern w:val="0"/>
          <w:sz w:val="24"/>
          <w:szCs w:val="24"/>
          <w:lang w:eastAsia="it-IT"/>
          <w14:ligatures w14:val="none"/>
        </w:rPr>
        <w:t xml:space="preserve"> questo infatti noi ci affatichiamo e combattiamo, perché abbiamo posto la nostra speranza nel Dio vivente, che è il salvatore di tutti gli uomini, ma soprattutto di quelli che credono. E tu prescrivi queste cose e inségnale.</w:t>
      </w:r>
      <w:r w:rsidR="00CE03A7">
        <w:rPr>
          <w:rFonts w:ascii="Arial" w:eastAsia="Times New Roman" w:hAnsi="Arial" w:cs="Times New Roman"/>
          <w:bCs/>
          <w:i/>
          <w:iCs/>
          <w:color w:val="000000" w:themeColor="text1"/>
          <w:kern w:val="0"/>
          <w:sz w:val="24"/>
          <w:szCs w:val="24"/>
          <w:lang w:eastAsia="it-IT"/>
          <w14:ligatures w14:val="none"/>
        </w:rPr>
        <w:t xml:space="preserve"> </w:t>
      </w:r>
      <w:r w:rsidR="000D7A90">
        <w:rPr>
          <w:rFonts w:ascii="Arial" w:eastAsia="Times New Roman" w:hAnsi="Arial" w:cs="Times New Roman"/>
          <w:bCs/>
          <w:color w:val="000000" w:themeColor="text1"/>
          <w:kern w:val="0"/>
          <w:sz w:val="24"/>
          <w:szCs w:val="24"/>
          <w:lang w:eastAsia="it-IT"/>
          <w14:ligatures w14:val="none"/>
        </w:rPr>
        <w:t>Ecco a che serve allenarsi alla fede. L’Apostolo Paolo per fede si affatica e combatte. Per fede ha posto la speranza nel Dio vivente. Per fede crede che il Dio vivente è il salvatore di tutti, ma soprattutto di quelli che credono. Non di quelli c</w:t>
      </w:r>
      <w:r w:rsidR="0018286E">
        <w:rPr>
          <w:rFonts w:ascii="Arial" w:eastAsia="Times New Roman" w:hAnsi="Arial" w:cs="Times New Roman"/>
          <w:bCs/>
          <w:color w:val="000000" w:themeColor="text1"/>
          <w:kern w:val="0"/>
          <w:sz w:val="24"/>
          <w:szCs w:val="24"/>
          <w:lang w:eastAsia="it-IT"/>
          <w14:ligatures w14:val="none"/>
        </w:rPr>
        <w:t>h</w:t>
      </w:r>
      <w:r w:rsidR="000D7A90">
        <w:rPr>
          <w:rFonts w:ascii="Arial" w:eastAsia="Times New Roman" w:hAnsi="Arial" w:cs="Times New Roman"/>
          <w:bCs/>
          <w:color w:val="000000" w:themeColor="text1"/>
          <w:kern w:val="0"/>
          <w:sz w:val="24"/>
          <w:szCs w:val="24"/>
          <w:lang w:eastAsia="it-IT"/>
          <w14:ligatures w14:val="none"/>
        </w:rPr>
        <w:t xml:space="preserve">e hanno creduto. Ma di quelli che hanno creduto, credono, persevereranno nella fede fino all’ultimo respiro dello loro vita. </w:t>
      </w:r>
    </w:p>
    <w:p w14:paraId="5ACAD3BA" w14:textId="546FB874" w:rsidR="005A72F6" w:rsidRDefault="000D7A90"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Perché è detto che Dio è il Salvatore di tutti? Perché il Signore offre a tutti la grazia della salvezza, anche a coloro che non conoscono Cristo Gesù, perché </w:t>
      </w:r>
      <w:r>
        <w:rPr>
          <w:rFonts w:ascii="Arial" w:eastAsia="Times New Roman" w:hAnsi="Arial" w:cs="Times New Roman"/>
          <w:bCs/>
          <w:color w:val="000000" w:themeColor="text1"/>
          <w:kern w:val="0"/>
          <w:sz w:val="24"/>
          <w:szCs w:val="24"/>
          <w:lang w:eastAsia="it-IT"/>
          <w14:ligatures w14:val="none"/>
        </w:rPr>
        <w:lastRenderedPageBreak/>
        <w:t>nessuno lo ha mai annunciato loro. Li salva donando loro di seguire i dettami di bene della propria coscienza. Melchisedek non è figlio di Abramo, neanche Raab, la prostituta in Gerico lo è, neppure Rut. Forse è figlio di Abramo Giobbe o Eliu? Eppure tutte queste persone sono il frutto della grazia di Dio. Perché allora si deve predicare il Vangelo? Perché i beni che conferisce il Vangelo sono il fine stesso di ogni uomo e questo fine, che è il fine primario dell’uomo, è uno solo: esseri in Cristo, vive</w:t>
      </w:r>
      <w:r w:rsidR="00C109D6">
        <w:rPr>
          <w:rFonts w:ascii="Arial" w:eastAsia="Times New Roman" w:hAnsi="Arial" w:cs="Times New Roman"/>
          <w:bCs/>
          <w:color w:val="000000" w:themeColor="text1"/>
          <w:kern w:val="0"/>
          <w:sz w:val="24"/>
          <w:szCs w:val="24"/>
          <w:lang w:eastAsia="it-IT"/>
          <w14:ligatures w14:val="none"/>
        </w:rPr>
        <w:t>re con Cristo, vivere per Cristo, vivere la vita di Cristo. Questa è la volontà di Dio verso ogni uomo e questa volontà va annunciata a ogni popolo. Ecco cosa dovrà fare Timoteo, vescovo della Chiesa di Dio, prescrivere queste cose e insegarle. Ora nessuno potrà né prescrivere e né insegnare ciò che lui non vive. Si insegnando</w:t>
      </w:r>
      <w:r w:rsidR="0018286E">
        <w:rPr>
          <w:rFonts w:ascii="Arial" w:eastAsia="Times New Roman" w:hAnsi="Arial" w:cs="Times New Roman"/>
          <w:bCs/>
          <w:color w:val="000000" w:themeColor="text1"/>
          <w:kern w:val="0"/>
          <w:sz w:val="24"/>
          <w:szCs w:val="24"/>
          <w:lang w:eastAsia="it-IT"/>
          <w14:ligatures w14:val="none"/>
        </w:rPr>
        <w:t>,</w:t>
      </w:r>
      <w:r w:rsidR="00C109D6">
        <w:rPr>
          <w:rFonts w:ascii="Arial" w:eastAsia="Times New Roman" w:hAnsi="Arial" w:cs="Times New Roman"/>
          <w:bCs/>
          <w:color w:val="000000" w:themeColor="text1"/>
          <w:kern w:val="0"/>
          <w:sz w:val="24"/>
          <w:szCs w:val="24"/>
          <w:lang w:eastAsia="it-IT"/>
          <w14:ligatures w14:val="none"/>
        </w:rPr>
        <w:t xml:space="preserve"> mostrando come la Parola della fede va vissuta e va vissuta sotto ogni muro che crolla sopra di noi per abbatterci. </w:t>
      </w:r>
    </w:p>
    <w:p w14:paraId="2F7055B8" w14:textId="5927A20D" w:rsidR="0018286E" w:rsidRDefault="005A72F6" w:rsidP="008F477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B51169">
        <w:rPr>
          <w:rFonts w:ascii="Arial" w:eastAsia="Times New Roman" w:hAnsi="Arial" w:cs="Times New Roman"/>
          <w:bCs/>
          <w:color w:val="000000" w:themeColor="text1"/>
          <w:kern w:val="0"/>
          <w:sz w:val="24"/>
          <w:szCs w:val="24"/>
          <w:lang w:eastAsia="it-IT"/>
          <w14:ligatures w14:val="none"/>
        </w:rPr>
        <w:t>Terza verità:</w:t>
      </w:r>
      <w:r w:rsidR="00951220">
        <w:rPr>
          <w:rFonts w:ascii="Arial" w:eastAsia="Times New Roman" w:hAnsi="Arial" w:cs="Times New Roman"/>
          <w:bCs/>
          <w:color w:val="000000" w:themeColor="text1"/>
          <w:kern w:val="0"/>
          <w:sz w:val="24"/>
          <w:szCs w:val="24"/>
          <w:lang w:eastAsia="it-IT"/>
          <w14:ligatures w14:val="none"/>
        </w:rPr>
        <w:t xml:space="preserve"> </w:t>
      </w:r>
      <w:r w:rsidR="008F4779" w:rsidRPr="00B51169">
        <w:rPr>
          <w:rFonts w:ascii="Arial" w:eastAsia="Times New Roman" w:hAnsi="Arial" w:cs="Times New Roman"/>
          <w:bCs/>
          <w:i/>
          <w:iCs/>
          <w:color w:val="000000" w:themeColor="text1"/>
          <w:kern w:val="0"/>
          <w:sz w:val="24"/>
          <w:szCs w:val="24"/>
          <w:lang w:eastAsia="it-IT"/>
          <w14:ligatures w14:val="none"/>
        </w:rPr>
        <w:t>Nessuno</w:t>
      </w:r>
      <w:r w:rsidR="00951220" w:rsidRPr="00B51169">
        <w:rPr>
          <w:rFonts w:ascii="Arial" w:eastAsia="Times New Roman" w:hAnsi="Arial" w:cs="Times New Roman"/>
          <w:bCs/>
          <w:i/>
          <w:iCs/>
          <w:color w:val="000000" w:themeColor="text1"/>
          <w:kern w:val="0"/>
          <w:sz w:val="24"/>
          <w:szCs w:val="24"/>
          <w:lang w:eastAsia="it-IT"/>
          <w14:ligatures w14:val="none"/>
        </w:rPr>
        <w:t xml:space="preserve"> disprezzi la tua giovane età, ma sii di esempio ai fedeli nel parlare, nel comportamento, nella carità, nella fede, nella purezza. </w:t>
      </w:r>
      <w:r w:rsidR="008F4779" w:rsidRPr="00B51169">
        <w:rPr>
          <w:rFonts w:ascii="Arial" w:eastAsia="Times New Roman" w:hAnsi="Arial" w:cs="Times New Roman"/>
          <w:bCs/>
          <w:i/>
          <w:iCs/>
          <w:color w:val="000000" w:themeColor="text1"/>
          <w:kern w:val="0"/>
          <w:sz w:val="24"/>
          <w:szCs w:val="24"/>
          <w:lang w:eastAsia="it-IT"/>
          <w14:ligatures w14:val="none"/>
        </w:rPr>
        <w:t>In</w:t>
      </w:r>
      <w:r w:rsidR="00951220" w:rsidRPr="00B51169">
        <w:rPr>
          <w:rFonts w:ascii="Arial" w:eastAsia="Times New Roman" w:hAnsi="Arial" w:cs="Times New Roman"/>
          <w:bCs/>
          <w:i/>
          <w:iCs/>
          <w:color w:val="000000" w:themeColor="text1"/>
          <w:kern w:val="0"/>
          <w:sz w:val="24"/>
          <w:szCs w:val="24"/>
          <w:lang w:eastAsia="it-IT"/>
          <w14:ligatures w14:val="none"/>
        </w:rPr>
        <w:t xml:space="preserve"> attesa del mio arrivo, dèdicati alla lettura, all’esortazione e all’insegnamento. </w:t>
      </w:r>
      <w:r w:rsidR="008F4779" w:rsidRPr="00B51169">
        <w:rPr>
          <w:rFonts w:ascii="Arial" w:eastAsia="Times New Roman" w:hAnsi="Arial" w:cs="Times New Roman"/>
          <w:bCs/>
          <w:i/>
          <w:iCs/>
          <w:color w:val="000000" w:themeColor="text1"/>
          <w:kern w:val="0"/>
          <w:sz w:val="24"/>
          <w:szCs w:val="24"/>
          <w:lang w:eastAsia="it-IT"/>
          <w14:ligatures w14:val="none"/>
        </w:rPr>
        <w:t>Non</w:t>
      </w:r>
      <w:r w:rsidR="00951220" w:rsidRPr="00B51169">
        <w:rPr>
          <w:rFonts w:ascii="Arial" w:eastAsia="Times New Roman" w:hAnsi="Arial" w:cs="Times New Roman"/>
          <w:bCs/>
          <w:i/>
          <w:iCs/>
          <w:color w:val="000000" w:themeColor="text1"/>
          <w:kern w:val="0"/>
          <w:sz w:val="24"/>
          <w:szCs w:val="24"/>
          <w:lang w:eastAsia="it-IT"/>
          <w14:ligatures w14:val="none"/>
        </w:rPr>
        <w:t xml:space="preserve"> trascurare il dono che è in te e che ti è stato conferito, mediante una parola profetica, con l’imposizione delle mani da parte dei presbìteri.</w:t>
      </w:r>
      <w:r w:rsidR="00C109D6">
        <w:rPr>
          <w:rFonts w:ascii="Arial" w:eastAsia="Times New Roman" w:hAnsi="Arial" w:cs="Times New Roman"/>
          <w:bCs/>
          <w:i/>
          <w:iCs/>
          <w:color w:val="000000" w:themeColor="text1"/>
          <w:kern w:val="0"/>
          <w:sz w:val="24"/>
          <w:szCs w:val="24"/>
          <w:lang w:eastAsia="it-IT"/>
          <w14:ligatures w14:val="none"/>
        </w:rPr>
        <w:t xml:space="preserve"> </w:t>
      </w:r>
      <w:r w:rsidR="00C109D6">
        <w:rPr>
          <w:rFonts w:ascii="Arial" w:eastAsia="Times New Roman" w:hAnsi="Arial" w:cs="Times New Roman"/>
          <w:bCs/>
          <w:color w:val="000000" w:themeColor="text1"/>
          <w:kern w:val="0"/>
          <w:sz w:val="24"/>
          <w:szCs w:val="24"/>
          <w:lang w:eastAsia="it-IT"/>
          <w14:ligatures w14:val="none"/>
        </w:rPr>
        <w:t xml:space="preserve">Ecco ancora </w:t>
      </w:r>
      <w:r w:rsidR="0018286E">
        <w:rPr>
          <w:rFonts w:ascii="Arial" w:eastAsia="Times New Roman" w:hAnsi="Arial" w:cs="Times New Roman"/>
          <w:bCs/>
          <w:color w:val="000000" w:themeColor="text1"/>
          <w:kern w:val="0"/>
          <w:sz w:val="24"/>
          <w:szCs w:val="24"/>
          <w:lang w:eastAsia="it-IT"/>
          <w14:ligatures w14:val="none"/>
        </w:rPr>
        <w:t xml:space="preserve">due </w:t>
      </w:r>
      <w:r w:rsidR="00C109D6">
        <w:rPr>
          <w:rFonts w:ascii="Arial" w:eastAsia="Times New Roman" w:hAnsi="Arial" w:cs="Times New Roman"/>
          <w:bCs/>
          <w:color w:val="000000" w:themeColor="text1"/>
          <w:kern w:val="0"/>
          <w:sz w:val="24"/>
          <w:szCs w:val="24"/>
          <w:lang w:eastAsia="it-IT"/>
          <w14:ligatures w14:val="none"/>
        </w:rPr>
        <w:t>comandi che dona l’Apostolo Paolo.</w:t>
      </w:r>
    </w:p>
    <w:p w14:paraId="5C58E8EB" w14:textId="12B51A08" w:rsidR="0018286E" w:rsidRDefault="00C109D6" w:rsidP="008F477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Il primo comando riguarda i fedeli in Cristo. Costoro non devono disprezzare la giovane età di Timoteo. Si deve sempre avere grande rispetto e riverenza di quanti hanno il dovere di scegliere Vescovo da porre a servizio della Chiesa di Dio. Chi dovese disprezzare Timote è Paolo che disprezza. </w:t>
      </w:r>
    </w:p>
    <w:p w14:paraId="0C328EBC" w14:textId="5FFE3182" w:rsidR="005A72F6" w:rsidRDefault="00C109D6" w:rsidP="008F477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Il secondo comand</w:t>
      </w:r>
      <w:r w:rsidR="0018286E">
        <w:rPr>
          <w:rFonts w:ascii="Arial" w:eastAsia="Times New Roman" w:hAnsi="Arial" w:cs="Times New Roman"/>
          <w:bCs/>
          <w:color w:val="000000" w:themeColor="text1"/>
          <w:kern w:val="0"/>
          <w:sz w:val="24"/>
          <w:szCs w:val="24"/>
          <w:lang w:eastAsia="it-IT"/>
          <w14:ligatures w14:val="none"/>
        </w:rPr>
        <w:t>o</w:t>
      </w:r>
      <w:r>
        <w:rPr>
          <w:rFonts w:ascii="Arial" w:eastAsia="Times New Roman" w:hAnsi="Arial" w:cs="Times New Roman"/>
          <w:bCs/>
          <w:color w:val="000000" w:themeColor="text1"/>
          <w:kern w:val="0"/>
          <w:sz w:val="24"/>
          <w:szCs w:val="24"/>
          <w:lang w:eastAsia="it-IT"/>
          <w14:ligatures w14:val="none"/>
        </w:rPr>
        <w:t xml:space="preserve"> riguarda il vescovo Timoreo. Gli altri non lo devono disprezzare, lui però sempre si deve presentare come persona degna di essere onorata e riverita. Come Timoteo farà questo? Essendo per tutti esempio nel parlare, nel comportamento, nella carità, nella fede, nella purezza, dedicandosi alla lettura, all’esortazione, all’insegnamento. Non trascurando il dono che è in lui e che gli gli è stato conferito, mediante una parola profetica, con l’imposizione</w:t>
      </w:r>
      <w:r w:rsidR="00CE03A7">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 xml:space="preserve">delle mani da parte dei presbiteri. In una sola parola: se l’Apostolo vorrà essere sempre </w:t>
      </w:r>
      <w:r w:rsidR="006E4EDA">
        <w:rPr>
          <w:rFonts w:ascii="Arial" w:eastAsia="Times New Roman" w:hAnsi="Arial" w:cs="Times New Roman"/>
          <w:bCs/>
          <w:color w:val="000000" w:themeColor="text1"/>
          <w:kern w:val="0"/>
          <w:sz w:val="24"/>
          <w:szCs w:val="24"/>
          <w:lang w:eastAsia="it-IT"/>
          <w14:ligatures w14:val="none"/>
        </w:rPr>
        <w:t>visto da tutti come vescovo di Cristo, sempre si dovrà comportare come vescovo di Cristo, divenendo nella Chiesa presenza della vita di Cristo in mezzo ai fedeli e anche in mezzo al mondo. Come Cristo Gesù visse sempre da Cristo Gesù, facendosi modello in ogni cosa, così anche il vescovo di Cristo deve farsi modello in tutto vivendo la vita di Cristo nella Chiesa e nel mondo. Spetta a ogni vescovo vivere da vero vescovo per essere riconosciuto come vero vescovo. È questo un obbligo gravissimo. La sua vita deve rendere Parola di Dio, vera Parola di Dio</w:t>
      </w:r>
      <w:r w:rsidR="0018286E">
        <w:rPr>
          <w:rFonts w:ascii="Arial" w:eastAsia="Times New Roman" w:hAnsi="Arial" w:cs="Times New Roman"/>
          <w:bCs/>
          <w:color w:val="000000" w:themeColor="text1"/>
          <w:kern w:val="0"/>
          <w:sz w:val="24"/>
          <w:szCs w:val="24"/>
          <w:lang w:eastAsia="it-IT"/>
          <w14:ligatures w14:val="none"/>
        </w:rPr>
        <w:t>.</w:t>
      </w:r>
      <w:r w:rsidR="006E4EDA">
        <w:rPr>
          <w:rFonts w:ascii="Arial" w:eastAsia="Times New Roman" w:hAnsi="Arial" w:cs="Times New Roman"/>
          <w:bCs/>
          <w:color w:val="000000" w:themeColor="text1"/>
          <w:kern w:val="0"/>
          <w:sz w:val="24"/>
          <w:szCs w:val="24"/>
          <w:lang w:eastAsia="it-IT"/>
          <w14:ligatures w14:val="none"/>
        </w:rPr>
        <w:t xml:space="preserve"> </w:t>
      </w:r>
      <w:r w:rsidR="0018286E">
        <w:rPr>
          <w:rFonts w:ascii="Arial" w:eastAsia="Times New Roman" w:hAnsi="Arial" w:cs="Times New Roman"/>
          <w:bCs/>
          <w:color w:val="000000" w:themeColor="text1"/>
          <w:kern w:val="0"/>
          <w:sz w:val="24"/>
          <w:szCs w:val="24"/>
          <w:lang w:eastAsia="it-IT"/>
          <w14:ligatures w14:val="none"/>
        </w:rPr>
        <w:t xml:space="preserve">Ogni </w:t>
      </w:r>
      <w:r w:rsidR="006E4EDA">
        <w:rPr>
          <w:rFonts w:ascii="Arial" w:eastAsia="Times New Roman" w:hAnsi="Arial" w:cs="Times New Roman"/>
          <w:bCs/>
          <w:color w:val="000000" w:themeColor="text1"/>
          <w:kern w:val="0"/>
          <w:sz w:val="24"/>
          <w:szCs w:val="24"/>
          <w:lang w:eastAsia="it-IT"/>
          <w14:ligatures w14:val="none"/>
        </w:rPr>
        <w:t>parola che esce dalla sua bocca</w:t>
      </w:r>
      <w:r w:rsidR="0018286E">
        <w:rPr>
          <w:rFonts w:ascii="Arial" w:eastAsia="Times New Roman" w:hAnsi="Arial" w:cs="Times New Roman"/>
          <w:bCs/>
          <w:color w:val="000000" w:themeColor="text1"/>
          <w:kern w:val="0"/>
          <w:sz w:val="24"/>
          <w:szCs w:val="24"/>
          <w:lang w:eastAsia="it-IT"/>
          <w14:ligatures w14:val="none"/>
        </w:rPr>
        <w:t xml:space="preserve"> dovrà essere vera Parola di Dio. </w:t>
      </w:r>
    </w:p>
    <w:p w14:paraId="7E622CC3" w14:textId="77777777" w:rsidR="0018286E" w:rsidRDefault="005A72F6" w:rsidP="008F477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B51169">
        <w:rPr>
          <w:rFonts w:ascii="Arial" w:eastAsia="Times New Roman" w:hAnsi="Arial" w:cs="Times New Roman"/>
          <w:bCs/>
          <w:color w:val="000000" w:themeColor="text1"/>
          <w:kern w:val="0"/>
          <w:sz w:val="24"/>
          <w:szCs w:val="24"/>
          <w:lang w:eastAsia="it-IT"/>
          <w14:ligatures w14:val="none"/>
        </w:rPr>
        <w:t>Quarta verità:</w:t>
      </w:r>
      <w:r w:rsidR="00951220">
        <w:rPr>
          <w:rFonts w:ascii="Arial" w:eastAsia="Times New Roman" w:hAnsi="Arial" w:cs="Times New Roman"/>
          <w:bCs/>
          <w:color w:val="000000" w:themeColor="text1"/>
          <w:kern w:val="0"/>
          <w:sz w:val="24"/>
          <w:szCs w:val="24"/>
          <w:lang w:eastAsia="it-IT"/>
          <w14:ligatures w14:val="none"/>
        </w:rPr>
        <w:t xml:space="preserve"> </w:t>
      </w:r>
      <w:r w:rsidR="008F4779" w:rsidRPr="00B51169">
        <w:rPr>
          <w:rFonts w:ascii="Arial" w:eastAsia="Times New Roman" w:hAnsi="Arial" w:cs="Times New Roman"/>
          <w:bCs/>
          <w:i/>
          <w:iCs/>
          <w:color w:val="000000" w:themeColor="text1"/>
          <w:kern w:val="0"/>
          <w:sz w:val="24"/>
          <w:szCs w:val="24"/>
          <w:lang w:eastAsia="it-IT"/>
          <w14:ligatures w14:val="none"/>
        </w:rPr>
        <w:t>Abbi</w:t>
      </w:r>
      <w:r w:rsidR="00951220" w:rsidRPr="00B51169">
        <w:rPr>
          <w:rFonts w:ascii="Arial" w:eastAsia="Times New Roman" w:hAnsi="Arial" w:cs="Times New Roman"/>
          <w:bCs/>
          <w:i/>
          <w:iCs/>
          <w:color w:val="000000" w:themeColor="text1"/>
          <w:kern w:val="0"/>
          <w:sz w:val="24"/>
          <w:szCs w:val="24"/>
          <w:lang w:eastAsia="it-IT"/>
          <w14:ligatures w14:val="none"/>
        </w:rPr>
        <w:t xml:space="preserve"> cura di queste cose, dèdicati ad esse interamente, perché tutti vedano il tuo progresso. </w:t>
      </w:r>
      <w:r w:rsidR="008F4779" w:rsidRPr="00B51169">
        <w:rPr>
          <w:rFonts w:ascii="Arial" w:eastAsia="Times New Roman" w:hAnsi="Arial" w:cs="Times New Roman"/>
          <w:bCs/>
          <w:i/>
          <w:iCs/>
          <w:color w:val="000000" w:themeColor="text1"/>
          <w:kern w:val="0"/>
          <w:sz w:val="24"/>
          <w:szCs w:val="24"/>
          <w:lang w:eastAsia="it-IT"/>
          <w14:ligatures w14:val="none"/>
        </w:rPr>
        <w:t>Vigila</w:t>
      </w:r>
      <w:r w:rsidR="00951220" w:rsidRPr="00B51169">
        <w:rPr>
          <w:rFonts w:ascii="Arial" w:eastAsia="Times New Roman" w:hAnsi="Arial" w:cs="Times New Roman"/>
          <w:bCs/>
          <w:i/>
          <w:iCs/>
          <w:color w:val="000000" w:themeColor="text1"/>
          <w:kern w:val="0"/>
          <w:sz w:val="24"/>
          <w:szCs w:val="24"/>
          <w:lang w:eastAsia="it-IT"/>
          <w14:ligatures w14:val="none"/>
        </w:rPr>
        <w:t xml:space="preserve"> su te stesso e sul tuo insegnamento e sii perseverante: così facendo, salverai te stesso e quelli che ti ascoltano</w:t>
      </w:r>
      <w:r w:rsidR="00951220">
        <w:rPr>
          <w:rFonts w:ascii="Arial" w:eastAsia="Times New Roman" w:hAnsi="Arial" w:cs="Times New Roman"/>
          <w:bCs/>
          <w:i/>
          <w:iCs/>
          <w:color w:val="000000" w:themeColor="text1"/>
          <w:kern w:val="0"/>
          <w:sz w:val="24"/>
          <w:szCs w:val="24"/>
          <w:lang w:eastAsia="it-IT"/>
          <w14:ligatures w14:val="none"/>
        </w:rPr>
        <w:t xml:space="preserve"> (1Tm 4,7-16)</w:t>
      </w:r>
      <w:r w:rsidR="001351B1">
        <w:rPr>
          <w:rFonts w:ascii="Arial" w:eastAsia="Times New Roman" w:hAnsi="Arial" w:cs="Times New Roman"/>
          <w:bCs/>
          <w:i/>
          <w:iCs/>
          <w:color w:val="000000" w:themeColor="text1"/>
          <w:kern w:val="0"/>
          <w:sz w:val="24"/>
          <w:szCs w:val="24"/>
          <w:lang w:eastAsia="it-IT"/>
          <w14:ligatures w14:val="none"/>
        </w:rPr>
        <w:t>.</w:t>
      </w:r>
      <w:r w:rsidR="006E4EDA">
        <w:rPr>
          <w:rFonts w:ascii="Arial" w:eastAsia="Times New Roman" w:hAnsi="Arial" w:cs="Times New Roman"/>
          <w:bCs/>
          <w:i/>
          <w:iCs/>
          <w:color w:val="000000" w:themeColor="text1"/>
          <w:kern w:val="0"/>
          <w:sz w:val="24"/>
          <w:szCs w:val="24"/>
          <w:lang w:eastAsia="it-IT"/>
          <w14:ligatures w14:val="none"/>
        </w:rPr>
        <w:t xml:space="preserve"> </w:t>
      </w:r>
      <w:r w:rsidR="006E4EDA">
        <w:rPr>
          <w:rFonts w:ascii="Arial" w:eastAsia="Times New Roman" w:hAnsi="Arial" w:cs="Times New Roman"/>
          <w:bCs/>
          <w:color w:val="000000" w:themeColor="text1"/>
          <w:kern w:val="0"/>
          <w:sz w:val="24"/>
          <w:szCs w:val="24"/>
          <w:lang w:eastAsia="it-IT"/>
          <w14:ligatures w14:val="none"/>
        </w:rPr>
        <w:t>Timoteo, vescovo della Chiesa di Dio, deve avere cura di queste cose. A queste cose si dovrà dedicare interamente. Lui non vive per se stesso. Vive per la Chiesa. Vive per Cristo. Ora la Chiesa e tutto il mondo devono vedere il suo progresso. Dev</w:t>
      </w:r>
      <w:r w:rsidR="0018286E">
        <w:rPr>
          <w:rFonts w:ascii="Arial" w:eastAsia="Times New Roman" w:hAnsi="Arial" w:cs="Times New Roman"/>
          <w:bCs/>
          <w:color w:val="000000" w:themeColor="text1"/>
          <w:kern w:val="0"/>
          <w:sz w:val="24"/>
          <w:szCs w:val="24"/>
          <w:lang w:eastAsia="it-IT"/>
          <w14:ligatures w14:val="none"/>
        </w:rPr>
        <w:t>ono</w:t>
      </w:r>
      <w:r w:rsidR="006E4EDA">
        <w:rPr>
          <w:rFonts w:ascii="Arial" w:eastAsia="Times New Roman" w:hAnsi="Arial" w:cs="Times New Roman"/>
          <w:bCs/>
          <w:color w:val="000000" w:themeColor="text1"/>
          <w:kern w:val="0"/>
          <w:sz w:val="24"/>
          <w:szCs w:val="24"/>
          <w:lang w:eastAsia="it-IT"/>
          <w14:ligatures w14:val="none"/>
        </w:rPr>
        <w:t xml:space="preserve"> contemplare la crescita nella fede</w:t>
      </w:r>
      <w:r w:rsidR="0018286E">
        <w:rPr>
          <w:rFonts w:ascii="Arial" w:eastAsia="Times New Roman" w:hAnsi="Arial" w:cs="Times New Roman"/>
          <w:bCs/>
          <w:color w:val="000000" w:themeColor="text1"/>
          <w:kern w:val="0"/>
          <w:sz w:val="24"/>
          <w:szCs w:val="24"/>
          <w:lang w:eastAsia="it-IT"/>
          <w14:ligatures w14:val="none"/>
        </w:rPr>
        <w:t>.</w:t>
      </w:r>
      <w:r w:rsidR="006E4EDA">
        <w:rPr>
          <w:rFonts w:ascii="Arial" w:eastAsia="Times New Roman" w:hAnsi="Arial" w:cs="Times New Roman"/>
          <w:bCs/>
          <w:color w:val="000000" w:themeColor="text1"/>
          <w:kern w:val="0"/>
          <w:sz w:val="24"/>
          <w:szCs w:val="24"/>
          <w:lang w:eastAsia="it-IT"/>
          <w14:ligatures w14:val="none"/>
        </w:rPr>
        <w:t xml:space="preserve"> Devono vedere la sua carità che diviene sempre più bella e splendente. Devono ammirare la speranza </w:t>
      </w:r>
      <w:r w:rsidR="006E4EDA">
        <w:rPr>
          <w:rFonts w:ascii="Arial" w:eastAsia="Times New Roman" w:hAnsi="Arial" w:cs="Times New Roman"/>
          <w:bCs/>
          <w:color w:val="000000" w:themeColor="text1"/>
          <w:kern w:val="0"/>
          <w:sz w:val="24"/>
          <w:szCs w:val="24"/>
          <w:lang w:eastAsia="it-IT"/>
          <w14:ligatures w14:val="none"/>
        </w:rPr>
        <w:lastRenderedPageBreak/>
        <w:t>che lo anima e lo spinge. Devono vedere che ogni parola che lui dice è la sua stessa vita. Per questo è necessario che Timoteo vigili su se stesso e sul suo insegnamento e sia perseverante in ogni parola che l’Apostolo Paolo gli ha rivolto. Ecco il frutto della vigilanza e della perseveranza dell’apostolo: così facendo, Tinoteo salverà se stesso e quelli che lo ascoltano</w:t>
      </w:r>
      <w:r w:rsidR="005A39AE">
        <w:rPr>
          <w:rFonts w:ascii="Arial" w:eastAsia="Times New Roman" w:hAnsi="Arial" w:cs="Times New Roman"/>
          <w:bCs/>
          <w:color w:val="000000" w:themeColor="text1"/>
          <w:kern w:val="0"/>
          <w:sz w:val="24"/>
          <w:szCs w:val="24"/>
          <w:lang w:eastAsia="it-IT"/>
          <w14:ligatures w14:val="none"/>
        </w:rPr>
        <w:t xml:space="preserve">. </w:t>
      </w:r>
    </w:p>
    <w:p w14:paraId="78F34BD2" w14:textId="77777777" w:rsidR="00595663" w:rsidRDefault="005A39AE" w:rsidP="008F477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Questa verità ci rivela che la salvezza del mondo come è stato un dono che il Padre ha fatto a Cristo </w:t>
      </w:r>
      <w:r w:rsidR="00595663">
        <w:rPr>
          <w:rFonts w:ascii="Arial" w:eastAsia="Times New Roman" w:hAnsi="Arial" w:cs="Times New Roman"/>
          <w:bCs/>
          <w:color w:val="000000" w:themeColor="text1"/>
          <w:kern w:val="0"/>
          <w:sz w:val="24"/>
          <w:szCs w:val="24"/>
          <w:lang w:eastAsia="it-IT"/>
          <w14:ligatures w14:val="none"/>
        </w:rPr>
        <w:t>Gesù,</w:t>
      </w:r>
      <w:r>
        <w:rPr>
          <w:rFonts w:ascii="Arial" w:eastAsia="Times New Roman" w:hAnsi="Arial" w:cs="Times New Roman"/>
          <w:bCs/>
          <w:color w:val="000000" w:themeColor="text1"/>
          <w:kern w:val="0"/>
          <w:sz w:val="24"/>
          <w:szCs w:val="24"/>
          <w:lang w:eastAsia="it-IT"/>
          <w14:ligatures w14:val="none"/>
        </w:rPr>
        <w:t xml:space="preserve"> così rimane un dono che il Padre sempre fa a Cristo Gesù per l’obbedienza di ogni membro del corpo di Cristo alla Parola della fede. Noi obbedi</w:t>
      </w:r>
      <w:r w:rsidR="00595663">
        <w:rPr>
          <w:rFonts w:ascii="Arial" w:eastAsia="Times New Roman" w:hAnsi="Arial" w:cs="Times New Roman"/>
          <w:bCs/>
          <w:color w:val="000000" w:themeColor="text1"/>
          <w:kern w:val="0"/>
          <w:sz w:val="24"/>
          <w:szCs w:val="24"/>
          <w:lang w:eastAsia="it-IT"/>
          <w14:ligatures w14:val="none"/>
        </w:rPr>
        <w:t>amo</w:t>
      </w:r>
      <w:r>
        <w:rPr>
          <w:rFonts w:ascii="Arial" w:eastAsia="Times New Roman" w:hAnsi="Arial" w:cs="Times New Roman"/>
          <w:bCs/>
          <w:color w:val="000000" w:themeColor="text1"/>
          <w:kern w:val="0"/>
          <w:sz w:val="24"/>
          <w:szCs w:val="24"/>
          <w:lang w:eastAsia="it-IT"/>
          <w14:ligatures w14:val="none"/>
        </w:rPr>
        <w:t xml:space="preserve"> a queste Parole che lo Spirito Santo ci ha rivolto per bocca dell’Apostolo Paolo e il Signore Dio per la nostra obbedienza alla fede nello Spirito Santo, aggiungerà sempre nuovi membri al corpo di Cristo e farà crescere in obbedienza alla Parola della fede quanti già sono corpo del Signore Gesù. </w:t>
      </w:r>
    </w:p>
    <w:p w14:paraId="1C75B486" w14:textId="28B09DCB" w:rsidR="0018791B" w:rsidRDefault="005A39AE" w:rsidP="008F477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Ecco allora cosa va messo nel cuore</w:t>
      </w:r>
      <w:r w:rsidR="00595663">
        <w:rPr>
          <w:rFonts w:ascii="Arial" w:eastAsia="Times New Roman" w:hAnsi="Arial" w:cs="Times New Roman"/>
          <w:bCs/>
          <w:color w:val="000000" w:themeColor="text1"/>
          <w:kern w:val="0"/>
          <w:sz w:val="24"/>
          <w:szCs w:val="24"/>
          <w:lang w:eastAsia="it-IT"/>
          <w14:ligatures w14:val="none"/>
        </w:rPr>
        <w:t>:</w:t>
      </w:r>
      <w:r>
        <w:rPr>
          <w:rFonts w:ascii="Arial" w:eastAsia="Times New Roman" w:hAnsi="Arial" w:cs="Times New Roman"/>
          <w:bCs/>
          <w:color w:val="000000" w:themeColor="text1"/>
          <w:kern w:val="0"/>
          <w:sz w:val="24"/>
          <w:szCs w:val="24"/>
          <w:lang w:eastAsia="it-IT"/>
          <w14:ligatures w14:val="none"/>
        </w:rPr>
        <w:t xml:space="preserve"> la salvezza sia di quanti credono in Cristo, sia di quanti ancora non credono in Cristo e sia di noi stessi è il frutto della nostra obbedienza alla fede e del nostro presentarsi al mondo come vero, puro, santo. immacolato, perfetto corpo di Cristo. È dalla nostra perfetta conformazione a Cristo Gesù che il Padre attinge la grazia della salvezza del mondo e della santificazione del corpo di Cristo con l’aggiunta di nuovi membri.</w:t>
      </w:r>
    </w:p>
    <w:p w14:paraId="1199B9E5" w14:textId="77777777" w:rsidR="005A39AE" w:rsidRDefault="005A39AE" w:rsidP="008F4779">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p>
    <w:p w14:paraId="0E1C4BE9" w14:textId="77777777" w:rsidR="0018791B" w:rsidRPr="00951220" w:rsidRDefault="0018791B" w:rsidP="009D5C4D">
      <w:pPr>
        <w:widowControl w:val="0"/>
        <w:spacing w:after="240" w:line="240" w:lineRule="auto"/>
        <w:rPr>
          <w:rFonts w:ascii="Arial" w:eastAsia="Times New Roman" w:hAnsi="Arial" w:cs="Times New Roman"/>
          <w:bCs/>
          <w:color w:val="000000" w:themeColor="text1"/>
          <w:kern w:val="0"/>
          <w:sz w:val="24"/>
          <w:szCs w:val="24"/>
          <w:lang w:eastAsia="it-IT"/>
          <w14:ligatures w14:val="none"/>
        </w:rPr>
      </w:pPr>
      <w:r w:rsidRPr="00951220">
        <w:rPr>
          <w:rFonts w:ascii="Arial" w:eastAsia="Times New Roman" w:hAnsi="Arial" w:cs="Times New Roman"/>
          <w:bCs/>
          <w:color w:val="000000" w:themeColor="text1"/>
          <w:kern w:val="0"/>
          <w:sz w:val="24"/>
          <w:szCs w:val="24"/>
          <w:lang w:eastAsia="it-IT"/>
          <w14:ligatures w14:val="none"/>
        </w:rPr>
        <w:t xml:space="preserve">Ecco in sintesi tutto il contenuto di questo Capitolo: </w:t>
      </w:r>
    </w:p>
    <w:p w14:paraId="749E300A" w14:textId="77777777"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Gli ultimi tempi: il tempo della Chiesa. </w:t>
      </w:r>
      <w:r w:rsidRPr="00951220">
        <w:rPr>
          <w:rFonts w:ascii="Arial" w:eastAsia="Times New Roman" w:hAnsi="Arial" w:cs="Times New Roman"/>
          <w:kern w:val="0"/>
          <w:sz w:val="24"/>
          <w:szCs w:val="20"/>
          <w:lang w:eastAsia="it-IT"/>
          <w14:ligatures w14:val="none"/>
        </w:rPr>
        <w:t xml:space="preserve">Gli ultimi tempi sono quelli della Chiesa. È il tempo della Chiesa che avanza verso il suo compimento. Questi tempi sono difficili, perché sono tempi di tentazione, perché chi è fuori della Chiesa non vi entri e chi è dentro esca fuori. Sono difficili perché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è minacciata dal suo interno e dall’esterno. Dal suo interno è minacciata dalle eresie, dalle defezioni, dagli scandali, dalla mancata evangelizzazione. Dall’esterno invece è aggredita da ogni genere di persecuzione, di lotta, di combattimento.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è nel tempo la sola, unica, vera via di salvezza. Distruggere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dal suo interno e dall’esterno è l’unica volontà che ha satana e per questo si serve di uomini che non amano Gesù Cristo, che non lo vogliono amare, e ne fa degli strumenti di distruzione del regno di Dio sulla terra. </w:t>
      </w:r>
    </w:p>
    <w:p w14:paraId="73A5F3E1"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È facile uscire dalla Chiesa. La via per entrare è </w:t>
      </w:r>
      <w:smartTag w:uri="urn:schemas-microsoft-com:office:smarttags" w:element="PersonName">
        <w:smartTagPr>
          <w:attr w:name="ProductID" w:val="la Parola. La"/>
        </w:smartTagPr>
        <w:r w:rsidRPr="00951220">
          <w:rPr>
            <w:rFonts w:ascii="Arial" w:eastAsia="Times New Roman" w:hAnsi="Arial" w:cs="Times New Roman"/>
            <w:b/>
            <w:kern w:val="0"/>
            <w:sz w:val="24"/>
            <w:szCs w:val="20"/>
            <w:lang w:eastAsia="it-IT"/>
            <w14:ligatures w14:val="none"/>
          </w:rPr>
          <w:t>la Parola. La</w:t>
        </w:r>
      </w:smartTag>
      <w:r w:rsidRPr="00951220">
        <w:rPr>
          <w:rFonts w:ascii="Arial" w:eastAsia="Times New Roman" w:hAnsi="Arial" w:cs="Times New Roman"/>
          <w:b/>
          <w:kern w:val="0"/>
          <w:sz w:val="24"/>
          <w:szCs w:val="20"/>
          <w:lang w:eastAsia="it-IT"/>
          <w14:ligatures w14:val="none"/>
        </w:rPr>
        <w:t xml:space="preserve"> via per uscire è l’assenza della Parola. </w:t>
      </w:r>
      <w:r w:rsidRPr="00951220">
        <w:rPr>
          <w:rFonts w:ascii="Arial" w:eastAsia="Times New Roman" w:hAnsi="Arial" w:cs="Times New Roman"/>
          <w:kern w:val="0"/>
          <w:sz w:val="24"/>
          <w:szCs w:val="20"/>
          <w:lang w:eastAsia="it-IT"/>
          <w14:ligatures w14:val="none"/>
        </w:rPr>
        <w:t xml:space="preserve">È facile uscire dalla Chiesa ed è assai difficile entrare. Per uscire è sufficiente separarsi dalla Parola con la mente e con il cuore. Si può essere nella Chiesa con il corpo, ma non con lo spirito, con l’anima, con la coscienza, con i sentimenti. Sui è fuori della Chiesa con il cuore quando non si hanno i sentimenti di Cristo, quando non si crede nella Parola di Cristo, quando si sostituisce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Cristo con la propria. È assai difficile invece entrare nella Chiesa perché la via è l’annunzio della Parola vera e la fede nella Parola vera. </w:t>
      </w:r>
    </w:p>
    <w:p w14:paraId="4089EF81"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Oggi si donano parole umane, opere umane. Come può un pagano aderire alla Chiesa, se l’adesione alla Chiesa non è reputata più necessaria per avere la </w:t>
      </w:r>
      <w:r w:rsidRPr="00951220">
        <w:rPr>
          <w:rFonts w:ascii="Arial" w:eastAsia="Times New Roman" w:hAnsi="Arial" w:cs="Times New Roman"/>
          <w:kern w:val="0"/>
          <w:sz w:val="24"/>
          <w:szCs w:val="20"/>
          <w:lang w:eastAsia="it-IT"/>
          <w14:ligatures w14:val="none"/>
        </w:rPr>
        <w:lastRenderedPageBreak/>
        <w:t xml:space="preserve">salvezza? Questo è il vero dramma della Chiesa. Quelli di dentro non vi credono. Quelli di fuori non possono entrare, perché quelli di dentro chiudono le porte a quelli di fuori. La soluzione per rimanere è una sola: credere con fermezza di cuore alla Parola. La soluzione per portare quelli di fuori dentro è anche una sola: predicare secondo verità, con ricchezza di fede, l’unica Parola, quella di Cristo Gesù. </w:t>
      </w:r>
    </w:p>
    <w:p w14:paraId="06B60FF1" w14:textId="3EADA93B"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potenza del male si scontra con la debolezza di luce e di forza del cristiano e lo vince. </w:t>
      </w:r>
      <w:r w:rsidRPr="00951220">
        <w:rPr>
          <w:rFonts w:ascii="Arial" w:eastAsia="Times New Roman" w:hAnsi="Arial" w:cs="Times New Roman"/>
          <w:kern w:val="0"/>
          <w:sz w:val="24"/>
          <w:szCs w:val="20"/>
          <w:lang w:eastAsia="it-IT"/>
          <w14:ligatures w14:val="none"/>
        </w:rPr>
        <w:t xml:space="preserve">La potenza di satana è la debolezza di fede del cristiano. Quando il cristiano, vero e forte vincitore di satana, di ogni sua potenza, gli oppone una luce fioca, una forza inesistente, perché lui stesso non si </w:t>
      </w:r>
      <w:r w:rsidR="008F4779">
        <w:rPr>
          <w:rFonts w:ascii="Arial" w:eastAsia="Times New Roman" w:hAnsi="Arial" w:cs="Times New Roman"/>
          <w:kern w:val="0"/>
          <w:sz w:val="24"/>
          <w:szCs w:val="20"/>
          <w:lang w:eastAsia="it-IT"/>
          <w14:ligatures w14:val="none"/>
        </w:rPr>
        <w:t xml:space="preserve">è </w:t>
      </w:r>
      <w:r w:rsidRPr="00951220">
        <w:rPr>
          <w:rFonts w:ascii="Arial" w:eastAsia="Times New Roman" w:hAnsi="Arial" w:cs="Times New Roman"/>
          <w:kern w:val="0"/>
          <w:sz w:val="24"/>
          <w:szCs w:val="20"/>
          <w:lang w:eastAsia="it-IT"/>
          <w14:ligatures w14:val="none"/>
        </w:rPr>
        <w:t xml:space="preserve">trasformato in luce di verità e in forza di grazia, il mondo si trova senza resistenza contro il male. Satana lo può espugnare come vuole. Alimento della luce e della forza del cristiano è il ministro ordinato della Parola, il datore della grazia di Cristo. </w:t>
      </w:r>
    </w:p>
    <w:p w14:paraId="118E4F7E"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Quando satana conquista un ministro della Parola, un datore della grazia di Cristo, tutti quelli che sarebbero dovuti essere illuminati dalla sua grazia, non lo potranno più essere. Privi della luce e della forza di Cristo, essi sono già nel regno delle tenebre. Non lo sono con scienza e coscienza, lo sono però con le loro opere. Dio però li giudicherà in base alla loro coscienza, non in relazione alle loro opere. Le loro opere sono ascritte nel giorno del giudizio al ministro della Parola. Avrebbe dovuto renderli luce e non lo ha fatto; avrebbe dovuto costituirli forza di Cristo e lo ha omesso. È, dinanzi a Dio, reo di grave omissione. Per sua colpa il suo popolo perisce. Ognuno per la sua parte deve farsi luce in Cristo, fortezza nello Spirito Santo, se vuole divenire scudo e baluardo di difesa del regno di Dio e di edificatore di esso sulla nostra terra.</w:t>
      </w:r>
    </w:p>
    <w:p w14:paraId="1B8C5E6E"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Uomini impostori e ipocriti. </w:t>
      </w:r>
      <w:r w:rsidRPr="00951220">
        <w:rPr>
          <w:rFonts w:ascii="Arial" w:eastAsia="Times New Roman" w:hAnsi="Arial" w:cs="Times New Roman"/>
          <w:kern w:val="0"/>
          <w:sz w:val="24"/>
          <w:szCs w:val="20"/>
          <w:lang w:eastAsia="it-IT"/>
          <w14:ligatures w14:val="none"/>
        </w:rPr>
        <w:t xml:space="preserve">Sono uomini impostori ed ipocriti tutti quelli che si vestono di apparente luce di Parola e di verità, mentre in realtà altro non fanno che propagandare e propagare l’errore, la falsità, la non parola. Sono impostori e ipocriti proprio a motivo della veste che indossano per confondere i piccoli e tentare i deboli. La loro veste è il nome di Cristo Gesù, l’amore per il prossimo. Nessuno ha amore per il prossimo se rinnega Cristo nella sua verità e nessuno può portare qualcuno nella luce se lui stesso non è rivestito della luce santa della Parola del Signore. </w:t>
      </w:r>
    </w:p>
    <w:p w14:paraId="730F6AA3"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è tormentata in ogni angolo della terra da questi uomini impostori e ipocriti. Le anime che costoro rovinano sono innumerevoli. Sono costoro che svuotano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e riempiono il regno di satana e questo avviene ogni qualvolta si impedisce, si ostacola, o semplicemente si persuade uno a non cercare la verità, a proseguire nella menzogna, a rimanere nell’errore. Lo fanno spesso servendosi della loro influenza, della loro capacità di parola, della malizia del loro cuore che con sarcasmo distrugge la verità e avvalora l’errore. Tutti costoro sono veri criminali di anime, perché ogni anima che per loro colpa non perviene alla verità, viene uccisa nel suo anelito più grande, più vero, più santo. </w:t>
      </w:r>
    </w:p>
    <w:p w14:paraId="317AF6C3" w14:textId="77777777" w:rsidR="00951220" w:rsidRPr="00951220" w:rsidRDefault="00951220" w:rsidP="009D5C4D">
      <w:pPr>
        <w:spacing w:after="240" w:line="240" w:lineRule="auto"/>
        <w:jc w:val="both"/>
        <w:rPr>
          <w:rFonts w:ascii="Arial" w:eastAsia="Times New Roman" w:hAnsi="Arial" w:cs="Times New Roman"/>
          <w:kern w:val="0"/>
          <w:sz w:val="24"/>
          <w:szCs w:val="20"/>
          <w:u w:val="single"/>
          <w:lang w:eastAsia="it-IT"/>
          <w14:ligatures w14:val="none"/>
        </w:rPr>
      </w:pPr>
      <w:r w:rsidRPr="00951220">
        <w:rPr>
          <w:rFonts w:ascii="Arial" w:eastAsia="Times New Roman" w:hAnsi="Arial" w:cs="Times New Roman"/>
          <w:kern w:val="0"/>
          <w:sz w:val="24"/>
          <w:szCs w:val="20"/>
          <w:lang w:eastAsia="it-IT"/>
          <w14:ligatures w14:val="none"/>
        </w:rPr>
        <w:t xml:space="preserve">L’anelito di ogni anima è il possesso della pienezza della verità. Chiunque impedisce ad un’anima, in qualsiasi modo, di raggiungere la pienezza della verità, </w:t>
      </w:r>
      <w:r w:rsidRPr="00951220">
        <w:rPr>
          <w:rFonts w:ascii="Arial" w:eastAsia="Times New Roman" w:hAnsi="Arial" w:cs="Times New Roman"/>
          <w:kern w:val="0"/>
          <w:sz w:val="24"/>
          <w:szCs w:val="20"/>
          <w:lang w:eastAsia="it-IT"/>
          <w14:ligatures w14:val="none"/>
        </w:rPr>
        <w:lastRenderedPageBreak/>
        <w:t xml:space="preserve">costui uccide l’anima nella sua vera essenza e per questo è un criminale, peggiore di coloro che uccidono il corpo. </w:t>
      </w:r>
    </w:p>
    <w:p w14:paraId="555960F1"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Vede chi è nello Spirito Santo. </w:t>
      </w:r>
      <w:r w:rsidRPr="00951220">
        <w:rPr>
          <w:rFonts w:ascii="Arial" w:eastAsia="Times New Roman" w:hAnsi="Arial" w:cs="Times New Roman"/>
          <w:kern w:val="0"/>
          <w:sz w:val="24"/>
          <w:szCs w:val="20"/>
          <w:lang w:eastAsia="it-IT"/>
          <w14:ligatures w14:val="none"/>
        </w:rPr>
        <w:t xml:space="preserve">Nessuno può difendersi dal male degli uomini impostori e ipocriti. Solo il Signore ci può liberare. Ci libera in due modi: non facendoci mai cadere nella loro trappola; facendoci vedere la rete che loro hanno tesa sui nostri passi per farci inciampare in essa. Vede la rete chi è nello Spirito Santo, chi quotidianamente gli chiede luce, saggezza, intelligenza, pienezza di conoscenza della Parola di Cristo Gesù. Per questo urge pregare molto. </w:t>
      </w:r>
    </w:p>
    <w:p w14:paraId="60E8F00A"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La preghiera è l’unica arma di difesa che il cristiano ha contro la tentazione. Chi prega di sicuro vedrà la falsità che si annida sui suoi passi e potrà sfuggirla. Chi non prega resta vittima dell’errore che con arroganza e virulenza va alla sua conquista. Di tutti satana si può servire per seminare l’errore. Ognuno di noi può divenire un suo strumento. Per questo è giusto che ognuno intensifichi la preghiera e chieda al Signore che lo faccia rimanere e crescere come un saggio, intelligente, operoso costruttore del suo regno secondo la verità e la grazia di Cristo Gesù. </w:t>
      </w:r>
    </w:p>
    <w:p w14:paraId="634D9E73"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Grazia e verità insieme. </w:t>
      </w:r>
      <w:r w:rsidRPr="00951220">
        <w:rPr>
          <w:rFonts w:ascii="Arial" w:eastAsia="Times New Roman" w:hAnsi="Arial" w:cs="Times New Roman"/>
          <w:kern w:val="0"/>
          <w:sz w:val="24"/>
          <w:szCs w:val="20"/>
          <w:lang w:eastAsia="it-IT"/>
          <w14:ligatures w14:val="none"/>
        </w:rPr>
        <w:t xml:space="preserve">Chi vuole costruire secondo giustizia il regno di Dio deve dare agli uomini la grazia e la verità di Cristo. Ognuno deve dare quello per cui è stato inviato. C’è chi può dare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chi la pienezza della verità contenuta nella Parola, chi una grazia e chi la pienezza della grazia. Ognuno deve sapere ciò che può fare lui. Deve anche sapere ciò che possono fare gli altri, anzi ciò che devono fare gli altri perché faccia ciò che gli appartiene e chiede agli altri di fare ciò che appartiene loro. Nessuno però potrà mai costruire il regno di Dio secondo giustizia se lo priva o della grazia, o della verità, se gli dona la grazia e non la verità, se gli dona la verità e non la grazia, se non gli dona insieme pienezza di grazia e di verità. </w:t>
      </w:r>
    </w:p>
    <w:p w14:paraId="33C4946B"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La pienezza di grazia la può dare solo quella Chiesa che ha il sacerdozio ordinato. La pienezza di verità la dona solo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fondata su Pietro, perché solo a Pietro Gesù a promesso che le porte degli inferi mai avrebbero prevalso contro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fondata sopra di lui. Tutte le altre chiese, o confessioni, o mancano in grazia, o mancano in verità, non possono in alcun modo edificare il regno di Dio secondo giustizia. Manca la </w:t>
      </w:r>
      <w:r w:rsidRPr="00951220">
        <w:rPr>
          <w:rFonts w:ascii="Arial" w:eastAsia="Times New Roman" w:hAnsi="Arial" w:cs="Times New Roman"/>
          <w:i/>
          <w:kern w:val="0"/>
          <w:sz w:val="24"/>
          <w:szCs w:val="20"/>
          <w:lang w:eastAsia="it-IT"/>
          <w14:ligatures w14:val="none"/>
        </w:rPr>
        <w:t xml:space="preserve">“materia” </w:t>
      </w:r>
      <w:r w:rsidRPr="00951220">
        <w:rPr>
          <w:rFonts w:ascii="Arial" w:eastAsia="Times New Roman" w:hAnsi="Arial" w:cs="Times New Roman"/>
          <w:kern w:val="0"/>
          <w:sz w:val="24"/>
          <w:szCs w:val="20"/>
          <w:lang w:eastAsia="it-IT"/>
          <w14:ligatures w14:val="none"/>
        </w:rPr>
        <w:t xml:space="preserve">per l’edificazione del regno. La </w:t>
      </w:r>
      <w:r w:rsidRPr="00951220">
        <w:rPr>
          <w:rFonts w:ascii="Arial" w:eastAsia="Times New Roman" w:hAnsi="Arial" w:cs="Times New Roman"/>
          <w:i/>
          <w:kern w:val="0"/>
          <w:sz w:val="24"/>
          <w:szCs w:val="20"/>
          <w:lang w:eastAsia="it-IT"/>
          <w14:ligatures w14:val="none"/>
        </w:rPr>
        <w:t xml:space="preserve">“materia” </w:t>
      </w:r>
      <w:r w:rsidRPr="00951220">
        <w:rPr>
          <w:rFonts w:ascii="Arial" w:eastAsia="Times New Roman" w:hAnsi="Arial" w:cs="Times New Roman"/>
          <w:kern w:val="0"/>
          <w:sz w:val="24"/>
          <w:szCs w:val="20"/>
          <w:lang w:eastAsia="it-IT"/>
          <w14:ligatures w14:val="none"/>
        </w:rPr>
        <w:t>è: pienezza di grazia (sacerdozio ordinato), pienezza di verità (Chiesa fondata su Pietro).</w:t>
      </w:r>
    </w:p>
    <w:p w14:paraId="177EA344"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Ogni decisione è vera, se presa nello Spirito Santo. </w:t>
      </w:r>
      <w:r w:rsidRPr="00951220">
        <w:rPr>
          <w:rFonts w:ascii="Arial" w:eastAsia="Times New Roman" w:hAnsi="Arial" w:cs="Times New Roman"/>
          <w:kern w:val="0"/>
          <w:sz w:val="24"/>
          <w:szCs w:val="20"/>
          <w:lang w:eastAsia="it-IT"/>
          <w14:ligatures w14:val="none"/>
        </w:rPr>
        <w:t xml:space="preserve">Ogni discepolo di Gesù cammina verso il regno di Dio, cammina nel regno di Dio, prendendo ogni giorno delle decisioni. Ogni decisione è vera, se presa nello Spirito del Signore. Per questo gli occorrono tre cose: preghiera, discernimento, tempo. Con la preghiera invoca la grazia; con il discernimento esamina ogni cosa; con il tempo sa attendere in modo che possa ponderare bene ogni cosa e possa chiedere una grazia sempre più grande perché la scelta sia solo secondo Dio e mai secondo il cuore degli uomini, il cuore proprio o anche il cuore degli altri. Ognuno sappia però che ogni decisione edifica il regno di Dio se è volontà di Dio. Se non è volontà di Dio in nessun modo potrà mai cooperare alla diffusione del suo regno </w:t>
      </w:r>
      <w:r w:rsidRPr="00951220">
        <w:rPr>
          <w:rFonts w:ascii="Arial" w:eastAsia="Times New Roman" w:hAnsi="Arial" w:cs="Times New Roman"/>
          <w:kern w:val="0"/>
          <w:sz w:val="24"/>
          <w:szCs w:val="20"/>
          <w:lang w:eastAsia="it-IT"/>
          <w14:ligatures w14:val="none"/>
        </w:rPr>
        <w:lastRenderedPageBreak/>
        <w:t xml:space="preserve">sulla terra. Ciò che non è volontà di Dio non rende gloria a Dio, non edifica il suo regno. </w:t>
      </w:r>
    </w:p>
    <w:p w14:paraId="704A2BBC"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bontà delle cose. </w:t>
      </w:r>
      <w:r w:rsidRPr="00951220">
        <w:rPr>
          <w:rFonts w:ascii="Arial" w:eastAsia="Times New Roman" w:hAnsi="Arial" w:cs="Times New Roman"/>
          <w:kern w:val="0"/>
          <w:sz w:val="24"/>
          <w:szCs w:val="20"/>
          <w:lang w:eastAsia="it-IT"/>
          <w14:ligatures w14:val="none"/>
        </w:rPr>
        <w:t xml:space="preserve">Ognuno sappia anche che nessuna decisione può essere buona in sé se la cosa da fare è moralmente cattiva. La scelta non è tra bene e male. Tra bene e male non c’è scelta. Il male si respinge, il bene si compie. La scelta è una sola: quella del bene e perché sia buona la scelta, la cosa scelta deve essere moralmente sana, buona, giusta, vera secondo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Cristo Gesù. Una volta che la scelta è nel bene, l’ulteriore passo da fare è questo: abbandonare la nostra volontà per abbracciare la volontà di Dio. </w:t>
      </w:r>
    </w:p>
    <w:p w14:paraId="687CC8CD" w14:textId="77777777"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Poiché solo lo Spirito di Dio conosce il pensiero di Dio è giusto che si invochi lo Spirito Santo perché non solo ci manifesti il pensiero di Dio, ma anche perché ci muova a compierlo secondo perfezione morale, veritativa, ascetica. La scelta buona è nella bontà e secondo la bontà delle cose. La scelta cristiana è la bontà della cosa però secondo la volontà attuale di Dio. Predicare secondo verità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Gesù è cosa moralmente buona, santa. È scelta giusta se il luogo dove si predica è volontà di Dio. Se il luogo non è volontà di Dio, bisogna recarsi dove Dio vuole e non dove ci chiedono gli uomini. È difficile pensare così, ma è questa l’unica via santa per rendere gloria al Signore e per edificare secondo verità il suo regno sulla nostra terra, </w:t>
      </w:r>
    </w:p>
    <w:p w14:paraId="163043E8"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Rendimento di grazie. Prendere ogni cosa secondo la volontà di Dio. </w:t>
      </w:r>
      <w:r w:rsidRPr="00951220">
        <w:rPr>
          <w:rFonts w:ascii="Arial" w:eastAsia="Times New Roman" w:hAnsi="Arial" w:cs="Times New Roman"/>
          <w:kern w:val="0"/>
          <w:sz w:val="24"/>
          <w:szCs w:val="20"/>
          <w:lang w:eastAsia="it-IT"/>
          <w14:ligatures w14:val="none"/>
        </w:rPr>
        <w:t xml:space="preserve">Ogni cosa è stata creata buona da Dio. Per ogni cosa si rende grazie a Dio. Ogni cosa però non è un bene per l’uomo. È un bene in sé, potrebbe essere un non bene per noi. Ciò che non è bene per noi, non significa che sia un male per gli altri. Ognuno, con sapienza, saggezza, discernimento, mozione dello Spirito Santo, prenda per sé tutto ciò che è buono per sé; eviti ciò che potrebbe arrecargli del male, non a causa della cosa in sé che è buona, ma a motivo di noi stessi che non possiamo usare quella determinata cosa. </w:t>
      </w:r>
    </w:p>
    <w:p w14:paraId="54A9D02E"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Prendere ogni cosa secondo la volontà di Dio ha un solo significato: sapere che ogni cosa è un bene in se stessa. Dio ha creato ogni cosa buona. Prenderla però per il bene che arreca a noi e non per il male. Tutto ciò che arreca male bisogna evitarlo, tutto ciò che porta bene si può prendere, con prudenza, saggezza, temperanza, carità, spirito di vero amore verso i fratelli. La saggezza di un uomo è proprio questa: usare ciò che Dio ha creato buono per il suo vere bene. Evitare tutto ciò che Dio ha creato buono, se non è un vero bene per lui. Anche la forma dell’uso delle cose va esaminata. La discrezione, il discernimento in ogni cosa è regola di saggezza. </w:t>
      </w:r>
    </w:p>
    <w:p w14:paraId="11A457B2"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Il buon ministro di Cristo propone ogni cosa, nutrito dalla Parola della fede e dalla buona dottrina. </w:t>
      </w:r>
      <w:r w:rsidRPr="00951220">
        <w:rPr>
          <w:rFonts w:ascii="Arial" w:eastAsia="Times New Roman" w:hAnsi="Arial" w:cs="Times New Roman"/>
          <w:kern w:val="0"/>
          <w:sz w:val="24"/>
          <w:szCs w:val="20"/>
          <w:lang w:eastAsia="it-IT"/>
          <w14:ligatures w14:val="none"/>
        </w:rPr>
        <w:t xml:space="preserve">Il buon ministro di Cristo sa che ogni cosa è buona; sa però che non tutto è conveniente per tutti. Egli, costantemente nutrito e formato nella Parola e nella sana dottrina della Chiesa, insegna agli uomini la via della verità, della luce, dell’amore, della misericordia, della pietà, della giustizia, del santo e retto uso delle cose. Di ogni cosa egli conosce la sua interiore ed esteriore verità. Secondo l’interiore ed esteriore verità la proporrà ai fratelli, </w:t>
      </w:r>
      <w:r w:rsidRPr="00951220">
        <w:rPr>
          <w:rFonts w:ascii="Arial" w:eastAsia="Times New Roman" w:hAnsi="Arial" w:cs="Times New Roman"/>
          <w:kern w:val="0"/>
          <w:sz w:val="24"/>
          <w:szCs w:val="20"/>
          <w:lang w:eastAsia="it-IT"/>
          <w14:ligatures w14:val="none"/>
        </w:rPr>
        <w:lastRenderedPageBreak/>
        <w:t xml:space="preserve">perché ne possano usare con saggezza, prudenza, temperanza, sano discernimento, accortezza. </w:t>
      </w:r>
    </w:p>
    <w:p w14:paraId="68C4F91D"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Dio ha dato all’uomo il discernimento perché se ne serva sempre, secondo la sua volontà. L’uomo pregherà il Signore perché lo aiuti sempre a vedere la verità delle cose e secondo verità servirsi di esse. Quando un uomo non è più nello Spirito del Signore egli perde il contatto con la verità. Lo perde con la verità di Dio, con la verità di Cristo, con la verità dello Spirito Santo, con la verità dell’uomo, con la verità delle cose. Si trascina nella falsità, la falsità insegna, la falsità propone. Quando un uomo insegna la falsità delle cose e non più la loro interiore ed esteriore verità, è il segno che lui non è nello Spirito Santo. Lui cammina su una via di menzogna e di falsità. </w:t>
      </w:r>
    </w:p>
    <w:p w14:paraId="6795C93D"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Esercitarsi alla pietà. </w:t>
      </w:r>
      <w:r w:rsidRPr="00951220">
        <w:rPr>
          <w:rFonts w:ascii="Arial" w:eastAsia="Times New Roman" w:hAnsi="Arial" w:cs="Times New Roman"/>
          <w:kern w:val="0"/>
          <w:sz w:val="24"/>
          <w:szCs w:val="20"/>
          <w:lang w:eastAsia="it-IT"/>
          <w14:ligatures w14:val="none"/>
        </w:rPr>
        <w:t xml:space="preserve">Esercitarsi alla pietà è obbligo per ogni discepolo di Cristo. La pietà è l’amore filiale verso il Padre. Al Padre si chiede ogni dono di grazia, di verità, di discernimento, di sapienza; al Padre si chiede ogni forza, ogni virtù. Ma anche al Padre si chiede ogni obbedienza. Esercitarsi nella pietà significa mettersi costantemente dinanzi a Dio e a Lui chiedere che lo si possa amare secondo la pienezza della sua volontà e la ricchezza del suo amore, che lo si possa amare in tutto come lo ha amato, lo ama e lo amerà per tutta l’eternità Gesù Cristo, suo Figlio e nostro Signore. </w:t>
      </w:r>
    </w:p>
    <w:p w14:paraId="78562517"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Uomo di lunga ed intensa preghiera. </w:t>
      </w:r>
      <w:r w:rsidRPr="00951220">
        <w:rPr>
          <w:rFonts w:ascii="Arial" w:eastAsia="Times New Roman" w:hAnsi="Arial" w:cs="Times New Roman"/>
          <w:kern w:val="0"/>
          <w:sz w:val="24"/>
          <w:szCs w:val="20"/>
          <w:lang w:eastAsia="it-IT"/>
          <w14:ligatures w14:val="none"/>
        </w:rPr>
        <w:t xml:space="preserve">Poiché tutto discende dal Padre e tutto è un suo dono d’amore, l’uomo di Dio si deve trasformare in un uomo di lunga ed intensa preghiera. Lui deve essere perennemente alimentato dalla verità e dalla grazia del Padre. Potrà essere alimentato, se vive in comunione d’amore di obbedienza con Lui. La preghiera altro non è che la vita di comunione con Dio. Si vive in Dio, si vive con Dio, si vive per Lui, si chiede a Lui di essere in Lui, con Lui, per Lui, secondo la sua volontà attuale che Lui ha su di noi. Questa è la preghiera dell’uomo di Dio. </w:t>
      </w:r>
    </w:p>
    <w:p w14:paraId="1BD9CDD5"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Cristo è degno di fede. </w:t>
      </w:r>
      <w:r w:rsidRPr="00951220">
        <w:rPr>
          <w:rFonts w:ascii="Arial" w:eastAsia="Times New Roman" w:hAnsi="Arial" w:cs="Times New Roman"/>
          <w:kern w:val="0"/>
          <w:sz w:val="24"/>
          <w:szCs w:val="20"/>
          <w:lang w:eastAsia="it-IT"/>
          <w14:ligatures w14:val="none"/>
        </w:rPr>
        <w:t xml:space="preserve">Cristo è degno di fede perché nulla ha fatto per sé, tutto ha fatto per il Padre. È degno di fede chi manifesta la volontà del Padre nella sua vita, chi vive per compiere la volontà del Padre, chi dona solo la volontà del Padre. Poiché Cristo tutto ha fatto per manifestarci il Padre, il Padre lo ha accreditato con segni, miracoli e prodigi mentre era in vita, lo ha risuscitato dopo che era stato messo nel sepolcro, per testimoniare la sua verità e il suo amore. Per questo Cristo è degno di fede e la sua Parola merita non solo di essere creduta in tutto; merita che su di essa e solo su di essa noi edifichiamo il nostro edificio spirituale. </w:t>
      </w:r>
    </w:p>
    <w:p w14:paraId="0DBA1C34"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Fede assoluta nella Parola. </w:t>
      </w:r>
      <w:r w:rsidRPr="00951220">
        <w:rPr>
          <w:rFonts w:ascii="Arial" w:eastAsia="Times New Roman" w:hAnsi="Arial" w:cs="Times New Roman"/>
          <w:kern w:val="0"/>
          <w:sz w:val="24"/>
          <w:szCs w:val="20"/>
          <w:lang w:eastAsia="it-IT"/>
          <w14:ligatures w14:val="none"/>
        </w:rPr>
        <w:t xml:space="preserve">Fede assoluta nella Parola ha un solo significato.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si ascolta, si vive, anche se non la si comprende in tutto il suo mistero e contenuto di verità. Una cosa deve essere assolutamente certa: la via della vita passa attraverso </w:t>
      </w:r>
      <w:smartTag w:uri="urn:schemas-microsoft-com:office:smarttags" w:element="PersonName">
        <w:smartTagPr>
          <w:attr w:name="ProductID" w:val="la Parola. Non"/>
        </w:smartTagPr>
        <w:r w:rsidRPr="00951220">
          <w:rPr>
            <w:rFonts w:ascii="Arial" w:eastAsia="Times New Roman" w:hAnsi="Arial" w:cs="Times New Roman"/>
            <w:kern w:val="0"/>
            <w:sz w:val="24"/>
            <w:szCs w:val="20"/>
            <w:lang w:eastAsia="it-IT"/>
            <w14:ligatures w14:val="none"/>
          </w:rPr>
          <w:t>la Parola. Non</w:t>
        </w:r>
      </w:smartTag>
      <w:r w:rsidRPr="00951220">
        <w:rPr>
          <w:rFonts w:ascii="Arial" w:eastAsia="Times New Roman" w:hAnsi="Arial" w:cs="Times New Roman"/>
          <w:kern w:val="0"/>
          <w:sz w:val="24"/>
          <w:szCs w:val="20"/>
          <w:lang w:eastAsia="it-IT"/>
          <w14:ligatures w14:val="none"/>
        </w:rPr>
        <w:t xml:space="preserve"> ci sono altre vie percorribili. Poiché altre vie non esistono, il compito del ministro della Parola è uno solo: annunziare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insegnare a vivere </w:t>
      </w:r>
      <w:smartTag w:uri="urn:schemas-microsoft-com:office:smarttags" w:element="PersonName">
        <w:smartTagPr>
          <w:attr w:name="ProductID" w:val="la Parola. Poi"/>
        </w:smartTagPr>
        <w:r w:rsidRPr="00951220">
          <w:rPr>
            <w:rFonts w:ascii="Arial" w:eastAsia="Times New Roman" w:hAnsi="Arial" w:cs="Times New Roman"/>
            <w:kern w:val="0"/>
            <w:sz w:val="24"/>
            <w:szCs w:val="20"/>
            <w:lang w:eastAsia="it-IT"/>
            <w14:ligatures w14:val="none"/>
          </w:rPr>
          <w:t>la Parola. Poi</w:t>
        </w:r>
      </w:smartTag>
      <w:r w:rsidRPr="00951220">
        <w:rPr>
          <w:rFonts w:ascii="Arial" w:eastAsia="Times New Roman" w:hAnsi="Arial" w:cs="Times New Roman"/>
          <w:kern w:val="0"/>
          <w:sz w:val="24"/>
          <w:szCs w:val="20"/>
          <w:lang w:eastAsia="it-IT"/>
          <w14:ligatures w14:val="none"/>
        </w:rPr>
        <w:t xml:space="preserve"> sarà lo Spirito Santo dentro il cuore credente che aprirà la mente all’intelligenza della Parola in un modo sempre più esaustivo. </w:t>
      </w:r>
    </w:p>
    <w:p w14:paraId="37D8B6BB"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lastRenderedPageBreak/>
        <w:t xml:space="preserve">Lo Spirito illumina per vivere e si vive per essere illuminati ancora di più, in modo che tutta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tutta la verità contenuta nella Parola, tutto il mistero di cui è portatrice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possa essere fatto nostro, conformando ad esso la nostra vita. È questa l’unica coscienza che deve possedere l’apostolo del Signore. La sua è coscienza che solo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salva e solo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vissuta dona la vita. Se questa coscienza non è forte in lui, se lui per primo dubita della Parola e cerca altre vie di salvezza, l’altro se ne accorgerà, non crederà nella Parola, mai potrà percorrere la via della vita e della salvezza. </w:t>
      </w:r>
    </w:p>
    <w:p w14:paraId="0FE6F47C"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salvezza per mezzo della fede. </w:t>
      </w:r>
      <w:r w:rsidRPr="00951220">
        <w:rPr>
          <w:rFonts w:ascii="Arial" w:eastAsia="Times New Roman" w:hAnsi="Arial" w:cs="Times New Roman"/>
          <w:kern w:val="0"/>
          <w:sz w:val="24"/>
          <w:szCs w:val="20"/>
          <w:lang w:eastAsia="it-IT"/>
          <w14:ligatures w14:val="none"/>
        </w:rPr>
        <w:t xml:space="preserve">Questa frase ci deve insegnare l’unica verità che deve regnare nel cuore del credente. Non c’è salvezza se non per mezzo della fede. Non c’è fede se non nella Parola di Cristo: Parola integra, pura, intatta. Parola integralmente annunziata, trasmessa, Parola integralmente vissuta, ascoltata, realizzata, eseguita. Quando avremo formato una comunità sulla Parola annunziata e creduta, abbiamo realizzato una vera comunità cristiana. Fino a quel momento è una comunità di uomini, o meglio un insieme di persone, ma non potrà mai dirsi vera comunità cristiana. La comunione, principio e fonte della comunità è nella verità. La verità è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Cristo Gesù. </w:t>
      </w:r>
    </w:p>
    <w:p w14:paraId="2A3DF6A4"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Insegnare e proclamare dal di dentro del mistero. </w:t>
      </w:r>
      <w:r w:rsidRPr="00951220">
        <w:rPr>
          <w:rFonts w:ascii="Arial" w:eastAsia="Times New Roman" w:hAnsi="Arial" w:cs="Times New Roman"/>
          <w:kern w:val="0"/>
          <w:sz w:val="24"/>
          <w:szCs w:val="20"/>
          <w:lang w:eastAsia="it-IT"/>
          <w14:ligatures w14:val="none"/>
        </w:rPr>
        <w:t xml:space="preserve">È questo l’unico modo giusto per evangelizzare il mondo e condurlo a Cristo. Evangelizzare dal di dentro del mistero vuol dire una cosa sola: divenire noi mistero in Cristo di morte e di risurrezione, di vita di conformità a Cristo, e dalla santità di Cristo e nella sua santità, annunziare Cristo perché ognuno lo accolga, per fondare su di Lui la propria vita. Cristo parlava dalla pienezza del suo mistero di grazia e di verità. Cristo effuse la grazia e la verità dalla croce, cioè dalla pienezza della sua obbedienza. </w:t>
      </w:r>
    </w:p>
    <w:p w14:paraId="262BB0E5" w14:textId="77777777"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kern w:val="0"/>
          <w:sz w:val="24"/>
          <w:szCs w:val="20"/>
          <w:lang w:eastAsia="it-IT"/>
          <w14:ligatures w14:val="none"/>
        </w:rPr>
        <w:t>Il cristiano, divenuto in Cristo mistero di Cristo nella storia, realizzando interamente il mistero della verità e della grazia nel suo cuore, versando dalla sua piena obbedienza a Dio la verità e la grazia per il mondo, diviene e si trasforma in un “datore” del mistero di Cristo ai suoi fratelli. Chi rimane fuori del mistero di Cristo, chi non lo realizza dentro di sé, mai potrà portare qualcuno a Cristo secondo verità. Se riuscirà a portarlo a Lui, lo porterà secondo la falsità del suo cuore e della sua vita.</w:t>
      </w:r>
    </w:p>
    <w:p w14:paraId="752E0752"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L’uomo nuovo fa nuova l’evangelizzazione. Pastorale senza l’uomo che fa la pastorale. </w:t>
      </w:r>
      <w:r w:rsidRPr="00951220">
        <w:rPr>
          <w:rFonts w:ascii="Arial" w:eastAsia="Times New Roman" w:hAnsi="Arial" w:cs="Times New Roman"/>
          <w:kern w:val="0"/>
          <w:sz w:val="24"/>
          <w:szCs w:val="20"/>
          <w:lang w:eastAsia="it-IT"/>
          <w14:ligatures w14:val="none"/>
        </w:rPr>
        <w:t xml:space="preserve">Altra verità da tener sempre presente è questa: la pastorale è tutta finalizzata alla santificazione del mondo. Chi vuole un suo fratello santo, santo lo deve fare. Se non lo fa santo, l’altro mai potrà divenirlo. Se non lo fa santo, neanche desiderare secondo verità che l’altro sia santo. Cristo Gesù ci fece santi donandoci la sua santità. Il cristiano fa santi i suoi fratelli, crescendo nella santità che Cristo ha riversato nel suo cuore e donandola, offrendola per la salvezza del mondo intero. La santità è il frutto di una obbedienza perfetta a Dio. </w:t>
      </w:r>
    </w:p>
    <w:p w14:paraId="01DBD598"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Come Cristo ci fece santi dall’alto della croce, cioè dalla sua più grande e perfetta obbedienza, così il cristiano santificherà il mondo per mezzo dell’obbedienza con la quale serve il Signore. L’obbedienza è la via della santificazione del mondo e senza obbedienza nessuna santità sarà mai possibile che cresca e fruttifichi per </w:t>
      </w:r>
      <w:r w:rsidRPr="00951220">
        <w:rPr>
          <w:rFonts w:ascii="Arial" w:eastAsia="Times New Roman" w:hAnsi="Arial" w:cs="Times New Roman"/>
          <w:kern w:val="0"/>
          <w:sz w:val="24"/>
          <w:szCs w:val="20"/>
          <w:lang w:eastAsia="it-IT"/>
          <w14:ligatures w14:val="none"/>
        </w:rPr>
        <w:lastRenderedPageBreak/>
        <w:t xml:space="preserve">mezzo della nostra opera pastorale. È l’uomo nuovo, l’uomo santo che rinnova e che santifica, che crea vera evangelizzazione, vera pastorale, vero annunzio. Oggi purtroppo assistiamo a tanta pastorale senza santità. Si fa la pastorale, ma senza l’uomo capace di fare vera pastorale. Si lavora invano e per niente quando la santità non avvolge il cuore e quando l’obbedienza a Dio non diviene il nostro sacrificio quotidiano. </w:t>
      </w:r>
    </w:p>
    <w:p w14:paraId="699DE4FC"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Per esigenze storiche si crea. Per esigenze storiche si disfa. </w:t>
      </w:r>
      <w:r w:rsidRPr="00951220">
        <w:rPr>
          <w:rFonts w:ascii="Arial" w:eastAsia="Times New Roman" w:hAnsi="Arial" w:cs="Times New Roman"/>
          <w:kern w:val="0"/>
          <w:sz w:val="24"/>
          <w:szCs w:val="20"/>
          <w:lang w:eastAsia="it-IT"/>
          <w14:ligatures w14:val="none"/>
        </w:rPr>
        <w:t xml:space="preserve">Capita a volte che per esigenze storiche urge creare delle vie di evangelizzazione, di pastorale, di culto, di altro. Ciò che la storia crea, la storia abbandona; ciò che serviva ieri, non sempre serve oggi. Come ieri si è stati capaci di creare, così oggi si deve essere capaci di creare nuove vie per l’uomo che non è più quello di ieri. Questo può avvenire solo se lo Spirito Santo muove i cuori e la sua fortezza spinge ad abbandonare ciò che non serve, perché si dia all’uomo la grazia e la verità secondo vie odierne, attuali, consone alla sua mentalità e alla sua forma di vita. </w:t>
      </w:r>
    </w:p>
    <w:p w14:paraId="69667D4D"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Tutto ciò che è nato dalla storia, mai potrà avere un valore assoluto, perenne. Darglielo significherebbe impedire all’uomo di accedere alle fonti della grazia e della verità secondo la volontà di Dio. Gli errori in materia sono molti, anzi infiniti. Anche ciò che comunemente si chiama liturgia, spesso altro non è che forme, usi, costumi della storia, di ieri e di oggi. L’assolutizzazione di queste norme, o usi, o anche di nuove forme e nuove vie, è spesso deleterio per la vita della comunità cristiana. Il buon senso, la saggezza deve sempre insegnarci che ciò che appartiene al tempo, dal tempo può essere abbandonato, e ciò che appartiene all’uomo dall’uomo può essere anche ripensato, rimodellato, riformulato. Una cosa è certa: Dio di sicuro non c’entra in molti usi e costumi. Perché allora farli passare per modalità volute da Lui? Perché portare su un piano soprannaturale ciò che è semplicemente convenienza, opportunità, circostanza? </w:t>
      </w:r>
    </w:p>
    <w:p w14:paraId="1BE1D714"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L’esemplarità perfetta. Visibilmente puro. </w:t>
      </w:r>
      <w:r w:rsidRPr="00951220">
        <w:rPr>
          <w:rFonts w:ascii="Arial" w:eastAsia="Times New Roman" w:hAnsi="Arial" w:cs="Times New Roman"/>
          <w:kern w:val="0"/>
          <w:sz w:val="24"/>
          <w:szCs w:val="20"/>
          <w:lang w:eastAsia="it-IT"/>
          <w14:ligatures w14:val="none"/>
        </w:rPr>
        <w:t xml:space="preserve">Ogni discepolo di Gesù ha un obbligo verso il mondo intero: deve egli mostrarsi sempre con una esemplarità perfetta in ogni comandamento che scaturisce dalla Parola di Cristo Gesù. Poiché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Dio è purezza infinita, egli, il cristiano, deve essere visibilmente puro. Ogni uomo che lo vedrà dovrà constatare la sua appartenenza al cielo. Egli apparterrà al cielo se vivrà della purezza del cielo e la purezza del cielo è tutta contenuta nella Parola di vita. Questa dovrà essere l’unica saggezza del cristiano: mostrare Dio, prima che dirlo; rivelare la bellezza di Dio, prima che annunziarla; divenire bellezza di Dio sulla terra, prima che indicarla agli altri come fonte di rinascita e di rinnovamento della propria vita. </w:t>
      </w:r>
    </w:p>
    <w:p w14:paraId="4204E784"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bellezza della Parola.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Dio è rivestita di una bellezza di cielo. Contiene una santità che è pace, misericordia, amore, santità, verità, giustizia, vera fratellanza. Chi ascolta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deve entrare in comunione con questa bellezza. Ma anche chi dice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deve manifestare questa interiore, divina bellezza. Lo potrà fare se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ha conquistato il cuore ed è divenuta forma ed essenza del suo essere e del suo operare. </w:t>
      </w:r>
    </w:p>
    <w:p w14:paraId="51329735"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Il perdono è bello. La misericordia è bella. La carità è bella. La verità è bella. La santità è bella. Il vangelo vissuto è visibilmente bello. Non c’è cosa più bella di un </w:t>
      </w:r>
      <w:r w:rsidRPr="00951220">
        <w:rPr>
          <w:rFonts w:ascii="Arial" w:eastAsia="Times New Roman" w:hAnsi="Arial" w:cs="Times New Roman"/>
          <w:kern w:val="0"/>
          <w:sz w:val="24"/>
          <w:szCs w:val="20"/>
          <w:lang w:eastAsia="it-IT"/>
          <w14:ligatures w14:val="none"/>
        </w:rPr>
        <w:lastRenderedPageBreak/>
        <w:t xml:space="preserve">cristiano che vive tutta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Dio e non c’è uomo più bello sulla terra si chi si veste della bellezza del Vangelo. La compassione è bella. La comprensione è bella. L’accoglienza è bella, quella vera, che lascia libero l’altro. La libertà è bella. Il cuore gioisce quando incontra la bellezza del Vangelo sul volto del cristiano. </w:t>
      </w:r>
    </w:p>
    <w:p w14:paraId="1CDFA772"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Il ministro rende credibile Dio. </w:t>
      </w:r>
      <w:r w:rsidRPr="00951220">
        <w:rPr>
          <w:rFonts w:ascii="Arial" w:eastAsia="Times New Roman" w:hAnsi="Arial" w:cs="Times New Roman"/>
          <w:kern w:val="0"/>
          <w:sz w:val="24"/>
          <w:szCs w:val="20"/>
          <w:lang w:eastAsia="it-IT"/>
          <w14:ligatures w14:val="none"/>
        </w:rPr>
        <w:t xml:space="preserve">Dio è invisibile. Dio è però nel cristiano. Il cristiano rende credibile Dio se si trasforma e diviene la visibilità della sua santità e della sua verità in mezzo ai suoi fratelli. Il ministro di Cristo non è senza rilevanza quanto a credibilità. La credibilità della Parola, della verità, non è fondata sulla stessa Parola, ma sul ministro che dice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che proclama la verità. Lui è la visibilità del suo Dio. Il suo Dio è ciò che lui è, non ciò che lui dice o fa nel nome di Dio. </w:t>
      </w:r>
    </w:p>
    <w:p w14:paraId="4B277610"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Non sono le teorie su Dio, le dicerie su di Lui, neanche le teologie che rendono credibile Dio nella sua verità. Dio è per l’altro ciò che vede di Lui in noi. Per questo ognuno è obbligato a far sì che tutta la verità di Dio si manifesti attraverso la sua vita e tutta la santità di Dio sia il suo abituale, quotidiano relazionarsi con i fratelli. L’altro vede il Signore in lui e crederà nella verità che lui annunzia. L’altro crede di Dio ciò che vede. Spetta al ministro di Dio, o al cristiano, manifestare il vero Dio nelle parole, nelle opere, nei pensieri, nei desideri, nel mondo stesso di condurre la vita, anche la più ordinaria e la più invisibile ad occhio umano. </w:t>
      </w:r>
    </w:p>
    <w:p w14:paraId="43E91FC0"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Insegnare ed esortare. </w:t>
      </w:r>
      <w:r w:rsidRPr="00951220">
        <w:rPr>
          <w:rFonts w:ascii="Arial" w:eastAsia="Times New Roman" w:hAnsi="Arial" w:cs="Times New Roman"/>
          <w:kern w:val="0"/>
          <w:sz w:val="24"/>
          <w:szCs w:val="20"/>
          <w:lang w:eastAsia="it-IT"/>
          <w14:ligatures w14:val="none"/>
        </w:rPr>
        <w:t xml:space="preserve">L’insegnamento è il dono della Parola, offerta in ogni forma, o modalità. Esso è l’introduzione della mente e del cuore nel mistero di Cristo e di Dio attraverso l’annunzio della Parola e anche la sua spiegazione. Esso è anche sul modo concreto di agire secondo </w:t>
      </w:r>
      <w:smartTag w:uri="urn:schemas-microsoft-com:office:smarttags" w:element="PersonName">
        <w:smartTagPr>
          <w:attr w:name="ProductID" w:val="la Parola. L"/>
        </w:smartTagPr>
        <w:r w:rsidRPr="00951220">
          <w:rPr>
            <w:rFonts w:ascii="Arial" w:eastAsia="Times New Roman" w:hAnsi="Arial" w:cs="Times New Roman"/>
            <w:kern w:val="0"/>
            <w:sz w:val="24"/>
            <w:szCs w:val="20"/>
            <w:lang w:eastAsia="it-IT"/>
            <w14:ligatures w14:val="none"/>
          </w:rPr>
          <w:t>la Parola. L</w:t>
        </w:r>
      </w:smartTag>
      <w:r w:rsidRPr="00951220">
        <w:rPr>
          <w:rFonts w:ascii="Arial" w:eastAsia="Times New Roman" w:hAnsi="Arial" w:cs="Times New Roman"/>
          <w:kern w:val="0"/>
          <w:sz w:val="24"/>
          <w:szCs w:val="20"/>
          <w:lang w:eastAsia="it-IT"/>
          <w14:ligatures w14:val="none"/>
        </w:rPr>
        <w:t xml:space="preserve">’insegnamento in tal senso è teorico e pratico. È teorico perché si dice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secondo tutta la sua verità; è pratico perché si insegna a compiere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in ogni sua parte, bene, santamente, secondo giustizia, coscienza, scienza, buona volontà. L’esortazione invece non è rivolta alla mente, bensì al cuore perché si decida con più risolutezza a compiere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e a compierla tutta. </w:t>
      </w:r>
    </w:p>
    <w:p w14:paraId="6173DDB8"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A volte, pur conoscendo le esigenze della Parola, si è come stanchi, fiacchi, si sente pesantezza, non si vorrebbe più andare avanti. L’esortazione serve a mettere il cuore in movimento, la volontà in movimento, le decisioni in movimento, i sentimenti in movimento. L’esortazione sarà efficace se assieme alla nostra parola, diamo anche la grazia di Cristo, una più grande grazia per mezzo della preghiera. Tanto può una preghiera. Mille parole umane fanno meno di una preghiera elevata con il cuore al Signore per un’anima in difficoltà. La preghiera per gli altri è più che una medicina, più che un corroborante e un tonificante. La preghiera ottiene risultati impensabili. Essa è capace di mettere in movimento anche un sasso. Tutto si mette in movimento per mezzo della preghiera. </w:t>
      </w:r>
    </w:p>
    <w:p w14:paraId="350DB4EF" w14:textId="6A13743C"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Il dono è dato dalla Chiesa. È esercitato in nome di Dio.</w:t>
      </w:r>
      <w:r w:rsidR="00CE03A7">
        <w:rPr>
          <w:rFonts w:ascii="Arial" w:eastAsia="Times New Roman" w:hAnsi="Arial" w:cs="Times New Roman"/>
          <w:b/>
          <w:kern w:val="0"/>
          <w:sz w:val="24"/>
          <w:szCs w:val="20"/>
          <w:lang w:eastAsia="it-IT"/>
          <w14:ligatures w14:val="none"/>
        </w:rPr>
        <w:t xml:space="preserve"> </w:t>
      </w:r>
      <w:r w:rsidRPr="00951220">
        <w:rPr>
          <w:rFonts w:ascii="Arial" w:eastAsia="Times New Roman" w:hAnsi="Arial" w:cs="Times New Roman"/>
          <w:b/>
          <w:kern w:val="0"/>
          <w:sz w:val="24"/>
          <w:szCs w:val="20"/>
          <w:lang w:eastAsia="it-IT"/>
          <w14:ligatures w14:val="none"/>
        </w:rPr>
        <w:t>In comunione con la comunità.</w:t>
      </w:r>
      <w:r w:rsidR="00CE03A7">
        <w:rPr>
          <w:rFonts w:ascii="Arial" w:eastAsia="Times New Roman" w:hAnsi="Arial" w:cs="Times New Roman"/>
          <w:b/>
          <w:kern w:val="0"/>
          <w:sz w:val="24"/>
          <w:szCs w:val="20"/>
          <w:lang w:eastAsia="it-IT"/>
          <w14:ligatures w14:val="none"/>
        </w:rPr>
        <w:t xml:space="preserve"> </w:t>
      </w:r>
      <w:r w:rsidRPr="00951220">
        <w:rPr>
          <w:rFonts w:ascii="Arial" w:eastAsia="Times New Roman" w:hAnsi="Arial" w:cs="Times New Roman"/>
          <w:kern w:val="0"/>
          <w:sz w:val="24"/>
          <w:szCs w:val="20"/>
          <w:lang w:eastAsia="it-IT"/>
          <w14:ligatures w14:val="none"/>
        </w:rPr>
        <w:t xml:space="preserve">Ogni dono di Dio, anche se dato alla singola persona, è dato al Corpo di Cristo, per il Corpo di Cristo, da viversi nel Corpo di Cristo. I ministeri sono dati e riconosciuti dalla Chiesa, anche se discendono direttamente da Dio. Dio potrebbe conferire un ministero ad una persona.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deve riconoscere </w:t>
      </w:r>
      <w:r w:rsidRPr="00951220">
        <w:rPr>
          <w:rFonts w:ascii="Arial" w:eastAsia="Times New Roman" w:hAnsi="Arial" w:cs="Times New Roman"/>
          <w:kern w:val="0"/>
          <w:sz w:val="24"/>
          <w:szCs w:val="20"/>
          <w:lang w:eastAsia="it-IT"/>
          <w14:ligatures w14:val="none"/>
        </w:rPr>
        <w:lastRenderedPageBreak/>
        <w:t xml:space="preserve">la verità di questo ministero e porre il suo sigillo di conformità al Vangelo e al fine stesso della Chiesa. </w:t>
      </w:r>
    </w:p>
    <w:p w14:paraId="69E30D89"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non è chiamata a pronunziarsi sulla sua origine, ma sulla sua bontà interiore ed esteriore e sulla sua conformità al bene che essa è chiamata a fare nel mondo. Anche se il ministero è conferito dalla Chiesa, esso si esercita in nome di Dio e con la sua autorità. È Dio che dona l’autorità non </w:t>
      </w:r>
      <w:smartTag w:uri="urn:schemas-microsoft-com:office:smarttags" w:element="PersonName">
        <w:smartTagPr>
          <w:attr w:name="ProductID" w:val="la Chiesa. La"/>
        </w:smartTagPr>
        <w:r w:rsidRPr="00951220">
          <w:rPr>
            <w:rFonts w:ascii="Arial" w:eastAsia="Times New Roman" w:hAnsi="Arial" w:cs="Times New Roman"/>
            <w:kern w:val="0"/>
            <w:sz w:val="24"/>
            <w:szCs w:val="20"/>
            <w:lang w:eastAsia="it-IT"/>
            <w14:ligatures w14:val="none"/>
          </w:rPr>
          <w:t>la Chiesa. La</w:t>
        </w:r>
      </w:smartTag>
      <w:r w:rsidRPr="00951220">
        <w:rPr>
          <w:rFonts w:ascii="Arial" w:eastAsia="Times New Roman" w:hAnsi="Arial" w:cs="Times New Roman"/>
          <w:kern w:val="0"/>
          <w:sz w:val="24"/>
          <w:szCs w:val="20"/>
          <w:lang w:eastAsia="it-IT"/>
          <w14:ligatures w14:val="none"/>
        </w:rPr>
        <w:t xml:space="preserve"> grazia è di Dio, la verità è di Dio, il nome in cui si esercita è di Dio. Bisogna però esercitarlo in comunione con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in armonia con gli altri ministeri e doni che si vivono all’interno della comunità cristiana. Senza la comunione nell’esercizio dei doni e dei ministeri nessun progresso di santità potrà mai nascere nella comunità cristiana. Essa è come un corpo che manca di acqua, o di cibo, o di vestito, o di calore, o di un altro elemento vitale per la sua crescita e per il suo operare. La comunione è la forma vera dell’esercizio di ogni ministero nella Chiesa. </w:t>
      </w:r>
    </w:p>
    <w:p w14:paraId="468B435F"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preminenza per le cose di Dio. </w:t>
      </w:r>
      <w:r w:rsidRPr="00951220">
        <w:rPr>
          <w:rFonts w:ascii="Arial" w:eastAsia="Times New Roman" w:hAnsi="Arial" w:cs="Times New Roman"/>
          <w:kern w:val="0"/>
          <w:sz w:val="24"/>
          <w:szCs w:val="20"/>
          <w:lang w:eastAsia="it-IT"/>
          <w14:ligatures w14:val="none"/>
        </w:rPr>
        <w:t xml:space="preserve">Nella vita della persona occorre che ogni preminenza sia data alle cose di Dio. Bisogna che tutti abbiamo a cuore questa regola fondamentale. Le cose di Dio sono la salvezza delle anime; le cose di Dio sono il dono della verità e della grazia, della Parola e di ogni altro aiuto perché l’anima abbandoni la via del male ed entri nella via del bene, per percorrerla sino alla fine. Dare preminenza alle cose di Dio è dare preminenza alla salvezza delle anime, della propria, prima; di quella dei fratelli, dopo; della nostra e della loro insieme. Chi non si preoccupa della salvezza delle anime, impegnerà tempo ed energia solo per le cose di questo mondo, che non danno salvezza né a noi, né ai nostri fratelli. Cristo invece ci chiede la salvezza del mondo, dei fratelli, vuole che ognuno sia ricondotto nella casa del Padre. La salvezza delle anime è l’opera primaria del cristiano. Ogni altra opera cede il passo, si ritira, non è più essenziale, è secondaria. Questa mentalità di fede dovremmo possedere tutti. Tutti devono agire secondo questa mentalità. </w:t>
      </w:r>
    </w:p>
    <w:p w14:paraId="67A45DFD"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Gli altri devono vedere il nostro progresso. </w:t>
      </w:r>
      <w:r w:rsidRPr="00951220">
        <w:rPr>
          <w:rFonts w:ascii="Arial" w:eastAsia="Times New Roman" w:hAnsi="Arial" w:cs="Times New Roman"/>
          <w:kern w:val="0"/>
          <w:sz w:val="24"/>
          <w:szCs w:val="20"/>
          <w:lang w:eastAsia="it-IT"/>
          <w14:ligatures w14:val="none"/>
        </w:rPr>
        <w:t xml:space="preserve">La vita cristiana è cammino. È cammino nelle virtù. È cammino che ci porta lontano dal vizio e dal peccato. Ogni cammino umano è visibile nel suo progresso. Ognuno sa quanto ha fatto, quanto gli resta da fare, qual è il suo progresso, o regresso giornaliero. Così deve essere per il cammino spirituale. Non solo noi dobbiamo conoscere lo stato spirituale della nostra anima, ma ogni nostro fratello deve vedere il progresso fatto nelle virtù e l’allontanamento dal male operato nella nostra vita. Se l’altro non vede il progresso, significa che camminiamo poco, o per niente. Se l’altro ci vede sempre negli stessi peccati e vizi, vuol dire che il nostro progresso spirituale è inesistente. </w:t>
      </w:r>
    </w:p>
    <w:p w14:paraId="27B6A1E1"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Siamo gravemente responsabili dinanzi a Dio non solo per aver sciupato i suoi doni di grazia e di verità, quanto anche per lo scandalo che offriamo al mondo intero a motivo della nostra vita piena di vizi, di contraddizione, di totale assenza della Parola in essa. L’altro constaterà il nostro non progresso, il nostro regresso e si rifiuterà di credere in noi. Non siamo credibili, quando non progrediamo. Non siamo buoni, santi portatori di Cristo, quando noi stessi non portiamo Cristo al vivo, nella sua più alta santità, dentro di noi. Per questo è necessario camminare in una santità assai spedita. Non solo per noi stessi, quanto più per gli altri. </w:t>
      </w:r>
      <w:r w:rsidRPr="00951220">
        <w:rPr>
          <w:rFonts w:ascii="Arial" w:eastAsia="Times New Roman" w:hAnsi="Arial" w:cs="Times New Roman"/>
          <w:kern w:val="0"/>
          <w:sz w:val="24"/>
          <w:szCs w:val="20"/>
          <w:lang w:eastAsia="it-IT"/>
          <w14:ligatures w14:val="none"/>
        </w:rPr>
        <w:lastRenderedPageBreak/>
        <w:t xml:space="preserve">Perché gli altri hanno bisogno di Dio e devono vederlo attraverso il progresso della nostra santità. Dio è santo perché noi siamo santi, è vero perché noi siamo veri, è giusto perché noi siamo giusti, è bello perché noi siamo belli, è misericordioso perché noi siamo la manifestazione perenne della sua misericordia, è vero perché noi siamo la sua verità sulla terra. </w:t>
      </w:r>
    </w:p>
    <w:p w14:paraId="246D0EF4"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 </w:t>
      </w:r>
      <w:r w:rsidRPr="00951220">
        <w:rPr>
          <w:rFonts w:ascii="Arial" w:eastAsia="Times New Roman" w:hAnsi="Arial" w:cs="Times New Roman"/>
          <w:b/>
          <w:kern w:val="0"/>
          <w:sz w:val="24"/>
          <w:szCs w:val="20"/>
          <w:lang w:eastAsia="it-IT"/>
          <w14:ligatures w14:val="none"/>
        </w:rPr>
        <w:t xml:space="preserve">Vigilare e perseverare. </w:t>
      </w:r>
      <w:r w:rsidRPr="00951220">
        <w:rPr>
          <w:rFonts w:ascii="Arial" w:eastAsia="Times New Roman" w:hAnsi="Arial" w:cs="Times New Roman"/>
          <w:kern w:val="0"/>
          <w:sz w:val="24"/>
          <w:szCs w:val="20"/>
          <w:lang w:eastAsia="it-IT"/>
          <w14:ligatures w14:val="none"/>
        </w:rPr>
        <w:t xml:space="preserve">Vigilare è porre ogni attenzione a che nessuno ci tolga, ci rubi, ci porti via i beni della verità e della grazia di Cristo Gesù. Il modo più santo di vigilare è quello di crescere e di abbondare in verità e in grazia. Più si cresce in sapienza e grazia più diviene difficile che questi doni divini possano essere asportati, estorti, rubati, tolti dalla nostra vita. La perseveranza è invece il cammino sino alla fine. </w:t>
      </w:r>
    </w:p>
    <w:p w14:paraId="06E374CB"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Non serve iniziare e neanche compiere il 99% del cammino. Il cammino si compie tutto, fin sulla croce. Arrivare anche in croce e non morire la morte di Cristo non vale. Sia la vigilanza che la perseveranza sono aiutate dalla preghiera costante, incessante, elevata a Dio perché ci conceda la grazia di rimanere sempre nella fede, nella verità, nella carità di Cristo e di rimanervi fino all’ultimo istante della nostra vita. Aiuta a perseverare anche la buona condotta dei fratelli e la loro parola detta al momento opportuno. Tutto deve essere fatto per vigilare e perseverare, ma anche ogni aiuto deve essere dato perché gli altri vigilino e perseverino. Anzi ogni aiuto, compresa l’omelia e ogni altra forma nel dono della verità e della grazia, altro non devono fare che incrementare la vigilanza e la perseveranza nella verità e nella grazia di Cristo Gesù. </w:t>
      </w:r>
    </w:p>
    <w:p w14:paraId="5F045487"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 disastri della mancata vigilanza. </w:t>
      </w:r>
      <w:r w:rsidRPr="00951220">
        <w:rPr>
          <w:rFonts w:ascii="Arial" w:eastAsia="Times New Roman" w:hAnsi="Arial" w:cs="Times New Roman"/>
          <w:kern w:val="0"/>
          <w:sz w:val="24"/>
          <w:szCs w:val="20"/>
          <w:lang w:eastAsia="it-IT"/>
          <w14:ligatures w14:val="none"/>
        </w:rPr>
        <w:t xml:space="preserve">I disastri della mancata vigilanza sono a tutti noti: la caduta, sulla terra, dalla grazia e dalla verità, per consegnarci ad una vita di peccato perenne; l’esclusione dal cielo, dal regno eterno di Dio. Quando un cristiano cade nel peccato è già venuto meno sia nella vigilanza che nella perseveranza. La luce di Cristo non illumina più la sua vita, la grazia di Gesù non lo spinge sulla via del bene. Egli è già su una via di perdizione eterna. Deve subito correre ai ripari e ritornare nella luce e nella grazia di Cristo Gesù. </w:t>
      </w:r>
    </w:p>
    <w:p w14:paraId="442BB581"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debolezza della Chiesa: il suo insegnamento. La fortezza della Chiesa: il suo insegnamento.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è forte, irresistibile, conquista a Cristo il mondo intero se è forte, irresistibile nel dono della verità in tutto conforme alla Parola di vita che Cristo Gesù le ha lasciato.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è la forza della Chiesa. Ma anche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è la debolezza della Chiesa.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è debole, fragile, conquistabile da tutto e da tutti quando abbandona l’insegnamento della Parola di Cristo secondo la verità cui conduce lo Spirito Santo. Una comunità è forte, evangelicamente irresistibile, quando in essa regna la potenza della Parola di Gesù. È invece miseramente debole, fragile, esposta ad ogni peccato, quando è priva della Parola, quando la verità di Cristo non viene annunziata, quando la parola dell’uomo governa i cuori e li muove. </w:t>
      </w:r>
    </w:p>
    <w:p w14:paraId="5BDEF65F" w14:textId="77777777" w:rsid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kern w:val="0"/>
          <w:sz w:val="24"/>
          <w:szCs w:val="20"/>
          <w:lang w:eastAsia="it-IT"/>
          <w14:ligatures w14:val="none"/>
        </w:rPr>
        <w:t xml:space="preserve">Nessuno può dare una Parola forte, vera, ricca di mistero, se il suo cuore è povero della Parola,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non vive. Chi non serve lui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non può mai fare che altri diventino servi di essa. Per sapere qual è la vita spirituale di una comunità è sufficiente osservare quale parola la governa: se quella di Dio, o </w:t>
      </w:r>
      <w:r w:rsidRPr="00951220">
        <w:rPr>
          <w:rFonts w:ascii="Arial" w:eastAsia="Times New Roman" w:hAnsi="Arial" w:cs="Times New Roman"/>
          <w:kern w:val="0"/>
          <w:sz w:val="24"/>
          <w:szCs w:val="20"/>
          <w:lang w:eastAsia="it-IT"/>
          <w14:ligatures w14:val="none"/>
        </w:rPr>
        <w:lastRenderedPageBreak/>
        <w:t xml:space="preserve">quella dell’uomo. Se la governa la parola dell’uomo, quella è una comunità di morte, che spande morte attorno a sé, se invece è governata dalla Parola di Dio, quella comunità prima o poi, secondo il tempo di Dio e degli uomini, produrrà di certo frutti di vita eterna non solo per i suoi figli, ma per il mondo intero. Chi è nella Parola vera, ha tutto. Chi è senza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vera, ha niente.</w:t>
      </w:r>
    </w:p>
    <w:p w14:paraId="5CB6C44E" w14:textId="77777777" w:rsidR="00595663" w:rsidRPr="00951220" w:rsidRDefault="00595663" w:rsidP="009D5C4D">
      <w:pPr>
        <w:spacing w:after="240" w:line="240" w:lineRule="auto"/>
        <w:jc w:val="both"/>
        <w:rPr>
          <w:rFonts w:ascii="Arial" w:eastAsia="Times New Roman" w:hAnsi="Arial" w:cs="Times New Roman"/>
          <w:kern w:val="0"/>
          <w:sz w:val="24"/>
          <w:szCs w:val="20"/>
          <w:lang w:eastAsia="it-IT"/>
          <w14:ligatures w14:val="none"/>
        </w:rPr>
      </w:pPr>
    </w:p>
    <w:p w14:paraId="274A7F45" w14:textId="411B0A3E" w:rsidR="00951220" w:rsidRDefault="00951220"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951220">
        <w:rPr>
          <w:rFonts w:ascii="Arial" w:eastAsia="Times New Roman" w:hAnsi="Arial" w:cs="Times New Roman"/>
          <w:bCs/>
          <w:kern w:val="0"/>
          <w:sz w:val="24"/>
          <w:szCs w:val="20"/>
          <w:lang w:eastAsia="it-IT"/>
          <w14:ligatures w14:val="none"/>
        </w:rPr>
        <w:t>Leggiamo ora, versetto per versetto, tutto il contenuto di questo Capitolo IV:</w:t>
      </w:r>
    </w:p>
    <w:p w14:paraId="29179156" w14:textId="77777777" w:rsidR="006F4C8B" w:rsidRPr="006F4C8B" w:rsidRDefault="006F4C8B" w:rsidP="009D5C4D">
      <w:pPr>
        <w:pStyle w:val="Titolo3"/>
      </w:pPr>
      <w:bookmarkStart w:id="171" w:name="_Toc99629700"/>
      <w:bookmarkStart w:id="172" w:name="_Toc228440011"/>
      <w:r w:rsidRPr="006F4C8B">
        <w:t>I falsi dottori</w:t>
      </w:r>
      <w:bookmarkEnd w:id="171"/>
      <w:bookmarkEnd w:id="172"/>
    </w:p>
    <w:p w14:paraId="082F5302" w14:textId="77777777" w:rsidR="006F4C8B" w:rsidRPr="006F4C8B"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6F4C8B">
        <w:rPr>
          <w:rFonts w:ascii="Arial" w:eastAsia="Times New Roman" w:hAnsi="Arial" w:cs="Times New Roman"/>
          <w:b/>
          <w:kern w:val="0"/>
          <w:position w:val="4"/>
          <w:sz w:val="24"/>
          <w:szCs w:val="20"/>
          <w:vertAlign w:val="superscript"/>
          <w:lang w:eastAsia="it-IT"/>
          <w14:ligatures w14:val="none"/>
        </w:rPr>
        <w:t>1</w:t>
      </w:r>
      <w:r w:rsidRPr="006F4C8B">
        <w:rPr>
          <w:rFonts w:ascii="Arial" w:eastAsia="Times New Roman" w:hAnsi="Arial" w:cs="Times New Roman"/>
          <w:b/>
          <w:kern w:val="0"/>
          <w:sz w:val="24"/>
          <w:szCs w:val="20"/>
          <w:lang w:eastAsia="it-IT"/>
          <w14:ligatures w14:val="none"/>
        </w:rPr>
        <w:t>Lo Spirito dice apertamente che negli ultimi tempi alcuni si allontaneranno dalla fede, dando retta a spiriti ingannatori e a dottrine diaboliche,</w:t>
      </w:r>
    </w:p>
    <w:p w14:paraId="1A902123" w14:textId="4FCD5800" w:rsidR="006F4C8B" w:rsidRPr="00677A38" w:rsidRDefault="00677A38"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L’apostolo </w:t>
      </w:r>
      <w:r w:rsidR="006F4C8B" w:rsidRPr="00677A38">
        <w:rPr>
          <w:rFonts w:ascii="Arial" w:eastAsia="Times New Roman" w:hAnsi="Arial" w:cs="Times New Roman"/>
          <w:kern w:val="0"/>
          <w:sz w:val="24"/>
          <w:szCs w:val="24"/>
          <w:lang w:eastAsia="it-IT"/>
          <w14:ligatures w14:val="none"/>
        </w:rPr>
        <w:t xml:space="preserve">Paolo ora fa esplicito riferimento a delle profezie da lui ricevute. Cosa dicono queste profezie? Esse dicono che negli ultimi tempi alcuni si allontaneranno dalla fede, dando retta a spiriti ingannatori e a dottrine diaboliche. Noi sappiamo che sempre nell’antico popolo di Dio sono sorti molti falsi profeti e molti spiriti ingannatori. Sappiamo anche che il nuovo popolo di Dio non è immune dalla lotta contro questi spiriti ingannatori e contro i molti falsi profeti che sempre sorgeranno nel suo seno. Basta leggere qualche brano del Nuovo Testamento e questa verità appare più radiosa del sole. La falsità, l’errore, la cattiva dottrina, ogni eresia, ogni menzogna su Dio, su Cristo, Sullo Spirito Santo, sul Vangelo che poi diviene falsità sulla storia e sull’uomo, sul tempo e sull’eternità nascono sempre dal seno della Chiesa. È dal di dentro della Chiesa che il male si propaga e corrompe le sue membra. È dall’interno che la Chiesa viene cosparsa di veleno mortale. Qualche brano sia dell’Antico testamento che del Nuovo possono aiutarci. Avere una retta conoscenza è obbligatorio per tutti. Nessuno deve pensare che il male venga dall’esterno. Dall’esterno viene la persecuzione. Dall’interno nasce la distruzione dell’intero edificio del Signore. </w:t>
      </w:r>
    </w:p>
    <w:p w14:paraId="2653F20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Ora Core, figlio di Isar, figlio di Keat, figlio di Levi, con Datan e Abiràm, figli di Eliàb, e On, figlio di Pelet, figli di Ruben, presero altra gente e insorsero contro Mosè, con duecentocinquanta uomini tra gli Israeliti, prìncipi della comunità, membri del consiglio, uomini stimati; si radunarono contro Mosè e contro Aronne e dissero loro: «Basta con voi! Tutta la comunità, tutti sono santi e il Signore è in mezzo a loro; perché dunque vi innalzate sopra l’assemblea del Signore?».</w:t>
      </w:r>
    </w:p>
    <w:p w14:paraId="7D79378E"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Quando Mosè ebbe udito questo, si prostrò con la faccia a terra; poi parlò a Core e a tutta la gente che era con lui, dicendo: «Domani mattina il Signore farà conoscere chi è suo e chi è santo e se lo farà avvicinare: farà avvicinare a sé colui che egli avrà scelto. Fate questo: prendetevi gli incensieri tu, Core, e tutta la gente che è con te; domani vi metterete il fuoco e porrete incenso davanti al Signore; colui che il Signore avrà scelto sarà santo. Basta con voi, figli di Levi!». Mosè disse poi a Core: «Ora ascoltate, figli di Levi! È forse poco per voi che il Dio d’Israele vi abbia separato dalla comunità d’Israele, facendovi avvicinare a sé per prestare servizio nella Dimora del Signore e stare davanti alla comunità, esercitando per essa il vostro ministero? Egli ha fatto avvicinare a sé te e, con te, </w:t>
      </w:r>
      <w:r w:rsidRPr="00951220">
        <w:rPr>
          <w:rFonts w:ascii="Arial" w:eastAsia="Times New Roman" w:hAnsi="Arial" w:cs="Times New Roman"/>
          <w:i/>
          <w:iCs/>
          <w:kern w:val="0"/>
          <w:sz w:val="24"/>
          <w:szCs w:val="24"/>
          <w:lang w:eastAsia="it-IT"/>
          <w14:ligatures w14:val="none"/>
        </w:rPr>
        <w:lastRenderedPageBreak/>
        <w:t>tutti i tuoi fratelli, figli di Levi, e ora voi pretendete anche il sacerdozio? Per questo tu e tutta la gente che è con te siete convenuti contro il Signore! E chi è Aronne, perché vi mettiate a mormorare contro di lui?».</w:t>
      </w:r>
    </w:p>
    <w:p w14:paraId="2E553F31"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Mosè mandò a chiamare Datan e Abiràm, figli di Eliàb; ma essi dissero: «Noi non verremo. È troppo poco per te l’averci fatto salire da una terra dove scorrono latte e miele per farci morire nel deserto, perché tu voglia elevarti anche sopra di noi ed erigerti a capo? Non ci hai affatto condotto in una terra dove scorrono latte e miele, né ci hai dato in eredità campi e vigne! Credi tu di poter privare degli occhi questa gente? Noi non verremo». Allora Mosè si adirò molto e disse al Signore: «Non gradire la loro oblazione; io non ho preso da costoro neppure un asino e non ho fatto torto ad alcuno di loro».</w:t>
      </w:r>
    </w:p>
    <w:p w14:paraId="17661757"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Mosè disse a Core: «Tu e tutta la tua gente trovatevi domani davanti al Signore: tu e loro con Aronne; ciascuno di voi prenda il suo incensiere, vi metta l’incenso e porti ciascuno il suo incensiere davanti al Signore: duecentocinquanta incensieri. Anche tu e Aronne avrete ciascuno il vostro». Essi dunque presero ciascuno un incensiere, vi misero il fuoco, vi posero l’incenso e si fermarono all’ingresso della tenda del convegno, come pure Mosè e Aronne.</w:t>
      </w:r>
    </w:p>
    <w:p w14:paraId="429A249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Core convocò contro di loro tutta la comunità all’ingresso della tenda del convegno. E la gloria del Signore apparve a tutta la comunità. Il Signore parlò a Mosè e ad Aronne dicendo: «Allontanatevi da questa comunità e io li consumerò in un istante». Essi si prostrarono con la faccia a terra, e dissero: «Dio, Dio degli spiriti di ogni essere vivente! Un uomo solo ha peccato, e vorresti adirarti contro tutta la comunità?». Il Signore parlò a Mosè dicendo: «Parla alla comunità e órdinale: “Ritiratevi dalle vicinanze della dimora di Core, Datan e Abiràm”».</w:t>
      </w:r>
    </w:p>
    <w:p w14:paraId="2E7AB9B4"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Mosè si alzò e andò verso Datan e Abiràm; gli anziani d’Israele lo seguirono. Egli parlò alla comunità dicendo: «Allontanatevi dalle tende di questi uomini malvagi e non toccate nulla di quanto loro appartiene, perché non periate a causa di tutti i loro peccati». Così quelli si ritirarono dal luogo dove stavano Core, Datan e Abiràm. Datan e Abiràm uscirono e si fermarono all’ingresso delle loro tende con le mogli, i figli e i bambini.</w:t>
      </w:r>
    </w:p>
    <w:p w14:paraId="35330A1B"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Mosè disse: «Da questo saprete che il Signore mi ha mandato per fare tutte queste opere e che io non ho agito di mia iniziativa. Se questa gente muore come muoiono tutti gli uomini, se la loro sorte è la sorte comune a tutti gli uomini, il Signore non mi ha mandato. Ma se il Signore opera un prodigio, e se la terra spalanca la bocca e li ingoia con quanto appartiene loro, di modo che essi scendano vivi agli inferi, allora saprete che questi uomini hanno disprezzato il Signore». Come egli ebbe finito di pronunciare tutte queste parole, il suolo si squarciò sotto i loro piedi, la terra spalancò la bocca e li inghiottì: essi e le loro famiglie, con tutta la gente che apparteneva a Core e tutti i loro beni. Scesero vivi agli inferi essi e quanto loro apparteneva; la terra li ricoprì ed essi scomparvero dall’assemblea. Tutto Israele che era attorno a loro fuggì alle loro grida, perché dicevano: «La terra non inghiottisca anche noi!». Un fuoco uscì dal Signore e divorò i duecentocinquanta uomini che offrivano l’incenso (Num 16,1-35).</w:t>
      </w:r>
    </w:p>
    <w:p w14:paraId="02176DE0"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«In quel tempo – oracolo del Signore – si estrarranno dai loro sepolcri le ossa dei re di Giuda, quelle dei suoi capi, dei sacerdoti, dei profeti e degli abitanti di Gerusalemme. Esse saranno sparse in onore del sole, della luna e di tutto l’esercito del cielo che essi amarono, servirono, seguirono, consultarono e adorarono. Non saranno più raccolte né sepolte, ma diverranno come letame sul suolo. Allora la morte sarà preferibile alla vita, per quanti di questa razza malvagia riusciranno a sopravvivere nei luoghi dove li avrò dispersi. Oracolo del Signore degli eserciti.</w:t>
      </w:r>
    </w:p>
    <w:p w14:paraId="57DEE977"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Tu dirai loro: Così dice il Signore: Forse chi cade non si rialza e chi sbaglia strada non torna indietro? Perché allora questo popolo continua a ribellarsi, persiste nella malafede, e rifiuta di convertirsi? Ho ascoltato attentamente: non parlano come dovrebbero. Nessuno si pente della sua malizia, e si domanda: “Che cosa ho fatto?”. Ognuno prosegue la sua corsa senza voltarsi, come un cavallo lanciato nella battaglia. La cicogna nel cielo conosce il tempo per migrare, la tortora, la rondinella e la gru osservano il tempo del ritorno; il mio popolo, invece, non conosce l’ordine stabilito dal Signore.</w:t>
      </w:r>
    </w:p>
    <w:p w14:paraId="1DAF51D4"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Come potete dire: “Noi siamo saggi, perché abbiamo la legge del Signore”? A menzogna l’ha ridotta lo stilo menzognero degli scribi! I saggi restano confusi, sconcertati e presi come in un laccio. Ecco, hanno rigettato la parola del Signore: quale sapienza possono avere? Per questo darò le loro donne a stranieri, i loro campi ai conquistatori, perché dal piccolo al grande tutti commettono frode; dal profeta al sacerdote tutti praticano la menzogna. Curano alla leggera la ferita della figlia del mio popolo, dicendo: “Pace, pace!”, ma pace non c’è. Dovrebbero vergognarsi dei loro atti abominevoli, ma non si vergognano affatto, non sanno neppure arrossire. Per questo cadranno vittime come gli altri; nell’ora in cui li visiterò, crolleranno, dice il Signore.</w:t>
      </w:r>
    </w:p>
    <w:p w14:paraId="69E2E317" w14:textId="62B76493"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Li mieto e li anniento – oracolo del Signore –; non c’è più uva sulla vite né fichi sul fico, anche le foglie sono avvizzite. Ho procurato per loro degli invasori. “Perché ce ne stiamo seduti?</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Radunatevi ed entriamo nelle città fortificate e moriamo in esse, poiché il Signore, nostro Dio, ci fa perire. Egli ci fa bere acque avvelenate, perché abbiamo peccato contro il Signore. Aspettavamo la pace, ma non c’è alcun bene, il tempo della guarigione, ed ecco il terrore!”. Da Dan si sente lo sbuffare dei suoi cavalli; al rumore dei nitriti dei suoi destrieri trema tutta la terra. Vengono e divorano la terra e quanto in essa si trova, la città e i suoi abitanti.</w:t>
      </w:r>
    </w:p>
    <w:p w14:paraId="402EE89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Ecco, sto per mandarvi serpenti velenosi contro i quali non esiste incantesimo, e vi morderanno». Oracolo del Signore. Senza rimedio cresce il mio dolore, e il mio cuore viene meno. Ecco, odo le grida della figlia del mio popolo da una terra sconfinata: «Non c’è il Signore in Sion, il suo re non vi abita più?». «Perché mi hanno provocato all’ira con i loro idoli e con nullità straniere?». «È passata la stagione della messe, è finita l’estate e noi non siamo stati salvati». Per la ferita della figlia del mio popolo sono affranto, sono costernato, l’orrore mi ha preso. Non v’è più balsamo in Gàlaad? Non c’è più nessun medico? Perché non si cicatrizza la ferita della figlia del mio popolo? Chi farà del mio capo una fonte di </w:t>
      </w:r>
      <w:r w:rsidRPr="00951220">
        <w:rPr>
          <w:rFonts w:ascii="Arial" w:eastAsia="Times New Roman" w:hAnsi="Arial" w:cs="Times New Roman"/>
          <w:i/>
          <w:iCs/>
          <w:kern w:val="0"/>
          <w:sz w:val="24"/>
          <w:szCs w:val="24"/>
          <w:lang w:eastAsia="it-IT"/>
          <w14:ligatures w14:val="none"/>
        </w:rPr>
        <w:lastRenderedPageBreak/>
        <w:t>acqua, dei miei occhi una sorgente di lacrime, per piangere giorno e notte gli uccisi della figlia del mio popolo? (Ger 8,1-23).</w:t>
      </w:r>
    </w:p>
    <w:p w14:paraId="629D864D"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E vidi salire dal mare una bestia che aveva dieci corna e sette teste, sulle corna dieci diademi e su ciascuna testa un titolo blasfemo. La bestia che io vidi era simile a una pantera, con le zampe come quelle di un orso e la bocca come quella di un leone. Il drago le diede la sua forza, il suo trono e il suo grande potere. Una delle sue teste sembrò colpita a morte, ma la sua piaga mortale fu guarita.</w:t>
      </w:r>
    </w:p>
    <w:p w14:paraId="50362092"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Allora la terra intera, presa d’ammirazione, andò dietro alla bestia e gli uomini adorarono il drago perché aveva dato il potere alla bestia, e adorarono la bestia dicendo: «Chi è simile alla bestia e chi può combattere con essa?».</w:t>
      </w:r>
    </w:p>
    <w:p w14:paraId="478C70C2"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 Chi ha orecchi, ascolti: Colui che deve andare in prigionia, vada in prigionia; colui che deve essere ucciso di spada, di spada sia ucciso. In questo sta la perseveranza e la fede dei santi.</w:t>
      </w:r>
    </w:p>
    <w:p w14:paraId="71CE95A5"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 (Ap 13,1-16).</w:t>
      </w:r>
    </w:p>
    <w:p w14:paraId="1D4FCC9C"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Figlioli miei, vi scrivo queste cose perché non pecchiate; ma se qualcuno ha peccato, abbiamo un Paràclito presso il Padre: Gesù Cristo, il giusto. È lui la vittima di espiazione per i nostri peccati; non soltanto per i nostri, ma anche per quelli di tutto il mondo.</w:t>
      </w:r>
    </w:p>
    <w:p w14:paraId="1969454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Da questo sappiamo di averlo conosciuto: se osserviamo i suoi comandamenti. Chi dice: «Lo conosco», e non osserva i suoi comandamenti, è bugiardo e in lui non c’è la verità. Chi invece osserva la sua parola, in lui l’amore di Dio è veramente perfetto. Da questo conosciamo di essere in lui. Chi dice di rimanere in lui, deve anch’egli comportarsi come lui si è comportato.</w:t>
      </w:r>
    </w:p>
    <w:p w14:paraId="76938F01"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Carissimi, non vi scrivo un nuovo comandamento, ma un comandamento antico, che avete ricevuto da principio. Il comandamento antico è la Parola che avete udito. Eppure vi scrivo un comandamento nuovo, e ciò è vero in lui e in voi, perché le tenebre stanno diradandosi e già appare la luce vera. Chi dice di essere nella luce e odia suo fratello, è ancora nelle tenebre. Chi ama suo fratello, rimane nella luce e non vi è in lui occasione di inciampo. Ma chi odia suo fratello, è nelle tenebre, cammina nelle tenebre e non sa dove va, perché le tenebre hanno accecato i suoi occhi.</w:t>
      </w:r>
    </w:p>
    <w:p w14:paraId="15E20DE1"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Scrivo a voi, figlioli, perché vi sono stati perdonati i peccati in virtù del suo nome. Scrivo a voi, padri, perché avete conosciuto colui che è da principio. Scrivo a voi, giovani, perché avete vinto il Maligno. Ho scritto a voi, figlioli, perché avete conosciuto il Padre. Ho scritto a voi, padri, perché avete conosciuto colui che è da principio. Ho scritto a voi, giovani, perché siete forti e la parola di Dio rimane in voi e avete vinto il Maligno.</w:t>
      </w:r>
    </w:p>
    <w:p w14:paraId="1C3B359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Non amate il mondo, né le cose del mondo! Se uno ama il mondo, l’amore del Padre non è in lui; perché tutto quello che è nel mondo – la concupiscenza della carne, la concupiscenza degli occhi e la superbia della vita – non viene dal Padre, ma viene dal mondo. E il mondo passa con la sua concupiscenza; ma chi fa la volontà di Dio rimane in eterno!</w:t>
      </w:r>
    </w:p>
    <w:p w14:paraId="268405A7"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Figlioli, è giunta l’ultima ora. Come avete sentito dire che l’anticristo deve venire, di fatto molti anticristi sono già venuti. Da questo conosciamo che è l’ultima ora. Sono usciti da noi, ma non erano dei nostri; se fossero stati dei nostri, sarebbero rimasti con noi; sono usciti perché fosse manifesto che non tutti sono dei nostri. Ora voi avete ricevuto l’unzione dal Santo, e tutti avete la conoscenza. Non vi ho scritto perché non conoscete la verità, ma perché la conoscete e perché nessuna menzogna viene dalla verità. Chi è il bugiardo se non colui che nega che Gesù è il Cristo? L’anticristo è colui che nega il Padre e il Figlio. Chiunque nega il Figlio, non possiede nemmeno il Padre; chi professa la sua fede nel Figlio possiede anche il Padre.</w:t>
      </w:r>
    </w:p>
    <w:p w14:paraId="31D98DB1"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Quanto a voi, quello che avete udito da principio rimanga in voi. Se rimane in voi quello che avete udito da principio, anche voi rimarrete nel Figlio e nel Padre. E questa è la promessa che egli ci ha fatto: la vita eterna.</w:t>
      </w:r>
    </w:p>
    <w:p w14:paraId="021D97B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Questo vi ho scritto riguardo a coloro che cercano di ingannarvi. E quanto a voi, l’unzione che avete ricevuto da lui rimane in voi e non avete bisogno che qualcuno vi istruisca. Ma, come la sua unzione vi insegna ogni cosa ed è veritiera e non mentisce, così voi rimanete in lui come essa vi ha istruito.</w:t>
      </w:r>
    </w:p>
    <w:p w14:paraId="44522E35"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E ora, figlioli, rimanete in lui, perché possiamo avere fiducia quando egli si manifesterà e non veniamo da lui svergognati alla sua venuta. Se sapete che egli è giusto, sappiate anche che chiunque opera la giustizia, è stato generato da lui (1Gv 3,1-28).</w:t>
      </w:r>
    </w:p>
    <w:p w14:paraId="1FC38239"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Giuda, servo di Gesù Cristo e fratello di Giacomo, a coloro che sono prediletti, amati in Dio Padre e custoditi da Gesù Cristo, a voi siano date in abbondanza misericordia, pace e carità.</w:t>
      </w:r>
    </w:p>
    <w:p w14:paraId="2A677C75"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Carissimi, avendo un gran desiderio di scrivervi riguardo alla nostra comune salvezza, sono stato costretto a farlo per esortarvi a combattere per la fede, che fu trasmessa ai santi una volta per sempre. Si sono infiltrati infatti in mezzo a voi alcuni individui, per i quali già da tempo sta scritta questa condanna, perché empi, che stravolgono la grazia del nostro Dio in dissolutezze e rinnegano il nostro unico padrone e signore Gesù Cristo.</w:t>
      </w:r>
    </w:p>
    <w:p w14:paraId="5F1E4D5F"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 voi, che conoscete tutte queste cose, voglio ricordare che il Signore, dopo aver liberato il popolo dalla terra d’Egitto, fece poi morire quelli che non vollero credere e tiene in catene eterne, nelle tenebre, per il giudizio del grande giorno, gli angeli che non conservarono il loro grado ma abbandonarono la propria dimora. Così Sòdoma e Gomorra e le città vicine, che alla stessa maniera si abbandonarono all’immoralità e seguirono vizi contro natura, stanno subendo esemplarmente le pene di un fuoco eterno.</w:t>
      </w:r>
    </w:p>
    <w:p w14:paraId="288B308C"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Ugualmente anche costoro, indotti dai loro sogni, contaminano il proprio corpo, disprezzano il Signore e insultano gli angeli. Quando l’arcangelo Michele, in contrasto con il diavolo, discuteva per avere il corpo di Mosè, non osò accusarlo con parole offensive, ma disse: Ti condanni il Signore! Costoro invece, mentre insultano tutto ciò che ignorano, si corrompono poi in quelle cose che, come animali irragionevoli, conoscono per mezzo dei sensi. Guai a loro! Perché si sono messi sulla strada di Caino e, per guadagno, si sono lasciati andare alle seduzioni di Balaam e si sono perduti nella ribellione di Core. Essi sono la vergogna dei vostri banchetti, perché mangiano con voi senza ritegno, pensando solo a nutrire se stessi. Sono nuvole senza pioggia, portate via dai venti, o alberi di fine stagione senza frutto, morti due volte, sradicati; sono onde selvagge del mare, che schiumano la loro sporcizia; sono astri erranti, ai quali è riservata l’oscurità delle tenebre eterne.</w:t>
      </w:r>
    </w:p>
    <w:p w14:paraId="7ED22813"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Profetò anche per loro Enoc, settimo dopo Adamo, dicendo: «Ecco, il Signore è venuto con migliaia e migliaia dei suoi angeli per sottoporre tutti a giudizio, e per dimostrare la colpa di tutti riguardo a tutte le opere malvagie che hanno commesso e a tutti gli insulti che, da empi peccatori, hanno lanciato contro di lui». Sono sobillatori pieni di acredine, che agiscono secondo le loro passioni; la loro bocca proferisce parole orgogliose e, per interesse, circondano le persone di adulazione.</w:t>
      </w:r>
    </w:p>
    <w:p w14:paraId="5F584A1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Ma voi, o carissimi, ricordatevi delle cose che furono predette dagli apostoli del Signore nostro Gesù Cristo. Essi vi dicevano: «Alla fine dei tempi vi saranno impostori, che si comporteranno secondo le loro empie passioni». Tali sono quelli che provocano divisioni, gente che vive di istinti, ma non ha lo Spirito.</w:t>
      </w:r>
    </w:p>
    <w:p w14:paraId="591FA22F"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Voi invece, carissimi, costruite voi stessi sopra la vostra santissima fede, pregate nello Spirito Santo, conservatevi nell’amore di Dio, attendendo la misericordia del Signore nostro Gesù Cristo per la vita eterna. Siate misericordiosi verso quelli </w:t>
      </w:r>
      <w:r w:rsidRPr="00951220">
        <w:rPr>
          <w:rFonts w:ascii="Arial" w:eastAsia="Times New Roman" w:hAnsi="Arial" w:cs="Times New Roman"/>
          <w:i/>
          <w:iCs/>
          <w:kern w:val="0"/>
          <w:sz w:val="24"/>
          <w:szCs w:val="24"/>
          <w:lang w:eastAsia="it-IT"/>
          <w14:ligatures w14:val="none"/>
        </w:rPr>
        <w:lastRenderedPageBreak/>
        <w:t>che sono indecisi e salvateli strappandoli dal fuoco; di altri infine abbiate compassione con timore, stando lontani perfino dai vestiti, contaminati dal loro corpo.</w:t>
      </w:r>
    </w:p>
    <w:p w14:paraId="2D9DBDA4"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 colui che può preservarvi da ogni caduta e farvi comparire davanti alla sua gloria senza difetti e colmi di gioia, all’unico Dio, nostro salvatore, per mezzo di Gesù Cristo nostro Signore, gloria, maestà, forza e potenza prima di ogni tempo, ora e per sempre. Amen (Gd 1-25).</w:t>
      </w:r>
    </w:p>
    <w:p w14:paraId="17810AE2"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Ci sono stati anche falsi profeti tra il popolo, come pure ci saranno in mezzo a voi falsi maestri, i quali introdurranno fazioni che portano alla rovina, rinnegando il Signore che li ha riscattati. Attirando su se stessi una rapida rovina, molti seguiranno la loro condotta immorale e per colpa loro la via della verità sarà coperta di disprezzo. Nella loro cupidigia vi sfrutteranno con parole false; ma per loro la condanna è in atto ormai da tempo e la loro rovina non si fa attendere.</w:t>
      </w:r>
    </w:p>
    <w:p w14:paraId="4C8B2C75"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Dio infatti non risparmiò gli angeli che avevano peccato, ma li precipitò in abissi tenebrosi, tenendoli prigionieri per il giudizio. Ugualmente non risparmiò il mondo antico, ma con altre sette persone salvò Noè, messaggero di giustizia, inondando con il diluvio un mondo di malvagi. Così pure condannò alla distruzione le città di Sòdoma e Gomorra, riducendole in cenere, lasciando un segno ammonitore a quelli che sarebbero vissuti senza Dio. Liberò invece Lot, uomo giusto, che era angustiato per la condotta immorale di uomini senza legge. Quel giusto infatti, per quello che vedeva e udiva mentre abitava in mezzo a loro, giorno dopo giorno si tormentava a motivo delle opere malvagie. Il Signore dunque sa liberare dalla prova chi gli è devoto, mentre riserva, per il castigo nel giorno del giudizio, gli iniqui, soprattutto coloro che vanno dietro alla carne con empie passioni e disprezzano il Signore.</w:t>
      </w:r>
    </w:p>
    <w:p w14:paraId="123572B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Temerari, arroganti, non temono d’insultare gli esseri gloriosi decaduti, mentre gli angeli, a loro superiori per forza e potenza, non portano davanti al Signore alcun giudizio offensivo contro di loro. Ma costoro, irragionevoli e istintivi, nati per essere presi e uccisi, bestemmiando quello che ignorano, andranno in perdizione per la loro condotta immorale, subendo il castigo della loro iniquità. Essi stimano felicità darsi ai bagordi in pieno giorno; scandalosi e vergognosi, godono dei loro inganni mentre fanno festa con voi, hanno gli occhi pieni di desideri disonesti e, insaziabili nel peccato, adescano le persone instabili, hanno il cuore assuefatto alla cupidigia, figli di maledizione! Abbandonata la retta via, si sono smarriti seguendo la via di Balaam figlio di Bosor, al quale piacevano ingiusti guadagni, ma per la sua malvagità fu punito: un’asina, sebbene muta, parlando con voce umana si oppose alla follia del profeta. Costoro sono come sorgenti senz’acqua e come nuvole agitate dalla tempesta, e a loro è riservata l’oscurità delle tenebre. Con discorsi arroganti e vuoti e mediante sfrenate passioni carnali adescano quelli che da poco si sono allontanati da chi vive nell’errore. Promettono loro libertà, mentre sono essi stessi schiavi della corruzione. L’uomo infatti è schiavo di ciò che lo domina.</w:t>
      </w:r>
    </w:p>
    <w:p w14:paraId="277F0477"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 infatti, dopo essere sfuggiti alle corruzioni del mondo per mezzo della conoscenza del nostro Signore e salvatore Gesù Cristo, rimangono di nuovo in </w:t>
      </w:r>
      <w:r w:rsidRPr="00951220">
        <w:rPr>
          <w:rFonts w:ascii="Arial" w:eastAsia="Times New Roman" w:hAnsi="Arial" w:cs="Times New Roman"/>
          <w:i/>
          <w:iCs/>
          <w:kern w:val="0"/>
          <w:sz w:val="24"/>
          <w:szCs w:val="24"/>
          <w:lang w:eastAsia="it-IT"/>
          <w14:ligatures w14:val="none"/>
        </w:rPr>
        <w:lastRenderedPageBreak/>
        <w:t>esse invischiati e vinti, la loro ultima condizione è divenuta peggiore della prima. Meglio sarebbe stato per loro non aver mai conosciuto la via della giustizia, piuttosto che, dopo averla conosciuta, voltare le spalle al santo comandamento che era stato loro trasmesso. Si è verificato per loro il proverbio: «Il cane è tornato al suo vomito e la scrofa lavata è tornata a rotolarsi nel fango» (2Pt 2,1-22).</w:t>
      </w:r>
    </w:p>
    <w:p w14:paraId="4EDB1A3A"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Questa verità ci obbliga a porre ogni attenzione. Ognuno di noi è obbligato ad un discernimento senza alcuna distrazione. Ma anche ad un discernimento operato con tutta la franchezza e la fortezza nello Spirito Santo. Ciò che è contro la Parola di Dio mai potrà essere accolto nel cuore. Dice l’Apostolo Paolo che se anche venisse un Angelo del cielo a indicarci un Vangelo differente, noi non lo dobbiamo ascoltare perché non c’è un altro Vangelo, non c’è un’altra verità, non è c’è un’altra rivelazione perché non c’è un altro Dio e non c’è un altro Gesù Crocifisso. Chi cade nell’errore deve lui assumersi tutta la responsabilità. Lui conosceva le vie della verità e non le ha seguite. Sapeva la verità del Vangelo e si è lasciato travolgere dalla falsità.</w:t>
      </w:r>
    </w:p>
    <w:p w14:paraId="468A0A79"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 (Gal 1,6-10). </w:t>
      </w:r>
    </w:p>
    <w:p w14:paraId="38C090E9"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w:t>
      </w:r>
      <w:r w:rsidRPr="00951220">
        <w:rPr>
          <w:rFonts w:ascii="Arial" w:eastAsia="Times New Roman" w:hAnsi="Arial" w:cs="Times New Roman"/>
          <w:b/>
          <w:kern w:val="0"/>
          <w:sz w:val="24"/>
          <w:szCs w:val="24"/>
          <w:lang w:eastAsia="it-IT"/>
          <w14:ligatures w14:val="none"/>
        </w:rPr>
        <w:t>a causa dell’ipocrisia di impostori, già bollati a fuoco nella loro coscienza:</w:t>
      </w:r>
    </w:p>
    <w:p w14:paraId="4E840306"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Quanto l’Apostolo Paolo sta dicendo è rivelazione dello Spirito Santo. È rivelazione l’errore di molti ed è rivelazione il giudizio dello Spirito su queste persone: a causa dell’ipocrisia di impostori, già bollati a fuoco nella loro coscienza. È questo oggi il nostro errore, frutto della nostra falsa misericordia, frutto a sua volta della nostra falsa dottrina, frutto a sua volta della stoltezza e dell’insipienza che governa il nostro cuore, frutto a sua volta del peccato che ci governa: noi vogliamo includere nella Chiesa persone senza la fede nella Chiesa. Vogliamo includere nel Vangelo persone senza la fede nel Vangelo. Vogliamo includere nei sacramenti persone senza la fede nei sacramenti. Vogliamo includere nel mistero di Dio persone senza alcuna fede nel mistero di Dio. Vogliamo includere secondo la legge del peccato, non secondo la Legge della verità e della giustizia secondo Dio. Questa volontà di inclusione non è però frutto della mozione dello Spirito Santo. È solo mozione del diavolo e sua ispirazione, suo consiglio e sua dottrina.</w:t>
      </w:r>
    </w:p>
    <w:p w14:paraId="3974E8D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Salvatore di vite è un testimone vero; chi spaccia menzogne è un impostore (Pr 14, 25). "Signore, ci siamo ricordati che quell'impostore disse mentre era vivo: Dopo tre giorni risorgerò (Mt 27, 63). Nella gloria e nel disonore, nella cattiva e nella buona fama. Siamo ritenuti impostori, eppure siamo veritieri (2Cor 6, 8). Sedotti dall'ipocrisia di impostori, già bollati a fuoco nella loro coscienza (1Tm 4, </w:t>
      </w:r>
      <w:r w:rsidRPr="00951220">
        <w:rPr>
          <w:rFonts w:ascii="Arial" w:eastAsia="Times New Roman" w:hAnsi="Arial" w:cs="Times New Roman"/>
          <w:i/>
          <w:iCs/>
          <w:kern w:val="0"/>
          <w:sz w:val="24"/>
          <w:szCs w:val="24"/>
          <w:lang w:eastAsia="it-IT"/>
          <w14:ligatures w14:val="none"/>
        </w:rPr>
        <w:lastRenderedPageBreak/>
        <w:t xml:space="preserve">2). Ma i malvagi e gli impostori andranno sempre di male in peggio, ingannatori e ingannati nello stesso tempo (2Tm 3, 13). Essi vi dicevano: "Alla fine dei tempi vi saranno impostori, che si comporteranno secondo le loro empie passioni" (Gd 1, 18). </w:t>
      </w:r>
    </w:p>
    <w:p w14:paraId="5515CDB5" w14:textId="286F0C62"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L’ipocrisia è il male generatore di ogni altro male. L’ipocrita lo possiamo definire un diavolo che si presenta agli uomini con la maschera di Dio. Gesù mette in guardia i suoi discepoli: essi dovranno guardarsi da ogni ipocrisia. L’ipocrisia è la rovina della vera religione e della vera fede. Quanto Gesù dice per scribi e farisei, molto di più vale per noi, suoi discepoli. Anche noi possiamo mettere la maschera di Dio sul nostro volto diabolico e satanico.</w:t>
      </w:r>
      <w:r w:rsidR="00CE03A7">
        <w:rPr>
          <w:rFonts w:ascii="Arial" w:eastAsia="Times New Roman" w:hAnsi="Arial" w:cs="Times New Roman"/>
          <w:kern w:val="0"/>
          <w:sz w:val="24"/>
          <w:szCs w:val="24"/>
          <w:lang w:eastAsia="it-IT"/>
          <w14:ligatures w14:val="none"/>
        </w:rPr>
        <w:t xml:space="preserve"> </w:t>
      </w:r>
      <w:r w:rsidRPr="00677A38">
        <w:rPr>
          <w:rFonts w:ascii="Arial" w:eastAsia="Times New Roman" w:hAnsi="Arial" w:cs="Times New Roman"/>
          <w:kern w:val="0"/>
          <w:sz w:val="24"/>
          <w:szCs w:val="24"/>
          <w:lang w:eastAsia="it-IT"/>
          <w14:ligatures w14:val="none"/>
        </w:rPr>
        <w:t xml:space="preserve">Ecco perché urge somma vigilanza. </w:t>
      </w:r>
    </w:p>
    <w:p w14:paraId="408182C7"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4382E6F5"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0FE3169B"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Guai a voi, scribi e farisei ipocriti, che chiudete il regno dei cieli davanti alla gente; di fatto non entrate voi, e non lasciate entrare nemmeno quelli che vogliono entrare.</w:t>
      </w:r>
    </w:p>
    <w:p w14:paraId="15E6E45F"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Guai a voi, scribi e farisei ipocriti, che percorrete il mare e la terra per fare un solo prosèlito e, quando lo è divenuto, lo rendete degno della Geènna due volte più di voi.</w:t>
      </w:r>
    </w:p>
    <w:p w14:paraId="55D3BC7E"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36F31F84" w14:textId="466E4929"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Guai a voi, scribi e farisei ipocriti, che pagate la decima sulla menta, sull’</w:t>
      </w:r>
      <w:r w:rsidR="008F4779" w:rsidRPr="00951220">
        <w:rPr>
          <w:rFonts w:ascii="Arial" w:eastAsia="Times New Roman" w:hAnsi="Arial" w:cs="Times New Roman"/>
          <w:i/>
          <w:iCs/>
          <w:kern w:val="0"/>
          <w:sz w:val="24"/>
          <w:szCs w:val="24"/>
          <w:lang w:eastAsia="it-IT"/>
          <w14:ligatures w14:val="none"/>
        </w:rPr>
        <w:t>aneto</w:t>
      </w:r>
      <w:r w:rsidRPr="00951220">
        <w:rPr>
          <w:rFonts w:ascii="Arial" w:eastAsia="Times New Roman" w:hAnsi="Arial" w:cs="Times New Roman"/>
          <w:i/>
          <w:iCs/>
          <w:kern w:val="0"/>
          <w:sz w:val="24"/>
          <w:szCs w:val="24"/>
          <w:lang w:eastAsia="it-IT"/>
          <w14:ligatures w14:val="none"/>
        </w:rPr>
        <w:t xml:space="preserve"> e sul </w:t>
      </w:r>
      <w:r w:rsidR="008F4779" w:rsidRPr="00951220">
        <w:rPr>
          <w:rFonts w:ascii="Arial" w:eastAsia="Times New Roman" w:hAnsi="Arial" w:cs="Times New Roman"/>
          <w:i/>
          <w:iCs/>
          <w:kern w:val="0"/>
          <w:sz w:val="24"/>
          <w:szCs w:val="24"/>
          <w:lang w:eastAsia="it-IT"/>
          <w14:ligatures w14:val="none"/>
        </w:rPr>
        <w:t>cumino</w:t>
      </w:r>
      <w:r w:rsidRPr="00951220">
        <w:rPr>
          <w:rFonts w:ascii="Arial" w:eastAsia="Times New Roman" w:hAnsi="Arial" w:cs="Times New Roman"/>
          <w:i/>
          <w:iCs/>
          <w:kern w:val="0"/>
          <w:sz w:val="24"/>
          <w:szCs w:val="24"/>
          <w:lang w:eastAsia="it-IT"/>
          <w14:ligatures w14:val="none"/>
        </w:rPr>
        <w:t>, e trasgredite le prescrizioni più gravi della Legge: la giustizia, la misericordia e la fedeltà. Queste invece erano le cose da fare, senza tralasciare quelle. Guide cieche, che filtrate il moscerino e ingoiate il cammello!</w:t>
      </w:r>
    </w:p>
    <w:p w14:paraId="280CDA74"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Guai a voi, scribi e farisei ipocriti, che pulite l’esterno del bicchiere e del piatto, ma all’interno sono pieni di avidità e d’intemperanza. Fariseo cieco, pulisci prima l’interno del bicchiere, perché anche l’esterno diventi pulito!</w:t>
      </w:r>
    </w:p>
    <w:p w14:paraId="10256345"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p>
    <w:p w14:paraId="055DFA5A"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015A0F96"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w:t>
      </w:r>
    </w:p>
    <w:p w14:paraId="7714AC81"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 </w:t>
      </w:r>
    </w:p>
    <w:p w14:paraId="6F2AC7D9"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Oggi la maschera diabolica e satanica è la grande misericordia che viene predicata. Perché la grande misericordia che viene oggi predicata è vera maschera satanica e diabolica? Perché con questa misericordia si annulla non solo tutto il Vangelo, ma anche tutta la Rivelazione. Si dichiara bugiardo e menzognero lo Spirito Santo. Si proclama il peccato via di salvezza. Il peccato oggi, in nome di questa misericordia predicata, è il nuovo Dio dell’uomo. Innalzare il peccato a Dio dell’uomo in nome della misericordia è segno che il diavolo ha il pieno possesso del nostro cuore e della nostra mente.</w:t>
      </w:r>
    </w:p>
    <w:p w14:paraId="5741C64B"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3</w:t>
      </w:r>
      <w:r w:rsidRPr="00951220">
        <w:rPr>
          <w:rFonts w:ascii="Arial" w:eastAsia="Times New Roman" w:hAnsi="Arial" w:cs="Times New Roman"/>
          <w:b/>
          <w:kern w:val="0"/>
          <w:sz w:val="24"/>
          <w:szCs w:val="24"/>
          <w:lang w:eastAsia="it-IT"/>
          <w14:ligatures w14:val="none"/>
        </w:rPr>
        <w:t>gente che vieta il matrimonio e impone di astenersi da alcuni cibi, che Dio ha creato perché i fedeli, e quanti conoscono la verità, li mangino rendendo grazie.</w:t>
      </w:r>
    </w:p>
    <w:p w14:paraId="11610BD5"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Da cosa ci accorgiamo che abbiamo indossato la maschera di Dio sul nostro volto diabolico e satanico? La maschera della misericordia sul nostro odio per il Vangelo e per tutta la divina Rivelazione? Ascoltiamo le Parole dello Spirito Santo e subito ogni luce diventerà un sole potente: gente che vieta il matrimonio e impone di astenersi da alcuni cibi, che Dio ha creato perché i fedeli, e quanti conoscono la verità, li mangino rendendo grazie. Ecco cosa rivela l’Apostolo Paolo sui cibi. Essendo tutta la creazione creata buona da Dio, in essa non ci </w:t>
      </w:r>
      <w:r w:rsidRPr="00677A38">
        <w:rPr>
          <w:rFonts w:ascii="Arial" w:eastAsia="Times New Roman" w:hAnsi="Arial" w:cs="Times New Roman"/>
          <w:kern w:val="0"/>
          <w:sz w:val="24"/>
          <w:szCs w:val="24"/>
          <w:lang w:eastAsia="it-IT"/>
          <w14:ligatures w14:val="none"/>
        </w:rPr>
        <w:lastRenderedPageBreak/>
        <w:t>sono cose cattive per natura. È invece la volontà dell’uomo che trasforma in cosa cattiva o in uso cattivo ciò che Dio ha fatto buono. La natura di peccato trasforma il bene in peccato, mentre il peccato lo trasforma in cosa buona.</w:t>
      </w:r>
    </w:p>
    <w:p w14:paraId="530FA30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Io so, e ne sono persuaso nel Signore Gesù, che nulla è impuro in se stesso; ma se uno ritiene qualcosa come impuro, per lui è impuro. Ora se per un cibo il tuo fratello resta turbato, tu non ti comporti più secondo carità. Non mandare in rovina con il tuo cibo colui per il quale Cristo è morto! Non divenga motivo di rimprovero il bene di cui godete! Il regno di Dio infatti non è cibo o bevanda, ma giustizia, pace e gioia nello Spirito Santo: chi si fa servitore di Cristo in queste cose è bene accetto a Dio e stimato dagli uomini.</w:t>
      </w:r>
    </w:p>
    <w:p w14:paraId="19EE034F"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Cerchiamo dunque ciò che porta alla pace e alla edificazione vicendevole. Non distruggere l’opera di Dio per una questione di cibo! Tutte le cose sono pure; ma è male per un uomo mangiare dando scandalo. Perciò è bene non mangiare carne né bere vino né altra cosa per la quale il tuo fratello possa scandalizzarsi.</w:t>
      </w:r>
    </w:p>
    <w:p w14:paraId="5B01B747"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La convinzione che tu hai, conservala per te stesso davanti a Dio. Beato chi non condanna se stesso a causa di ciò che approva. Ma chi è nel dubbio, mangiando si condanna, perché non agisce secondo coscienza; tutto ciò, infatti, che non viene dalla coscienza è peccato (Rm 14,14-23). </w:t>
      </w:r>
    </w:p>
    <w:p w14:paraId="6BE106DE"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w:t>
      </w:r>
    </w:p>
    <w:p w14:paraId="32D157F4"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w:t>
      </w:r>
    </w:p>
    <w:p w14:paraId="2427F54C"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(Col 2,9-23). </w:t>
      </w:r>
    </w:p>
    <w:p w14:paraId="2BFA2D4B"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lastRenderedPageBreak/>
        <w:t xml:space="preserve">Su matrimonio e per la sua distruzione si sono scatenate tutte le potenze dell’inferno. In verità oggi non si vieta il matrimonio. Oggi non si vuole fare più alcuna distinzione tra maschio e femmina e si dichiara matrimonio l’unione di un maschio con un maschio e di una femmina con una femmina. Siamo fuori della verità di natura. Questa verità di natura cancellata, cancella anche il fine del differente genere: non c’è più la naturale procreazione di nuove vite. Non potendo né due uomini e due donne procreare, per avere una nuova vita in casa, devono ricorrere all’affitto dell’utero di un’altra donna o anche all’affitto del seme di un altro maschio. I disordini sessuali che l’abolizione del genere differente in ordine al matrimonio sta causando, sono indescrivibili. E tutte queste cose anche dai cristiani sono dette cose buone e giuste. Veramente si è persa la luce dell’intelligenza e del sano discernimento. Ormai non esiste più la stupenda creazione fatta dal Signore Dio. Tutto è stato ridotto a menzogna dal peccato dell’uomo. Chi poi dovesse appellarsi alla buona creazione del Signore nostro Dio, viene insultato, calunniato, offeso, crocifisso. Il peccato è divenuto intollerante. Non permette che alcuno lo contrasti. </w:t>
      </w:r>
    </w:p>
    <w:p w14:paraId="37A85111"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Altro gravissimo peccato che si commette nelle unioni tra uomo e donna, è l’uccisione del bambino appena concepito. Sappiamo che negli anni passati queste uccisioni raggiugevano il numero di circa cinquantasei milioni di aborti. La natura da sola con tutti i suoi capovolgimenti climatici mai riuscirà in un solo anno ad uccidere uomini e animali, quanti ne uccide in un anno la volontà assassina dell’uomo. E tutto questo lo si fa in nome della legge stabilita dagli uomini. Veramente il peccato ha privato l’uomo di cuore e di mente. Ma di tutte queste cose neanche se ne può parlare. Dei disastri climatici si fa un gran parlare. Dei disastri morali che sono la causa di ogni disastro climatico neanche se ne può più parlare. Si predica che urge una conversione ecologica, non si predica che la conversione ecologica è frutto della conversione morale, conversione al Vangelo, conversione a Cristo Signore, conversione allo Spirito Santo, conversione al Padre nostro e alla sua santissima volontà. Veramente il peccato ci ha privati di ogni sapienza e intelligenza. Ha reso la nostra mente di ferro e il nostro cuore di bronzo. </w:t>
      </w:r>
    </w:p>
    <w:p w14:paraId="4F3AC334"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Altro peccato contro la volontà di Dio è il divorzio. Le famiglie oggi sono quasi tutte distrutte a causa del sesto comandamento che viene disatteso con molta disinvoltura. Anzi esso neanche più esiste assieme al nono. Qual è oggi il progresso dell’uomo? La cancellazione di Dio dalla sua storia e della sua Legge, la defenestrazione di Cristo dalla sua vita e del suo Vangelo, la radiazione dalla vita degli uomini dello Spirito Santo e della sua perfetta comunione. La dichiarazione di uguaglianza della Chiesa dinanzi ad ogni altra confessione religiosa. Nulla deve portare più i segni di una qualsiasi differenza. Tutto deve essere indifferente, tutto indeterminato, tutto senza Legge, tutto senza verità di natura o rivelata. È l’uomo la verità dell’uomo ed è la sua volontà che sempre dovrà stabilire ciò che è vero e ciò che è falso. Nessuno dovrà entrare nella sua storia. È questo il vero disastro antropologico e di creazione. Ora contro questo disastro non si può dire neanche una Parola. Addirittura si innalzano barriere di legge umane perché ognuno possa agire come gli pare. Oggi è Cristo Gesù il vero nemico dell’uomo, nemico da abbattere e da cancellare, nemico da gettare </w:t>
      </w:r>
      <w:r w:rsidRPr="00677A38">
        <w:rPr>
          <w:rFonts w:ascii="Arial" w:eastAsia="Times New Roman" w:hAnsi="Arial" w:cs="Times New Roman"/>
          <w:kern w:val="0"/>
          <w:sz w:val="24"/>
          <w:szCs w:val="24"/>
          <w:lang w:eastAsia="it-IT"/>
          <w14:ligatures w14:val="none"/>
        </w:rPr>
        <w:lastRenderedPageBreak/>
        <w:t xml:space="preserve">nei forni crematori del nostro peccato, della nostra stoltezza, della nostra cattiveria e malvagità. Ma più l’uomo uccide Cristo Gesù cremandolo nel forno del suo cuore infernale e più la terra viene trasformata in un campo di sterminio. Solo Gesù è la vita vera dell’umanità. Si toglie Cristo e la terra è vero campo e lager di sterminio e di morte. L’uomo non sa che cremando Cristo e l’umanità intera che condanna alla cremazione. La storia sempre attesta questa verità. Si toglie Cristo si toglie la vita. Si riporta Cristo si riporta la vita. È Cristo, solo Lui, la vita del mondo. Ecco una breve riflessione sul mistero della sola carne o del solo corpo. Se il mistero non viene riportato nei nostri cuori, mai potremo dare all’umanità la sua vera umanità. Saremo senza mistero condannati tutti alla grande disumanità. Un aborto mai potrà dirsi atto di vera umanità e mai un falso matrimonio tra un maschio ed un altro maschio, tra una femmina e un’altra femmina. Così mai potrà essere dichiarato atto di vera umanità il concepimento di una nuova vita affittando o comprando uteri e semi. Ma oggi per l’uomo senza Dio questa è vera umanità. </w:t>
      </w:r>
    </w:p>
    <w:p w14:paraId="1C5F8D6A" w14:textId="77777777" w:rsidR="006F4C8B" w:rsidRPr="00677A38" w:rsidRDefault="006F4C8B" w:rsidP="009D5C4D">
      <w:pPr>
        <w:spacing w:after="240"/>
        <w:rPr>
          <w:rFonts w:ascii="Arial" w:hAnsi="Arial" w:cs="Arial"/>
          <w:b/>
          <w:bCs/>
          <w:sz w:val="24"/>
          <w:szCs w:val="24"/>
          <w:lang w:eastAsia="it-IT"/>
        </w:rPr>
      </w:pPr>
      <w:bookmarkStart w:id="173" w:name="_Toc99629701"/>
      <w:r w:rsidRPr="00677A38">
        <w:rPr>
          <w:rFonts w:ascii="Arial" w:hAnsi="Arial" w:cs="Arial"/>
          <w:b/>
          <w:bCs/>
          <w:sz w:val="24"/>
          <w:szCs w:val="24"/>
          <w:lang w:eastAsia="it-IT"/>
        </w:rPr>
        <w:t>Un corpo solo</w:t>
      </w:r>
      <w:bookmarkEnd w:id="173"/>
    </w:p>
    <w:p w14:paraId="18C0E816"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“Non sapete che i vostri corpi sono membra di Cristo? Prenderò dunque le membra di Cristo e ne farò membra di una prostituta? Non sia mai! O non sapete che chi si unisce alla prostituta forma con essa un corpo solo? I due saranno, è detto, un corpo solo. Ma chi si unisce al Signore forma con lui un solo spirito. Fuggite la fornicazione! Qualsiasi peccato l'uomo commetta, è fuori del suo corpo; ma chi si dà alla fornicazione, pecca contro il proprio corpo. O non sapete che il vostro corpo è tempio dello Spirito Santo che è in voi e che avete da Dio, e che non appartenete a voi stessi? Infatti siete stati comprati a caro prezzo. Glorificate dunque Dio nel vostro corpo”</w:t>
      </w:r>
      <w:r w:rsidRPr="00951220">
        <w:rPr>
          <w:rFonts w:ascii="Arial" w:eastAsia="Times New Roman" w:hAnsi="Arial" w:cs="Times New Roman"/>
          <w:kern w:val="0"/>
          <w:sz w:val="24"/>
          <w:szCs w:val="24"/>
          <w:lang w:eastAsia="it-IT"/>
          <w14:ligatures w14:val="none"/>
        </w:rPr>
        <w:t xml:space="preserve"> (1Cor 6).</w:t>
      </w:r>
    </w:p>
    <w:p w14:paraId="3B945FE5"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L'uomo è corpo, anima e spirito. Con il Battesimo diviene Corpo del Signore Risorto e forma con Lui un solo spirito. Egli più non si appartiene. Essendo del Signore che è tutto santità e giustizia, non può dare il corpo di Cristo ad una prostituta. È la fede di Paolo e della Chiesa. La crisi di oggi è terribilmente crisi di fede. Non si crede più nel mistero che avvolge l’uomo dalla sua nascita alla morte e dopo. L’incredulità, la miscredenza, l’indifferentismo, l’ateismo, l’ignoranza del mistero producono frutti di morte in seno al popolo Cristiano. Sono questi i mali che bisogna sradicare perché l’uomo impari a vivere secondo Dio. Fare del moralismo non serve. Indicare dei modi di comportamento non giova. Dobbiamo riprendere la via della fede e della fedeltà alla Parola della Chiesa. La Parola dice che noi non ci apparteniamo più. Siamo di Cristo. È il principio della santità cristiana. Cristo nella sua vita terrena è stato sempre condotto dallo Spirito di Dio che abitava in Lui pienamente, nell’abbondanza dei sui doni. Lo Spirito Santo abita in noi. Egli è stato riversato anche su di noi abbondantemente. Dato in dono ogni volta che celebriamo i Sacramenti della Chiesa, viene rafforzato mediante la preghiera e la penitenza nella conversione a Dio. Con Lui il nostro spirito deve divenire un solo spirito. </w:t>
      </w:r>
    </w:p>
    <w:p w14:paraId="462FAE1B"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Lo Spirito di Cristo che abita in noi deve essere il nostro Spirito, affinché la volontà di Dio si compia. Con il peccato Padre, Figlio e Spirito Santo non abitano più dentro di noi con la loro presenza di grazia e di santificazione. Ma restiamo e </w:t>
      </w:r>
      <w:r w:rsidRPr="00951220">
        <w:rPr>
          <w:rFonts w:ascii="Arial" w:eastAsia="Times New Roman" w:hAnsi="Arial" w:cs="Times New Roman"/>
          <w:kern w:val="0"/>
          <w:sz w:val="24"/>
          <w:szCs w:val="24"/>
          <w:lang w:eastAsia="it-IT"/>
          <w14:ligatures w14:val="none"/>
        </w:rPr>
        <w:lastRenderedPageBreak/>
        <w:t>siamo sempre corpo del Signore. Ogni azione che operiamo con il nostro corpo, essa è operata attraverso il corpo di Cristo, con il quale siamo una cosa sola. Il mistero dell’uomo è mistero di immagine e di somiglianza divina. Esso è mistero d’amore tra l’uomo, la donna ed il bambino. Amore eterno è Dio all’interno della Santissima Trinità ed amore di donazione. Amore per tutta la vita dovrà essere la coppia cristiana. L’uomo deve vivere il suo mistero nel mistero di Dio che lo costituisce e lo fa uomo. Il Sacramento Cristiano è questo amore ad immagine dell’amore trinitario. Padre, Figlio e Spirito Santo. Uomo, donna, figlio. “</w:t>
      </w:r>
      <w:r w:rsidRPr="00951220">
        <w:rPr>
          <w:rFonts w:ascii="Arial" w:eastAsia="Times New Roman" w:hAnsi="Arial" w:cs="Times New Roman"/>
          <w:i/>
          <w:iCs/>
          <w:kern w:val="0"/>
          <w:sz w:val="24"/>
          <w:szCs w:val="24"/>
          <w:lang w:eastAsia="it-IT"/>
          <w14:ligatures w14:val="none"/>
        </w:rPr>
        <w:t>Dio fece l’uomo a sua immagine. Ad immagine di Dio lo creò. Maschio e femmina li creò</w:t>
      </w:r>
      <w:r w:rsidRPr="00951220">
        <w:rPr>
          <w:rFonts w:ascii="Arial" w:eastAsia="Times New Roman" w:hAnsi="Arial" w:cs="Times New Roman"/>
          <w:kern w:val="0"/>
          <w:sz w:val="24"/>
          <w:szCs w:val="24"/>
          <w:lang w:eastAsia="it-IT"/>
          <w14:ligatures w14:val="none"/>
        </w:rPr>
        <w:t>”.</w:t>
      </w:r>
    </w:p>
    <w:p w14:paraId="2E371A73"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Vive il mistero in pienezza quest’uomo che è maschio e femmina, una sola carne, in due nature e in due persone: padre e madre e carne del padre e della madre il figlio: tre nature e tre persone. In Dio abbiamo una sola natura e Tre Persone. Lì il mistero. Sulla terra si è ad immagine del mistero divino.</w:t>
      </w:r>
    </w:p>
    <w:p w14:paraId="12FE830C"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L’uomo, unendosi alla sua donna, è chiamato a vivere questo mistero eterno d’amore. Ma il peccato ha indebolito la sua volontà e le sue forze vengono meno. Cristo Gesù ha dato il Sacramento, la sua grazia efficace per una unione stabile e duratura nella santità. Ma il Sacramento è segno della fede. La fede si alimenta nella preghiera e nell’ascolto della Parola.</w:t>
      </w:r>
    </w:p>
    <w:p w14:paraId="48F631F5"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 preghiera è essenzialmente sacramentale e l’ascolto della Parola è Catechesi. Senza l’alimento ed il nutrimento della fede, il segno della fede perde la sua forza. Il Cristiano che vuole produrre frutti di unione indissolubile e di amore fino alla morte nella donazione alla sua donna nella santità e nella fedeltà deve quindi alimentare ogni giorno la sua fede ed il suo Sacramento nella preghiera, nell’ascolto della Parola, nella partecipazione assidua ai Sacramenti della Confessione e della Cena del Signore. Altrimenti inutile sperare nella vita santa del matrimonio. La debolezza della carne non fortificata dalla preghiera, non resisterà agli attacchi del male e della seduzione. Adulterio, aborto, separazione, divisione, divorzio, mancanza di amore, vita a due solamente in modo formale ma non essenziale, coabitazione forzata, legami abituali con più partner contemporaneamente attaccano la famiglia, la sgretolano, la disgregano, la distruggono.</w:t>
      </w:r>
    </w:p>
    <w:p w14:paraId="27E7729A"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Noi siamo chiamati a dare alla famiglia nuova vita e nuovo amore. Come? Annunziando il mistero, invitando ai Sacramenti e alla preghiera. L’uomo vorrà ed accetterà di vivere solo se la forza di Dio è dentro di lui. Il bene tutti lo vediamo. Il male spesso lo compiamo perché senza la forza che viene dall’Alto. I Sacramenti sono la vita e la vitalità della Chiesa. “</w:t>
      </w:r>
      <w:r w:rsidRPr="00951220">
        <w:rPr>
          <w:rFonts w:ascii="Arial" w:eastAsia="Times New Roman" w:hAnsi="Arial" w:cs="Times New Roman"/>
          <w:i/>
          <w:iCs/>
          <w:kern w:val="0"/>
          <w:sz w:val="24"/>
          <w:szCs w:val="24"/>
          <w:lang w:eastAsia="it-IT"/>
          <w14:ligatures w14:val="none"/>
        </w:rPr>
        <w:t>Chi ha sete venga a me e beva; chi crede in me, come dice la Scrittura: fiumi di acqua viva sgorgheranno dal suo seno</w:t>
      </w:r>
      <w:r w:rsidRPr="00951220">
        <w:rPr>
          <w:rFonts w:ascii="Arial" w:eastAsia="Times New Roman" w:hAnsi="Arial" w:cs="Times New Roman"/>
          <w:kern w:val="0"/>
          <w:sz w:val="24"/>
          <w:szCs w:val="24"/>
          <w:lang w:eastAsia="it-IT"/>
          <w14:ligatures w14:val="none"/>
        </w:rPr>
        <w:t>”. “</w:t>
      </w:r>
      <w:r w:rsidRPr="00951220">
        <w:rPr>
          <w:rFonts w:ascii="Arial" w:eastAsia="Times New Roman" w:hAnsi="Arial" w:cs="Times New Roman"/>
          <w:i/>
          <w:iCs/>
          <w:kern w:val="0"/>
          <w:sz w:val="24"/>
          <w:szCs w:val="24"/>
          <w:lang w:eastAsia="it-IT"/>
          <w14:ligatures w14:val="none"/>
        </w:rPr>
        <w:t>L’acqua che Io gli darò diventerà in lui sorgente di acqua che zampilla per la vita eterna</w:t>
      </w:r>
      <w:r w:rsidRPr="00951220">
        <w:rPr>
          <w:rFonts w:ascii="Arial" w:eastAsia="Times New Roman" w:hAnsi="Arial" w:cs="Times New Roman"/>
          <w:kern w:val="0"/>
          <w:sz w:val="24"/>
          <w:szCs w:val="24"/>
          <w:lang w:eastAsia="it-IT"/>
          <w14:ligatures w14:val="none"/>
        </w:rPr>
        <w:t>”. La cerva assetata di amore, di bene, di comunione, di vita eterna, sa dov’è la sorgente della sua vita ed è lì che deve correre per dissetarsi. Solo nella grazia divina l’uomo può vivere il mistero che il Cristo Signore, per la forza dello Spirito Santo, ha operato dentro di lui. Satana accanitamente si oppone ai Sacramenti, alla Parola, alla preghiera.</w:t>
      </w:r>
    </w:p>
    <w:p w14:paraId="75243550" w14:textId="39A3702C"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È grande il mistero dell’uomo. L’uomo ha paura di esso. Non vuole viverlo. A stento vi crede. A fatica vi si approccia. Il cammino verso la sua liberazione gli è difficile. Ma lo Spirito Santo è la forza dell’uomo e con Lui facile è camminare.</w:t>
      </w:r>
      <w:r w:rsidR="00CE03A7">
        <w:rPr>
          <w:rFonts w:ascii="Arial" w:eastAsia="Times New Roman" w:hAnsi="Arial" w:cs="Times New Roman"/>
          <w:kern w:val="0"/>
          <w:sz w:val="24"/>
          <w:szCs w:val="24"/>
          <w:lang w:eastAsia="it-IT"/>
          <w14:ligatures w14:val="none"/>
        </w:rPr>
        <w:t xml:space="preserve"> </w:t>
      </w:r>
      <w:r w:rsidRPr="00951220">
        <w:rPr>
          <w:rFonts w:ascii="Arial" w:eastAsia="Times New Roman" w:hAnsi="Arial" w:cs="Times New Roman"/>
          <w:kern w:val="0"/>
          <w:sz w:val="24"/>
          <w:szCs w:val="24"/>
          <w:lang w:eastAsia="it-IT"/>
          <w14:ligatures w14:val="none"/>
        </w:rPr>
        <w:t>Vogliamo indicare al mondo questa via di santità e di mistero, perché dal mistero di Dio esso proviene e verso lo stesso mistero è diretto. Senza il mistero la vita dell’uomo non ha senso, è senza direzione e finalità ed è simile alla vita dell’animale. Ma l’animale non è l’uomo. Esso non è inserito nel mistero di Dio e non è chiamato a raggiungere il mistero del Signore risorto.</w:t>
      </w:r>
    </w:p>
    <w:p w14:paraId="091E472F"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L’uomo mai ritornerà al nulla. Eternamente egli vivrà il mistero che lo avvolge: mistero d’amore, se avrà vissuto nel mistero del Dio amore; mistero di perdizione, se egli nella sua vita avrà perduto di vista il mistero divino e si è perduto nella sua animalità, dimenticando Dio, l’uomo, le cose e il creato; se egli avrà fatto della sua vita un momento contingente, senza prima e senza dopo, senza passato e senza futuro, senza origini in Dio e senza speranza nel Regno che verrà. E noi siamo inseriti nel mistero di Cristo e di Dio. Dobbiamo vivere nella santità della vita. A noi non sono lecite le cose che non vivono questo mistero. Non è lecita l’unione prematrimoniale. Essa non è vita nel mistero di Dio. Essa è vita solo animale. La Chiesa vuole che i fidanzati vivano il loro fidanzamento nella santità e nel rispetto del mistero che non si è compiuto per loro, perché Dio ancora non li ha creati una sola carne. Se Dio non crea la sola carne, l’uomo e la donna non possono viverla. Prima essi erano due, dopo il matrimonio non sono più due, ma una sola carne. Prima non avrebbero potuto unirsi. Bisognava restare divisi. Dopo non ci si può dividere. Bisogna restare uniti. La Chiesa. Maestra del mistero di Dio, annunzia i peccati contro di esso. Innanzitutto l’adulterio, il formare una sola carne con chi è legato dal vincolo indissolubile. Segue la fornicazione, l’unione dell’uomo e della donna fuori del matrimonio. Peccati gravi contro il mistero dell’unità e contro il Sacramento del Battesimo che ci ha costituiti un solo corpo con il corpo del Signore. Si dona il corpo di Cristo ad una prostituta e si espone al peccato la santità ed il mistero di Dio nell’uomo.</w:t>
      </w:r>
    </w:p>
    <w:p w14:paraId="699D9922"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Altri due sono peccati gravissimi. La Scrittura li chiama uno abominio e l’altro perversione. “</w:t>
      </w:r>
      <w:r w:rsidRPr="00951220">
        <w:rPr>
          <w:rFonts w:ascii="Arial" w:eastAsia="Times New Roman" w:hAnsi="Arial" w:cs="Times New Roman"/>
          <w:i/>
          <w:iCs/>
          <w:kern w:val="0"/>
          <w:sz w:val="24"/>
          <w:szCs w:val="24"/>
          <w:lang w:eastAsia="it-IT"/>
          <w14:ligatures w14:val="none"/>
        </w:rPr>
        <w:t>Non avrai con maschio relazione come si hanno con donna: è abominio. Non ti abbruttirai con alcuna bestia per contaminarti con essa; la donna non si abbruttirà con una bestia; è perversione. Non vi contaminate con nessuna di tali nefandezze; poiché con tutte queste cose si sono contaminate le nazioni che io sto per scacciare davanti a voi. Il paese ne è stato contaminato; per questo ho punito la sua iniquità e il paese ha vomitato i suoi abitanti</w:t>
      </w:r>
      <w:r w:rsidRPr="00951220">
        <w:rPr>
          <w:rFonts w:ascii="Arial" w:eastAsia="Times New Roman" w:hAnsi="Arial" w:cs="Times New Roman"/>
          <w:kern w:val="0"/>
          <w:sz w:val="24"/>
          <w:szCs w:val="24"/>
          <w:lang w:eastAsia="it-IT"/>
          <w14:ligatures w14:val="none"/>
        </w:rPr>
        <w:t>” (Lev 18). Il mistero di Dio con l’uomo è mistero di amore, di unità, di indissolubilità, di sola carne e di solo spirito. Esso, in Cristo, è anche mistero di croce. Non è possibile abbracciare e vivere il mistero di Dio senza la croce e senza di essa non c’è Cristianesimo. Nella liberalità dei costumi e della vita senza cammino verso il Golgota non c’è Dio, perché non c’è Cristo e non c’è lo Spirito Santo. La croce è il nostro mistero, perché essa è il mistero di Dio.</w:t>
      </w:r>
    </w:p>
    <w:p w14:paraId="5E089CFE"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L’uomo oggi è avvinto dalla grave tentazione di abolire la croce e di svuotarla del suo contenuto di redenzione e di salvezza; ma essa è parte di noi e noi siamo croce assieme a Cristo ed in Cristo. Gli sposi cristiani sono chiamati a vivere nel mistero dell’amore di Cristo per la sua Chiesa. Sulla croce Dio dona all’uomo la </w:t>
      </w:r>
      <w:r w:rsidRPr="00951220">
        <w:rPr>
          <w:rFonts w:ascii="Arial" w:eastAsia="Times New Roman" w:hAnsi="Arial" w:cs="Times New Roman"/>
          <w:kern w:val="0"/>
          <w:sz w:val="24"/>
          <w:szCs w:val="24"/>
          <w:lang w:eastAsia="it-IT"/>
          <w14:ligatures w14:val="none"/>
        </w:rPr>
        <w:lastRenderedPageBreak/>
        <w:t>vita. L’uomo darà la vita per la sua donna sulla croce. L’uomo e la donna, Cristo e la Chiesa, sono una cosa sola sulla croce per la vita e la Risurrezione. Questo mistero è grande, dice S. Paolo. Esso è mistero di croce e di vita eterna.</w:t>
      </w:r>
    </w:p>
    <w:p w14:paraId="0B7BAED8"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Anche la Scrittura Santa oggi viene stravolta. Essa viene tutta ridotta a menzogna dalla penna menzognera dei suoi interpreti e dalla mente stolta dei suoi lettori. Ma neanche questo inganno può essere messo in luce. Chi dovesse azzardarsi a dire che la Scrittura Santa dice ben altre cose, la crocifissione sarebbe per questa persona il male minore che gli si potrebbe infliggere. Ci sono torture ben più pesanti, pensate da menti veramente diaboliche e infernali. L’odio contro la verità rivelata ha raggiunto oggi picchi mai raggiunti prima. Il peccato si è oggi rivestito di una così grande intolleranza da non consentire ad alcuno neanche la possibilità di rimanere nella verità. Rimanere nella verità oggi è da condannare come gravissima offesa a chi ha rinnegato la verità e si è consegnato alla falsità. Oggi è tacciato di non essere uomo chi rimane nella verità della sua umanità. Nessuno ha più coraggio di annunciare quanto l’Apostolo Paolo rivela nella Lettera ai Romani. Eppure essa è verità dello Spirito Santo.</w:t>
      </w:r>
    </w:p>
    <w:p w14:paraId="22EF3D8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p>
    <w:p w14:paraId="4F185290"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È questo oggi il nostro martirio: predicare la Parola di Dio senza nulla aggiungere e nulla togliere, non al mondo, ma alla Chiesa del Dio vivente. Il cristiano che vuole predicare la Parola di Dio alla Chiesa si trova nella stessa condizione, se </w:t>
      </w:r>
      <w:r w:rsidRPr="00951220">
        <w:rPr>
          <w:rFonts w:ascii="Arial" w:eastAsia="Times New Roman" w:hAnsi="Arial" w:cs="Times New Roman"/>
          <w:kern w:val="0"/>
          <w:sz w:val="24"/>
          <w:szCs w:val="24"/>
          <w:lang w:eastAsia="it-IT"/>
          <w14:ligatures w14:val="none"/>
        </w:rPr>
        <w:lastRenderedPageBreak/>
        <w:t>non in una condizione ancora più pesante, nella quale si trovava il profeta Ezechiele. Vale la pena ricordare cosa gli dice il Signore.</w:t>
      </w:r>
    </w:p>
    <w:p w14:paraId="73243514"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Mi disse: «Figlio dell’uomo, àlzati, ti voglio parlare». A queste parole, uno spirito entrò in me, mi fece alzare in piedi e io ascoltai colui che mi parlava. Mi disse: «Figlio dell’uomo, io ti mando ai figli d’Israele, a una razza di ribelli, che si sono rivoltati contro di me. Essi e i loro padri si sono sollevati contro di me fino ad oggi. Quelli ai quali ti mando sono figli testardi e dal cuore indurito. Tu dirai loro: “Dice il Signore Dio”. Ascoltino o non ascoltino – dal momento che sono una genìa di ribelli –, sapranno almeno che un profeta si trova in mezzo a loro. Ma tu, figlio dell’uomo, non li temere, non avere paura delle loro parole. Essi saranno per te come cardi e spine e tra loro ti troverai in mezzo a scorpioni; ma tu non temere le loro parole, non t’impressionino le loro facce: sono una genìa di ribelli. Ascoltino o no – dal momento che sono una genìa di ribelli –, tu riferirai loro le mie parole. Figlio dell’uomo, ascolta ciò che ti dico e non essere ribelle come questa genìa di ribelli: apri la bocca e mangia ciò che io ti do». Io guardai, ed ecco, una mano tesa verso di me teneva un rotolo. Lo spiegò davanti a me; era scritto da una parte e dall’altra e conteneva lamenti, pianti e guai (Ez 2,1-10). </w:t>
      </w:r>
    </w:p>
    <w:p w14:paraId="4F152724"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Predicare oggi la Parola di Dio alla Chiesa è il martirio dei martiri. Viviamo ormai in un tempo nel quale la volontà dell’uomo ha preso il posto della Parola del Signore. In più ci si serve di ogni autorità – pastorale, scientifica, dottrinale, sacramentale, carismatica – per giustificare il tradimento della Parola. È questa la grande confusione che si è venuta a creare nella Chiesa del Dio vivente. Ai tempi di Gesù le molte autorità non erano tutte schierate al servizio della menzogna e della falsità? Gesù non è stato il martire di queste autorità a servizio della falsità e della menzogna? Oggi tuttavia dobbiamo gridare che la condizione è ancora più pesante. Si vuole la cancellazione di Cristo e del suo Vangelo e questo proprio dai figli della Chiesa. Usare la propria autorità per la cancellazione della verità del Vangelo è il peccato più grande che si possa commettere.</w:t>
      </w:r>
    </w:p>
    <w:p w14:paraId="798B790D"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4</w:t>
      </w:r>
      <w:r w:rsidRPr="00951220">
        <w:rPr>
          <w:rFonts w:ascii="Arial" w:eastAsia="Times New Roman" w:hAnsi="Arial" w:cs="Times New Roman"/>
          <w:b/>
          <w:kern w:val="0"/>
          <w:sz w:val="24"/>
          <w:szCs w:val="24"/>
          <w:lang w:eastAsia="it-IT"/>
          <w14:ligatures w14:val="none"/>
        </w:rPr>
        <w:t>Infatti ogni creazione di Dio è buona e nulla va rifiutato, se lo si prende con animo grato,</w:t>
      </w:r>
    </w:p>
    <w:p w14:paraId="76AFD3EB"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Ora l’Apostolo Paolo dona soluzione una volta per tutte alla questione dei cibi e degli alimenti: Infatti ogni creazione di Dio è buona e nulla va rifiutato, se lo si prende con animo grato. Ma anche in questo specifico campo della nostra vita non si può dire più una parola di verità. Dio sulla terra ha creato un ordine naturale stupendo. La natura sa regolare la natura. Noi abbiamo introdotto le nostre leggi antinaturali e stiamo creando il disordine dove il Signore aveva creato il suo stupendo e meraviglioso ordine. Oggi l’uomo con le sue strane leggi si sta trasformando nel più grande creatore di disordine nella natura. Ma anche in questo campo è impossibile dire una parola di verità e di luce. Ormai dobbiamo essere divorati dalla falsità e dalla menzogna.</w:t>
      </w:r>
    </w:p>
    <w:p w14:paraId="5261C34C"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5</w:t>
      </w:r>
      <w:r w:rsidRPr="00951220">
        <w:rPr>
          <w:rFonts w:ascii="Arial" w:eastAsia="Times New Roman" w:hAnsi="Arial" w:cs="Times New Roman"/>
          <w:b/>
          <w:kern w:val="0"/>
          <w:sz w:val="24"/>
          <w:szCs w:val="24"/>
          <w:lang w:eastAsia="it-IT"/>
          <w14:ligatures w14:val="none"/>
        </w:rPr>
        <w:t>perché esso viene reso santo dalla parola di Dio e dalla preghiera.</w:t>
      </w:r>
    </w:p>
    <w:p w14:paraId="0B8E2E3A"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Ecco cosa rende santa ogni cosa: la Parola del Signore e la preghiera. La Parola di Dio ha reso buono ogni cibo. La benedizione del Signore – la preghiera – lo </w:t>
      </w:r>
      <w:r w:rsidRPr="00677A38">
        <w:rPr>
          <w:rFonts w:ascii="Arial" w:eastAsia="Times New Roman" w:hAnsi="Arial" w:cs="Times New Roman"/>
          <w:kern w:val="0"/>
          <w:sz w:val="24"/>
          <w:szCs w:val="24"/>
          <w:lang w:eastAsia="it-IT"/>
          <w14:ligatures w14:val="none"/>
        </w:rPr>
        <w:lastRenderedPageBreak/>
        <w:t>rende portatore di vita per l’uomo. Ogni cibo va assunto però vivendo noi nella Parola del Signore e nella preghiera. Quando noi viviamo nella Parola del Signore? Quando viviamo nelle sante virtù della fede, della speranza, della carità, della giustizia, della fortezza, della prudenza, della sobrietà o temperanza. Ecco una regola di giustizia e di sobrietà:</w:t>
      </w:r>
    </w:p>
    <w:p w14:paraId="689024F5"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Figlio, per tutta la tua vita esamina te stesso, vedi quello che ti nuoce e non concedertelo. Difatti non tutto conviene a tutti e non tutti approvano ogni cosa. Non essere ingordo per qualsiasi ghiottoneria e non ti gettare sulle vivande, perché l’abuso dei cibi causa malattie e l’ingordigia provoca le coliche. Molti sono morti per ingordigia, chi invece si controlla vivrà a lungo (Sir 37,27-31). </w:t>
      </w:r>
    </w:p>
    <w:p w14:paraId="7CE6CC8D" w14:textId="77777777" w:rsidR="006F4C8B" w:rsidRPr="00677A38" w:rsidRDefault="006F4C8B" w:rsidP="009D5C4D">
      <w:pPr>
        <w:spacing w:after="240" w:line="240" w:lineRule="auto"/>
        <w:jc w:val="both"/>
        <w:rPr>
          <w:rFonts w:ascii="Arial" w:eastAsia="Times New Roman" w:hAnsi="Arial" w:cs="Times New Roman"/>
          <w:spacing w:val="-4"/>
          <w:kern w:val="0"/>
          <w:sz w:val="24"/>
          <w:szCs w:val="24"/>
          <w:lang w:eastAsia="it-IT"/>
          <w14:ligatures w14:val="none"/>
        </w:rPr>
      </w:pPr>
      <w:r w:rsidRPr="00677A38">
        <w:rPr>
          <w:rFonts w:ascii="Arial" w:eastAsia="Times New Roman" w:hAnsi="Arial" w:cs="Times New Roman"/>
          <w:spacing w:val="-4"/>
          <w:kern w:val="0"/>
          <w:sz w:val="24"/>
          <w:szCs w:val="24"/>
          <w:lang w:eastAsia="it-IT"/>
          <w14:ligatures w14:val="none"/>
        </w:rPr>
        <w:t>Ciò che non può essere benedetto, neanche potrà essere assunto. Nessuno potrà mai benedire la droga. La droga non va assunta. Nessuno potrà mai benedire un vizio. Nessun vizio ci deve governare. Ora la gola è vizio e dal peccato di gola ci si deve astenere. L’abuso del cibo è contro la virtù della temperanza o della sobrietà. L’abuso va evitato. Sono regole date a noi dallo Spirito Santo. Chi le osserva ne trarrà un grande profitto in termini di buona salute.</w:t>
      </w:r>
    </w:p>
    <w:p w14:paraId="3D423F99"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6</w:t>
      </w:r>
      <w:r w:rsidRPr="00951220">
        <w:rPr>
          <w:rFonts w:ascii="Arial" w:eastAsia="Times New Roman" w:hAnsi="Arial" w:cs="Times New Roman"/>
          <w:b/>
          <w:kern w:val="0"/>
          <w:sz w:val="24"/>
          <w:szCs w:val="24"/>
          <w:lang w:eastAsia="it-IT"/>
          <w14:ligatures w14:val="none"/>
        </w:rPr>
        <w:t>Proponendo queste cose ai fratelli, sarai un buon ministro di Cristo Gesù, nutrito dalle parole della fede e della buona dottrina che hai seguito.</w:t>
      </w:r>
    </w:p>
    <w:p w14:paraId="318EAC85"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Un buon ministro di Cristo deve lasciarsi nutrire dalle parole della fede e dalla parola della buona dottrina. Se non si lascia nutrire mai potrà essere un buon ministro di Cristo Signore, perché non sa insegnare ai fratelli le cose che riguardano Cristo Gesù, il Padre celeste, lo Spirito Santo. Si badi bene. Non solo deve lasciarsi nutrire dalle parole della fede, ma anche dalle parole della buona dottrina. Le parole della fede sono quelle contenute nella Sacra Scrittura. Le Parole della sana dottrina sono tutte quelle verità cui giorno dopo giorno lo Spirito Santo conduce il corpo di Cristo. Ogni dogma della Chiesa è parola della sana dottrina. Chi vuole essere un buon ministro di Cristo Gesù deve conoscere per intero tutta la sana dottrina e tutta la Parola della Scrittura. Non solo una parte delle parole della fede e neanche un parte delle parole della sana dottrina, ma tutte le parole della fede e tutte le parole della sana dottrina. Se oggi c’è molta confusione dottrinale, morale, scritturistica, dogmatica la causa è una sola: la parzialità della conoscenza. Una conoscenza parziale è sempre ereticale. Un buon ministro di Cristo Gesù deve essere come il profeta Ezechiele e anche con l’Apostolo Giovanni: deve mangiare quotidianamente sia il rotolo delle Scritture Sante e sia il rotolo della Sana Dottrina. Il giorno in cui non mangerà questi due rotoli, non sarà più un buon ministro di Gesù Signore. Darà agli uomini i suoi pensieri e non più quelli di Cristo Gesù, quelli del Padre celeste, quelli dello Spirito Santo. Solo mangiando senza interruzione questi due rotoli si diviene veri ministri di Gesù Signore. I rotoli non solo vanno mangiati, vanno anche trasformati in nostro sangue e nostra carne, nostra parola e nostra vita. Senza la scienza delle cose di Dio, scienza alla quale sempre ci si deve aggiornare, nessuno potrà essere un buon ministro di Cristo. Ecco una riflessione su questo invito a mangiare il rotolo. Leggiamo prima i due testi sacri in cui viene dato l’ordine o il comando:</w:t>
      </w:r>
    </w:p>
    <w:p w14:paraId="497D3F49"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Mi disse: «Figlio dell’uomo, mangia ciò che ti sta davanti, mangia questo rotolo, poi va’ e parla alla casa d’Israele». Io aprii la bocca ed egli mi fece mangiare quel rotolo, dicendomi: «Figlio dell’uomo, nutri il tuo ventre e riempi le tue viscere con questo rotolo che ti porgo». Io lo mangiai: fu per la mia bocca dolce come il miele. Poi egli mi disse: «Figlio dell’uomo, va’, rècati alla casa d’Israele e riferisci loro le mie parole, poiché io non ti mando a un popolo dal linguaggio astruso e di lingua oscura, ma alla casa d’Israele: non a grandi popoli dal linguaggio astruso e di lingua oscura, dei quali tu non comprendi le parole; se ti avessi inviato a popoli simili, ti avrebbero ascoltato, ma la casa d’Israele non vuole ascoltare te, perché non vuole ascoltare me: tutta la casa d’Israele è di fronte dura e di cuore ostinato. Ecco, io ti do una faccia indurita quanto la loro faccia e una fronte dura quanto la loro fronte. Ho reso la tua fronte come diamante, più dura della selce. Non li temere, non impressionarti davanti a loro; sono una genìa di ribelli». Mi disse ancora: «Figlio dell’uomo, tutte le parole che ti dico ascoltale con gli orecchi e accoglile nel cuore: poi va’, rècati dai deportati, dai figli del tuo popolo, e parla loro. Ascoltino o non ascoltino, dirai: “Così dice il Signore”» (Ez 3,1-11). </w:t>
      </w:r>
    </w:p>
    <w:p w14:paraId="64F1AC9B"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 vidi un altro angelo, possente, discendere dal cielo, avvolto in una nube; l’arcobaleno era sul suo capo e il suo volto era come il sole e le sue gambe come colonne di fuoco. Nella mano teneva un piccolo libro aperto. Avendo posto il piede destro sul mare e il sinistro sulla terra, gridò a gran voce come leone che ruggisce. E quando ebbe gridato, i sette tuoni fecero udire la loro voce. Dopo che i sette tuoni ebbero fatto udire la loro voce, io ero pronto a scrivere, quando udii una voce dal cielo che diceva: «Metti sotto sigillo quello che hanno detto i sette tuoni e non scriverlo». Allora l’angelo, che avevo visto con un piede sul mare e un piede sulla terra, alzò la destra verso il cielo e giurò per Colui che vive nei secoli dei secoli, che ha creato cielo, terra, mare e quanto è in essi: «Non vi sarà più tempo! Nei giorni in cui il settimo angelo farà udire la sua voce e suonerà la tromba, allora si compirà il mistero di Dio, come egli aveva annunciato ai suoi servi, i profeti». Poi la voce che avevo udito dal cielo mi parlò di nuovo: «Va’, prendi il libro aperto dalla mano dell’angelo che sta in piedi sul mare e sulla terra». Allora mi avvicinai all’angelo e lo pregai di darmi il piccolo libro. Ed egli mi disse: «Prendilo e divoralo; ti riempirà di amarezza le viscere, ma in bocca ti sarà dolce come il miele». Presi quel piccolo libro dalla mano dell’angelo e lo divorai; in bocca lo sentii dolce come il miele, ma come l’ebbi inghiottito ne sentii nelle viscere tutta l’amarezza. Allora mi fu detto: «Devi profetizzare ancora su molti popoli, nazioni, lingue e re» (Ap 10,1-11). </w:t>
      </w:r>
    </w:p>
    <w:p w14:paraId="2677B564" w14:textId="77777777" w:rsidR="006F4C8B" w:rsidRPr="00677A38" w:rsidRDefault="006F4C8B" w:rsidP="009D5C4D">
      <w:pPr>
        <w:spacing w:after="240"/>
        <w:rPr>
          <w:rFonts w:ascii="Arial" w:hAnsi="Arial" w:cs="Arial"/>
          <w:b/>
          <w:bCs/>
          <w:sz w:val="24"/>
          <w:szCs w:val="24"/>
          <w:lang w:eastAsia="it-IT"/>
        </w:rPr>
      </w:pPr>
      <w:bookmarkStart w:id="174" w:name="_Toc99629702"/>
      <w:r w:rsidRPr="00677A38">
        <w:rPr>
          <w:rFonts w:ascii="Arial" w:hAnsi="Arial" w:cs="Arial"/>
          <w:b/>
          <w:bCs/>
          <w:sz w:val="24"/>
          <w:szCs w:val="24"/>
          <w:lang w:eastAsia="it-IT"/>
        </w:rPr>
        <w:t>Mangia questo rotolo</w:t>
      </w:r>
      <w:bookmarkEnd w:id="174"/>
    </w:p>
    <w:p w14:paraId="59767333"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La missione profetica è presenza in terra della voce di Dio e manifestazione della volontà salvifica del Signore. L'uomo è mezzo e strumento. Ezechiele deve parlare. Deve proferire le parole di Dio. Dio lo invita a mangiare il rotolo. Il rotolo è la Parola di Dio. Così nutrito, egli annunzierà solo ed esclusivamente la Parola del suo Signore.</w:t>
      </w:r>
    </w:p>
    <w:p w14:paraId="302E5C5F"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Il profeta ha il posto di Dio. Parla in nome di Dio. In suo nome opera ed agisce. Le ingiurie, le calunnie, le persecuzioni, i maltrattamenti, gli insulti e gli sputi ed anche le percosse e la morte sono contro quella voce che egli porta, proferisce, </w:t>
      </w:r>
      <w:r w:rsidRPr="00677A38">
        <w:rPr>
          <w:rFonts w:ascii="Arial" w:eastAsia="Times New Roman" w:hAnsi="Arial" w:cs="Times New Roman"/>
          <w:kern w:val="0"/>
          <w:sz w:val="24"/>
          <w:szCs w:val="24"/>
          <w:lang w:eastAsia="it-IT"/>
          <w14:ligatures w14:val="none"/>
        </w:rPr>
        <w:lastRenderedPageBreak/>
        <w:t>annunzia. Del profeta di Dio non piace la voce, perché voce di verità, di conversione, di salvezza, di ricordo dell'alleanza, di richiamo, di invito a che si percorra la via del bene e si dimori nel santo patto con il Signore nostro Dio.</w:t>
      </w:r>
    </w:p>
    <w:p w14:paraId="7D9A711D"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Il profeta sente su di sé il peso della sua missione ed il rifiuto che l'uomo fa al suo Signore. È la sua sofferenza ed è la sua croce. Il profeta è rifiutato perché si rifiuta Dio. Non è ascoltato perché non si vuole ascoltare il Signore. È invitato a ritirarsi perché la voce di Dio in mezzo al popolo turba le coscienze.</w:t>
      </w:r>
    </w:p>
    <w:p w14:paraId="28F2661D"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Essa dice peccato il peccato, fariseismo il fariseismo. Essa distingue peccato e grazia, trasgressione dell'alleanza e osservanza della legge del Signore, misericordia ed opere esterne fatte per costrizione, per vanagloria, per abitudine, per vile guadagno, senza Dio e contro Dio, perché negazione della sua santa volontà. Ma per questo è stato suscitato il profeta: per manifestare all'uomo la volontà di Dio.</w:t>
      </w:r>
    </w:p>
    <w:p w14:paraId="764434AF"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Lo spirito di profezia è dato all'uomo. Ma non ogni uomo è dotato di spirito di profezia. Può essere ripieno di spirito di pietà, di mansuetudine, di carità, di sollievo, di conforto, di aiuto, di compassione, di pace ed anche dello spirito di guarigione. Ma esso non è spirito di profezia in senso stretto. Molta confusione regna. Molti equivoci sorgono. Molte perplessità nascono. Molte contraddizioni turbano i cuori.</w:t>
      </w:r>
    </w:p>
    <w:p w14:paraId="31A608B9"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Non c'è discernimento tra spirito di profezia e gli altri carismi che il Signore dà al suo popolo per la crescita bene ordinata del corpo del Signore risorto. La confusione nel discernimento spiega il perché dell'andare, del venire, del rincorrere. Dal profeta non si va. Il profeta viene. È differenza specifica e teologica.</w:t>
      </w:r>
    </w:p>
    <w:p w14:paraId="49A97174"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Il profeta non va neanche a Dio. È Dio che prende colui che ha scelto. Egli lo chiama. Lo suscita. Lo invia. "Va'!". "Io ti mando". "Annunzia loro". Sottigliezza divina che ci permette di separare i veri dai falsi profeti e coloro che, pur essendo dotati di altre manifestazioni del Signore Gesù, non hanno però lo spirito di profezia.</w:t>
      </w:r>
    </w:p>
    <w:p w14:paraId="04725D97"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Il profeta è un inviato. È un missionario. Egli non è chiamato per attendere. Molti non si recano dal profeta. Molti non vanno da Cristo. Molti non sanno chi sia il Cristo e chi siano gli Apostoli. Molti ignorano che ci sia la vita eterna ed il Regno dei Cieli. Molti pensano solo alle cose di questo mondo.</w:t>
      </w:r>
    </w:p>
    <w:p w14:paraId="327D134B"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Mai essi penseranno di recarsi dall'uomo di Dio per conoscere la via della salvezza. Ma Dio, per immensa misericordia e per la fedeltà al suo amore, manda messaggeri e profeti per il mondo, perché liberino il popolo dalla schiavitù del tempo e del visibile, dell'egoismo e della superbia, della sopraffazione e della vanagloria e da ogni forma di ingiustizia.</w:t>
      </w:r>
    </w:p>
    <w:p w14:paraId="0359E8E2"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Il profeta è segno dell'amore di Dio per ogni uomo. Dio è in mezzo a noi per la nostra salvezza e la nostra vita eterna. Il profeta chiama ogni uomo ad accogliere l'amore di Dio. Egli va da chi ha trasgredito l'alleanza per ricordargli cosa vuole il </w:t>
      </w:r>
      <w:r w:rsidRPr="00677A38">
        <w:rPr>
          <w:rFonts w:ascii="Arial" w:eastAsia="Times New Roman" w:hAnsi="Arial" w:cs="Times New Roman"/>
          <w:kern w:val="0"/>
          <w:sz w:val="24"/>
          <w:szCs w:val="24"/>
          <w:lang w:eastAsia="it-IT"/>
          <w14:ligatures w14:val="none"/>
        </w:rPr>
        <w:lastRenderedPageBreak/>
        <w:t>Signore da lui. Se egli non andasse, verrebbero da lui solo quanti sono bisognosi d'affetto, di conforto, di consolazione, di speranza in un futuro migliore, di sollievo, di pace, di qualche guarigione nello spirito e nel corpo.</w:t>
      </w:r>
    </w:p>
    <w:p w14:paraId="2B47E844"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Ma ciò non è salvezza. Salvezza è accogliere l'invito di Dio a compiere la sua volontà. Il profeta non dà all'uomo ciò che l'uomo vuole e desidera. Egli dà all'uomo ciò che Dio vuole che gli sia dato. È differenza che sconcerta. L'educazione alla fede necessita anche di questa verità.</w:t>
      </w:r>
    </w:p>
    <w:p w14:paraId="00A63B18"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I pendolari non appartengono al Regno dei Cieli. Andare qui o andare là ha poca importanza. Non conta per il Regno di Dio. Per il Regno di Dio conta che il profeta venga da te e ti annunzi una Parola di salvezza e di conversione, di santità e di alleanza eterna. Conta perché, se ascolterai, avrai la vita. Il profeta non riceve. A volte egli non è neanche ricevuto. Non è profeta chi non mangia il rotolo di Dio e non lo digerisce nel suo ventre. Ma chi sa di teologia, deve sapere anche chi ha mangiato il rotolo da chi non lo ha mangiato, perché egli deve saper distinguere la Parola di Dio tra le molte parole d'uomo, senza significato per la salvezza, perché non sono parole di salvezza. Il rotolo di Dio è rotolo di santità e di giustizia, di amore e di misericordia, di conversione e di alleanza. La dura cervice dell'uomo e il suo cuore di pietra combattono il profeta. La storia dei profeti è storia di grande sofferenza. È la sofferenza dell'amore di Dio respinto e della salvezza rinnegata.</w:t>
      </w:r>
    </w:p>
    <w:p w14:paraId="0435B8A7"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È anche croce e martirio di fedeltà al Signore. Il falso profeta ha voce suadente, confortante, che dice ciò che l'uomo ha nel suo cuore. Essa non annunzia i comandamenti né l'alleanza stipulata con il Dio dei Padri. Peccare e non peccare per il falso profeta è la stessa cosa.</w:t>
      </w:r>
    </w:p>
    <w:p w14:paraId="1BF9833D"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Il profeta è forte della forza di Dio. Non è potere dell'uomo distruggere il vero profeta. Il Signore lo costituisce muro di bronzo, diamante. Egli se ne andrà quando giungerà la sua ora. Il profeta di Dio non ha giorni in cui parla e giorni in cui resta muto, giorni in cui riceve e giorni in cui si ritira. Egli è come il vento. Egli soffia dove il Signore vuole che soffi e spira parole di santità nel momento in cui suona l'ora della salvezza per l'uomo. Né prima e né dopo. Il profeta del Dio vivente non programma. Per lui programma il Signore.</w:t>
      </w:r>
    </w:p>
    <w:p w14:paraId="4E2C6C58"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L'ora della salvezza non può essere ritardata, né anticipata. Alla salvezza non si va per appuntamento dell'uomo. L'appuntamento lo prende Dio con l'anima da salvare. Il profeta si reca dove Dio lo manda lasciando moglie e figli, buoi e campi, terra e casa, sicomori e greggi. L'ora della salvezza è venuta ed egli deve annunziare. Questa è missione profetica. Il rotolo che il profeta ha mangiato è la ricchezza dell'umanità, perché è la salvezza del mondo. Tutto è nel rotolo, perché il rotolo è la volontà di Dio ed è la salvezza per l'uomo che ha smarrito il cammino dell'alleanza.</w:t>
      </w:r>
    </w:p>
    <w:p w14:paraId="19455AD4"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Il profeta del Dio vivente ha sempre una Parola conforme alla volontà di Dio. Ma a volte egli non parla: non perché non conosca la verità dell'uomo e di Dio, ma per non esporre a pericolo la vita delle pecorelle che ormai conoscono la voce del Signore Gesù. Egli che conosce uomini e cose adotterà una prudenza </w:t>
      </w:r>
      <w:r w:rsidRPr="00677A38">
        <w:rPr>
          <w:rFonts w:ascii="Arial" w:eastAsia="Times New Roman" w:hAnsi="Arial" w:cs="Times New Roman"/>
          <w:kern w:val="0"/>
          <w:sz w:val="24"/>
          <w:szCs w:val="24"/>
          <w:lang w:eastAsia="it-IT"/>
          <w14:ligatures w14:val="none"/>
        </w:rPr>
        <w:lastRenderedPageBreak/>
        <w:t>serpentina assieme ad una semplicità di colombe, ma senza giustificare il peccato dell'uomo.</w:t>
      </w:r>
    </w:p>
    <w:p w14:paraId="14BA3390"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Il Signore che scruta i reni ed i cuori sa che non c'è volontà di salvezza e resta muto. Svelare il peccato sarebbe compromettere la vita eterna di quanti hanno creduto. Ma quando il Signore tace è la fine per l'uomo!</w:t>
      </w:r>
    </w:p>
    <w:p w14:paraId="4658C5CC"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Il rotolo che il profeta ha mangiato è quel rotolo che la Chiesa per missione divina annunzia al mondo e proclama alle genti. La conoscenza del rotolo della Chiesa permetterà al popolo Cristiano di riconoscere se la Parola che viene dal cuore dell'uomo è Parola di Dio, o Parola dell'uomo. È grande la responsabilità del popolo Cristiano. Dalla nostra conoscenza del rotolo divino il nostro contributo a che i veri profeti siano aiutati e i falsi profeti o i non profeti ricondotti alla loro falsità e al loro niente.</w:t>
      </w:r>
    </w:p>
    <w:p w14:paraId="56A8FC93"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Rotolo confronta rotolo. Voce distingue voce. La conoscenza aiuta a conoscere. La non conoscenza favorisce equivoci. La cattiva volontà ed il cuore indurito genera persecuzioni, croce e morte, assieme a molte falsità e calunnie.</w:t>
      </w:r>
    </w:p>
    <w:p w14:paraId="2BEE6899"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E ci si nutre di molte parole d'uomo, a causa dell'ignoranza, sì, ma anche a causa della non conversione del cuore. Convertire il proprio cuore a Dio è cosa difficile che dura una vita. Annunziare una salvezza senza conversione è cosa gradita a molti. Il non profeta, il non convertito e colui che non si vuole convertire in questa direzione si muovono ed agiscono, operano e fanno operare. Ma il Signore non lascia impuniti i falsi profeti e prima o poi cadono nella fossa che essi stessi hanno scavato con le loro falsità e il loro accomodamento della legge di Dio e della Parola di Cristo Gesù.</w:t>
      </w:r>
    </w:p>
    <w:p w14:paraId="742F7D36"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Quando il ministro di Cristo Gesù non si lascia nutrire dalle parole della fede e dalle parole della sana dottrina, tutti i mali sociali, economici, famigliari o di altra natura, sono tutti ascrivibili al suo peccato di omissione. Non nutrito con le parole della fede e con le parole della sana dottrina il popolo del Signore perisce. In breve tempo si consegnerà all’idolatria e ad ogni immoralità.</w:t>
      </w:r>
    </w:p>
    <w:p w14:paraId="5CE37355" w14:textId="77777777" w:rsidR="006F4C8B" w:rsidRPr="00677A38"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677A38">
        <w:rPr>
          <w:rFonts w:ascii="Arial" w:eastAsia="Times New Roman" w:hAnsi="Arial" w:cs="Times New Roman"/>
          <w:i/>
          <w:iCs/>
          <w:kern w:val="0"/>
          <w:sz w:val="24"/>
          <w:szCs w:val="24"/>
          <w:lang w:eastAsia="it-IT"/>
          <w14:ligatures w14:val="none"/>
        </w:rPr>
        <w:t xml:space="preserve">«Ascoltate la parola del Signore, o figli d’Israele, perché il Signore è in causa con gli abitanti del paese. Non c’è infatti sincerità né amore, né conoscenza di Dio nel paese. Si spergiura, si dice il falso, si uccide, si ruba, si commette adulterio, tutto questo dilaga e si versa sangue su sangue. Per questo è in lutto il paese e chiunque vi abita langue, insieme con gli animali selvatici e con gli uccelli del cielo; persino i pesci del mare periscono. Ma nessuno accusi, nessuno contesti; contro di te, sacerdote, muovo l’accusa. Tu inciampi di giorno e anche il profeta con te inciampa di notte e farò perire tua madre. Perisce il mio popolo per mancanza di conoscenza. Poiché tu rifiuti la conoscenza, rifiuterò te come mio sacerdote; hai dimenticato la legge del tuo Dio e anch’io dimenticherò i tuoi figli. Tutti hanno peccato contro di me; cambierò la loro gloria in ignominia. Essi si nutrono del peccato del mio popolo e sono avidi della sua iniquità. Il popolo e il sacerdote avranno la stessa sorte; li punirò per la loro condotta e li ripagherò secondo le loro azioni. Mangeranno, ma non si sazieranno, si prostituiranno, ma </w:t>
      </w:r>
      <w:r w:rsidRPr="00677A38">
        <w:rPr>
          <w:rFonts w:ascii="Arial" w:eastAsia="Times New Roman" w:hAnsi="Arial" w:cs="Times New Roman"/>
          <w:i/>
          <w:iCs/>
          <w:kern w:val="0"/>
          <w:sz w:val="24"/>
          <w:szCs w:val="24"/>
          <w:lang w:eastAsia="it-IT"/>
          <w14:ligatures w14:val="none"/>
        </w:rPr>
        <w:lastRenderedPageBreak/>
        <w:t xml:space="preserve">non aumenteranno, perché hanno abbandonato il Signore per darsi alla prostituzione (Os 4,1-10). </w:t>
      </w:r>
    </w:p>
    <w:p w14:paraId="1CCC6151" w14:textId="77777777" w:rsidR="006F4C8B" w:rsidRPr="00677A38"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677A38">
        <w:rPr>
          <w:rFonts w:ascii="Arial" w:eastAsia="Times New Roman" w:hAnsi="Arial" w:cs="Times New Roman"/>
          <w:i/>
          <w:iCs/>
          <w:kern w:val="0"/>
          <w:sz w:val="24"/>
          <w:szCs w:val="24"/>
          <w:lang w:eastAsia="it-IT"/>
          <w14:ligatures w14:val="none"/>
        </w:rPr>
        <w:t>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 Ecco, io spezzerò il vostro braccio e spanderò sulla vostra faccia escrementi, gli escrementi delle vittime immolate nelle vostre feste solenni, perché siate spazzati via insieme con essi. Così saprete che io ho diretto a voi questo monito, perché sussista la mia alleanza con Levi, dice il Signore degli eserciti. 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2,1-9:</w:t>
      </w:r>
    </w:p>
    <w:p w14:paraId="67BE274E"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Se un sacerdote vuole il male dell’umanità, ogni male, gli basta non insegnare agli uomini le parole della fede e le parole della sana dottrina. Gli basta che chiuda il Libro della Scrittura e i Libri della sana dottrina e si dedichi ad altre occupazioni. In pochi giorni il popolo è alla deriva. Idolatria e immoralità lo conquistano. Confusione e caos lo divoreranno. </w:t>
      </w:r>
    </w:p>
    <w:p w14:paraId="04F6D519"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7</w:t>
      </w:r>
      <w:r w:rsidRPr="00951220">
        <w:rPr>
          <w:rFonts w:ascii="Arial" w:eastAsia="Times New Roman" w:hAnsi="Arial" w:cs="Times New Roman"/>
          <w:b/>
          <w:kern w:val="0"/>
          <w:sz w:val="24"/>
          <w:szCs w:val="24"/>
          <w:lang w:eastAsia="it-IT"/>
          <w14:ligatures w14:val="none"/>
        </w:rPr>
        <w:t>Evita invece le favole profane, roba da vecchie donnicciole. Allénati nella vera fede,</w:t>
      </w:r>
    </w:p>
    <w:p w14:paraId="0C59D9EE"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Ecco cosa Timòteo dovrà fare: evitare le favole profane, roba da vecchie donnicciole. Questo però non è sufficiente. Deve allenarsi nella fede vera. Le favole sono invenzioni della mente dell’uomo. Nulla hanno a che fare con la divina rivelazione. Favole sono i pensieri dell’uomo che prende il posto del pensiero di Dio. Quando questo accade, non si tratta di favole innocue, si tratta invece di favole che creano disastri sia nel cuore dell’uomo che in tutta la creazione del Signore nostro Dio. I pensieri dell’uomo sono vero veleno per divina rivelazione. Questa dai pensieri è ridotta in cenere.</w:t>
      </w:r>
    </w:p>
    <w:p w14:paraId="6E0A3BA0"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Eliminerò Israele dal paese che ho dato loro, rigetterò da me il tempio che ho consacrato al mio nome; Israele diventerà la favola e lo zimbello di tutti i popoli (1Re 9, 7). Vi sterminerò dal paese che vi ho concesso, e ripudierò questo tempio, che ho consacrato al mio nome, lo renderò la favola e l'oggetto di scherno di tutti i popoli (2Cr 7, 20). Violando i tuoi comandi, abbiamo peccato davanti a te. Tu hai lasciato che ci spogliassero dei beni; ci hai abbandonati alla prigionia, alla morte e ad essere la favola, lo scherno, il disprezzo di tutte le genti, tra le quali ci hai dispersi (Tb 3, 4). Ora io sono la loro canzone, sono diventato la loro favola! (Gb 30, 9). Ci hai resi la favola dei popoli, su di noi le nazioni scuotono il capo </w:t>
      </w:r>
      <w:r w:rsidRPr="00951220">
        <w:rPr>
          <w:rFonts w:ascii="Arial" w:eastAsia="Times New Roman" w:hAnsi="Arial" w:cs="Times New Roman"/>
          <w:i/>
          <w:iCs/>
          <w:kern w:val="0"/>
          <w:sz w:val="24"/>
          <w:szCs w:val="24"/>
          <w:lang w:eastAsia="it-IT"/>
          <w14:ligatures w14:val="none"/>
        </w:rPr>
        <w:lastRenderedPageBreak/>
        <w:t xml:space="preserve">(Sal 43, 15). Su una figlia indocile rafforza la vigilanza, perché non ti renda scherno dei nemici, oggetto di chiacchiere in città e favola della gente, sì da farti vergognare davanti a tutti (Sir 42, 11). </w:t>
      </w:r>
    </w:p>
    <w:p w14:paraId="199E63DC"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Li renderò oggetto di spavento per tutti i regni della terra, l'obbrobrio, la favola, lo zimbello e la maledizione in tutti i luoghi dove li scaccerò (Ger 24, 9). I figli di Agar, che cercano sapienza terrena, i mercanti di Merra e di Teman, i narratori di favole, i ricercatori dell'intelligenza non hanno conosciuto la via della sapienza, non si son ricordati dei suoi sentieri (Bar 3, 23). Io dissi: "Ah! Signore Dio, essi vanno dicendo di me: Non è forse costui uno che racconta delle favole?" (Ez 21, 5). E a non badare più a favole e a genealogie interminabili, che servono più a vane discussioni che al disegno divino manifestato nella fede (1Tm 1, 4). Rifiuta invece le favole profane, roba da vecchierelle (1Tm 4, 7). Rifiutando di dare ascolto alla verità per volgersi alle favole (2Tm 4, 4). E non diano più retta a favole giudaiche e a precetti di uomini che rifiutano la verità (Tt 1, 14). Infatti, non per essere andati dietro a favole artificiosamente inventate vi abbiamo fatto conoscere la potenza e la venuta del Signore nostro Gesù Cristo, ma perché siamo stati testimoni oculari della sua grandezza (2Pt 1, 16). </w:t>
      </w:r>
    </w:p>
    <w:p w14:paraId="6C69B6C7"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Timòteo è invitato, esortato, pregato dall’Apostolo Paolo ad allenarsi nella vera fede. Allenarsi significa continuità nell’esercizio. Non ci si allena per un giorno solo, per un’ora sola. L’allenamento nella vera fede nasce dal perenne ascolto, perenne meditazione, perenne contemplazione della Parola di Dio, perenne frequentazione dello Spirito Santo. Significa avere senza alcuna interruzione la mente fissa nelle cose di Dio secondo le sue sante parole. Quando la mente esce dalla contemplazione delle cose di Dio, all’istante viene afferrata dalle cose di questo mondo. Ecco tre esempi di allenamento tratti dalla Scrittura Santa. La perennità è essenza dell’allenamento. Perseverare nell’allenamento è obbligo per un ministro di Cristo. Altrimenti il ministero non si potrà esercitare secondo verità.</w:t>
      </w:r>
    </w:p>
    <w:p w14:paraId="2E95D18D" w14:textId="77777777" w:rsidR="006F4C8B" w:rsidRPr="00677A38"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77A38">
        <w:rPr>
          <w:rFonts w:ascii="Arial" w:eastAsia="Times New Roman" w:hAnsi="Arial" w:cs="Times New Roman"/>
          <w:i/>
          <w:iCs/>
          <w:kern w:val="0"/>
          <w:sz w:val="24"/>
          <w:szCs w:val="24"/>
          <w:lang w:eastAsia="it-IT"/>
          <w14:ligatures w14:val="none"/>
        </w:rPr>
        <w:t xml:space="preserve">Beato l’uomo che non entra nel consiglio dei malvagi, non resta nella via dei peccatori e non siede in compagnia degli arroganti, ma nella legge del Signore trova la sua gioia, la sua legge medita giorno e notte. È come albero piantato lungo corsi d’acqua, che dà frutto a suo tempo: le sue foglie non appassiscono e tutto quello che fa, riesce bene. Non così, non così i malvagi, ma come pula che il vento disperde; perciò non si alzeranno i malvagi nel giudizio né i peccatori nell’assemblea dei giusti, poiché il Signore veglia sul cammino dei giusti, mentre la via dei malvagi va in rovina (Sal 1,1-6). </w:t>
      </w:r>
    </w:p>
    <w:p w14:paraId="4494DF5F" w14:textId="77777777" w:rsidR="006F4C8B" w:rsidRPr="00677A38"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77A38">
        <w:rPr>
          <w:rFonts w:ascii="Arial" w:eastAsia="Times New Roman" w:hAnsi="Arial" w:cs="Times New Roman"/>
          <w:i/>
          <w:iCs/>
          <w:kern w:val="0"/>
          <w:sz w:val="24"/>
          <w:szCs w:val="24"/>
          <w:lang w:eastAsia="it-IT"/>
          <w14:ligatures w14:val="none"/>
        </w:rPr>
        <w:t xml:space="preserve">Figlio, sin dalla giovinezza ricerca l’istruzione e fino alla vecchiaia troverai la sapienza. Accòstati ad essa come uno che ara e che semina, e resta in attesa dei suoi buoni frutti; faticherai un po’ per coltivarla, ma presto mangerai dei suoi prodotti. Quanto è difficile per lo stolto la sapienza! L’insensato non vi si applica; per lui peserà come una pietra di prova e non tarderà a gettarla via. La sapienza infatti è come dice il suo nome e non si manifesta a molti. Ascolta, figlio, e accetta il mio pensiero, e non rifiutare il mio consiglio. Introduci i tuoi piedi nei suoi ceppi, il tuo collo nella sua catena. Piega la tua spalla e portala, non infastidirti dei suoi legami. Avvicìnati ad essa con tutta l’anima e con tutta la tua forza osserva le sue </w:t>
      </w:r>
      <w:r w:rsidRPr="00677A38">
        <w:rPr>
          <w:rFonts w:ascii="Arial" w:eastAsia="Times New Roman" w:hAnsi="Arial" w:cs="Times New Roman"/>
          <w:i/>
          <w:iCs/>
          <w:kern w:val="0"/>
          <w:sz w:val="24"/>
          <w:szCs w:val="24"/>
          <w:lang w:eastAsia="it-IT"/>
          <w14:ligatures w14:val="none"/>
        </w:rPr>
        <w:lastRenderedPageBreak/>
        <w:t xml:space="preserve">vie. Segui le sue orme, ricercala e ti si manifesterà, e quando l’hai raggiunta, non lasciarla. Alla fine in essa troverai riposo ed essa si cambierà per te in gioia. I suoi ceppi saranno per te una protezione potente e le sue catene una veste di gloria. </w:t>
      </w:r>
    </w:p>
    <w:p w14:paraId="1E4A0E7D" w14:textId="77777777" w:rsidR="006F4C8B" w:rsidRPr="00677A38"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77A38">
        <w:rPr>
          <w:rFonts w:ascii="Arial" w:eastAsia="Times New Roman" w:hAnsi="Arial" w:cs="Times New Roman"/>
          <w:i/>
          <w:iCs/>
          <w:kern w:val="0"/>
          <w:sz w:val="24"/>
          <w:szCs w:val="24"/>
          <w:lang w:eastAsia="it-IT"/>
          <w14:ligatures w14:val="none"/>
        </w:rPr>
        <w:t>Un ornamento d’oro ha su di sé e i suoi legami sono fili di porpora. Te ne rivestirai come di una splendida veste, te ne cingerai come di una corona magnifica. Figlio, se lo vuoi, diventerai saggio, se ci metti l’anima, sarai esperto in tutto. Se ti è caro ascoltare, imparerai, se porgerai l’orecchio, sarai saggio. Frequenta le riunioni degli anziani, e se qualcuno è saggio, unisciti a lui. Ascolta volentieri ogni discorso su Dio e le massime sagge non ti sfuggano. Se vedi una persona saggia, va’ di buon mattino da lei, il tuo piede logori i gradini della sua porta. Rifletti sui precetti del Signore, medita sempre sui suoi comandamenti; egli renderà saldo il tuo cuore, e la sapienza che desideri ti sarà data (Sir 6,18-37).</w:t>
      </w:r>
    </w:p>
    <w:p w14:paraId="1A1A961F" w14:textId="77777777" w:rsidR="006F4C8B" w:rsidRPr="00677A38"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77A38">
        <w:rPr>
          <w:rFonts w:ascii="Arial" w:eastAsia="Times New Roman" w:hAnsi="Arial" w:cs="Times New Roman"/>
          <w:i/>
          <w:iCs/>
          <w:kern w:val="0"/>
          <w:sz w:val="24"/>
          <w:szCs w:val="24"/>
          <w:lang w:eastAsia="it-IT"/>
          <w14:ligatures w14:val="none"/>
        </w:rPr>
        <w:t>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9,24-27).</w:t>
      </w:r>
    </w:p>
    <w:p w14:paraId="08FDEC65"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È giusto ripeterlo. La nostra mente, il nostro cuore, il nostro spirito, la nostra anima o sono perennemente fissi nelle cose di Dio o all’istante saranno conquistati dalle cose di questo mondo. Che oggi il pensiero del mondo abbia conquistato il discepolo di Gesù è evidentissimo. Lo attestano i suoi pensieri che sono di terra e non più pensieri di cielo. Ci siamo separati dalla legge della fede, stiamo assumendo le leggi della terra. Abbiamo abbandonato i pensieri di Dio, siamo stati conquistati dai pensieri degli uomini.</w:t>
      </w:r>
    </w:p>
    <w:p w14:paraId="10629CF6"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8</w:t>
      </w:r>
      <w:r w:rsidRPr="00951220">
        <w:rPr>
          <w:rFonts w:ascii="Arial" w:eastAsia="Times New Roman" w:hAnsi="Arial" w:cs="Times New Roman"/>
          <w:b/>
          <w:kern w:val="0"/>
          <w:sz w:val="24"/>
          <w:szCs w:val="24"/>
          <w:lang w:eastAsia="it-IT"/>
          <w14:ligatures w14:val="none"/>
        </w:rPr>
        <w:t>perché l’esercizio fisico è utile a poco, mentre la vera fede è utile a tutto, portando con sé la promessa della vita presente e di quella futura.</w:t>
      </w:r>
    </w:p>
    <w:p w14:paraId="322C3AAC"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Allenarsi per il corpo è utile a poco. Al massino si conquista una corona corruttibile. Eppure per una corona che dona gloria effimera si consuma una </w:t>
      </w:r>
      <w:r w:rsidRPr="00677A38">
        <w:rPr>
          <w:rFonts w:ascii="Arial" w:eastAsia="Times New Roman" w:hAnsi="Arial" w:cs="Times New Roman"/>
          <w:spacing w:val="-2"/>
          <w:kern w:val="0"/>
          <w:sz w:val="24"/>
          <w:szCs w:val="24"/>
          <w:lang w:eastAsia="it-IT"/>
          <w14:ligatures w14:val="none"/>
        </w:rPr>
        <w:t>vita. Allenare anima e spirito, mente e cuore per una corona che non si corrompe e che dura per l’eternità, nulla si fa. Un ministro di Cristo Gesù è obbligato ad allenarsi nelle fede, altrimenti il suo ministero non solo è vano, ma anche dannoso. Anziché nutrire le anime con la Parola della fede, le si avvelenano con i pensieri del mondo. Ecco la verità che va messa</w:t>
      </w:r>
      <w:r w:rsidRPr="00677A38">
        <w:rPr>
          <w:rFonts w:ascii="Arial" w:eastAsia="Times New Roman" w:hAnsi="Arial" w:cs="Times New Roman"/>
          <w:kern w:val="0"/>
          <w:sz w:val="24"/>
          <w:szCs w:val="24"/>
          <w:lang w:eastAsia="it-IT"/>
          <w14:ligatures w14:val="none"/>
        </w:rPr>
        <w:t xml:space="preserve"> nel cuore: La vera fede è utile a tutto. La vera fede, non la fede parziale, non la fede lacunosa, non la falsa fede. Quando la fede è vera? Quando essa è fondata su tutta la Parola di Dio e di Cristo Gesù, su tutta la verità dello Spirito Santo.</w:t>
      </w:r>
    </w:p>
    <w:p w14:paraId="65D39FE4"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Ecco quali sono i frutti della vera fede: essa porta con sé la promessa della vita presente e di quella futura. In questa verità rivelata dall’Apostolo Paolo è manifestato un principio che è urgente annunciare a tutti i discepoli di Gesù. Oggi i cristiani pensano che la salvezza è solo quella futura, quella eterna, ed essa è </w:t>
      </w:r>
      <w:r w:rsidRPr="00677A38">
        <w:rPr>
          <w:rFonts w:ascii="Arial" w:eastAsia="Times New Roman" w:hAnsi="Arial" w:cs="Times New Roman"/>
          <w:kern w:val="0"/>
          <w:sz w:val="24"/>
          <w:szCs w:val="24"/>
          <w:lang w:eastAsia="it-IT"/>
          <w14:ligatures w14:val="none"/>
        </w:rPr>
        <w:lastRenderedPageBreak/>
        <w:t>un dono della misericordia del Signore. Non vi è errore più grande di questo. La salvezza è nel tempo, nella storia. Solo se è nella storia, sarà nell’eternità. Qual è la salvezza nella storia, nel tempo? È il cambiamento della nostra natura. È il nostro divenire nuove creature vivendo da nuove creature. Da cosa ci accorgiamo che siamo nuove creature e che siamo nella salvezza del tempo in cammino verso la salvezza eterna? Leggiamo ora alcune modalità di vivere della nuova creatura. Se siamo in queste modalità, siamo nella salvezza nel tempo. Se non siamo in queste modalità, siamo nella vecchia natura di peccato e di morte. È la Parola del Signore che ci dice se siamo nella salvezza nel tempo. Solo la Parola di Dio.</w:t>
      </w:r>
    </w:p>
    <w:p w14:paraId="02A9CBA4"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Io vi dico infatti: se la vostra giustizia non supererà quella degli scribi e dei farisei, non entrerete nel regno dei cieli. 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46F615F0"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Avete inteso che fu detto: Non commetterai adulterio. Ma io vi dico: chiunque guarda una donna per desiderarla, ha già commesso adulterio con lei nel proprio 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69B47D57"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4C396BB0"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51E52D2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600238C9"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5,20-48).</w:t>
      </w:r>
    </w:p>
    <w:p w14:paraId="50496E61"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Vi dico dunque e vi scongiuro nel Signore: non comportatevi più come i pagani con i loro vani pensieri, accecati nella loro mente, estranei alla vita di Dio a causa dell’ignoranza che è in loro e della durezza del loro cuore. Così, diventati insensibili, si sono abbandonati alla dissolutezza e, insaziabili, commettono ogni sorta di impurità.</w:t>
      </w:r>
    </w:p>
    <w:p w14:paraId="2C1C66A4"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4,17-32). </w:t>
      </w:r>
    </w:p>
    <w:p w14:paraId="589A6E87" w14:textId="4D4AC13D"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Fatevi dunque imitatori di Dio, quali figli carissimi, e camminate nella carità, nel modo in cui anche Cristo ci ha amato e ha dato se stesso per noi, offrendosi a Dio in sacrificio di soave odore.</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Di fornicazione e di ogni specie di impurità o di cupidigia neppure si parli fra voi – come deve essere tra santi – né di volgarità, insulsaggini, trivialità, che sono cose sconvenienti. Piuttosto rendete grazie! Perché, sappiatelo bene, nessun fornicatore, o impuro, o avaro – cioè nessun idolatra – ha in eredità il regno di Cristo e di Dio. 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w:t>
      </w:r>
      <w:r w:rsidRPr="00951220">
        <w:rPr>
          <w:rFonts w:ascii="Arial" w:eastAsia="Times New Roman" w:hAnsi="Arial" w:cs="Times New Roman"/>
          <w:i/>
          <w:iCs/>
          <w:kern w:val="0"/>
          <w:sz w:val="24"/>
          <w:szCs w:val="24"/>
          <w:lang w:eastAsia="it-IT"/>
          <w14:ligatures w14:val="none"/>
        </w:rPr>
        <w:lastRenderedPageBreak/>
        <w:t>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rendendo continuamente grazie per ogni cosa a Dio Padre, nel nome del Signore nostro Gesù Cristo.</w:t>
      </w:r>
    </w:p>
    <w:p w14:paraId="378F1FC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Nel timore di Cristo, siate sottomessi gli uni agli altri: le mogli lo siano ai loro mariti, come al Signore; il marito infatti è capo della moglie, così come Cristo è capo della Chiesa, lui che è salvatore del corpo. E come la Chiesa è sottomessa a Cristo, così anche le mogli lo siano ai loro mariti in tutto. E voi, mariti, amate le vostre mogli, come anche Cristo ha amato la Chiesa e ha dato se stesso per lei, per renderla santa, purificandola con il lavacro dell’acqua mediante la parola, e per presentare a se stesso la Chiesa tutta gloriosa, senza macchia né ruga o alcunché di simile, ma santa e 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 5,1-33). </w:t>
      </w:r>
    </w:p>
    <w:p w14:paraId="08C34DB2"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 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(Col 2,16-23). </w:t>
      </w:r>
    </w:p>
    <w:p w14:paraId="478859D0"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w:t>
      </w:r>
    </w:p>
    <w:p w14:paraId="54EA6A9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e avete rivestito il nuovo, che si rinnova per una piena conoscenza, ad </w:t>
      </w:r>
      <w:r w:rsidRPr="00951220">
        <w:rPr>
          <w:rFonts w:ascii="Arial" w:eastAsia="Times New Roman" w:hAnsi="Arial" w:cs="Times New Roman"/>
          <w:i/>
          <w:iCs/>
          <w:kern w:val="0"/>
          <w:sz w:val="24"/>
          <w:szCs w:val="24"/>
          <w:lang w:eastAsia="it-IT"/>
          <w14:ligatures w14:val="none"/>
        </w:rPr>
        <w:lastRenderedPageBreak/>
        <w:t>immagine di Colui che lo ha creato. Qui non vi è Greco o Giudeo, circoncisione o incirconcisione, barbaro, Scita, schiavo, libero, ma Cristo è tutto e in tutti.</w:t>
      </w:r>
    </w:p>
    <w:p w14:paraId="4007D72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La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w:t>
      </w:r>
    </w:p>
    <w:p w14:paraId="07D5EB22"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Voi, mogli, state sottomesse ai mariti, come conviene nel Signore. Voi, mariti, amate le vostre mogli e non trattatele con durezza. Voi, figli, obbedite ai genitori in tutto; ciò è gradito al Signore. Voi, padri, non esasperate i vostri figli, perché non si scoraggino. Voi, schiavi, siate docili in tutto con i vostri padroni terreni: non servite solo quando vi vedono, come si fa per piacere agli uomini, ma con cuore semplice e nel timore del Signore. Qualunque cosa facciate, fatela di buon animo, come per il Signore e non per gli uomini, sapendo che dal Signore riceverete come ricompensa l’eredità. Servite il Signore che è Cristo! Infatti chi commette ingiustizia subirà le conseguenze del torto commesso, e non si fanno favoritismi personali (Col 3,1-25). </w:t>
      </w:r>
    </w:p>
    <w:p w14:paraId="34AA2369"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7E1D457D"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Benedite coloro che vi perseguitano, benedite e non maledite. Rallegratevi con quelli che sono nella gioia; piangete con quelli che sono nel pianto. Abbiate i </w:t>
      </w:r>
      <w:r w:rsidRPr="00951220">
        <w:rPr>
          <w:rFonts w:ascii="Arial" w:eastAsia="Times New Roman" w:hAnsi="Arial" w:cs="Times New Roman"/>
          <w:i/>
          <w:iCs/>
          <w:kern w:val="0"/>
          <w:sz w:val="24"/>
          <w:szCs w:val="24"/>
          <w:lang w:eastAsia="it-IT"/>
          <w14:ligatures w14:val="none"/>
        </w:rPr>
        <w:lastRenderedPageBreak/>
        <w:t xml:space="preserve">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43FFBE27"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Chi abita in questa Parola del Signore, in questa verità dello Spirito Santo, è nella vera fede e nella vera salvezza nel tempo. È in cammino verso la salvezza eterna. Chi non abita in questa Parola del Signore e in questa verità dello Spirito Santo, attesta di non essere nuova creatura. Anche se un tempo lo era, oggi non lo è più. È creatura che è tornata nelle tenebre di un tempo. Chi ritorna nelle tenebre di un tempo non è in cammino verso la salvezza eterna perché non vive la salvezza nel tempo. Oggi il cristiano si pensa già salvato nell’eternità, senza alcun bisogno della vera salvezza nel tempo. Una riflessione ci aiuterà a comprendere.</w:t>
      </w:r>
    </w:p>
    <w:p w14:paraId="452EADD1" w14:textId="77777777" w:rsidR="006F4C8B" w:rsidRPr="00677A38" w:rsidRDefault="006F4C8B" w:rsidP="009D5C4D">
      <w:pPr>
        <w:spacing w:after="240"/>
        <w:rPr>
          <w:rFonts w:ascii="Arial" w:hAnsi="Arial" w:cs="Arial"/>
          <w:b/>
          <w:bCs/>
          <w:sz w:val="24"/>
          <w:szCs w:val="24"/>
          <w:lang w:eastAsia="it-IT"/>
        </w:rPr>
      </w:pPr>
      <w:bookmarkStart w:id="175" w:name="_Toc99629703"/>
      <w:r w:rsidRPr="00677A38">
        <w:rPr>
          <w:rFonts w:ascii="Arial" w:hAnsi="Arial" w:cs="Arial"/>
          <w:b/>
          <w:bCs/>
          <w:sz w:val="24"/>
          <w:szCs w:val="24"/>
          <w:lang w:eastAsia="it-IT"/>
        </w:rPr>
        <w:t>Verso il Regno</w:t>
      </w:r>
      <w:bookmarkEnd w:id="175"/>
    </w:p>
    <w:p w14:paraId="2ACF07FD"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“Non illudetevi: né immorali, né idolatri, né adulteri, né effeminati, né sodomiti, né ladri, né avari, né ubriaconi, né maldicenti, né rapaci erediteranno il Regno di Dio”</w:t>
      </w:r>
      <w:r w:rsidRPr="00951220">
        <w:rPr>
          <w:rFonts w:ascii="Arial" w:eastAsia="Times New Roman" w:hAnsi="Arial" w:cs="Times New Roman"/>
          <w:kern w:val="0"/>
          <w:sz w:val="24"/>
          <w:szCs w:val="24"/>
          <w:lang w:eastAsia="it-IT"/>
          <w14:ligatures w14:val="none"/>
        </w:rPr>
        <w:t xml:space="preserve"> (1Cor 6). La preoccupazione e lo zelo apostolico di S. Paolo, degli Apostoli, dei missionari, dei profeti, di ogni uomo di Dio sarà sempre quella di indicare all'uomo la via verso il Regno. Il Cristo si è fatto carne nel seno della Vergine Maria per rivelare a noi la via della vita. Io sono la via, la verità, la vita. Il Regno di Dio è in mezzo a voi: convertitevi e credete al Vangelo.</w:t>
      </w:r>
    </w:p>
    <w:p w14:paraId="63723F50"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Il Regno di Dio è il tesoro nascosto. Esso è la perla preziosa. Tutto l'uomo deve dare perché il Regno sia suo: il tutto di se stesso per la vita eterna. “</w:t>
      </w:r>
      <w:r w:rsidRPr="00951220">
        <w:rPr>
          <w:rFonts w:ascii="Arial" w:eastAsia="Times New Roman" w:hAnsi="Arial" w:cs="Times New Roman"/>
          <w:i/>
          <w:iCs/>
          <w:kern w:val="0"/>
          <w:sz w:val="24"/>
          <w:szCs w:val="24"/>
          <w:lang w:eastAsia="it-IT"/>
          <w14:ligatures w14:val="none"/>
        </w:rPr>
        <w:t>Chi vuol venire dietro di me, rinneghi ogni giorno se stesso, prenda la sua croce e mi segua</w:t>
      </w:r>
      <w:r w:rsidRPr="00951220">
        <w:rPr>
          <w:rFonts w:ascii="Arial" w:eastAsia="Times New Roman" w:hAnsi="Arial" w:cs="Times New Roman"/>
          <w:kern w:val="0"/>
          <w:sz w:val="24"/>
          <w:szCs w:val="24"/>
          <w:lang w:eastAsia="it-IT"/>
          <w14:ligatures w14:val="none"/>
        </w:rPr>
        <w:t>”. Per il Regno si abbandonano pensieri, idee, riflessioni e progetti. Si vive di Parola del Signore e si ascolta solo essa: la nostra via, la nostra eredità, la nostra vita, la luce e la speranza eterna. E l'uomo cammina verso il Regno. Rinnega se stesso. Prende la sua croce. Vive di Parola.</w:t>
      </w:r>
    </w:p>
    <w:p w14:paraId="30F3C810"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Quanto differente è a volte il cammino dell'uomo e quanto diverso è il suo Regno: Regno di gelosia, di invidia, di pettegolezzo, di ipocrisia, di tenebra, di odio, di rancore, di lotta spietata, di peccato. E colui che è ministro di Cristo e amministratore dei misteri di Dio, colui che ha la coscienza di essere pastore, deve ricordare all'uomo la Parola del Signore se vuol essere amministratore fedele del mistero che è nelle sue mani per la salvezza del mondo: “</w:t>
      </w:r>
      <w:r w:rsidRPr="00951220">
        <w:rPr>
          <w:rFonts w:ascii="Arial" w:eastAsia="Times New Roman" w:hAnsi="Arial" w:cs="Times New Roman"/>
          <w:i/>
          <w:iCs/>
          <w:kern w:val="0"/>
          <w:sz w:val="24"/>
          <w:szCs w:val="24"/>
          <w:lang w:eastAsia="it-IT"/>
          <w14:ligatures w14:val="none"/>
        </w:rPr>
        <w:t>Ti scongiuro davanti a Dio e a Cristo Gesù che verrà a giudicare i vivi e i morti, per la sua manifestazione ed il suo Regno: annunzia la Parola, insisti in ogni occasione opportuna e non opportuna, ammonisci, rimprovera, esorta con ogni magnanimità e dottrina</w:t>
      </w:r>
      <w:r w:rsidRPr="00951220">
        <w:rPr>
          <w:rFonts w:ascii="Arial" w:eastAsia="Times New Roman" w:hAnsi="Arial" w:cs="Times New Roman"/>
          <w:kern w:val="0"/>
          <w:sz w:val="24"/>
          <w:szCs w:val="24"/>
          <w:lang w:eastAsia="it-IT"/>
          <w14:ligatures w14:val="none"/>
        </w:rPr>
        <w:t>” (2Tm 4).</w:t>
      </w:r>
    </w:p>
    <w:p w14:paraId="134EEC26"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 xml:space="preserve">È missione dell'apostolo condurre il gregge verso il Regno. La via è la Parola del Signore. Il cammino è nella Parola di Dio e del Figlio suo Gesù Cristo. La via del Regno è via di luce e di verità, di giustizia e di amore, di servizio e di abnegazione. È via di umiliazione, di croce, di sofferenza. È via di estirpazione del peccato sotto tutte le sue forme. È via nella fede, nella speranza, nella carità. È sentiero di prudenza, di giustizia, di fortezza e di temperanza. È cammino di povertà in spirito, di mitezza, di misericordia, di fame e sete di giustizia, di purezza di cuore nell'osservanza scrupolosa dei comandamenti del Signore. La via del Regno è via nella Parola di Cristo Gesù. </w:t>
      </w:r>
      <w:r w:rsidRPr="00951220">
        <w:rPr>
          <w:rFonts w:ascii="Arial" w:eastAsia="Times New Roman" w:hAnsi="Arial" w:cs="Times New Roman"/>
          <w:i/>
          <w:iCs/>
          <w:kern w:val="0"/>
          <w:sz w:val="24"/>
          <w:szCs w:val="24"/>
          <w:lang w:eastAsia="it-IT"/>
          <w14:ligatures w14:val="none"/>
        </w:rPr>
        <w:t>“Entrate per la porta stretta, perché larga è la porta e spaziosa la via che conduce alla perdizione, e molti sono quelli che entrano per essa, quanto stretta invece è la porta e angusta la via che conduce alla vita, e quanto pochi sono quelli che la trovano”</w:t>
      </w:r>
      <w:r w:rsidRPr="00951220">
        <w:rPr>
          <w:rFonts w:ascii="Arial" w:eastAsia="Times New Roman" w:hAnsi="Arial" w:cs="Times New Roman"/>
          <w:kern w:val="0"/>
          <w:sz w:val="24"/>
          <w:szCs w:val="24"/>
          <w:lang w:eastAsia="it-IT"/>
          <w14:ligatures w14:val="none"/>
        </w:rPr>
        <w:t xml:space="preserve"> (Mt 7). E noi vogliamo raggiungere il Regno dei Cieli. Dobbiamo camminare. Mai dobbiamo perdere di vista dove siamo diretti: verso la Risurrezione gloriosa ed immortale, nella comunione con Dio e con le anime elette nel cielo. Conosciamo la via: Cristo Signore nella sua Parola eterna di verità e di amore. Abbiamo il nutrimento per il viaggio: la carne ed il sangue del Figlio dell'uomo, il pane ed il vino, il viatico di immortalità e di vita eterna, la forza che mai verrà meno, il conforto ed il sollievo.</w:t>
      </w:r>
    </w:p>
    <w:p w14:paraId="55C63B94"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Ma il cammino non è di un solo giorno. Iniziare è facile. Difficile è perseverare sino alla fine, prendendo ogni giorno la croce e rinnegando se stesso. Chi persevererà sino alla fine questi si salverà. E noi vogliamo camminare sino alla fine, fino all'ultimo tratto di strada. Vogliamo lasciarci formare nella conoscenza della nostra via. Vogliamo sapere qual è la nostra verità. Cos'è la vita eterna e la speranza alla quale siano stati chiamati. La catechesi è necessaria per il cammino verso il Regno. Partecipare è dovere di quanti vogliono camminare speditamente verso il Regno di Dio. Bisogna discernere la virtù dal vizio, la Parola di Dio dalla Parola dell'uomo. Tutti ascoltatori e servi della Parola, tutti partecipi dei Sacramenti della Chiesa, tutti esercitanti nel popolo di Dio la missione che lo Spirito Santo vuole che ognuno compia per l'utilità comune.</w:t>
      </w:r>
    </w:p>
    <w:p w14:paraId="30E88B70"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Al pastore il compito di pascere e di condurre il gregge per pascoli ubertosi, al gregge il dovere di nutrirsi dell'erba verdeggiante sulla quale il pastore lo ha condotto. Lasciarsi ammaestrare è dovere del gregge. Lasciarsi condurre è sua particolare manifestazione dello Spirito del Signore. Svolgere la propria missione nel rispetto dell'altrui carisma è obbligo di ognuno che voglia creare l'unità dell'unico ovile e l'unione che manifesta Cristo e lo rende presente. È missione di quanti vogliono rendere testimonianza all'amore di Dio, perché solo all'amore si crede e solo l'amore è degno di fede. E noi vogliamo rendere credibile il Cristo perché altri si incamminino verso il Regno: quanti non lo conoscono nella sua verità eterna, quanti hanno smarrito il cammino, quanti non hanno mai pensato che ci fosse un Regno, quanti si sono stancati perché senza l'acqua zampillante della vita eterna e senza il pane vivo disceso dal cielo. Tutti insieme verso il Regno: Parti, Medi, Elamiti e abitanti della Mesopotamia, della Giudea, della Cappadocia, del Ponto e dell'Asia, della Frigia e della Panfilia, dell'Egitto e delle parti della Libia vicino a Cirene, stranieri di Roma, Ebrei e proseliti, Cretesi ed Arabi (At 2). </w:t>
      </w:r>
    </w:p>
    <w:p w14:paraId="643A0607"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Tutti figli dell'unico Padre nei Cieli. Tutti membri dell'unico ovile. Tutti abbeverati all'unica fonte che è la Parola del Signore. Tutti nutriti dell'unico pane e dell'unico calice che è il corpo ed il sangue del Figlio di Dio. Noi possiamo camminare verso il Regno. Siamo certi di raggiungerlo. Dobbiamo lasciarci condurre dall'amore: amore verso Dio nella sua Parola, amore verso l'uomo secondo la Parola di Dio. Chi non ama non è nella Parola. Chi non è secondo la Parola non può amare, perché amare è compiere la volontà di Dio manifestata all'uomo per la sua salvezza eterna.</w:t>
      </w:r>
    </w:p>
    <w:p w14:paraId="2106192E"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 Parola è la norma ed è la misura, è la via ed è il sentiero dell'amore. La Parola è il tutto dell'amore se unita al Sacramento dell'amore che è il corpo ed il sangue del Signore Gesù. Senza Parola di Dio, si percorre una via umana, di solitudine verso il Regno. Ci si smarrisce e ci si perde. Presto si abbandona e si ritorna indietro. È segno che non si è sulla via di Dio, la volontà di escludere e di eliminare quanti sono stati chiamati alla salvezza dal Cristo Signore.</w:t>
      </w:r>
    </w:p>
    <w:p w14:paraId="0200BD00" w14:textId="73704742"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Assieme agli altri si è con Cristo, se si è nella Chiesa, nell'unico ovile, nell'unica Parola. Da soli si è smarriti, si è preda del male e della tentazione, non si avanza verso il Regno, si retrocede. Il cammino verso il Regno è cammino d'assieme, anche se ognuno segue una via sua e cammina secondo i propri passi. Quando si è assieme ci si dà coraggio e forza, sprone ed incentivo, perché non si abbandoni, perché non ci si lasci prendere dalla scoraggiamento, né tentare dalla volontà di retrocedere o di mettersi sotto un </w:t>
      </w:r>
      <w:r w:rsidR="008F4779" w:rsidRPr="00951220">
        <w:rPr>
          <w:rFonts w:ascii="Arial" w:eastAsia="Times New Roman" w:hAnsi="Arial" w:cs="Times New Roman"/>
          <w:kern w:val="0"/>
          <w:sz w:val="24"/>
          <w:szCs w:val="24"/>
          <w:lang w:eastAsia="it-IT"/>
          <w14:ligatures w14:val="none"/>
        </w:rPr>
        <w:t>ricino</w:t>
      </w:r>
      <w:r w:rsidRPr="00951220">
        <w:rPr>
          <w:rFonts w:ascii="Arial" w:eastAsia="Times New Roman" w:hAnsi="Arial" w:cs="Times New Roman"/>
          <w:kern w:val="0"/>
          <w:sz w:val="24"/>
          <w:szCs w:val="24"/>
          <w:lang w:eastAsia="it-IT"/>
          <w14:ligatures w14:val="none"/>
        </w:rPr>
        <w:t xml:space="preserve"> attendendo la morte perché il Signore ha convertito altre persone ed altri uomini e donne, adulti e bambini sono venuti ad accrescere il numero del suo ovile.</w:t>
      </w:r>
    </w:p>
    <w:p w14:paraId="715F60D2"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Assieme agli altri la via è più facile, più sicura, più serena. Nella fratellanza e nella comunione di ognuno con tutti e di tutti con ognuno il cammino è più spedito. Nessuno si sente debole e nessuno forte, perché tutti pellegrini verso la Gerusalemme celeste. La debolezza dell'uno è assunta e sostenuta dalla forza dell'altro. Chi cammina verso il Regno non giudica, non condanna, non si separa da quanti assieme a lui sono incamminati verso il Regno di Dio. Chi è verso il Regno conosce le difficoltà del cammino ed ha compassione e misericordia di chi è debole ed infermo. Ha pietà di lui. Chi non è verso il Regno si scandalizza della difficoltà altrui di vivere il Vangelo.</w:t>
      </w:r>
    </w:p>
    <w:p w14:paraId="73123E7E"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Ma il Cristo è venuto. Si è fatto carne. Si è caricato il peccato dell'uomo. Ha avuto pietà e misericordia di ognuno di noi. Dalla sua misericordia, dalla sua preghiera, dalla sua pietà verso di noi il suo grido: Padre, perdona loro perché non sanno quello che fanno. Per il suo amore immenso ed eterno annientò se stesso, assunse la condizione di servo, si fece come uno di noi. Egli perdona il nostro peccato, perché Egli provò nella sua carne cos'è la debolezza. Ma non commise il peccato.</w:t>
      </w:r>
    </w:p>
    <w:p w14:paraId="1DF44F67"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Il cammino verso il Regno è cammino d'assieme con i Pastori ai quali il Signore ha affidato di condurre il gregge su erbe verdeggianti. Ha dato loro l'amministrazione dei suoi misteri. È loro mandato indicare la via della Parola del Signore. È mandato del gregge seguirla fedelmente per entrare nel Regno dei Cieli. E nella Parola di Dio, nei Sacramenti, nell'amore vicendevole che unisce e </w:t>
      </w:r>
      <w:r w:rsidRPr="00951220">
        <w:rPr>
          <w:rFonts w:ascii="Arial" w:eastAsia="Times New Roman" w:hAnsi="Arial" w:cs="Times New Roman"/>
          <w:kern w:val="0"/>
          <w:sz w:val="24"/>
          <w:szCs w:val="24"/>
          <w:lang w:eastAsia="it-IT"/>
          <w14:ligatures w14:val="none"/>
        </w:rPr>
        <w:lastRenderedPageBreak/>
        <w:t>conforta, fortifica e dà speranza, aiuta e sorregge, si è certi di camminare verso il Regno.</w:t>
      </w:r>
    </w:p>
    <w:p w14:paraId="4096DDFC"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Chi è forte, chi è prudente, chi è sobrio, chi è giusto mostri con la sua condotta virtuosa e santa la via della vita, perdonando, portando all'ovile, fasciando e curando chi è bisognoso nell'anima e nel corpo. Verso il Regno dei Cieli si va con la Parola e nell'amore che il Cristo è venuto ad annunziare a noi, con la forza dei Sacramenti e con la luce della sua verità eterna. Ci assista in questo cammino, Lei, la Sempre Vergine. Lei che in tutto ha fatto la volontà di Dio nella sua vita! Lei, la Madre di Dio e Madre nostra.</w:t>
      </w:r>
    </w:p>
    <w:p w14:paraId="76CEF5E5"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9</w:t>
      </w:r>
      <w:r w:rsidRPr="00951220">
        <w:rPr>
          <w:rFonts w:ascii="Arial" w:eastAsia="Times New Roman" w:hAnsi="Arial" w:cs="Times New Roman"/>
          <w:b/>
          <w:kern w:val="0"/>
          <w:sz w:val="24"/>
          <w:szCs w:val="24"/>
          <w:lang w:eastAsia="it-IT"/>
          <w14:ligatures w14:val="none"/>
        </w:rPr>
        <w:t>Questa parola è degna di fede e di essere accolta da tutti.</w:t>
      </w:r>
    </w:p>
    <w:p w14:paraId="7CBC3ADD"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Quanto l’Apostolo Paolo sta dicendo a Timòteo è parola degna di fede. Se è degna di fede è degna di essere accolta da tutti. Degna di fede è solo la Parola di Dio. Degna di essere accolta da tutti è ancora solo la Parola di Dio. La Parola dell’Apostolo Paolo è degna di fede ed è degna di essere accolta da tutti perché Parola di Dio, verità dello Spirito Santo, luce che viene dal cielo. La Parola di Dio è degna di fede perché solo Dio è degno di fede. Se la Parola è degna di fede perché vera Parola di Dio, al pari delle altre Parole di Dio e se essa è degna di essere ascoltata, su di essa si deve edificare la nostra vita. Se su questa Parola non edifichiamo la nostra vita, non camminiamo da fede in fede, da verità in verità, da luce in luce. Camminiamo invece nelle fitte tenebre del pensiero e della parola del mondo. Non camminiamo verso la salvezza, ma verso la perdizione eterna. </w:t>
      </w:r>
    </w:p>
    <w:p w14:paraId="5C2B270C" w14:textId="356A9FE5"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Anche sua madre Maaca egli privò della dignità di regina madre, perché essa aveva eretto un obbrobrio in onore di Asera; Asa abbatté l'obbrobrio e lo bruciò nella valle del torrente Cedron (1Re 15, 13). Il re destituì dalla sua dignità di regina Maaca, madre di Asa, perché aveva eretto un abominio in onore di Asera. Asa demolì questo abominio, lo fece a pezzi e lo bruciò nel torrente Cedron (2Cr 15, 16). Se così sembra bene al re, venga da lui emanato un editto reale da scriversi fra le leggi di Persia e di Media, sicché diventi irrevocabile, per il quale Vasti non potrà più comparire alla presenza del re Assuero e il re conferisca la dignità di regina ad un'altra migliore di lei (Est 1, 19). In seguito, il re Assuero promosse Amàn figlio di Hammedàta, l'Agaghita, alla più alta dignità e pose il suo seggio al di sopra di quelli di tutti i prìncipi che erano con lui (Est 3, 1). Avendo io chiesto ai miei consiglieri come tutto questo possa essere attuato, Amàn, distinto presso di noi per prudenza, segnalato per inalterata devozione e sicura fedeltà ed elevato alla seconda dignità del regno (Est 3, 13</w:t>
      </w:r>
      <w:r w:rsidR="00677A38">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c). Ricordati - le fece dire - dei giorni della tua povertà, quando eri nutrita dalla mia mano; perché Amàn, il secondo in dignità dopo il re, ha parlato contro di noi per farci mettere a morte. Invoca il Signore, parla al re in nostro favore e liberaci dalla morte!" (Est 4, 8</w:t>
      </w:r>
      <w:r w:rsidR="008F4779">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a). lo confermò nella dignità di sommo sacerdote e in tutti gli onori che aveva prima e stabilì che fosse annoverato tra i primi suoi amici (1Mac 11, 27). </w:t>
      </w:r>
    </w:p>
    <w:p w14:paraId="7E85CD73"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Per questo anch'io, privato della dignità ereditaria, intendo dire del sommo sacerdozio, sono venuto qui (2Mac 14, 7). Gli era anche apparso un personaggio che si distingueva per la canizie e la dignità ed era rivestito di una maestà </w:t>
      </w:r>
      <w:r w:rsidRPr="00951220">
        <w:rPr>
          <w:rFonts w:ascii="Arial" w:eastAsia="Times New Roman" w:hAnsi="Arial" w:cs="Times New Roman"/>
          <w:i/>
          <w:iCs/>
          <w:kern w:val="0"/>
          <w:sz w:val="24"/>
          <w:szCs w:val="24"/>
          <w:lang w:eastAsia="it-IT"/>
          <w14:ligatures w14:val="none"/>
        </w:rPr>
        <w:lastRenderedPageBreak/>
        <w:t xml:space="preserve">meravigliosa e piena di magnificenza (2Mac 15, 13). Piangi amaramente e alza il tuo lamento, il lutto sia proporzionato alla sua dignità, un giorno o due, per prevenire le dicerie, quindi consòlati del tuo dolore (Sir 38, 17). Per questo fu stabilita con lui un'alleanza di pace, perché presiedesse al santuario e al popolo; così a lui e alla sua discendenza fu riservata la dignità del sacerdozio per sempre (Sir 45, 24). Gli succederà poi un uomo abbietto, privo di dignità regale: verrà di nascosto e occuperà il regno con la frode (Dn 11, 21). Per i re e per tutti quelli che stanno al potere, perché possiamo trascorrere una vita calma e tranquilla con tutta pietà e dignità (1Tm 2, 2). Sappia dirigere bene la propria famiglia e abbia figli sottomessi con ogni dignità (1Tm 3, 4). Offrendo te stesso come esempio in tutto di buona condotta, con purezza di dottrina, dignità (Tt 2, 7). E che gli angeli che non conservarono la loro dignità ma lasciarono la propria dimora, egli li tiene in catene eterne, nelle tenebre, per il giudizio del gran giorno (Gd 1, 6). </w:t>
      </w:r>
    </w:p>
    <w:p w14:paraId="6E27A9A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Io sono indegno di tutta la benevolenza e di tutta la fedeltà che hai usato verso il tuo servo. Con il mio bastone soltanto avevo passato questo Giordano e ora sono divenuto tale da formare due accampamenti (Gen 32, 11). Felice chi vive con una moglie assennata, colui che non pecca con la sua lingua, chi non deve servire a uno indegno di lui (Sir 25, 8). E poiché hanno disprezzato la conoscenza di Dio, Dio li ha abbandonati in balìa d'una intelligenza depravata, sicché commettono ciò che è indegno (Rm 1, 28). Perciò chiunque in modo indegno mangia il pane o beve il calice del Signore, sarà reo del corpo e del sangue del Signore (1Cor 11, 27). </w:t>
      </w:r>
    </w:p>
    <w:p w14:paraId="02A4C663"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Ora restituisci la donna di quest'uomo: egli è un profeta: preghi egli per te e tu vivrai. Ma se tu non la restituisci, sappi che sarai degno di morte con tutti i tuoi" (Gen 20, 7). Se un uomo avrà commesso un delitto degno di morte e tu l'avrai messo a morte e appeso a un albero (Dt 21, 22). Invoco il Signore, degno di ogni lode, e sono liberato dai miei nemici (2Sam 22, 4). Quando ne uscirai, oltrepassando il torrente Cedron - sappilo bene! - sarai degno di morte; il tuo sangue ricadrà sulla tua testa" (1Re 2, 37). Il re, fattolo chiamare, gli disse: "Non ti avevo forse giurato per il Signore e non ti avevo io testimoniato che, quando tu fossi uscito per andartene qua e là - lo sapevi bene! - saresti stato degno di morte? Tu mi avevi risposto: L'ordine è giusto! Ho capito (1Re 2, 42). Munito delle disposizioni del re, si presentò di ritorno, non avendo con sé nulla che fosse degno del sommo sacerdozio, ma avendo le manie di un tiranno unite alla ferocia di una belva (2Mac 4, 25). Ma egli, facendo un nobile ragionamento, degno della sua età e del prestigio della vecchiaia a cui si aggiungeva la veneranda canizie, e della condotta irreprensibile tenuta fin da fanciullo, e degno specialmente delle sante leggi stabilite da Dio, rispose subito dicendo che lo mandassero alla morte (2Mac 6, 23). </w:t>
      </w:r>
    </w:p>
    <w:p w14:paraId="065B7F89" w14:textId="17FA7D7F"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è affatto degno della nostra età fingere, con il pericolo che molti giovani, pensando che a novant'anni Eleàzaro sia passato agli usi stranieri (2Mac 6, 24). Perciò, abbandonando ora da forte questa vita, mi mostrerò degno della mia età (2Mac 6, 27). Non temere questo carnefice ma, mostrandoti degno dei tuoi fratelli, accetta la morte, perché io ti possa riavere insieme con i tuoi fratelli nel giorno della misericordia" (2Mac 7, 29). Dopo aver armato ciascuno di loro non tanto </w:t>
      </w:r>
      <w:r w:rsidRPr="00951220">
        <w:rPr>
          <w:rFonts w:ascii="Arial" w:eastAsia="Times New Roman" w:hAnsi="Arial" w:cs="Times New Roman"/>
          <w:i/>
          <w:iCs/>
          <w:kern w:val="0"/>
          <w:sz w:val="24"/>
          <w:szCs w:val="24"/>
          <w:lang w:eastAsia="it-IT"/>
          <w14:ligatures w14:val="none"/>
        </w:rPr>
        <w:lastRenderedPageBreak/>
        <w:t xml:space="preserve">con la sicurezza degli scudi e delle lance quanto con il conforto delle </w:t>
      </w:r>
      <w:r w:rsidR="008F4779" w:rsidRPr="00951220">
        <w:rPr>
          <w:rFonts w:ascii="Arial" w:eastAsia="Times New Roman" w:hAnsi="Arial" w:cs="Times New Roman"/>
          <w:i/>
          <w:iCs/>
          <w:kern w:val="0"/>
          <w:sz w:val="24"/>
          <w:szCs w:val="24"/>
          <w:lang w:eastAsia="it-IT"/>
          <w14:ligatures w14:val="none"/>
        </w:rPr>
        <w:t>egregie</w:t>
      </w:r>
      <w:r w:rsidRPr="00951220">
        <w:rPr>
          <w:rFonts w:ascii="Arial" w:eastAsia="Times New Roman" w:hAnsi="Arial" w:cs="Times New Roman"/>
          <w:i/>
          <w:iCs/>
          <w:kern w:val="0"/>
          <w:sz w:val="24"/>
          <w:szCs w:val="24"/>
          <w:lang w:eastAsia="it-IT"/>
          <w14:ligatures w14:val="none"/>
        </w:rPr>
        <w:t xml:space="preserve"> parole, li riempì di gioia, narrando loro un sogno degno di fede, anzi una vera visione (2Mac 15, 11) Invoco il Signore, degno di lode, e sarò salvato dai miei nemici (Sal 17, 4). Grande è il Signore e degno di ogni lode nella città del nostro Dio (Sal 47, 2). Grande è il Signore e degno di ogni lode, terribile sopra tutti gli dei (Sal 95, 4). Grande è il Signore e degno di ogni lode, la sua grandezza non si può misurare (Sal 144, 3). Mi conceda Dio di parlare secondo conoscenza e di pensare in modo degno dei doni ricevuti, perché egli è guida della sapienza e i saggi ricevono da lui orientamento (Sap 7, 15). Così le mie opere ti saranno gradite; io giudicherò con equità il tuo popolo e sarò degno del trono di mio padre (Sap 9, 12).</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Ma chi non si lascia correggere da castighi di derisione, sperimenterà un giudizio degno di Dio (Sap 12, 26). </w:t>
      </w:r>
    </w:p>
    <w:p w14:paraId="7F386DC1"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Perché tu sei prezioso ai miei occhi, perché sei degno di stima e io ti amo, do uomini al tuo posto e nazioni in cambio della tua vita (Is 43, 4). "Benedetto sei tu, Signore Dio dei nostri padri; degno di lode e glorioso è il tuo nome per sempre (Dn 3, 26). "Benedetto sei tu, Signore, Dio dei padri nostri, degno di lode e di gloria nei secoli. Benedetto il tuo nome glorioso e santo, degno di lode e di gloria nei secoli (Dn 3, 52). Benedetto sei tu nel tuo tempio santo glorioso, degno di lode e di gloria nei secoli (Dn 3, 53). Benedetto sei tu nel trono del tuo regno, degno di lode e di gloria nei secoli (Dn 3, 54). Benedetto sei tu che penetri con lo sguardo gli abissi e siedi sui cherubini, degno di lode e di gloria nei secoli (Dn 3, 55). Benedetto sei tu nel firmamento del cielo, degno di lode e di gloria nei secoli (Dn 3, 56). Io vi battezzo con acqua per la conversione; ma colui che viene dopo di me è più potente di me e io non son degno neanche di portargli i sandali; egli vi battezzerà in Spirito santo e fuoco (Mt 3, 11). </w:t>
      </w:r>
    </w:p>
    <w:p w14:paraId="32D784C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Ma il centurione riprese: "Signore, io non son degno che tu entri sotto il mio tetto, dì soltanto una parola e il mio servo sarà guarito (Mt 8, 8). Chi ama il padre o la madre più di me non è degno di me; chi ama il figlio o la figlia più di me non è degno di me (Mt 10, 37). Chi non prende la sua croce e non mi segue, non è degno di me (Mt 10, 38). E predicava: "Dopo di me viene uno che è più forte di me e al quale io non son degno di chinarmi per sciogliere i legacci dei suoi sandali (Mc 1, 7). Giovanni rispose a tutti dicendo: "Io vi battezzo con acqua; ma viene uno che è più forte di me, al quale io non son degno di sciogliere neppure il legaccio dei sandali: costui vi battezzerà in Spirito Santo e fuoco (Lc 3, 16). Gesù si incamminò con loro. Non era ormai molto distante dalla casa quando il centurione mandò alcuni amici a dirgli: "Signore, non stare a disturbarti, io non son degno che tu entri sotto il mio tetto (Lc 7, 6). Per questo non mi sono neanche ritenuto degno di venire da te, ma comanda con una parola e il mio servo sarà guarito (Lc 7, 7). Restate in quella casa, mangiando e bevendo di quello che hanno, perché l'operaio è degno della sua mercede. Non passate di casa in casa (Lc 10, 7). </w:t>
      </w:r>
    </w:p>
    <w:p w14:paraId="110DCB25"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sono più degno di esser chiamato tuo figlio. Trattami come uno dei tuoi garzoni (Lc 15, 19). Il figlio gli disse: Padre, ho peccato contro il Cielo e contro di te; non sono più degno di esser chiamato tuo figlio (Lc 15, 21). Uno che viene dopo di me, al quale io non son degno di sciogliere il legaccio del sandalo" (Gv 1, 27). Diceva Giovanni sul finire della sua missione: Io non sono ciò che voi </w:t>
      </w:r>
      <w:r w:rsidRPr="00951220">
        <w:rPr>
          <w:rFonts w:ascii="Arial" w:eastAsia="Times New Roman" w:hAnsi="Arial" w:cs="Times New Roman"/>
          <w:i/>
          <w:iCs/>
          <w:kern w:val="0"/>
          <w:sz w:val="24"/>
          <w:szCs w:val="24"/>
          <w:lang w:eastAsia="it-IT"/>
          <w14:ligatures w14:val="none"/>
        </w:rPr>
        <w:lastRenderedPageBreak/>
        <w:t xml:space="preserve">pensate che io sia! Ecco, viene dopo di me uno, al quale io non sono degno di sciogliere i sandali (At 13, 25). Questo poi lo dico per il vostro bene, non per gettarvi un laccio, ma per indirizzarvi a ciò che è degno e vi tiene uniti al Signore senza distrazioni (1Cor 7, 35). Io infatti sono l'infimo degli apostoli, e non sono degno neppure di essere chiamato apostolo, perché ho perseguitato la Chiesa di Dio (1Cor 15, 9). </w:t>
      </w:r>
    </w:p>
    <w:p w14:paraId="5936FFC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Rendo grazie a colui che mi ha dato la forza, Cristo Gesù Signore nostro, perché mi ha giudicato degno di fiducia chiamandomi al mistero (1Tm 1, 12). È degno di fede quanto vi dico: se uno aspira all'episcopato, desidera un nobile lavoro (1Tm 3, 1). Sfòrzati di presentarti davanti a Dio come un uomo degno di approvazione, un lavoratore che non ha di che vergognarsi, uno scrupoloso dispensatore della parola della verità (2Tm 2, 15). Ma in confronto a Mosè, egli è stato giudicato degno di una gloria maggiore, quanto di un maggiore onore gode il costruttore in confronto alla casa stessa (Eb 3, 3). Di loro il mondo non era degno! -, vagando per i deserti, sui monti, tra le caverne e le spelonche della terra (Eb 11, 38). Essi hanno reso testimonianza della tua carità davanti alla Chiesa, e farai bene a provvederli nel viaggio in modo degno di Dio (3Gv 1, 6). "Tu sei degno, o Signore e Dio nostro, di ricevere la gloria, l'onore e la potenza, perché tu hai creato tutte le cose, e per la tua volontà furono create e sussistono" (Ap 4, 11). </w:t>
      </w:r>
    </w:p>
    <w:p w14:paraId="2DFFCED0"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Vidi un angelo forte che proclamava a gran voce: "Chi è degno di aprire il libro e scioglierne i sigilli?" (Ap 5, 2). Io piangevo molto perché non si trovava nessuno degno di aprire il libro e di leggerlo (Ap 5, 4). Cantavano un canto nuovo: «Tu sei degno di prendere il libro e di aprirne i sigilli, perché sei stato immolato e hai riscattato per Dio con il tuo sangue uomini di ogni tribù, lingua, popolo e nazione» (Ap 5, 9). E dicevano a gran voce: «L'Agnello che fu immolato è degno di ricevere potenza e ricchezza, sapienza e forza, onore, gloria e benedizione» (Ap 5, 12). Ma non farai nulla alla fanciulla. Nella fanciulla non c'è colpa degna di morte: come quando un uomo assale il suo prossimo e l'uccide, così è in questo caso (Dt 22, 26). </w:t>
      </w:r>
    </w:p>
    <w:p w14:paraId="49ADC0A7"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Soprattutto la madre era ammirevole e degna di gloriosa memoria, perché vedendo morire sette figli in un sol giorno, sopportava tutto serenamente per le speranze poste nel Signore (2Mac 7, 20). Mentre si celebrava la vittoria in patria, bruciarono coloro che avevano incendiato le sacre porte, compreso Callìstene, che si era rifugiato in una casupola; ricevette così una degna mercede della sua empietà (2Mac 8, 33). Perché ricevesse una degna colonia di figli di Dio la regione da te stimata più di ogni altra (Sap 12, 7). Se gente nemica dei tuoi figli e degna di morte tu hai punito con tanto riguardo e indulgenza, concedendole tempo e modo per ravvedersi dalla sua malvagità (Sap 12, 20). Quindi, preparatagli una degna dimora, lo pone sul muro, fissandolo con un chiodo (Sap 13, 15). L'uomo assennato ha fiducia nella legge, la legge per lui è degna di fede come un oracolo (Sir 33, 3). Tu sei la degna figlia di tua madre, che ha abbandonato il marito e i suoi figli: tu sei sorella delle tue sorelle, che hanno abbandonato il marito e i loro figli. Vostra madre era una Hittita e vostro padre un Amorreo (Ez 16, 45). </w:t>
      </w:r>
    </w:p>
    <w:p w14:paraId="29C49E43"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Questo significa quella pietra che tu hai visto staccarsi dal monte, non per mano di uomo, e che ha stritolato il ferro, il bronzo, l'argilla, l'argento e l'oro. Il Dio grande ha rivelato al re quello che avverrà da questo tempo in poi. Il sogno è vero e degna di fede ne è la spiegazione" (Dn 2, 45). In qualunque città o villaggio entriate, fatevi indicare se vi sia qualche persona degna, e lì rimanete fino alla vostra partenza (Mt 10, 11). Se quella casa ne sarà degna, la vostra pace scenda sopra di essa; ma se non ne sarà degna, la vostra pace ritorni a voi (Mt 10, 13). Questi, dopo avermi interrogato, volevano rilasciarmi, non avendo trovato in me alcuna colpa degna di morte (At 28, 18). Vi esorto dunque io, il prigioniero nel Signore, a comportarvi in maniera degna della vocazione che avete ricevuto (Ef 4, 1). Perché possiate comportarvi in maniera degna del Signore, per piacergli in tutto, portando frutto in ogni opera buona e crescendo nella conoscenza di Dio (Col 1, 10). Incoraggiandovi e scongiurandovi a comportarvi in maniera degna di Dio, che vi chiama al suo regno e alla sua gloria (1Ts 2, 12). Questa parola è sicura e degna di essere da tutti accolta: Cristo Gesù è venuto nel mondo per salvare i peccatori e di questi il primo sono io (1Tm 1, 15). Certo questa parola è degna di fede (1Tm 4, 9). Ugualmente le donne anziane si comportino in maniera degna dei credenti; non siano maldicenti né schiave di molto vino; sappiano piuttosto insegnare il bene (Tt 2, 3). Questa parola è degna di fede e perciò voglio che tu insista in queste cose, perché coloro che credono in Dio si sforzino di essere i primi nelle opere buone. Ciò è bello e utile per gli uomini (Tt 3, 8). </w:t>
      </w:r>
    </w:p>
    <w:p w14:paraId="76F830C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hai fatto certo una bella cosa. Per la vita del Signore, siete degni di morte voi che non avete fatto guardia al vostro signore, all'unto del Signore. E ora guarda dov'è la lancia del re e la brocca che era presso il suo capo" (1Sam 26, 16). Concludiamo tra di noi amicizia; tu concedimi in sposa tua figlia, io sarò tuo genero e offrirò a te e a lei doni degni di te" (1Mac 10, 54). il Maccabeo dopo aver osservato le moltitudini presenti e la svariata attrezzatura delle armi e la ferocia delle bestie, alzò le mani al cielo e invocò il Signore che compie prodigi, convinto che non è possibile vincere con le armi, ma che egli concede la vittoria a coloro che ne sono degni, secondo il suo giudizio (2Mac 15, 21). Degni di fede sono i tuoi insegnamenti, la santità si addice alla tua casa per la durata dei giorni, Signore (Sal 92, 5). Gli empi invocano su di sé la morte con gesti e con parole, ritenendola amica si consumano per essa e con essa concludono alleanza, perché son degni di appartenerle (Sap 1, 16). Per una breve pena riceveranno grandi benefici, perché Dio li ha provati e li ha trovati degni di sé (Sap 3, 5). </w:t>
      </w:r>
    </w:p>
    <w:p w14:paraId="2A74243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Essa medesima va in cerca di quanti sono degni di lei, appare loro ben disposta per le strade, va loro incontro con ogni benevolenza (Sap 6, 16). Amanti del male e degni di simili speranze sono coloro che fanno, desiderano e venerano gli idoli (Sap 15, 6). Eran degni di essere privati della luce e di essere imprigionati nelle tenebre quelli che avevano tenuto chiusi in carcere i tuoi figli, per mezzo dei quali la luce incorruttibile della legge doveva esser concessa al mondo (Sap 18, 4). Non insultare un uomo convertito dal peccato, ricòrdati che siamo tutti degni di pena (Sir 8, 5). Ricompensa coloro che sperano in te, i tuoi profeti siano degni di fede (Sir 36, 15). Fate dunque frutti degni di conversione (Mt 3, 8). Poi disse ai suoi servi: Il banchetto nuziale è pronto, ma gli invitati non ne erano degni (Mt 22, 8). Ma quelli che sono giudicati degni dell'altro mondo e della risurrezione dai </w:t>
      </w:r>
      <w:r w:rsidRPr="00951220">
        <w:rPr>
          <w:rFonts w:ascii="Arial" w:eastAsia="Times New Roman" w:hAnsi="Arial" w:cs="Times New Roman"/>
          <w:i/>
          <w:iCs/>
          <w:kern w:val="0"/>
          <w:sz w:val="24"/>
          <w:szCs w:val="24"/>
          <w:lang w:eastAsia="it-IT"/>
          <w14:ligatures w14:val="none"/>
        </w:rPr>
        <w:lastRenderedPageBreak/>
        <w:t xml:space="preserve">morti, non prendono moglie né marito (Lc 20, 35). Allora Paolo e Barnaba dichiararono con franchezza: "Era necessario che fosse annunziata a voi per primi la parola di Dio, ma poiché la respingete e non vi giudicate degni della vita eterna, ecco noi ci rivolgiamo ai pagani (At 13, 46). Soltanto però comportatevi da cittadini degni del vangelo, perché nel caso che io venga e vi veda o che di lontano senta parlare di voi, sappia che state saldi in un solo spirito e che combattete unanimi per la fede del Vangelo (Fil 1, 27). </w:t>
      </w:r>
    </w:p>
    <w:p w14:paraId="449E8822"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Ma, come Dio ci ha trovati degni di affidarci il vangelo così lo predichiamo, non cercando di piacere agli uomini, ma a Dio, che prova i nostri cuori (1Ts 2, 4). Questo è un segno del giusto giudizio di Dio, che vi proclamerà degni di quel regno di Dio, per il quale ora soffrite (2Ts 1, 5). Anche per questo preghiamo di continuo per voi, perché il nostro Dio vi renda degni della sua chiamata e porti a compimento, con la sua potenza, ogni vostra volontà di bene e l'opera della vostra fede (2Ts 1, 11). Anche noi un tempo eravamo insensati, disobbedienti, traviati, schiavi di ogni sorta di passioni e di piaceri, vivendo nella malvagità e nell'invidia, degni di odio e odiandoci a vicenda (Tt 3, 3). Tuttavia a Sardi vi sono alcuni che non hanno macchiato le loro vesti; essi mi scorteranno in vesti bianche, perché ne sono degni (Ap 3, 4). Essi hanno versato il sangue di santi e di profeti, tu hai dato loro sangue da bere: ne sono ben degni!" (Ap 16, 6). </w:t>
      </w:r>
    </w:p>
    <w:p w14:paraId="10D949A2"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Come è stato abbietto il tuo cuore - dice il Signore Dio - facendo tutte queste azioni degne di una spudorata sgualdrina! (Ez 16, 30). Fate dunque opere degne della conversione e non cominciate a dire in voi stessi: Abbiamo Abramo per padre! Perché io vi dico che Dio può far nascere figli ad Abramo anche da queste pietre (Lc 3, 8). </w:t>
      </w:r>
    </w:p>
    <w:p w14:paraId="7AEA980D"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La Parola dell’Apostolo Paolo è vera Parola di Dio, per questo essa è degna di fede ed è degna di essere ascoltata. Questo deve significare che ogni ministro di Cristo Gesù ha l’obbligo di attestare sempre, al mondo intero, che la Parola che lui dice non è sua, ma è vera Parola di Dio. Solo la Parola di Dio è degna di fede. Nessuno può chiedere ad un altro che creda nella sua parola, se questa non è vera Parola di Dio. Quando la parola del ministro di Cristo è vera Parola di Dio? Quando essa è attinta nel cuore dello Spirito Santo.</w:t>
      </w:r>
    </w:p>
    <w:p w14:paraId="14D82083"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Un ministro di Cristo è sempre ministro di Cristo, in ogni luogo e in ogni tempo. Per questo la sua Parola dovrà essere sempre Parola attinta nello Spirito Santo in ogni luogo e in ogni tempo. Poiché non ci sono momenti in cui lui non è ministro di Cristo, così anche non ci sono momenti in cui la sua Parola non dovrà essere Parola di Dio, Parola di Cristo Gesù, verità dello Spirito Santo. Quando questa verità viene dimenticata, è allora che la parola del ministro di Cristo non è più Parola di Cristo e verità dello Spirito Santo. </w:t>
      </w:r>
    </w:p>
    <w:p w14:paraId="426409BF"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10</w:t>
      </w:r>
      <w:r w:rsidRPr="00951220">
        <w:rPr>
          <w:rFonts w:ascii="Arial" w:eastAsia="Times New Roman" w:hAnsi="Arial" w:cs="Times New Roman"/>
          <w:b/>
          <w:kern w:val="0"/>
          <w:sz w:val="24"/>
          <w:szCs w:val="24"/>
          <w:lang w:eastAsia="it-IT"/>
          <w14:ligatures w14:val="none"/>
        </w:rPr>
        <w:t>Per questo infatti noi ci affatichiamo e combattiamo, perché abbiamo posto la nostra speranza nel Dio vivente, che è il salvatore di tutti gli uomini, ma soprattutto di quelli che credono.</w:t>
      </w:r>
    </w:p>
    <w:p w14:paraId="12D6BB28"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Perché l’Apostolo Paolo si affatica e combatte? Perché pone la sua speranza nel Dio vivente. Chi è il Dio vivente? È il Salvatore di tutti gli uomini, ma soprattutto </w:t>
      </w:r>
      <w:r w:rsidRPr="00677A38">
        <w:rPr>
          <w:rFonts w:ascii="Arial" w:eastAsia="Times New Roman" w:hAnsi="Arial" w:cs="Times New Roman"/>
          <w:kern w:val="0"/>
          <w:sz w:val="24"/>
          <w:szCs w:val="24"/>
          <w:lang w:eastAsia="it-IT"/>
          <w14:ligatures w14:val="none"/>
        </w:rPr>
        <w:lastRenderedPageBreak/>
        <w:t xml:space="preserve">di quelli che credono. Dio è il Salvatore di tutti gli uomini, perché lui vuole che tutti giungano alla conoscenza della verità per mezzo del Vangelo. È il Salvatore di tutti perché tutti Lui aiuta in modo misterioso con la grazia di Cristo Gesù e con la luce dello Spirito Santo. Lui è il Salvatore di tutti perché sempre darà la salvezza eterna a quanti hanno agito con rettitudine di coscienza. Ma soprattutto Dio è il Salvatore di quelli che credono? Perché è soprattutto il Salvatore di quelli che cedono? Perché in tutti quelli che credono può riversare senza misura lo Spirito Santo e questi possono raggiungere la più alta santità. Veramente potranno essere santi come Dio è santo, misericordiosi come Dio e misericordioso, giusto come Dio è giusto. È grande il dono di Dio per tutti coloro che credono in Dio e crede in Dio, nel vero Dio, solo chi crede in Cristo Gesù. </w:t>
      </w:r>
    </w:p>
    <w:p w14:paraId="52D6AE0B"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La vera salvezza nel tempo è vivere da nuove creature ogni Parola di Dio e di Cristo Gesù. Se non si è nuove creature – e lo si diviene per la fede nel nome di Gesù il Nazareno – mai si potrà vivere tutta la Parola di Dio e di Cristo Gesù. Per grazia di Dio senza la fede in Dio si può fare il bene, ma non si può fare tutto il bene perché tutto il bene può essere il frutto solo della nuova natura. Anche questa verità oggi è stata cancellata dalla nostra fede. Sulla via della fede si deve combattere e affaticarsi. Si combatte perché sono molti i nemici che vogliono rapinarcela dal cuore e dalla mente. Ci affatichiamo perché il cammino è lungo a va portato a compimento. Iniziare il cammino e non portarlo a compimento è opera vana. Non produce alcun frutto.</w:t>
      </w:r>
    </w:p>
    <w:p w14:paraId="10DFC4E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Gli rispose: "Il mio signore sa che i fanciulli sono delicati e che ho a mio carico i greggi e gli armenti che allattano: se si affaticano anche un giorno solo, tutte le bestie moriranno (Gen 33, 13). Davide continuò l'inseguimento con quattrocento uomini: si fermarono invece duecento uomini che erano troppo affaticati per passare il torrente di Besor (1Sam 30, 10). Se sono colpevole, perché affaticarmi invano? (Gb 9, 29). Allora quale profitto c'è per l'uomo in tutta la sua fatica e in tutto l'affanno del suo cuore con cui si affatica sotto il sole? (Qo 2, 22). Uno è solo, senza eredi, non ha un figlio, non un fratello. Eppure non smette mai di faticare, né il suo occhio è sazio di ricchezza: "Per chi mi affatico e mi privo dei beni?". Anche questo è vanità e un cattivo affannarsi (Qo 4, 8). Allora ho osservato tutta l'opera di Dio, e che l'uomo non può scoprire la ragione di quanto si compie sotto il sole; per quanto si affatichi a cercare, non può scoprirla. Anche se un saggio dicesse di conoscerla, nessuno potrebbe trovarla (Qo 8, 17). Quanto a ciò che è in più di questo, figlio mio, bada bene: i libri si moltiplicano senza fine ma il molto studio affatica il corpo (Qo 12, 12). </w:t>
      </w:r>
    </w:p>
    <w:p w14:paraId="73916A6B"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lo sai forse? Non lo hai udito? Dio eterno è il Signore, creatore di tutta la terra. Egli non si affatica né si stanca, la sua intelligenza è inscrutabile (Is 40, 28). Sta’ pure ferma nei tuoi incantesimi e nella moltitudine delle magie, per cui ti sei affaticata dalla giovinezza: forse potrai giovartene, forse potrai far paura! (Is 47, 12). Così sono diventati per te i tuoi maghi, con i quali ti sei affaticata fin dalla giovinezza; ognuno se ne va per suo conto, nessuno ti viene in aiuto (Is 47, 15). Così dice il Signore degli eserciti: "Il largo muro di Babilonia sarà raso al suolo, le sue alte porte saranno date alle fiamme. Si affannano dunque invano i popoli, le nazioni si affaticano per nulla" (Ger 51, 58). Venite a me, voi tutti, che siete affaticati e oppressi, e io vi ristorerò (Mt 11, 28). Vedendoli però tutti affaticati nel </w:t>
      </w:r>
      <w:r w:rsidRPr="00951220">
        <w:rPr>
          <w:rFonts w:ascii="Arial" w:eastAsia="Times New Roman" w:hAnsi="Arial" w:cs="Times New Roman"/>
          <w:i/>
          <w:iCs/>
          <w:kern w:val="0"/>
          <w:sz w:val="24"/>
          <w:szCs w:val="24"/>
          <w:lang w:eastAsia="it-IT"/>
          <w14:ligatures w14:val="none"/>
        </w:rPr>
        <w:lastRenderedPageBreak/>
        <w:t xml:space="preserve">remare, poiché avevano il vento contrario, già verso l'ultima parte della notte andò verso di loro camminando sul mare, e voleva oltrepassarli (Mc 6, 48). Ci affatichiamo lavorando con le nostre mani. Insultati, benediciamo; perseguitati, sopportiamo (1Cor 4, 12). </w:t>
      </w:r>
    </w:p>
    <w:p w14:paraId="2CAC73EC"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Siate anche voi deferenti verso di loro e verso quanti collaborano e si affaticano con loro (1Cor 16, 16). Temo per voi che io mi sia affaticato invano a vostro riguardo (Gal 4, 11). Per questo mi affatico e lotto, con la forza che viene da lui e che agisce in me con potenza (Col 1, 29). Noi infatti ci affatichiamo e combattiamo perché abbiamo posto la nostra speranza nel Dio vivente, che è il salvatore di tutti gli uomini, ma soprattutto di quelli che credono (1Tm 4, 10). I presbiteri che esercitano bene la presidenza siano trattati con doppio onore, soprattutto quelli che si affaticano nella predicazione e nell'insegnamento (1Tm 5, 17). L'agricoltore poi che si affatica, dev'essere il primo a cogliere i frutti della terra (2Tm 2, 6).</w:t>
      </w:r>
    </w:p>
    <w:p w14:paraId="6EE7F1AF"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Se un ministro di Cristo perde la vera speranza, anche il suo ministero perde la sua verità. Senza verità, il ministero non è per la vita, ma per la morte. A che serve affaticarsi per un ministero di morte? Eppure ci si affatica per esso e si tralascia il ministero per la vita, perché il ministro di Cristo ha perso la vera fede e di conseguenza anche la vera speranza. Senza vera fede, mai vi potrà essere vera speranza, perché la speranza è il compimento che il Signore darà ad ogni sua Parola. La speranza è il frutto che produce la Parola. Ecco perché è necessario che ogni ministro di Cristo Signore sia colmato di purissima fede e la purissima fede è solo nella purissima Parola di Dio, purissima Parola di Cristo Gesù, purissima verità dello Spirito Santo.</w:t>
      </w:r>
    </w:p>
    <w:p w14:paraId="532FB551"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11</w:t>
      </w:r>
      <w:r w:rsidRPr="00951220">
        <w:rPr>
          <w:rFonts w:ascii="Arial" w:eastAsia="Times New Roman" w:hAnsi="Arial" w:cs="Times New Roman"/>
          <w:b/>
          <w:kern w:val="0"/>
          <w:sz w:val="24"/>
          <w:szCs w:val="24"/>
          <w:lang w:eastAsia="it-IT"/>
          <w14:ligatures w14:val="none"/>
        </w:rPr>
        <w:t>E tu prescrivi queste cose e inségnale.</w:t>
      </w:r>
    </w:p>
    <w:p w14:paraId="684BD03F"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Ecco cosa dovrà fare Timòteo: dovrà prescrivere queste cose e insegnarle. È obbligo per Timòteo prescrivere queste cose e insegnarle perché è un ordine che l’Apostolo gli dona. Ad ogni ordine va data pronta, immediata, totale, piena obbedienza. Non per un giorno, ma per tutti i giorni della nostra vita. Questa regola vale per ogni ordine e ogni comando a noi dato da Dio, da Cristo Gesù, dallo Spirito Santo. L’ordine non è oggetto di discussione. L’ordine è solo oggetto di obbedienza, di ogni obbedienza. Poiché l’odine viene da Dio nella sapienza dello Spirito Santo, anche l’obbedienza dovrà essere sempre donata nello Spirito Santo. Ecco perché il Signore va amato con tutto il cuore, con tutta la mente, con tutte le forze. Si ama con tutta la mente, se si ama con tutta la sapienza dello Spirito Santo. Era questa la differenza tra farisei, dottori della Legge, sadducei e Cristo Gesù. Loro obbedivano ai comandamenti dal loro cuore di pietra. Gesù obbediva alla Legge, viveva la Legge, insegnava la Legge con ogni sapienza di Spirito Santo. La differenza è più che la differenza che regna tra luce e tenebre.</w:t>
      </w:r>
    </w:p>
    <w:p w14:paraId="3F80E95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Per il fatto che Abramo ha obbedito alla mia voce e ha osservato ciò che io gli avevo prescritto: i miei comandamenti, le mie istituzioni e le mie leggi" (Gen 26, 5). Aronne e i suoi figli li indosseranno quando entreranno nella tenda del convegno o quando si avvicineranno all'altare per officiare nel santuario, perché non incorrano in una colpa che li farebbe morire. È una prescrizione rituale perenne per lui e per i suoi discendenti (Es 28, 43). Si laveranno le mani e i piedi </w:t>
      </w:r>
      <w:r w:rsidRPr="00951220">
        <w:rPr>
          <w:rFonts w:ascii="Arial" w:eastAsia="Times New Roman" w:hAnsi="Arial" w:cs="Times New Roman"/>
          <w:i/>
          <w:iCs/>
          <w:kern w:val="0"/>
          <w:sz w:val="24"/>
          <w:szCs w:val="24"/>
          <w:lang w:eastAsia="it-IT"/>
          <w14:ligatures w14:val="none"/>
        </w:rPr>
        <w:lastRenderedPageBreak/>
        <w:t xml:space="preserve">e non moriranno. È una prescrizione rituale perenne per lui e per i suoi discendenti, in tutte le loro generazioni" (Es 30, 21). È una prescrizione rituale perenne per le vostre generazioni in ogni vostra dimora: non dovrete mangiare né grasso né sangue" (Lv 3, 17). Anche il sacerdote che, tra i figli di Aronne, sarà unto per succedergli, farà questa offerta; è una prescrizione perenne: sarà bruciata tutta in onore del Signore (Lv 6, 15). </w:t>
      </w:r>
    </w:p>
    <w:p w14:paraId="4F846A0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Metterete in pratica le mie prescrizioni e osserverete le mie leggi, seguendole. Io sono il Signore, vostro Dio (Lv 18, 4). Osserverete dunque le mie leggi e le mie prescrizioni, mediante le quali, chiunque le metterà in pratica, vivrà. Io sono il Signore (Lv 18, 5). Voi dunque osserverete le mie leggi e le mie prescrizioni e non commetterete nessuna di queste pratiche abominevoli: né colui che è nativo del paese, né il forestiero in mezzo a voi (Lv 18, 26). Osserverete dunque tutte le mie leggi e tutte le mie prescrizioni e le metterete in pratica. Io sono il Signore" (Lv 19, 37). Osserverete dunque tutte le mie leggi e tutte le mie prescrizioni e le metterete in pratica, perché il paese dove io vi conduco ad abitare non vi rigetti (Lv 20, 22). Metterete in pratica le mie leggi e osserverete le mie prescrizioni, le adempirete e abiterete il paese tranquilli (Lv 25, 18). Se disprezzerete le mie leggi e rigetterete le mie prescrizioni, non mettendo in pratica tutti i miei comandi e infrangendo la mia alleanza (Lv 26, 15). </w:t>
      </w:r>
    </w:p>
    <w:p w14:paraId="25E4439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Quando dunque il paese sarà abbandonato da loro e godrà i suoi sabati, mentre rimarrà deserto, senza di loro, essi sconteranno la loro colpa, per avere disprezzato le mie prescrizioni ed essersi stancati delle mie leggi (Lv 26, 43). Questi sono gli statuti, le prescrizioni e le leggi che il Signore stabilì fra sé e gli Israeliti, sul monte Sinai, per mezzo di Mosè (Lv 26, 46). La celebrerete nel tempo stabilito, il quattordici di questo mese tra le due sere; la celebrerete secondo tutte le leggi e secondo tutte le prescrizioni e le usanze" (Nm 9, 3). Se uno straniero che soggiorna in mezzo a voi celebra la pasqua del Signore, si conformerà alle leggi e alle prescrizioni della pasqua. Avrete un'unica legge per lo straniero e per il nativo del paese" (Nm 9, 14). Quando la nube rimaneva per molti giorni sulla Dimora, gli Israeliti osservavano la prescrizione del Signore e non partivano (Nm 9, 19). Per ordine del Signore si accampavano e per ordine del Signore levavano il campo; osservavano le prescrizioni del Signore, secondo l'ordine dato dal Signore per mezzo di Mosè (Nm 9, 23). "Questa è una disposizione della legge che il Signore ha prescritta: Ordina agli Israeliti che ti portino una giovenca rossa, senza macchia, senza difetti, e che non abbia mai portato il giogo (Nm 19, 2). </w:t>
      </w:r>
    </w:p>
    <w:p w14:paraId="4101E8C6" w14:textId="3E2D710C"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Queste sono le leggi che il Signore prescrisse a Mosè riguardo al marito e alla moglie, al padre e alla figlia, quando questa è ancora fanciulla, in casa del padre (Nm 30, 17). Il sacerdote Eleazaro disse ai soldati che erano andati in guerra: "Questo è l'ordine della legge che il Signore ha prescritto a Mosè (Nm 31, 21). Non aggiungerete nulla a ciò che io vi comando e non ne toglierete nulla; ma osserverete i comandi del Signore Dio vostro che io vi prescrivo (Dt 4, 2). Camminate in tutto e per tutto per la via che il Signore vostro Dio vi ha prescritta, perché viviate e siate felici e rimaniate a lungo nel paese di cui avrete il possesso (Dt 5, 33). Ama dunque il Signore tuo Dio e osserva le sue prescrizioni: le sue leggi, le sue norme e i suoi comandi (Dt 11, 1). la maledizione, se non obbedite ai comandi del Signore vostro Dio e se vi allontanate dalla via che oggi vi </w:t>
      </w:r>
      <w:r w:rsidRPr="00951220">
        <w:rPr>
          <w:rFonts w:ascii="Arial" w:eastAsia="Times New Roman" w:hAnsi="Arial" w:cs="Times New Roman"/>
          <w:i/>
          <w:iCs/>
          <w:kern w:val="0"/>
          <w:sz w:val="24"/>
          <w:szCs w:val="24"/>
          <w:lang w:eastAsia="it-IT"/>
          <w14:ligatures w14:val="none"/>
        </w:rPr>
        <w:lastRenderedPageBreak/>
        <w:t>prescrivo, per seguire d</w:t>
      </w:r>
      <w:r w:rsidR="008F4779">
        <w:rPr>
          <w:rFonts w:ascii="Arial" w:eastAsia="Times New Roman" w:hAnsi="Arial" w:cs="Times New Roman"/>
          <w:i/>
          <w:iCs/>
          <w:kern w:val="0"/>
          <w:sz w:val="24"/>
          <w:szCs w:val="24"/>
          <w:lang w:eastAsia="it-IT"/>
          <w14:ligatures w14:val="none"/>
        </w:rPr>
        <w:t>è</w:t>
      </w:r>
      <w:r w:rsidRPr="00951220">
        <w:rPr>
          <w:rFonts w:ascii="Arial" w:eastAsia="Times New Roman" w:hAnsi="Arial" w:cs="Times New Roman"/>
          <w:i/>
          <w:iCs/>
          <w:kern w:val="0"/>
          <w:sz w:val="24"/>
          <w:szCs w:val="24"/>
          <w:lang w:eastAsia="it-IT"/>
          <w14:ligatures w14:val="none"/>
        </w:rPr>
        <w:t xml:space="preserve">i stranieri, che voi non avete conosciuti (Dt 11, 28). Se il luogo che il Signore tuo Dio avrà scelto come sede del suo nome sarà lontano da te, potrai ammazzare bestiame grosso e minuto che il Signore ti avrà dato, come ti ho prescritto; potrai mangiare entro le tue città a tuo piacere (Dt 12, 21). </w:t>
      </w:r>
    </w:p>
    <w:p w14:paraId="014BC382"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 tu obbedirai fedelmente alla voce del Signore tuo Dio, preoccupandoti di mettere in pratica tutti i suoi comandi che io ti prescrivo, il Signore tuo Dio ti metterà sopra tutte le nazioni della terra (Dt 28, 1). Il Signore ti metterà in testa e non in coda e sarai sempre in alto e mai in basso, se obbedirai ai comandi del Signore tuo Dio, che oggi io ti prescrivo, perché tu li osservi e li metta in pratica (Dt 28, 13). Ma se non obbedirai alla voce del Signore tuo Dio, se non cercherai di eseguire tutti i suoi comandi e tutte le sue leggi che oggi io ti prescrivo, verranno su di te e ti raggiungeranno tutte queste maledizioni (Dt 28, 15). "Ponete nella vostra mente tutte le parole che io oggi uso come testimonianza contro di voi. Le prescriverete ai vostri figli, perché cerchino di eseguire tutte le parole di questa legge (Dt 32, 46). Solo sii forte e molto coraggioso, cercando di agire secondo tutta la legge che ti ha prescritta Mosè, mio servo. Non deviare da essa né a destra né a sinistra, perchè tu abbia successo in qualunque tua impresa (Gs 1, 7). I sacerdoti che portavano l'arca si erano fermati in mezzo al Giordano, finché fosse eseguito ogni ordine che il Signore aveva comandato a Giosuè di comunicare al popolo, e secondo tutte le prescrizioni di Mosè a Giosuè. Il popolo dunque si affrettò a passare (Gs 4, 10). Israele ha peccato. Essi hanno trasgredito l'alleanza che avevo loro prescritto e hanno preso ciò che era votato allo sterminio: hanno rubato, hanno dissimulato e messo nei loro sacchi! (Gs 7, 11). </w:t>
      </w:r>
    </w:p>
    <w:p w14:paraId="529801F5" w14:textId="34CEF9C1"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Tutto Israele, i suoi anziani, i suoi scribi, tutti i suoi giudici, forestieri e cittadini stavano in piedi da una parte e dall'altra dell'arca, di fronte ai sacerdoti leviti, che portavano l'arca dell'alleanza del Signore, una metà verso il monte Garizim e l'altra metà verso il monte Ebal, come aveva prima prescritto Mosè, servo del Signore, per benedire il popolo di Israele (Gs 8, 33).</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Osserva la legge del Signore tuo Dio, procedendo nelle sue vie ed eseguendo i suoi statuti, i suoi comandi, i suoi decreti e le sue prescrizioni, come sta scritto nella legge di Mosè, perché tu riesca in ogni tua impresa e in ogni tuo progetto (1Re 2, 3). Sei tornato indietro, hai mangiato e bevuto in questo luogo, sebbene ti fosse stato prescritto di non mangiarvi o bervi nulla, il tuo cadavere non entrerà nel sepolcro dei tuoi padri" (1Re 13, 22). Ma non uccise i figli degli assassini, secondo quanto è scritto nel libro della legge di Mosè, ove il Signore prescrive: "I padri non moriranno per i figli né i figli per i padri, perché ognuno morirà per il suo peccato" (2Re 14, 6). Osserverete gli statuti, i decreti, la legge e il comando che egli vi ha prescritti, mettendoli in pratica sempre; non venererete divinità straniere (2Re 17, 37). </w:t>
      </w:r>
    </w:p>
    <w:p w14:paraId="2C8FE28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 figli dei leviti sollevarono l'arca di Dio sulle loro spalle per mezzo di stanghe, come aveva prescritto Mosè sulla parola del Signore (1Cr 15, 15). Certo riuscirai, se cercherai di praticare gli statuti e i decreti che il Signore ha prescritti a Mosè per Israele. Sii forte, coraggio; non temere e non abbatterti (1Cr 22, 13). Fece dieci candelabri d'oro, secondo la forma prescritta, e li pose nella navata: cinque a destra e cinque a sinistra (2Cr 4, 7). I candelabri e le lampade d'oro da accendersi, come era prescritto, di fronte alla cella (2Cr 4, 20). Allora il re convocò </w:t>
      </w:r>
      <w:r w:rsidRPr="00951220">
        <w:rPr>
          <w:rFonts w:ascii="Arial" w:eastAsia="Times New Roman" w:hAnsi="Arial" w:cs="Times New Roman"/>
          <w:i/>
          <w:iCs/>
          <w:kern w:val="0"/>
          <w:sz w:val="24"/>
          <w:szCs w:val="24"/>
          <w:lang w:eastAsia="it-IT"/>
          <w14:ligatures w14:val="none"/>
        </w:rPr>
        <w:lastRenderedPageBreak/>
        <w:t xml:space="preserve">Ioiadà loro capo e gli disse: "Perché non hai richiesto dai leviti che portassero da Giuda e da Gerusalemme la tassa prescritta da Mosè servo del Signore e fissata dall'assemblea di Israele per la tenda della testimonianza? (2Cr 24, 6). Essi riunirono i fratelli e si purificarono; quindi entrarono, secondo il comando del re e le prescrizioni del Signore, per purificare il tempio (2Cr 29, 15). Stabilirono di proclamare con bando in tutto Israele, da Bersabea a Dan, che tutti venissero a celebrare in Gerusalemme la pasqua per il Signore Dio di Israele, perché molti non avevano osservato le norme prescritte (2Cr 30, 5). </w:t>
      </w:r>
    </w:p>
    <w:p w14:paraId="26F24822"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In realtà la maggioranza della gente, fra cui molti provenienti da Efraim, da Manàsse, da Issacar e da Zàbulon, non si era purificata; mangiarono la pasqua senza fare quanto è prescritto. Ezechia pregò per loro: "Il Signore che è buono perdoni (2Cr 30, 18). Disponetevi, secondo i vostri casati, secondo le vostre classi, in base alla prescrizione di Davide, re di Israele, e alla prescrizione di Salomone suo figlio (2Cr 35, 4). I cantori, figli di Asaf, occupavano il loro posto, secondo le prescrizioni di Davide, di Asaf, di Eman e di Idutun veggente del re; i portieri erano alle varie porte. Costoro non dovettero allontanarsi dal loro posto, perché i leviti loro fratelli prepararono tutto per loro (2Cr 35, 15). Le altre gesta di Giosia, le sue opere di pietà secondo le prescrizioni della legge del Signore (2Cr 35, 26). Io ero il solo che spesso mi recavo a Gerusalemme nelle feste, per obbedienza ad una legge perenne prescritta a tutto Israele. Correvo a Gerusalemme con le primizie dei frutti e degli animali, con le decime del bestiame e con la prima lana che tosavo alle mie pecore (Tb 1, 6). E aggiunse: "Tu hai il diritto di sposarla. Ascoltami, fratello; io parlerò della fanciulla al padre questa sera, perché la serbi come tua fidanzata. Quando torneremo da Rage, faremo il matrimonio. So che Raguele non potrà rifiutarla a te o prometterla ad altri; egli incorrerebbe nella morte secondo la prescrizione della legge di Mosè, poiché egli sa che prima di ogni altro spetta a te avere sua figlia. Ascoltami, dunque, fratello. Questa sera parleremo della fanciulla e ne domanderemo la mano. Al nostro ritorno da Rage la prenderemo e la condurremo con noi a casa tua" (Tb 6, 13). </w:t>
      </w:r>
    </w:p>
    <w:p w14:paraId="37C61A31"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Ordinò poi che la conducessero dove aveva disposto le sue argenterie e prescrisse pure che le preparassero la tavola con i cibi approntati per lui e le dessero da bere il suo vino (Gdt 12, 1). Era dato l'ordine di non forzare alcuno a bere, poiché il re aveva prescritto a tutti i maggiordomi che lasciassero fare a ciascuno secondo la propria volontà (Est 1, 8). Quando veniva il turno per una fanciulla di andare dal re Assuero alla fine dei dodici mesi prescritti alle donne per i loro preparativi</w:t>
      </w:r>
      <w:r w:rsidRPr="00951220">
        <w:rPr>
          <w:rFonts w:ascii="Arial" w:eastAsia="Times New Roman" w:hAnsi="Arial" w:cs="Times New Roman"/>
          <w:i/>
          <w:iCs/>
          <w:spacing w:val="-2"/>
          <w:kern w:val="0"/>
          <w:sz w:val="24"/>
          <w:szCs w:val="24"/>
          <w:lang w:eastAsia="it-IT"/>
          <w14:ligatures w14:val="none"/>
        </w:rPr>
        <w:t>, sei mesi per profumarsi con olio di mirra e sei mesi con aromi e altri cosmetici usati dalle donne (Est 2, 12). I Giudei si impegnarono a continuare quello che avevano già cominciato a fare e che Mardocheo aveva loro prescritto (Est 9, 23). Poi il re prescrisse con decreto a tutto il suo regno, che tutti formassero un sol popolo (1Mac 1, 41). Saranno posti di stanza alcuni di loro nelle più grandi fortezze del re, alcuni di loro saranno anche preposti agli affari di fiducia del regno; i loro superiori e i comandamenti saranno scelti tra di loro e potranno regolarsi secondo le loro leggi, come ha prescritto il re anche per la Giudea (1Mac 10, 37). Noi dunque fedelmente in tutte le feste e negli altri giorni prescritti ci ricordiamo di voi nei sacrifici che offriamo e nelle nostre invocazioni, com'è doveroso e conveniente</w:t>
      </w:r>
      <w:r w:rsidRPr="00951220">
        <w:rPr>
          <w:rFonts w:ascii="Arial" w:eastAsia="Times New Roman" w:hAnsi="Arial" w:cs="Times New Roman"/>
          <w:i/>
          <w:iCs/>
          <w:kern w:val="0"/>
          <w:sz w:val="24"/>
          <w:szCs w:val="24"/>
          <w:lang w:eastAsia="it-IT"/>
          <w14:ligatures w14:val="none"/>
        </w:rPr>
        <w:t xml:space="preserve"> ricordarsi dei fratelli (1Mac 12, 11). Questi, accortosi di essere stato </w:t>
      </w:r>
      <w:r w:rsidRPr="00951220">
        <w:rPr>
          <w:rFonts w:ascii="Arial" w:eastAsia="Times New Roman" w:hAnsi="Arial" w:cs="Times New Roman"/>
          <w:i/>
          <w:iCs/>
          <w:kern w:val="0"/>
          <w:sz w:val="24"/>
          <w:szCs w:val="24"/>
          <w:lang w:eastAsia="it-IT"/>
          <w14:ligatures w14:val="none"/>
        </w:rPr>
        <w:lastRenderedPageBreak/>
        <w:t xml:space="preserve">giocato abilmente da quell'uomo, salito al massimo e santo tempio, mentre i sacerdoti stavano compiendo i sacrifici prescritti, ordinò che gli fosse consegnato quell'uomo (2Mac 14, 31). </w:t>
      </w:r>
    </w:p>
    <w:p w14:paraId="45E79B79" w14:textId="47EC02D2"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Allora gradirai i sacrifici prescritti, l'olocausto e l'intera oblazione, allora immoleranno vittime sopra il tuo altare (Sal 50, 21). Gli affidò i suoi comandamenti, il potere sulle prescrizioni del diritto, perché insegnasse a Giacobbe i decreti e illuminasse Israele nella sua legge (Sir 45, 17). Ma questo comandai loro: Ascoltate la mia voce! Allora io sarò il vostro Dio e voi sarete il mio popolo; e camminate sempre sulla strada che vi prescriverò, perché siate felici (Ger 7, 23). Quindi presi il documento di compra, quello sigillato e quello aperto, secondo le prescrizioni della legge (Ger 32, 11). E il Signore mi disse: "Figlio dell'uomo, sta’ attento, osserva bene e ascolta quanto io ti dirò sulle prescrizioni riguardo al tempio e su tutte le sue leggi; sta’ attento a come si entra nel tempio da tutti gli accessi del santuario (Ez 44, 5). I sacerdoti leviti figli di Zadòk, che hanno osservato le prescrizioni del mio santuario quando gli Israeliti si erano allontanati da me, si avvicineranno a me per servirmi e staranno davanti a me per offrirmi il grasso e il sangue. Parola del Signore Dio (Ez 44, 15). Essi entreranno nel mio santuario e si avvicineranno alla mia tavola per servirmi e custodiranno le mie prescrizioni (Ez 44, 16). Poi Gesù gli disse: "Guardati dal dirlo a qualcuno, ma va’ a mostrarti al sacerdote e presenta l'offerta prescritta da Mosè, e ciò serva come testimonianza per loro" (Mt 8, 4). Guai a voi, scribi e farisei ipocriti, che pagate la decima della menta, dell'</w:t>
      </w:r>
      <w:r w:rsidR="008F4779" w:rsidRPr="00951220">
        <w:rPr>
          <w:rFonts w:ascii="Arial" w:eastAsia="Times New Roman" w:hAnsi="Arial" w:cs="Times New Roman"/>
          <w:i/>
          <w:iCs/>
          <w:kern w:val="0"/>
          <w:sz w:val="24"/>
          <w:szCs w:val="24"/>
          <w:lang w:eastAsia="it-IT"/>
          <w14:ligatures w14:val="none"/>
        </w:rPr>
        <w:t>aneto</w:t>
      </w:r>
      <w:r w:rsidRPr="00951220">
        <w:rPr>
          <w:rFonts w:ascii="Arial" w:eastAsia="Times New Roman" w:hAnsi="Arial" w:cs="Times New Roman"/>
          <w:i/>
          <w:iCs/>
          <w:kern w:val="0"/>
          <w:sz w:val="24"/>
          <w:szCs w:val="24"/>
          <w:lang w:eastAsia="it-IT"/>
          <w14:ligatures w14:val="none"/>
        </w:rPr>
        <w:t xml:space="preserve"> e del </w:t>
      </w:r>
      <w:r w:rsidR="008F4779" w:rsidRPr="00951220">
        <w:rPr>
          <w:rFonts w:ascii="Arial" w:eastAsia="Times New Roman" w:hAnsi="Arial" w:cs="Times New Roman"/>
          <w:i/>
          <w:iCs/>
          <w:kern w:val="0"/>
          <w:sz w:val="24"/>
          <w:szCs w:val="24"/>
          <w:lang w:eastAsia="it-IT"/>
          <w14:ligatures w14:val="none"/>
        </w:rPr>
        <w:t>cumino</w:t>
      </w:r>
      <w:r w:rsidRPr="00951220">
        <w:rPr>
          <w:rFonts w:ascii="Arial" w:eastAsia="Times New Roman" w:hAnsi="Arial" w:cs="Times New Roman"/>
          <w:i/>
          <w:iCs/>
          <w:kern w:val="0"/>
          <w:sz w:val="24"/>
          <w:szCs w:val="24"/>
          <w:lang w:eastAsia="it-IT"/>
          <w14:ligatures w14:val="none"/>
        </w:rPr>
        <w:t xml:space="preserve">, e trasgredite le prescrizioni più gravi della legge: la giustizia, la misericordia e la fedeltà. Queste cose bisognava praticare, senza omettere quelle (Mt 23, 23). </w:t>
      </w:r>
    </w:p>
    <w:p w14:paraId="61444A5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Erano giusti davanti a Dio, osservavano irreprensibili tutte le leggi e le prescrizioni del Signore (Lc 1, 6). Quando furon passati gli otto giorni prescritti per la circoncisione, gli fu messo nome Gesù, come era stato chiamato dall'angelo prima di essere concepito nel grembo della madre (Lc 2, 21). E per offrire in sacrificio una coppia di tortore o di giovani colombi, come prescrive la Legge del Signore (Lc 2, 24). "Maestro, Mosè ci ha prescritto: Se a qualcuno muore un fratello che ha moglie, ma senza figli, suo fratello si prenda la vedova e dia una discendenza al proprio fratello (Lc 20, 28). Il tribuno ordinò di portarlo nella fortezza, prescrivendo di interrogarlo a colpi di flagello al fine di sapere per quale motivo gli gridavano contro in tal modo (At 22, 24). Se dunque chi non è circonciso osserva le prescrizioni della legge, la sua non circoncisione non gli verrà forse contata come circoncisione? (Rm 2, 26). Annullando, per mezzo della sua carne, la legge fatta di prescrizioni e di decreti, per creare in se stesso, dei due, un solo uomo nuovo, facendo la pace (Ef 2, 15). Tutte cose destinate a scomparire con l'uso: sono infatti prescrizioni e insegnamenti di uomini! (Col 2, 22). Che non è diventato tale differente di una prescrizione carnale, ma per la potenza di una vita indefettibile (Eb 7, 16). Trattandosi solo di cibi, di bevande e di varie abluzioni, tutte prescrizioni umane, valide fino al tempo in cui sarebbero state riformate (Eb 9, 10). </w:t>
      </w:r>
    </w:p>
    <w:p w14:paraId="13E5068F"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Ora va’! Io sarò con la tua bocca e ti insegnerò quello che dovrai dire" (Es 4, 12). Gli ha anche messo nel cuore il dono di insegnare e così anche ha fatto con Ooliab, figlio di Achisamach, della tribù di Dan (Es 35, 34). E possiate insegnare </w:t>
      </w:r>
      <w:r w:rsidRPr="00951220">
        <w:rPr>
          <w:rFonts w:ascii="Arial" w:eastAsia="Times New Roman" w:hAnsi="Arial" w:cs="Times New Roman"/>
          <w:i/>
          <w:iCs/>
          <w:kern w:val="0"/>
          <w:sz w:val="24"/>
          <w:szCs w:val="24"/>
          <w:lang w:eastAsia="it-IT"/>
          <w14:ligatures w14:val="none"/>
        </w:rPr>
        <w:lastRenderedPageBreak/>
        <w:t xml:space="preserve">agli Israeliti tutte le leggi che il Signore ha date loro per mezzo di Mosè " (Lv 10, 11). Per insegnare quando una cosa è immonda e quando è monda. Questa è la legge per la lebbra" (Lv 14, 57). Proprio loro, per suggerimento di Balaam, hanno insegnato agli Israeliti l'infedeltà verso il Signore, nella faccenda di Peor, per cui venne il flagello nella comunità del Signore (Nm 31, 16). Ora dunque, Israele, ascolta le leggi e le norme che io vi insegno, perché le mettiate in pratica, perché viviate ed entriate in possesso del paese che il Signore, Dio dei vostri padri, sta per darvi (Dt 4, 1). Vedete, io vi ho insegnato leggi e norme come il Signore mio Dio mi ha ordinato, perché le mettiate in pratica nel paese in cui state per entrare per prenderne possesso (Dt 4, 5). Ma guardati e guardati bene dal dimenticare le cose che i tuoi occhi hanno viste: non ti sfuggano dal cuore, per tutto il tempo della tua vita. Le insegnerai anche ai tuoi figli e ai figli dei tuoi figli (Dt 4, 9). </w:t>
      </w:r>
    </w:p>
    <w:p w14:paraId="543967B3"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Ricordati del giorno in cui sei comparso davanti al Signore tuo Dio sull'Oreb, quando il Signore mi disse: Radunami il popolo e io farò loro udire le mie parole, perché imparino a temermi finché vivranno sulla terra, e le insegnino ai loro figli (Dt 4, 10). A me in quel tempo il Signore ordinò di insegnarvi leggi e norme, perché voi le metteste in pratica nel paese in cui state per entrare per prenderne possesso (Dt 4, 14). E io ti detterò tutti i comandi, tutte le leggi e le norme che dovrai insegnare loro, perché le mettano in pratica nel paese che io sto per dare in loro possesso (Dt 5, 31). Questi sono i comandi, le leggi e le norme che il Signore vostro Dio ha ordinato di insegnarvi, perché li mettiate in pratica nel paese in cui state per entrare per prenderne possesso (Dt 6, 1). Le insegnerete ai vostri figli, parlandone quando sarai seduto in casa tua e quando camminerai per via, quando ti coricherai e quando ti alzerai (Dt 11, 19). Tu agirai in base a quello che essi ti indicheranno nel luogo che il Signore avrà scelto e avrai cura di fare quanto ti avranno insegnato (Dt 17, 10). Agirai in base alla legge che essi ti avranno insegnato e alla sentenza che ti avranno indicato; non devierai da quello che ti avranno esposto, né a destra, né a sinistra (Dt 17, 11). </w:t>
      </w:r>
    </w:p>
    <w:p w14:paraId="394C305E"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In caso di lebbra bada bene di osservare diligentemente e fare quanto i sacerdoti leviti vi insegneranno; avrete cura di fare come io ho loro ordinato (Dt 24, 8). Ora scrivete per voi questo cantico e insegnatelo agli Israeliti; mettetelo sulla loro bocca, perché questo cantico mi sia di testimonio contro gli Israeliti (Dt 31, 19). Mosè scrisse quel giorno questo canto e lo insegnò agli Israeliti (Dt 31, 22). Egli insegnò loro la via di accesso alla città ed essi passarono la città a fil di spada, ma risparmiarono quell'uomo con tutta la sua famiglia (Gdc 1, 25). E ordinò che fosse insegnato ai figli di Giuda. Ecco, si trova scritto nel Libro del Giusto (2Sam 1, 18). Il re d'Assiria ordinò: "Mandatevi qualcuno dei sacerdoti che avete deportati di lì: vada, vi si stabilisca e insegni la religione del Dio del paese" (2Re 17, 27). Venne uno dei sacerdoti deportati da Samaria che si stabilì a Betel e insegnò loro come temere il Signore (2Re 17, 28). </w:t>
      </w:r>
    </w:p>
    <w:p w14:paraId="3AE8670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Per lungo tempo in Israele non c'era il vero Dio, né un sacerdote che insegnasse, né una legge (2Cr 15, 3). Nell'anno terzo del suo regno mandò i suoi ufficiali Ben-Cail, Abdia, Zaccaria, Netaneèl e Michea a insegnare nelle città di Giuda (2Cr 17, 7). Si fece uscire il figlio del re e gli si impose il diadema con le insegne. Lo si proclamò re; Ioiadà e i suoi figli lo unsero e poi gridarono: "Viva il re!" (2Cr 23, 11). Infatti Esdra si era dedicato con tutto il cuore a studiare la legge del Signore </w:t>
      </w:r>
      <w:r w:rsidRPr="00951220">
        <w:rPr>
          <w:rFonts w:ascii="Arial" w:eastAsia="Times New Roman" w:hAnsi="Arial" w:cs="Times New Roman"/>
          <w:i/>
          <w:iCs/>
          <w:kern w:val="0"/>
          <w:sz w:val="24"/>
          <w:szCs w:val="24"/>
          <w:lang w:eastAsia="it-IT"/>
          <w14:ligatures w14:val="none"/>
        </w:rPr>
        <w:lastRenderedPageBreak/>
        <w:t xml:space="preserve">e a praticarla e ad insegnare in Israele la legge e il diritto (Esd 7, 10). Io vi voglio manifestare tutta la verità, senza nulla nascondervi: vi ho già insegnato che è bene nascondere il segreto del re, mentre è cosa gloriosa rivelare le opere di Dio (Tb 12, 11). Ora, figli, vi comando: servite Dio nella verità e fate ciò che a lui piace. Anche ai vostri figli insegnate l'obbligo di fare la giustizia e l'elemosina, di ricordarsi di Dio, di benedire il suo nome sempre, nella verità e con tutte le forze (Tb 14, 8). </w:t>
      </w:r>
    </w:p>
    <w:p w14:paraId="00C5726E"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Pensavo: Parlerà l'età e i canuti insegneranno la sapienza (Gb 32, 7). Se no, tu ascoltami e io ti insegnerò la sapienza (Gb 33, 33). Fammi conoscere, Signore, le tue vie, insegnami i tuoi sentieri (Sal 24, 4). Guida gli umili secondo giustizia, insegna ai poveri le sue vie (Sal 24, 9). Al maestro del coro. Su "Giglio del precetto". Miktam. Di Davide. Da insegnare (Sal 59, 1). Ruggirono i tuoi avversari nel tuo tempio, issarono i loro vessilli come insegna (Sal 73, 4). Non vediamo più le nostre insegne, non ci sono più profeti e tra di noi nessuno sa fino a quando... (Sal 73, 9). Maskil. Di Asaf. Popolo mio, porgi l'orecchio al mio insegnamento, ascolta le parole della mia bocca (Sal 77, 1). Degni di fede sono i tuoi insegnamenti, la santità si addice alla tua casa per la durata dei giorni, Signore (Sal 92, 5). Chi regge i popoli forse non castiga, lui che insegna all'uomo il sapere? (Sal 93, 10). Per istruire i capi secondo il suo giudizio e insegnare la saggezza agli anziani (Sal 104, 22). Beato chi è fedele ai suoi insegnamenti e lo cerca con tutto il cuore (Sal 118, 2). Ti ho manifestato le mie vie e mi hai risposto; insegnami i tuoi voleri (Sal 118, 26). Ho aderito ai tuoi insegnamenti, Signore, che io non resti confuso (Sal 118, 31). </w:t>
      </w:r>
    </w:p>
    <w:p w14:paraId="31C3953E"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Piega il mio cuore verso i tuoi insegnamenti e non verso la sete del guadagno (Sal 118, 36). Del tuo amore, Signore, è piena la terra; insegnami il tuo volere (Sal 118, 64). Tu sei buono e fai il bene, insegnami i tuoi decreti (Sal 118, 68). Si volgano a me i tuoi fedeli e quelli che conoscono i tuoi insegnamenti (Sal 118, 79). Io sono come un otre esposto al fumo, ma non dimentico i tuoi insegnamenti (Sal 118, 83). Gli empi mi insidiano per rovinarmi, ma io medito i tuoi insegnamenti (Sal 118, 95). Sono più saggio di tutti i miei maestri, perché medito i tuoi insegnamenti (Sal 118, 99). Signore, gradisci le offerte delle mie labbra, insegnami i tuoi giudizi (Sal 118, 108). Mia eredità per sempre sono i tuoi insegnamenti, sono essi la gioia del mio cuore (Sal 118, 111). Consideri scorie tutti gli empi della terra, perciò amo i tuoi insegnamenti (Sal 118, 119). Agisci con il tuo servo secondo il tuo amore e insegnami i tuoi comandamenti (Sal 118, 124). Io sono tuo servo, fammi comprendere e conoscerò i tuoi insegnamenti (Sal 118, 125). Fa’ risplendere il volto sul tuo servo e insegnami i tuoi comandamenti (Sal 118, 135). Giusti sono i tuoi insegnamenti per sempre, fammi comprendere e avrò la vita (Sal 118, 144). Io ti chiamo, salvami, e seguirò i tuoi insegnamenti (Sal 118, 146). </w:t>
      </w:r>
    </w:p>
    <w:p w14:paraId="3741369B"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Io custodisco i tuoi insegnamenti e li amo sopra ogni cosa (Sal 118, 167). Osservo i tuoi decreti e i tuoi insegnamenti: davanti a te sono tutte le mie vie (Sal 118, 168). Scaturisca dalle mie labbra la tua lode, poiché mi insegni i tuoi voleri (Sal 118, 171). Se i tuoi figli custodiranno la mia alleanza e i precetti che insegnerò ad essi, anche i loro figli per sempre sederanno sul tuo trono" (Sal 131, 12). Figlio mio, non dimenticare il mio insegnamento e il tuo cuore custodisca i miei precetti </w:t>
      </w:r>
      <w:r w:rsidRPr="00951220">
        <w:rPr>
          <w:rFonts w:ascii="Arial" w:eastAsia="Times New Roman" w:hAnsi="Arial" w:cs="Times New Roman"/>
          <w:i/>
          <w:iCs/>
          <w:kern w:val="0"/>
          <w:sz w:val="24"/>
          <w:szCs w:val="24"/>
          <w:lang w:eastAsia="it-IT"/>
          <w14:ligatures w14:val="none"/>
        </w:rPr>
        <w:lastRenderedPageBreak/>
        <w:t xml:space="preserve">(Pr 3, 1). Poiché io vi do una buona dottrina; non abbandonate il mio insegnamento (Pr 4, 2). Osserva i miei precetti e vivrai, il mio insegnamento sia come la pupilla dei tuoi occhi (Pr 7, 2). Parole di Lemuèl, re di Massa, che sua madre gli insegnò (Pr 31, 1). Oltre a essere saggio, Qoèlet insegnò anche la scienza al popolo; ascoltò, indagò e compose un gran numero di massime (Qo 12, 9). Essa è un tesoro inesauribile per gli uomini; quanti se lo procurano si attirano l'amicizia di Dio, sono a lui raccomandati per i doni del suo insegnamento (Sap 7, 14). </w:t>
      </w:r>
    </w:p>
    <w:p w14:paraId="5BD8976F"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 uno ama la giustizia, le virtù sono il frutto delle sue fatiche. Essa insegna infatti la temperanza e la prudenza, la giustizia e la fortezza, delle quali nulla è più utile agli uomini nella vita (Sap 8, 7). Con tale modo di agire hai insegnato al tuo popolo che il giusto deve amare gli uomini; inoltre hai reso i tuoi figli pieni di dolce speranza perché tu concedi dopo i peccati la possibilità di pentirsi (Sap 12, 19). Fallo lavorare perché non stia in ozio, poiché l'ozio insegna molte cattiverie (Sir 33, 28). Farà brillare la dottrina del suo insegnamento, si vanterà della legge dell'alleanza del Signore (Sir 39, 8). Capi del popolo con le loro decisioni e con l'intelligenza della sapienza popolare; saggi discorsi erano nel loro insegnamento (Sir 44, 4). Sopra il turbante gli pose una corona d'oro con incisa l'iscrizione sacra, insegna d'onore, lavoro stupendo, ornamento delizioso per gli occhi (Sir 45, 12). Gli affidò i suoi comandamenti, il potere sulle prescrizioni del diritto, perché insegnasse a Giacobbe i decreti e illuminasse Israele nella sua legge (Sir 45, 17). Chinai un poco l'orecchio per riceverla; vi trovai un insegnamento abbondante (Sir 51, 16). "A chi vuole insegnare la scienza? A chi vuole spiegare il discorso? Ai bambini divezzati, appena staccati dal seno? (Is 28, 9). E la sua perizia rispetto alla regola gliela insegna il suo Dio (Is 28, 26). A chi ha chiesto consiglio, perché lo istruisse e gli insegnasse il sentiero della giustizia e lo ammaestrasse nella scienza e gli rivelasse la via della prudenza? (Is 40, 14). Dice il Signore tuo redentore, il Santo di Israele: "Io sono il Signore tuo Dio che ti insegno per il tuo bene, che ti guido per la strada su cui devi andare (Is 48, 17). </w:t>
      </w:r>
    </w:p>
    <w:p w14:paraId="1F366B9F"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Come sai ben scegliere la tua via in cerca di amore! Per questo hai insegnato i tuoi costumi anche alle donne peggiori (Ger 2, 33). Udite, dunque, o donne, la parola del Signore; i vostri orecchi accolgano la parola della sua bocca. Insegnate alle vostre figlie il lamento, l'una all'altra un canto di lutto (Ger 9, 19). Se impareranno accuratamente le usanze del mio popolo sì da giurare nel mio nome: Per la vita del Signore, come hanno insegnato al mio popolo a giurare per Baal, allora potranno stabilirsi in mezzo al mio popolo (Ger 12, 16). I suoi sacerdoti violano la mia legge, profanano le cose sante. Non fanno distinzione fra il sacro e il profano, non insegnano a distinguere fra puro e impuro, non osservano i miei sabati e io sono disonorato in mezzo a loro (Ez 22, 26). Indicheranno al mio popolo ciò che è santo e ciò che è profano e gli insegneranno ciò che è mondo e ciò che è immondo (Ez 44, 23). Ad Efraim io insegnavo a camminare tenendolo per mano, ma essi non compresero che avevo cura di loro (Os 11, 3). I suoi capi giudicano in vista dei regali, i suoi sacerdoti insegnano per lucro, i suoi profeti danno oracoli per denaro. Osano appoggiarsi al Signore dicendo: "Non è forse il Signore in mezzo a noi? Non ci coglierà alcun male" (Mi 3, 11). </w:t>
      </w:r>
    </w:p>
    <w:p w14:paraId="05CB74A1"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Uomo, ti è stato insegnato ciò che è buono e ciò che richiede il Signore da te: praticare la giustizia, amare la pietà, camminare umilmente con il tuo Dio (Mi 6, 8). Un insegnamento fedele era sulla sua bocca, né c'era falsità sulle sue labbra; con pace e rettitudine ha camminato davanti a me e ha trattenuto molti dal male (Ml 2, 6). Voi invece vi siete allontanati dalla retta via e siete stati d'inciampo a molti con il vostro insegnamento; avete rotto l'alleanza di Levi, dice il Signore degli Eserciti (Ml 2, 8). Gesù percorreva tutta la Galilea, insegnando nelle loro sinagoghe e predicando la buona novella del regno e curando ogni sorta di malattie e di infermità nel popolo (Mt 4, 23). Chi dunque trasgredirà uno solo di questi precetti, anche minimi, e insegnerà agli uomini a fare altrettanto, sarà considerato minimo nel regno dei cieli. Chi invece li osserverà e li insegnerà agli uomini, sarà considerato grande nel regno dei cieli (Mt 5, 19). Quando Gesù ebbe finito questi discorsi, le folle restarono stupite del suo insegnamento (Mt 7, 28). Egli infatti insegnava loro come uno che ha autorità e non come i loro scribi (Mt 7, 29). Gesù percorreva per tutte le città e i villaggi, insegnando nelle loro sinagoghe, predicando il vangelo del Regno e curando ogni malattia e infermità (Mt 9, 35). </w:t>
      </w:r>
    </w:p>
    <w:p w14:paraId="6945EB00"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Quando Gesù ebbe terminato di dare queste istruzioni ai suoi dodici discepoli, partì di là per insegnare e predicare nelle loro città (Mt 11, 1). E venuto nella sua patria insegnava nella loro sinagoga e la gente rimaneva stupita e diceva: "Da dove mai viene a costui questa sapienza e questi miracoli? (Mt 13, 54). Invano essi mi rendono culto, insegnando dottrine che sono precetti di uomini" (Mt 15, 9). Entrato nel tempio, mentre insegnava gli si avvicinarono i sommi sacerdoti e gli anziani del popolo e gli dissero: "Con quale autorità fai questo? Chi ti ha dato questa autorità?" (Mt 21, 23). Mandarono dunque a lui i propri discepoli, con gli erodiani, a dirgli: "Maestro, sappiamo che sei veritiero e insegni la via di Dio secondo verità e non hai soggezione di nessuno perché non guardi in faccia ad alcuno (Mt 22, 16). In quello stesso momento Gesù disse alla folla: "Siete usciti come contro un brigante, con spade e bastoni, per catturarmi. Ogni giorno stavo seduto nel tempio ad insegnare, e non mi avete arrestato (Mt 26, 55). Andarono a Cafarnao e, entrato proprio di sabato nella sinagoga, Gesù si mise ad insegnare (Mc 1, 21). Ed erano stupiti del suo insegnamento, perché insegnava loro come uno che ha autorità e non come gli scribi (Mc 1, 22). </w:t>
      </w:r>
    </w:p>
    <w:p w14:paraId="3A5546C7"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Tutti furono presi da timore, tanto che si chiedevano a vicenda: "Che è mai questo? Una dottrina nuova insegnata con autorità. Comanda persino agli spiriti immondi e gli obbediscono!" (Mc 1, 27). Di nuovo si mise a insegnare lungo il mare. E si riunì attorno a lui una folla enorme, tanto che egli salì su una barca e là restò seduto, stando in mare, mentre la folla era a terra lungo la riva (Mc 4, 1). Insegnava loro molte cose in parabole e diceva loro nel suo insegnamento (Mc 4, 2). Venuto il sabato, incominciò a insegnare nella sinagoga. E molti ascoltandolo rimanevano stupiti e dicevano: "Donde gli vengono queste cose? E che sapienza è mai questa che gli è stata data? E questi prodigi compiuti dalle sue mani? (Mc 6, 2). Gli apostoli si riunirono attorno a Gesù e gli riferirono tutto quello che avevano fatto e insegnato (Mc 6, 30). Sbarcando, vide molta folla e si commosse per loro, perché erano come pecore senza pastore, e si mise a </w:t>
      </w:r>
      <w:r w:rsidRPr="00951220">
        <w:rPr>
          <w:rFonts w:ascii="Arial" w:eastAsia="Times New Roman" w:hAnsi="Arial" w:cs="Times New Roman"/>
          <w:i/>
          <w:iCs/>
          <w:kern w:val="0"/>
          <w:sz w:val="24"/>
          <w:szCs w:val="24"/>
          <w:lang w:eastAsia="it-IT"/>
          <w14:ligatures w14:val="none"/>
        </w:rPr>
        <w:lastRenderedPageBreak/>
        <w:t xml:space="preserve">insegnare loro molte cose (Mc 6, 34). Invano essi mi rendono culto, insegnando dottrine che sono precetti di uomini (Mc 7, 7). </w:t>
      </w:r>
    </w:p>
    <w:p w14:paraId="748909B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 cominciò a insegnar loro che il Figlio dell'uomo doveva molto soffrire, ed essere riprovato dagli anziani, dai sommi sacerdoti e dagli scribi, poi venire ucciso e, dopo tre giorni, risuscitare (Mc 8, 31). Ed insegnava loro dicendo: "Non sta forse scritto: La mia casa sarà chiamata casa di preghiera per tutte le genti? Voi invece ne avete fatto una spelonca di ladri!" (Mc 11, 17). L'udirono i sommi sacerdoti e gli scribi e cercavano il modo di farlo morire. Avevano infatti paura di lui, perché tutto il popolo era ammirato del suo insegnamento (Mc 11, 18). E venuti, quelli gli dissero: "Maestro, sappiamo che sei veritiero e non ti curi di nessuno; infatti non guardi in faccia agli uomini, ma secondo verità insegni la via di Dio. È lecito o no dare il tributo a Cesare? Lo dobbiamo dare o no?" (Mc 12, 14). Gesù continuava a parlare, insegnando nel tempio: "Come mai dicono gli scribi che il Messia è figlio di Davide? (Mc 12, 35). Diceva loro mentre insegnava: "Guardatevi dagli scribi, che amano passeggiare in lunghe vesti, ricevere saluti nelle piazze (Mc 12, 38). Ogni giorno ero in mezzo a voi a insegnare nel tempio, e non mi avete arrestato. Si adempiano dunque le Scritture!" (Mc 14, 49). </w:t>
      </w:r>
    </w:p>
    <w:p w14:paraId="4846D858"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Perché ti possa rendere conto della solidità degli insegnamenti che hai ricevuto (Lc 1, 4). Diceva dunque alle folle che andavano a farsi battezzare da lui: "Razza di vipere, chi vi ha insegnato a sfuggire all'ira imminente? (Lc 3, 7). Rimanevano colpiti dal suo insegnamento, perché parlava con autorità (Lc 4, 32). Un giorno sedeva insegnando. Sedevano là anche farisei e dottori della legge, venuti da ogni villaggio della Galilea, della Giudea e da Gerusalemme. E la potenza del Signore gli faceva operare guarigioni (Lc 5, 17). Un altro sabato egli entrò nella sinagoga e si mise a insegnare. Ora c'era là un uomo, che aveva la mano destra inaridita (Lc 6, 6). Un giorno Gesù si trovava in un luogo a pregare e quando ebbe finito uno dei discepoli gli disse: "Signore, insegnaci a pregare, come anche Giovanni ha insegnato ai suoi discepoli" (Lc 11, 1). Perché lo Spirito Santo vi insegnerà in quel momento ciò che bisogna dire" (Lc 12, 12). Una volta stava insegnando in una sinagoga il giorno di sabato (Lc 13, 10). Passava per città e villaggi, insegnando, mentre camminava verso Gerusalemme (Lc 13, 22). Allora comincerete a dire: Abbiamo mangiato e bevuto in tua presenza e tu hai insegnato nelle nostre piazze (Lc 13, 26). Ogni giorno insegnava nel tempio. I sommi sacerdoti e gli scribi cercavano di farlo perire e così anche i notabili del popolo (Lc 19, 47).</w:t>
      </w:r>
    </w:p>
    <w:p w14:paraId="60E6959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Costoro lo interrogarono: "Maestro, sappiamo che parli e insegni con rettitudine e non guardi in faccia a nessuno, ma insegni secondo verità la via di Dio (Lc 20, 21). Durante il giorno insegnava nel tempio, la notte usciva e pernottava all'aperto sul monte detto degli Ulivi (Lc 21, 37). Ma essi insistevano: "Costui solleva il popolo, insegnando per tutta la Giudea, dopo aver cominciato dalla Galilea fino a qui" (Lc 23, 5). Queste cose disse Gesù, insegnando nella sinagoga a Cafarnao (Gv 6, 59). Quando ormai si era a metà della festa, Gesù salì al tempio e vi insegnava (Gv 7, 14). Gesù allora, mentre insegnava nel tempio, esclamò: "Certo, voi mi conoscete e sapete di dove sono. Eppure io non sono venuto da me e chi mi ha mandato è veritiero, e voi non lo conoscete (Gv 7, 28). Queste parole Gesù le pronunziò nel luogo del tesoro mentre insegnava nel tempio. E </w:t>
      </w:r>
      <w:r w:rsidRPr="00951220">
        <w:rPr>
          <w:rFonts w:ascii="Arial" w:eastAsia="Times New Roman" w:hAnsi="Arial" w:cs="Times New Roman"/>
          <w:i/>
          <w:iCs/>
          <w:kern w:val="0"/>
          <w:sz w:val="24"/>
          <w:szCs w:val="24"/>
          <w:lang w:eastAsia="it-IT"/>
          <w14:ligatures w14:val="none"/>
        </w:rPr>
        <w:lastRenderedPageBreak/>
        <w:t xml:space="preserve">nessuno lo arrestò, perché non era ancora giunta la sua ora (Gv 8, 20). Disse allora Gesù: "Quando avrete innalzato il Figlio dell'uomo, allora saprete che Io Sono e non faccio nulla da me stesso, ma come mi ha insegnato il Padre, così io parlo (Gv 8, 28). Gli replicarono: "Sei nato tutto nei peccati e vuoi insegnare a noi?". E lo cacciarono fuori (Gv 9, 34). Gesù gli rispose: "Io ho parlato al mondo apertamente; ho sempre insegnato nella sinagoga e nel tempio, dove tutti i Giudei si riuniscono, e non ho mai detto nulla di nascosto (Gv 18, 20). Nel mio primo libro ho già trattato, o Teòfilo, di tutto quello che Gesù fece e insegnò dal principio (At 1, 1). Irritati per il fatto che essi insegnavano al popolo e annunziavano in Gesù la risurrezione dai morti (At 4, 2). </w:t>
      </w:r>
    </w:p>
    <w:p w14:paraId="090591BC"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 richiamatili, ordinarono loro di non parlare assolutamente né di insegnare nel nome di Gesù (At 4, 18). Udito questo, entrarono nel tempio sul far del giorno e si misero a insegnare. Quando arrivò il sommo sacerdote con quelli della sua parte, convocarono il sinedrio e tutti gli anziani dei figli d'Israele; mandarono quindi a prelevare gli apostoli nella prigione (At 5, 21). Quando arrivò un tale ad annunziare: "Ecco, gli uomini che avete messo in prigione si trovano nel tempio a insegnare al popolo" (At 5, 25). "Vi avevamo espressamente ordinato di non insegnare più nel nome di costui, ed ecco voi avete riempito Gerusalemme della vostra dottrina e volete far ricadere su di noi il sangue di quell'uomo" (At 5, 28). E ogni giorno, nel tempio e a casa, non cessavano di insegnare e di portare il lieto annunzio che Gesù è il Cristo (At 5, 42). Ora alcuni, venuti dalla Giudea, insegnavano ai fratelli questa dottrina: "Se non vi fate circoncidere secondo l'uso di Mosè, non potete esser salvi" (At 15, 1). Paolo invece e Barnaba rimasero ad Antiochia, insegnando e annunziando, insieme a molti altri, la parola del Signore (At 15, 35). Anche certi filosofi epicurei e stoici discutevano con lui e alcuni dicevano: "Che cosa vorrà mai insegnare questo ciarlatano?". E altri: "Sembra essere un annunziatore di divinità straniere"; poiché annunziava Gesù e la risurrezione (At 17, 18). </w:t>
      </w:r>
    </w:p>
    <w:p w14:paraId="35B47E8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Così Paolo si fermò un anno e mezzo, insegnando fra loro la parola di Dio (At 18, 11). Questi era stato ammaestrato nella via del Signore e pieno di fervore parlava e insegnava esattamente ciò che si riferiva a Gesù, sebbene conoscesse soltanto il battesimo di Giovanni (At 18, 25). Perfino di mezzo a voi sorgeranno alcuni a insegnare dottrine perverse per attirare discepoli dietro di sé (At 20, 30). Ora hanno sentito dire di te che vai insegnando a tutti i Giudei sparsi tra i pagani che abbandonino Mosè, dicendo di non circoncidere più i loro figli e di non seguire più le nostre consuetudini (At 21, 21). "Uomini d'Israele, aiuto! Questo è l'uomo che va insegnando a tutti e dovunque contro il popolo, contro la legge e contro questo luogo; ora ha introdotto perfino dei Greci nel tempio e ha profanato il luogo santo!" (At 21, 28). Annunziando il regno di Dio e insegnando le cose riguardanti il Signore Gesù Cristo, con tutta franchezza e senza impedimento (At 28, 31). Annunziando il regno di Dio e insegnando le cose riguardanti il Signore Gesù Cristo, con tutta franchezza e senza impedimento (At 28, 31). </w:t>
      </w:r>
    </w:p>
    <w:p w14:paraId="6867322C"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Ebbene, come mai tu, che insegni agli altri, non insegni a te stesso? Tu che predichi di non rubare, rubi? (Rm 2, 21). Di queste cose noi parliamo, non con un linguaggio suggerito dalla sapienza umana, ma insegnato dallo Spirito, esprimendo cose spirituali in termini spirituali (1Cor 2, 13). Per questo appunto vi </w:t>
      </w:r>
      <w:r w:rsidRPr="00951220">
        <w:rPr>
          <w:rFonts w:ascii="Arial" w:eastAsia="Times New Roman" w:hAnsi="Arial" w:cs="Times New Roman"/>
          <w:i/>
          <w:iCs/>
          <w:kern w:val="0"/>
          <w:sz w:val="24"/>
          <w:szCs w:val="24"/>
          <w:lang w:eastAsia="it-IT"/>
          <w14:ligatures w14:val="none"/>
        </w:rPr>
        <w:lastRenderedPageBreak/>
        <w:t xml:space="preserve">ho mandato Timòteo, mio figlio diletto e fedele nel Signore: egli vi richiamerà alla memoria le vie che vi ho indicato in Cristo, come insegno dappertutto in ogni Chiesa (1Cor 4, 17). Non è forse la natura stessa a insegnarci che è indecoroso per l'uomo lasciarsi crescere i capelli (1Cor 11, 14). Che fare dunque, fratelli? Quando vi radunate ognuno può avere un salmo, un insegnamento, una rivelazione, un discorso in lingue, il dono di interpretarle. Ma tutto si faccia per l'edificazione (1Cor 14, 26). E come vi segnalate in ogni cosa, nella fede, nella parola, nella scienza, in ogni zelo e nella carità che vi abbiamo insegnato, così distinguetevi anche in quest'opera generosa (2Cor 8, 7). Ben radicati e fondati in lui, saldi nella fede come vi è stato insegnato, abbondando nell'azione di grazie (Col 2, 7). </w:t>
      </w:r>
    </w:p>
    <w:p w14:paraId="59FCAB1C"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Tutte cose destinate a scomparire con l'uso: sono infatti prescrizioni e insegnamenti di uomini! (Col 2, 22). Partendo per la Macedonia, ti raccomandai di rimanere in Efeso, perché tu invitassi alcuni a non insegnare dottrine diverse (1Tm 1, 3). Non concedo a nessuna donna di insegnare, né di dettare legge all'uomo; piuttosto se ne stia in atteggiamento tranquillo (1Tm 2, 12). Ma bisogna che il vescovo sia irreprensibile, non sposato che una sola volta, sobrio, prudente, dignitoso, ospitale, capace di insegnare (1Tm 3, 2). Questo tu devi proclamare e insegnare (1Tm 4, 11). Vigila su te stesso e sul tuo insegnamento e sii perseverante: così facendo salverai te stesso e coloro che ti ascoltano (1Tm 4, 16). Quelli poi che hanno padroni credenti, non manchino loro di riguardo perché sono fratelli, ma li servano ancora meglio, proprio perché sono credenti e amati coloro che ricevono i loro servizi. Questo devi insegnare e raccomandare (1Tm 6, 2). Se qualcuno insegna diversamente e non segue le sane parole del Signore nostro Gesù Cristo e la dottrina secondo la pietà (1Tm 6, 3). </w:t>
      </w:r>
    </w:p>
    <w:p w14:paraId="4D3D24F1"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Un servo del Signore non dev'essere litigioso, ma mite con tutti, atto a insegnare, paziente nelle offese subite (2Tm 2, 24). Tutta la Scrittura infatti è ispirata da Dio e utile per insegnare, convincere, correggere e formare alla giustizia, perché l'uomo di Dio sia completo e ben preparato per ogni opera buona (2Tm 3, 16). A questi tali bisogna chiudere la bocca, perché mettono in scompiglio intere famiglie, insegnando per amore di un guadagno disonesto cose che non si devono insegnare (Tt 1, 11). Tu però insegna ciò che è secondo la sana dottrina (Tt 2, 1). Ugualmente le donne anziane si comportino in maniera degna dei credenti; non siano maldicenti né schiave di molto vino; sappiano piuttosto insegnare il bene (Tt 2, 3). Che ci insegna a rinnegare l'empietà e i desideri mondani e a vivere con sobrietà, giustizia e pietà in questo mondo (Tt 2, 12). Questo devi insegnare, raccomandare e rimproverare con tutta autorità. Nessuno osi disprezzarti! (Tt 2, 15). </w:t>
      </w:r>
    </w:p>
    <w:p w14:paraId="3DBF0E3D"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Infatti, mentre dovreste essere ormai maestri per ragioni di tempo, avete di nuovo bisogno che qualcuno insegni a voi i primi elementi degli oracoli di Dio e siete diventati bisognosi di latte e non di cibo solido (Eb 5, 12). E quanto a voi, l'unzione che avete ricevuto da lui rimane in voi e non avete bisogno che alcuno vi ammaestri; ma come la sua unzione vi insegna ogni cosa, è veritiera e non mentisce, così state saldi in lui, come essa vi insegna (1Gv 2, 27). Costoro sono del mondo, perciò insegnano cose del mondo e il mondo li ascolta (1Gv 4, 5). Se qualcuno viene a voi e non porta questo insegnamento, non ricevetelo in casa e </w:t>
      </w:r>
      <w:r w:rsidRPr="00951220">
        <w:rPr>
          <w:rFonts w:ascii="Arial" w:eastAsia="Times New Roman" w:hAnsi="Arial" w:cs="Times New Roman"/>
          <w:i/>
          <w:iCs/>
          <w:kern w:val="0"/>
          <w:sz w:val="24"/>
          <w:szCs w:val="24"/>
          <w:lang w:eastAsia="it-IT"/>
          <w14:ligatures w14:val="none"/>
        </w:rPr>
        <w:lastRenderedPageBreak/>
        <w:t xml:space="preserve">non salutatelo (2Gv 1, 10). Ma ho da rimproverarti alcune cose: hai presso di te seguaci della dottrina di Balaàm, il quale insegnava a Balak a provocare la caduta dei figli d'Israele, spingendoli a mangiare carni immolate agli idoli e ad abbandonarsi alla fornicazione (Ap 2, 14). Ma ho da rimproverarti che lasci fare a Iezabèle, la donna che si spaccia per profetessa e insegna e seduce i miei servi inducendoli a darsi alla fornicazione e a mangiare carni immolate agli idoli (Ap 2, 20). Ebbene, io getterò lei in un letto di dolore e coloro che commettono adulterio con lei in una grande tribolazione, se non si ravvedranno dalle opere che ha loro insegnato (Ap 2, 22). </w:t>
      </w:r>
    </w:p>
    <w:p w14:paraId="65920815"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Cosa è il vero insegnamento? Il vero insegnamento non è solo la trasmissione agli altri della Parola ricevuta, dell’insegnamento ricevuto, della verità ricevuta da quanti hanno insegnato a noi la sana dottrina così come essa è contenuta nella Rivelazione. L’insegnamento è tutto questo. Ma non è tutto questo. A questo insegnamento va aggiunto tutta la rivelazione della verità che lo Spirito Santo ha comunicato a noi, facendoci crescere nella sua sapienza e ogni altro suo dono. Se non aggiungiamo il frutto dello Spirito Santo prodotto nel nostro cuore, nel nostro corpo, nella nostra anima, il nostro insegnamento manca della sua perfetta verità. Prendiamo un seme. Esso viene posto in un giardino. Insegnamento. L’albero o la pianta che nasce dal seme, non produce altri alberi dal seme di origine. Li produce dai semi che esso stesso produrrà. Questo è il vero insegnamento: il seme che lo Spirito Santo ha prodotto nel nostro cuore. Se lo Spirito Santo nulla produce in noi, noi non diamo nessun seme e di conseguenza non insegniamo. Ripetiamo frasi attinte da questo o da quell’altro. Ma attingere frasi non è insegnare. Si insegna donando il frutto prodotto dallo Spirito nei nostri cuori, nella nostra vita, nella nostra anima, nel nostro spirito. Ecco una riflessione sull’insegnamento falso di scribi e farisei:</w:t>
      </w:r>
    </w:p>
    <w:p w14:paraId="2E4D0A3C" w14:textId="77777777" w:rsidR="006F4C8B" w:rsidRPr="00677A38" w:rsidRDefault="006F4C8B" w:rsidP="009D5C4D">
      <w:pPr>
        <w:spacing w:after="240"/>
        <w:rPr>
          <w:rFonts w:ascii="Arial" w:hAnsi="Arial" w:cs="Arial"/>
          <w:b/>
          <w:bCs/>
          <w:sz w:val="24"/>
          <w:szCs w:val="24"/>
          <w:lang w:eastAsia="it-IT"/>
        </w:rPr>
      </w:pPr>
      <w:bookmarkStart w:id="176" w:name="_Toc99629704"/>
      <w:r w:rsidRPr="00677A38">
        <w:rPr>
          <w:rFonts w:ascii="Arial" w:hAnsi="Arial" w:cs="Arial"/>
          <w:b/>
          <w:bCs/>
          <w:sz w:val="24"/>
          <w:szCs w:val="24"/>
          <w:lang w:eastAsia="it-IT"/>
        </w:rPr>
        <w:t>Sulla cattedra di Mosè</w:t>
      </w:r>
      <w:bookmarkEnd w:id="176"/>
    </w:p>
    <w:p w14:paraId="5C8E7C42"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w:t>
      </w:r>
      <w:r w:rsidRPr="00951220">
        <w:rPr>
          <w:rFonts w:ascii="Arial" w:eastAsia="Times New Roman" w:hAnsi="Arial" w:cs="Times New Roman"/>
          <w:i/>
          <w:iCs/>
          <w:kern w:val="0"/>
          <w:sz w:val="24"/>
          <w:szCs w:val="24"/>
          <w:lang w:eastAsia="it-IT"/>
          <w14:ligatures w14:val="none"/>
        </w:rPr>
        <w:t>Sulla cattedra di Mosè si sono seduti gli scribi e i farisei. Quanto vi dicono, fatelo e osservatelo, ma non fate secondo le loro opere, perché dicono e non fanno. Legano infatti pesanti fardelli e li impongono sulle spalle della gente, ma loro non vogliono muoverli neppure con un dito</w:t>
      </w:r>
      <w:r w:rsidRPr="00951220">
        <w:rPr>
          <w:rFonts w:ascii="Arial" w:eastAsia="Times New Roman" w:hAnsi="Arial" w:cs="Times New Roman"/>
          <w:kern w:val="0"/>
          <w:sz w:val="24"/>
          <w:szCs w:val="24"/>
          <w:lang w:eastAsia="it-IT"/>
          <w14:ligatures w14:val="none"/>
        </w:rPr>
        <w:t>” (Cfr. Mt 23,1-39).</w:t>
      </w:r>
    </w:p>
    <w:p w14:paraId="6141CF5C"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Mosè, il profeta con il quale il Signore parlava faccia a faccia, rivelando la sua volontà salvifica, donando la sua legge e la sua alleanza, comunicando i suoi decreti, le sue istituzioni e i suoi statuti, era l’uomo di fiducia della casa di Dio, la guida sicura nel cammino verso la terra promessa. Sulla sua cattedra sono ora assisi scribi e farisei, i quali non eccellono né per correttezza morale, né per conformità di dottrina e di verità alla parola del Signore. Ma sempre la trasmissione della volontà di Dio aveva posto seri problemi lungo il corso dei secoli; troppe volte il popolo del Signore era stato allontanato dalle parole dell’alleanza a favore di un culto idolatrico e superstizioso.</w:t>
      </w:r>
    </w:p>
    <w:p w14:paraId="34BCDF07"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La legge è il fondamento dell’essere e della sussistenza del popolo di Dio; ma il Signore è legge, sapienza, dottrina di vita e di salvezza, volontà ed essenza per Israele. L’obbedienza a Dio è l’elemento costitutivo del suo essere. Fa essere infatti solo quanto è conforme alla legge, è suo frutto, causa e conseguenza. </w:t>
      </w:r>
      <w:r w:rsidRPr="00951220">
        <w:rPr>
          <w:rFonts w:ascii="Arial" w:eastAsia="Times New Roman" w:hAnsi="Arial" w:cs="Times New Roman"/>
          <w:kern w:val="0"/>
          <w:sz w:val="24"/>
          <w:szCs w:val="24"/>
          <w:lang w:eastAsia="it-IT"/>
          <w14:ligatures w14:val="none"/>
        </w:rPr>
        <w:lastRenderedPageBreak/>
        <w:t>Senza la legge la fede diviene religiosità, l’adorazione idolatria, il culto vera magìa. La conoscenza di Dio deve essere conoscenza della sua legge; la conoscenza della legge deve trasformarsi in esperienza esistenziale di compimento pieno, con coscienza pura e retta, con cuore sincero e mondo, con volontà ferma e risoluta.</w:t>
      </w:r>
    </w:p>
    <w:p w14:paraId="4CC4EAE1"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 conoscenza intellettiva di Dio non ha senso, non giova, non dona salvezza, se non diviene conoscenza affettiva, del cuore, della coscienza. Gli scribi e i farisei, assisi sulla cattedra di Mosè, non insegnano Mosè, non lo vivono, perché non lo conoscono. La loro è tradizione umana, che non dà salvezza. Poiché non praticano l’alleanza, perché non conoscono la volontà del Dio dell’alleanza, essi non possono riconoscere il Cristo Signore come il Santo di Dio, l’Inviato del Padre, il Messia ed il Figlio di Davide per la redenzione eterna di ogni uomo che viene nel mondo. Non predicando, non dicendo, non annunziando, non proclamando, non insegnando Dio, non possono accogliere la Volontà di Dio, divenuta, in Cristo Gesù, vangelo, lieta novella, buona notizia di misericordia e di divina carità. Il tradimento della Parola operato da essi non consente loro di accogliere e di riconoscere Cristo, Parola del Padre, fattasi carne. Essi lo rinnegano, perché hanno già rinnegato la Parola di Dio, data al popolo, ma non incarnata, per mezzo di Mosè. Usurpando la missione di amministratori dei misteri di Dio e di ambasciatori, di araldi e banditori della sua divina alleanza, essi si sostituiscono alla stessa Parola ed insegnano precetti che sono di uomini. Nascono così le dottrine peregrine e le radici velenose, le eresie perniciose e per l’uomo la parola del Signore diviene favola, mito, simbolo, parola non più attuale, non necessaria per la salvezza, anzi dannosa, da non leggere, perché libro ermetico, dalla difficile comprensione, da nascondere o da avere paura di esso, da leggere comunque in casi rarissimi solo in lingua ebraica. Dall’altro versante al contrarlo si vuole che il libro sacro, la divina parola, sia lasciata alla libera interpretazione del credenti, affinché ognuno tragga da esso verità e menzogna, obblighi e licenziosità, luce e tenebre e giustifichi in nome della Scrittura Santa il peccato, l’errore, le tenebre, le inconsistenze della mente umana.</w:t>
      </w:r>
    </w:p>
    <w:p w14:paraId="3973A3B0"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Noi crediamo invece che la Scrittura è libro sacro, è lettera e Spirito di Dio, è messaggio storico e sapienza atemporale ed eterna, luce di Dio sulla storia dell’uomo e suo intervento onnipotente per la redenzione del mondo. Essa non è fatto della terra, solo di uomini e di un tempo. La sua storia è paradigmatica, è per ogni uomo di ogni tempo; la sua continuità è data dallo Spirito che aleggia nella Chiesa, il quale è in essa l’Autore e l’Interprete perenne della parola eterna. Senza questa verità essenziale, divina, spirituale, facciamo della Scrittura Santa un libro di favole, di miti, un documento ed una storia effimera, valevole per loro, ma non per noi, perché i nostri parametri di giudizio sono diversi e ciò che per loro era peccato, per noi è virtù; ciò che un tempo era volontà di Dio, ora è solo invenzione di una mente, bisognosa di principi esterni, che le spiegassero e le interpretassero il reale e la storia.</w:t>
      </w:r>
    </w:p>
    <w:p w14:paraId="245B6AA2"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Nel nome di questo libro si sono affermate tutte le eresie e tutte le deviazioni dalla fede; ogni Chiesa trova in essa il principio fondante del suo essere; ogni uomo giustifica i suoi pensieri confrontandoli con la Scrittura Santa. Ognuno attinge da essa ciò che vuole, oggi; domani attingerà il suo contrario. E tuttavia ogni eresia </w:t>
      </w:r>
      <w:r w:rsidRPr="00951220">
        <w:rPr>
          <w:rFonts w:ascii="Arial" w:eastAsia="Times New Roman" w:hAnsi="Arial" w:cs="Times New Roman"/>
          <w:kern w:val="0"/>
          <w:sz w:val="24"/>
          <w:szCs w:val="24"/>
          <w:lang w:eastAsia="it-IT"/>
          <w14:ligatures w14:val="none"/>
        </w:rPr>
        <w:lastRenderedPageBreak/>
        <w:t>e ogni uomo commettono un solo peccato contro il libro sacro: quello di concepirlo come un libro di conoscenza intellettiva solo della mente; è il peccato del non transito dalla mente al cuore. Ognuno vi legge quanto ha nel suo cuore, riversandolo in essa, perché lo giustifichi e lo renda purissima religiosità, volontà santa di Dio.</w:t>
      </w:r>
    </w:p>
    <w:p w14:paraId="62169E91"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L’abbondanza del cuore diviene così il principio ermeneutico, il solo, per la comprensione della Scrittura. Gli occhi non sono quelli della mente, sono quelli del cuore. Se nel cuore, con volontà di profonda e sincera conversione a Dio, abita lo Spirito Santo, allora il principio ermeneutico ed esegetico di essa non sarà più la mente dell’uomo, ma quella dello Spirito; non saranno più gli occhi di carne che vi leggeranno, ma occhi di sapienza incarnata, gli occhi del Signore Dio. Con lo Spirito nel cuore la Scrittura diviene viva, santa, eterna, il principio di salvezza per ogni uomo di buona volontà. Ma lo Spirito non è del singolo, è della Chiesa, della comunità fondata su Pietro e sui Dodici, che adora il Signore della gloria e lo ama, ne ascolta la voce, ne compie la volontà. Senza la santità del cuore, la Scrittura è libro muto.</w:t>
      </w:r>
    </w:p>
    <w:p w14:paraId="18CE1917"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Gli scribi e i farisei accedevano alla Scrittura, ma per giustificare le loro opere, il loro peccato, la loro mancanza di serietà nei confronti dell’uomo e di Dio. Oggi molti si accostano alla Scrittura, ma per trovare ciò che è nel loro cuore, nel loro intimo, nella loro mente, nei loro sentimenti. E così lo Spirito Santo, o il peccato divengono unico principio di ermeneutica. Lo Spirito Santo di Dio dona unità alla Tradizione; il peccato la dona a tutte le eresie, dentro e fuori della Chiesa. Tolto il peccato, attraverso la preghiera e la conversione, quelle pagine cominciano a risplendere della luce di Cristo e di Dio, della verità dello Spirito, che il Cristo Signore ha dato alla sua Chiesa, perché essa sia guidata verso la verità tutta intera. Lo Spirito è prima della Scrittura e dopo di essa; prima ne ha curato la stesura, dopo ne cura la comprensione. Ma lo Spirito abita nella grazia dell’uomo, nella sua volontà di essere con Dio, nell’ascolto e nell’obbedienza alla sua voce; egli abita in un cuore puro, mite, misericordioso, affamato e assetato di giustizia e di verità, della verità divina per la salvezza del mondo.</w:t>
      </w:r>
    </w:p>
    <w:p w14:paraId="35A536DC"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Con il peccato nel cuore, la conoscenza della Scrittura ci sfugge, non ne percepiamo l’intima essenza, la sublime profondità, la larghezza e la lunghezza delle sue infinite dimensioni: ci accostiamo al libro sacro come profano; al libro di Dio come fosse di uomini; al libro della verità eterna come di dicerie della terra. Senza la grazia di Dio nel cuore la sua comprensione ci è ermetica; leggiamo frasi, diciamo parole, ma non parla il Signore attraverso di essa; non parliamo del Dio di Gesù Cristo. La Scrittura è il mistero stesso di Dio, è il mistero dell’uomo e del mondo e solo Chi è in Dio può comprendere il suo mistero ed il nostro. Ma si è in Dio con la grazia e la divina carità, con la bontà del cuore, per cui noi vogliamo compiere solo il bene e non lasciarci mai dominare, sopraffare, vincere dal male e dal peccato, dalle tenebre dell’errore e della menzogna. Lo Spirito del Signore è il principio unificatore delle diverse letture della Scrittura, e dei frammenti di verità che ognuno di noi riesce a percepire. Senza di Lui siamo in contrapposizione e non in sintonia, in dissidio e non in comunione, in opposizione e non in unità.</w:t>
      </w:r>
    </w:p>
    <w:p w14:paraId="1E3675E8"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 xml:space="preserve">Urge il ritorno allo Spirito nella santità, nella conversione, nella vita secondo la carità di Cristo. La grazia del Signore è il mezzo e la via per la comprensione della Scrittura. Un uomo, una donna in grazia di Dio, che medita, che legge, che scruta la Scrittura è capace di percepire l’opera del Signore e di cogliere lo Spirito che aleggia in essa. Il ritorno a Dio e la vita nella sua divina carità è quindi sempre necessario perché la Scrittura la si possa leggere, capire, interpretare, vivere, annunziare. Lo Spirito l’ha scritta, lo Spirito ce ne dà la comprensione; lo Spirito mette sulle nostre labbra le parole da dire perché l’uomo ritorni al suo Dio. Nella conversione si scruta, per la conversione la si annunzia; nella santità si legge e per la santità la si proclama; nello Spirito si comprende, nello Spirito essa è capita dall’uomo cui viene annunziata. </w:t>
      </w:r>
    </w:p>
    <w:p w14:paraId="2A5612E9"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Che Maria Santissima ci ottenga lo Spirito Santo di Dio perché anche noi concepiamo il Figlio suo nel nostro cuore, attraverso la proclamazione che la Chiesa ci fa della Scrittura, per la nostra santificazione e la conversione del mondo.</w:t>
      </w:r>
    </w:p>
    <w:p w14:paraId="43202F04"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Chi vuole insegnare secondo verità deve lasciarsi fondere nello Spirito Santo allo stesso modo che il ferro si fonde nel crogiolo. Fusi nello Spirito Santo ci formiamo quotidianamente come nuove creature. Mostriamo la verità dello Spirito. Insegniamo la verità dello Spirito. Fusione sempre nuova, insegnamento sempre nuovo. Se non c’è fusione, non c’è insegnamento. È obbligo per chi vive nella Chiesa il ministero dell’insegnamento, quotidianamente lasciarsi fondere dallo Spirito Santo al fine di acquisire la perfetta conformazione a Cristo Signore, il Crocifisso per amore. </w:t>
      </w:r>
    </w:p>
    <w:p w14:paraId="44B87309"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12</w:t>
      </w:r>
      <w:r w:rsidRPr="00951220">
        <w:rPr>
          <w:rFonts w:ascii="Arial" w:eastAsia="Times New Roman" w:hAnsi="Arial" w:cs="Times New Roman"/>
          <w:b/>
          <w:kern w:val="0"/>
          <w:sz w:val="24"/>
          <w:szCs w:val="24"/>
          <w:lang w:eastAsia="it-IT"/>
          <w14:ligatures w14:val="none"/>
        </w:rPr>
        <w:t>Nessuno disprezzi la tua giovane età, ma sii di esempio ai fedeli nel parlare, nel comportamento, nella carità, nella fede, nella purezza.</w:t>
      </w:r>
    </w:p>
    <w:p w14:paraId="7321FE27"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Timòteo è giovane. Qualcuno potrebbe non ascoltarlo perché non ritenuto idoneo a essere vescovo nella Chiesa di Dio a causa della sua giovane età. Quando è lo Spirito che sceglie, Lui dona sempre il dono dell’anzianità. Leggiamo nel Libro di Daniele nel racconto sulla casta Susanna:</w:t>
      </w:r>
    </w:p>
    <w:p w14:paraId="7A200EDB" w14:textId="77777777" w:rsidR="006F4C8B" w:rsidRPr="00677A38"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77A38">
        <w:rPr>
          <w:rFonts w:ascii="Arial" w:eastAsia="Times New Roman" w:hAnsi="Arial" w:cs="Times New Roman"/>
          <w:i/>
          <w:iCs/>
          <w:kern w:val="0"/>
          <w:sz w:val="24"/>
          <w:szCs w:val="24"/>
          <w:lang w:eastAsia="it-IT"/>
          <w14:ligatures w14:val="none"/>
        </w:rPr>
        <w:t xml:space="preserve">Mentre Susanna era condotta a morte, il Signore suscitò il santo spirito di un giovanetto, chiamato Daniele, il quale si mise a gridare: «Io sono innocente del sangue di lei!». Tutti si voltarono verso di lui dicendo: «Che cosa vuoi dire con queste tue parole?». Allora Daniele, stando in mezzo a loro, disse: «Siete così stolti, o figli d’Israele? Avete condannato a morte una figlia d’Israele senza indagare né appurare la verità! Tornate al tribunale, perché costoro hanno deposto il falso contro di lei». Il popolo tornò subito indietro e gli anziani dissero a Daniele: «Vieni, siedi in mezzo a noi e facci da maestro, poiché Dio ti ha concesso le prerogative dell’anzianità». Daniele esclamò: «Separateli bene l’uno dall’altro e io li giudicherò». Separàti che furono, Daniele disse al primo: «O uomo invecchiato nel male! Ecco, i tuoi peccati commessi in passato vengono alla luce, quando davi sentenze ingiuste, opprimendo gli innocenti e assolvendo i malvagi, mentre il Signore ha detto: Non ucciderai il giusto e l’innocente. Ora, dunque, se tu hai visto costei, di’: sotto quale albero tu li hai visti stare insieme?». Rispose: «Sotto un lentisco». Disse Daniele: «In verità, la tua menzogna ti ricadrà sulla </w:t>
      </w:r>
      <w:r w:rsidRPr="00677A38">
        <w:rPr>
          <w:rFonts w:ascii="Arial" w:eastAsia="Times New Roman" w:hAnsi="Arial" w:cs="Times New Roman"/>
          <w:i/>
          <w:iCs/>
          <w:kern w:val="0"/>
          <w:sz w:val="24"/>
          <w:szCs w:val="24"/>
          <w:lang w:eastAsia="it-IT"/>
          <w14:ligatures w14:val="none"/>
        </w:rPr>
        <w:lastRenderedPageBreak/>
        <w:t>testa. Già l’angelo di Dio ha ricevuto da Dio la sentenza e ti squarcerà in due». Allontanato questi, fece venire l’altro e gli disse: «Stirpe di Canaan e non di Giuda, la bellezza ti ha sedotto, la passione ti ha pervertito il cuore! Così facevate con le donne d’Israele ed esse per paura si univano a voi. Ma una figlia di Giuda non ha potuto sopportare la vostra iniquità. Dimmi dunque, sotto quale albero li hai sorpresi insieme?». Rispose: «Sotto un leccio». Disse Daniele: «In verità anche la tua menzogna ti ricadrà sulla testa. Ecco, l’angelo di Dio ti aspetta con la spada in mano, per tagliarti in due e così farti morire».</w:t>
      </w:r>
    </w:p>
    <w:p w14:paraId="3AE6EEF4" w14:textId="77777777" w:rsidR="006F4C8B" w:rsidRPr="00951220"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Allora tutta l’assemblea proruppe in grida di gioia e benedisse Dio, che salva coloro che sperano in lui. Poi, insorgendo contro i due anziani, ai quali Daniele aveva fatto confessare con la loro bocca di avere deposto il falso, fece loro subire la medesima pena che avevano tramato contro il prossimo e, applicando la legge di Mosè, li fece morire. In quel giorno fu salvato il sangue innocente. Chelkia e sua moglie resero grazie a Dio per la figlia Susanna, insieme con il marito Ioakìm e tutti i suoi parenti, per non aver trovato in lei nulla di vergognoso. Da quel giorno in poi Daniele divenne grande di fronte al popolo (Dn 13,45-64). </w:t>
      </w:r>
    </w:p>
    <w:p w14:paraId="4869E92C"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Ecco perché nessuno deve disprezzare la giovane età di Timoteo. Esso è Vescovo della Chiesa di Dio e un Vescovo va visto solo e sempre con gli occhi dello Spirito Santo. È peccato per un discepolo di Gesù vederlo con gli occhi della carne. Spesso però gli occhi della carne accecano gli occhi dello Spirito Santo. È questo un accecamento che produce infiniti disastri. </w:t>
      </w:r>
    </w:p>
    <w:p w14:paraId="2223115B"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Nessuno deve disprezzare la giovane età di Timòteo. Ma anche Timòteo deve aiutare il popolo di Dio perché nessuno lo disprezzi. Come Timòteo aiuterà il popolo di Dio perché lo guardi sempre con gli occhi dello Spirito Santo? Essendo lui di esempio ai fedeli nel parlare, nel comportamento, nella carità, nella fede, nella purezza. Lo Spirito Santo gli ha conferito il dono dell’anzianità. Lui deve presentarsi dinanzi al popolo del Signore con le prerogative della vera anzianità. Nessun Vescovo deve pensare che, essendo lui Vescovo nella Chiesa di Dio, deve essere visto sempre come Vescovo e come Vescovo trattato, ascoltato, considerato, stimato, riverito. Lui è obbligato ad aiutare i fedeli perché sempre lo vedano nella sua più pura verità e per questo lui deve vivere la sua più pura verità di Vescovo. Leggiamo quanto il Signore dice dei suoi sacri ministri per bocca del profeta Malachia. È un monito per tutti i sacri ministri di Cristo Gesù. </w:t>
      </w:r>
    </w:p>
    <w:p w14:paraId="365D97C4"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i/>
          <w:iCs/>
          <w:kern w:val="0"/>
          <w:sz w:val="24"/>
          <w:szCs w:val="24"/>
          <w:lang w:eastAsia="it-IT"/>
          <w14:ligatures w14:val="none"/>
        </w:rPr>
        <w:t xml:space="preserve">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 Ecco, io spezzerò il vostro braccio e spanderò sulla vostra faccia escrementi, gli escrementi delle vittime immolate nelle vostre feste solenni, perché siate spazzati via insieme con essi. Così saprete che io ho diretto a voi questo monito, perché sussista la mia alleanza con Levi, dice il Signore degli eserciti. 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w:t>
      </w:r>
      <w:r w:rsidRPr="00677A38">
        <w:rPr>
          <w:rFonts w:ascii="Arial" w:eastAsia="Times New Roman" w:hAnsi="Arial" w:cs="Times New Roman"/>
          <w:i/>
          <w:iCs/>
          <w:kern w:val="0"/>
          <w:sz w:val="24"/>
          <w:szCs w:val="24"/>
          <w:lang w:eastAsia="it-IT"/>
          <w14:ligatures w14:val="none"/>
        </w:rPr>
        <w:lastRenderedPageBreak/>
        <w:t xml:space="preserve">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2,1-9). </w:t>
      </w:r>
    </w:p>
    <w:p w14:paraId="3F940D86" w14:textId="36040A8F"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A Timòteo l’Apostolo Paolo chiede di adornarsi di ogni virtù. Il popolo di Dio non vedrà più Timòteo, vedrà le virtù con le quali è adornata la sua vita, e lo ascolterà come vero Vescovo, vero Pastore, vero Maestro. Se però già è difficile vedere le virtù in un Vescovo e rispettarlo come vero Vicario di Cristo Gesù, immaginiamo cosa succede quando le virtù sono inesistenti. Pettegolezzi, dicerie, mormorazioni, calunnie, disprezzo sono il pane quotidiano del popolo del Signore. Con tutte queste cose si interrompe la comunione e ci si pone fuori del canale sia della grazia che della verità. Ecco perché nulla è più necessario per un Vescovo che formarsi un abito con tutte le virtù. Le virtù sono come un muro di fuoco attorno alla sua persona.</w:t>
      </w:r>
      <w:r w:rsidR="00CE03A7">
        <w:rPr>
          <w:rFonts w:ascii="Arial" w:eastAsia="Times New Roman" w:hAnsi="Arial" w:cs="Times New Roman"/>
          <w:kern w:val="0"/>
          <w:sz w:val="24"/>
          <w:szCs w:val="24"/>
          <w:lang w:eastAsia="it-IT"/>
          <w14:ligatures w14:val="none"/>
        </w:rPr>
        <w:t xml:space="preserve"> </w:t>
      </w:r>
      <w:r w:rsidRPr="00677A38">
        <w:rPr>
          <w:rFonts w:ascii="Arial" w:eastAsia="Times New Roman" w:hAnsi="Arial" w:cs="Times New Roman"/>
          <w:kern w:val="0"/>
          <w:sz w:val="24"/>
          <w:szCs w:val="24"/>
          <w:lang w:eastAsia="it-IT"/>
          <w14:ligatures w14:val="none"/>
        </w:rPr>
        <w:t>Questo muro di fuoco deve sempre custodire la sua persona.</w:t>
      </w:r>
    </w:p>
    <w:p w14:paraId="2DD7A6EC"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13</w:t>
      </w:r>
      <w:r w:rsidRPr="00951220">
        <w:rPr>
          <w:rFonts w:ascii="Arial" w:eastAsia="Times New Roman" w:hAnsi="Arial" w:cs="Times New Roman"/>
          <w:b/>
          <w:kern w:val="0"/>
          <w:sz w:val="24"/>
          <w:szCs w:val="24"/>
          <w:lang w:eastAsia="it-IT"/>
          <w14:ligatures w14:val="none"/>
        </w:rPr>
        <w:t>In attesa del mio arrivo, dèdicati alla lettura, all’esortazione e all’insegnamento.</w:t>
      </w:r>
    </w:p>
    <w:p w14:paraId="452B6C06"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Ecco cosa dovrà fare Timòteo nell’attesa che l’Apostolo Paolo lo raggiunga. Lui dovrò dedicarsi alla lettura, all’esortazione e all’insegnamento. Perché è necessario che Timòteo si dedichi alla lettura? Perché la meditazione della Scrittura Santa deve essere la prima occupazione di un Vescovo nella Chiesa di Dio. Se lascia anche per un solo giorno la contemplazione della Scrittura e la sua meditazione subito, all’istante, i pensieri della terra occuperanno la sua mente e il suo cuore. Un Vescovo di Dio che pensa dal mondo, subito tradisce il suo ministero di amministratore dei misteri di Dio e diviene strumento nella mani di Satana per diffondere falsità e menzogne su Dio e sugli uomini. Ecco perché è necessario, più che il respiro per il corpo, che lui respiri nel suo spirito e nella sua mente, nel suo cuore e nella sua anima, la Parola di Dio, la Parola di Cristo Gesù, la verità dello Spirito Santo. Un Vescovo deve respirare la Parola di Dio più del respiro dell’aria. Tre minuti senza aria ed è la morte del cervello. Un minuto senza respirare la Parola ed è la morte del suo spirito e del suo cuore. La parola di un Vescovo è Parola di Dio nella misura in cui respira Parola di Dio e anche nella misura in cui la Parola di Dio trasforma il suo cuore.</w:t>
      </w:r>
    </w:p>
    <w:p w14:paraId="2DDBF62D"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Se si dedica alla lettura, potrà dedicarsi con frutto all’esortazione e all’insegnamento. Esortazione ed insegnamento devono essere operati sulla Parola di Dio, di Cristo Gesù, dello Spirito Santo. Devono essere operati sul mistero di Cristo Signore. La Lettera agli Ebrei, tutta fondata sul mistero di Cristo Gesù sul quale è fondato il mistero dell’uomo, è detta dall’autore Parola di esortazione. Esortare, insegnare è dire tutto il mistero di Cristo Gesù e dell’uomo. Non è dire parole di vuote consolazioni. </w:t>
      </w:r>
    </w:p>
    <w:p w14:paraId="6A7FE793" w14:textId="77777777" w:rsidR="006F4C8B" w:rsidRPr="00677A38"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677A38">
        <w:rPr>
          <w:rFonts w:ascii="Arial" w:eastAsia="Times New Roman" w:hAnsi="Arial" w:cs="Times New Roman"/>
          <w:i/>
          <w:iCs/>
          <w:kern w:val="0"/>
          <w:sz w:val="24"/>
          <w:szCs w:val="24"/>
          <w:lang w:eastAsia="it-IT"/>
          <w14:ligatures w14:val="none"/>
        </w:rPr>
        <w:t xml:space="preserve">Il Dio della pace, che ha ricondotto dai morti il Pastore grande delle pecore, in virtù del sangue di un’alleanza eterna, il Signore nostro Gesù, vi renda perfetti in </w:t>
      </w:r>
      <w:r w:rsidRPr="00677A38">
        <w:rPr>
          <w:rFonts w:ascii="Arial" w:eastAsia="Times New Roman" w:hAnsi="Arial" w:cs="Times New Roman"/>
          <w:i/>
          <w:iCs/>
          <w:kern w:val="0"/>
          <w:sz w:val="24"/>
          <w:szCs w:val="24"/>
          <w:lang w:eastAsia="it-IT"/>
          <w14:ligatures w14:val="none"/>
        </w:rPr>
        <w:lastRenderedPageBreak/>
        <w:t xml:space="preserve">ogni bene, perché possiate compiere la sua volontà, operando in voi ciò che a lui è gradito per mezzo di Gesù Cristo, al quale sia gloria nei secoli dei secoli. Amen. Vi esorto, fratelli, accogliete questa parola di esortazione; proprio per questo vi ho scritto brevemente. Sappiate che il nostro fratello Timòteo è stato rilasciato; se arriva abbastanza presto, vi vedrò insieme a lui. Salutate tutti i vostri capi e tutti i santi. Vi salutano quelli dell’Italia. La grazia sia con tutti voi (Eb 13,20-25). </w:t>
      </w:r>
    </w:p>
    <w:p w14:paraId="47E3DA54"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Vi scriviamo la presente per esortarvi a celebrare i giorni delle Capanne nel mese di Casleu. L'anno centottant’otto (2Mac 1, 9). E che con altre simili espressioni li esortava a non ripudiare la legge nel loro cuore (2Mac 2, 3). Quando quegli fu mutilato di tutte le membra, comandò di accostarlo al fuoco e di arrostirlo mentre era ancora vivo. Mentre il fumo si spandeva largamente all'intorno della padella, gli altri si esortavano a vicenda con la loro madre a morire da forti, esclamando (2Mac 7, 5). Antioco, credendosi disprezzato e sospettando che quella voce fosse di scherno, esortava il più giovane che era ancora vivo; e non solo a parole, ma con giuramenti prometteva che l'avrebbe fatto ricco e molto felice se avesse abbandonato gli usi paterni, e che l'avrebbe fatto suo amico e gli avrebbe affidato cariche (2Mac 7, 24). Ma poiché il giovinetto non badava per nulla a queste parole il re, chiamata la madre, la esortava a farsi consigliera di salvezza per il ragazzo (2Mac 7, 25). Dopo che il re la ebbe esortata a lungo, essa accettò di persuadere il figlio (2Mac 7, 26). Il Maccabeo poi, radunando i suoi uomini in numero di seimila, li esortava a non scoraggiarsi davanti ai nemici, né a lasciarsi prendere da timore di fronte alla moltitudine dei pagani venuti ingiustamente contro di loro, ma a combattere da forti (2Mac 8, 16). Lo stesso Maccabeo, cingendo per primo le armi, esortò gli altri ad esporsi con lui al pericolo per andare in aiuto dei loro fratelli: tutti insieme partirono con coraggio (2Mac 11, 7). E questi li ringraziarono e li esortarono ad essere ben disposti anche in seguito verso il loro popolo. Poi si recarono a Gerusalemme nell'imminenza della festa delle settimane (2Mac 12, 31). Ricorsero alla preghiera, supplicando che il peccato commesso fosse pienamente perdonato. Il nobile Giuda esortò tutti quelli del popolo a conservarsi senza peccati, avendo visto con i propri occhi quanto era avvenuto per il peccato dei caduti (2Mac 12, 42). </w:t>
      </w:r>
    </w:p>
    <w:p w14:paraId="0B3B9FE3"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Quando ebbero fatto ciò tutti insieme ed ebbero supplicato il Signore misericordioso con gemiti e digiuni e prostrazioni per tre giorni continui, Giuda li esortò e comandò loro di tenersi preparati (2Mac 13, 12). Affidando poi ogni cura al creatore del mondo, esortò i suoi a combattere da prodi fino alla morte per le leggi, per il tempio, per la città, per la patria, per le loro istituzioni, e pose il campo vicino a Modin (2Mac 13, 14). Volgetevi alle mie esortazioni: ecco, io effonderò il mio spirito su di voi e vi manifesterò le mie parole (Pr 1, 23). Avete trascurato ogni mio consiglio e la mia esortazione non avete accolto (Pr 1, 25). Non hanno accettato il mio consiglio e hanno disprezzato tutte le mie esortazioni (Pr 1, 30). Figlio mio, non disprezzare l'istruzione del Signore e non aver a noia la sua esortazione (Pr 3, 11). E li inviò a Betlemme esortandoli: "Andate e informatevi accuratamente del bambino e, quando l'avrete trovato, fatemelo sapere, perché anch'io venga ad adorarlo" (Mt 2, 8). Con molte altre esortazioni annunziava al popolo la buona novella (Lc 3, 18). Con molte altre parole li scongiurava e li esortava: "Salvatevi da questa generazione perversa" (At 2, 40). Da uomo </w:t>
      </w:r>
      <w:r w:rsidRPr="00951220">
        <w:rPr>
          <w:rFonts w:ascii="Arial" w:eastAsia="Times New Roman" w:hAnsi="Arial" w:cs="Times New Roman"/>
          <w:i/>
          <w:iCs/>
          <w:kern w:val="0"/>
          <w:sz w:val="24"/>
          <w:szCs w:val="24"/>
          <w:lang w:eastAsia="it-IT"/>
          <w14:ligatures w14:val="none"/>
        </w:rPr>
        <w:lastRenderedPageBreak/>
        <w:t xml:space="preserve">virtuoso qual era e pieno di Spirito Santo e di fede, esortava tutti a perseverare con cuore risoluto nel Signore. E una folla considerevole fu condotta al Signore (At 11, 24). Dopo la lettura della Legge e dei Profeti, i capi della sinagoga mandarono a dire loro: "Fratelli, se avete qualche parola di esortazione per il popolo, parlate!" (At 13, 15). Sciolta poi l'assemblea, molti Giudei e proseliti credenti in Dio seguirono Paolo e Barnaba ed essi, intrattenendosi con loro, li esortavano a perseverare nella grazia di Dio (At 13, 43). Rianimando i discepoli ed esortandoli a restare saldi nella fede poiché, dicevano, è necessario attraversare molte tribolazioni per entrare nel regno di Dio (At 14, 22). </w:t>
      </w:r>
    </w:p>
    <w:p w14:paraId="09717300"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Usciti dalla prigione, si recarono a casa di Lidia dove, incontrati i fratelli, li esortarono e poi partirono (At 16, 40). Dopo aver attraversato quelle regioni, esortando con molti discorsi i fedeli, arrivò in Grecia (At 20, 2). Per questo vigilate, ricordando che per tre anni, notte e giorno, io non ho cessato di esortare fra le lacrime ciascuno di voi (At 20, 31). Tuttavia ora vi esorto a non perdervi di coraggio, perché non ci sarà alcuna perdita di vite in mezzo a voi, ma solo della nave (At 27, 22). Finché non spuntò il giorno, Paolo esortava tutti a prendere cibo: "Oggi è il quattordicesimo giorno che passate digiuni nell'attesa, senza prender nulla (At 27, 33). Per questo vi esorto a prender cibo; è necessario per la vostra salvezza. Neanche un capello del vostro capo andrà perduto" (At 27, 34). Vi esorto dunque, fratelli, per la misericordia di Dio, ad offrire i vostri corpi come sacrificio vivente, santo e gradito a Dio; è questo il vostro culto spirituale (Rm 12, 1). Vi esorto perciò, fratelli, per il Signore nostro Gesù Cristo e l'amore dello Spirito, a lottare con me nelle preghiere che rivolgete per me a Dio (Rm 15, 30). Vi esorto pertanto, fratelli, per il nome del Signore nostro Gesù Cristo, ad essere tutti unanimi nel parlare, perché non vi siano divisioni tra voi, ma siate in perfetta unione di pensiero e d'intenti (1Cor 1, 10). Vi esorto dunque, fatevi miei imitatori! (1Cor 4, 16). </w:t>
      </w:r>
    </w:p>
    <w:p w14:paraId="60558EEE"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Chi profetizza, invece, parla agli uomini per loro edificazione, esortazione e conforto (1Cor 14, 3). Tutti infatti potete profetare, uno alla volta, perché tutti possano imparare ed essere esortati (1Cor 14, 31). Vi esorto quindi a far prevalere nei suoi riguardi la carità (2Cor 2, 8). Noi fungiamo quindi da ambasciatori per Cristo, come se Dio esortasse per mezzo nostro. Vi supplichiamo in nome di Cristo: lasciatevi riconciliare con Dio (2Cor 5, 20). E poiché siamo suoi collaboratori, vi esortiamo a non accogliere invano la grazia di Dio (2Cor 6, 1). Ora io stesso, Paolo, vi esorto per la dolcezza e la mansuetudine di Cristo, io davanti a voi così meschino, ma di lontano così animoso con voi (2Cor 10, 1). Vi esorto dunque io, il prigioniero nel Signore, a comportarvi in maniera degna della vocazione che avete ricevuto (Ef 4, 1). Esorto Evòdia ed esorto anche Sìntiche ad andare d'accordo nel Signore (Fil 4, 2). E sapete anche che, come fa un padre verso i propri figli, abbiamo esortato ciascuno di voi (1Ts 2, 11). E abbiamo inviato Timòteo, nostro fratello e collaboratore di Dio nel vangelo di Cristo, per confermarvi ed esortarvi nella vostra fede (1Ts 3, 2). E questo voi fate verso tutti i fratelli dell'intera Macedonia. Ma vi esortiamo, fratelli, a farlo ancora di più (1Ts 4, 10). </w:t>
      </w:r>
    </w:p>
    <w:p w14:paraId="4D5928B0"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Vi esortiamo, fratelli: correggete gli indisciplinati, confortate i pusillanimi, sostenete i deboli, siate pazienti con tutti (1Ts 5, 14). A questi tali ordiniamo, </w:t>
      </w:r>
      <w:r w:rsidRPr="00951220">
        <w:rPr>
          <w:rFonts w:ascii="Arial" w:eastAsia="Times New Roman" w:hAnsi="Arial" w:cs="Times New Roman"/>
          <w:i/>
          <w:iCs/>
          <w:kern w:val="0"/>
          <w:sz w:val="24"/>
          <w:szCs w:val="24"/>
          <w:lang w:eastAsia="it-IT"/>
          <w14:ligatures w14:val="none"/>
        </w:rPr>
        <w:lastRenderedPageBreak/>
        <w:t xml:space="preserve">esortandoli nel Signore Gesù Cristo, di mangiare il proprio pane lavorando in pace (2Ts 3, 12). Non essere aspro nel riprendere un anziano, ma esortalo come fosse tuo padre; i più giovani come fratelli (1Tm 5, 1). Annunzia la parola, insisti in ogni occasione opportuna e non opportuna, ammonisci, rimprovera, esorta con ogni magnanimità e dottrina (2Tm 4, 2). Attaccato alla dottrina sicura, secondo l'insegnamento trasmesso, perché sia in grado di esortare con la sua sana dottrina e di confutare coloro che contraddicono (Tt 1, 9). Non disertando le nostre riunioni, come alcuni hanno l'abitudine di fare, ma esortandoci a vicenda; tanto più che potete vedere come il giorno si avvicina (Eb 10, 25). Con maggiore insistenza poi vi esorto a farlo, perché io vi sia restituito al più presto (Eb 13, 19). Ve lo raccomando, fratelli: accogliete questa parola di esortazione; proprio per questo vi ho scritto brevemente (Eb 13, 22). Carissimi, io vi esorto, come stranieri e pellegrini, ad astenervi dai desideri della carne che fanno guerra all'anima (1Pt 2, 11). Vi ho scritto, come io ritengo, brevemente per mezzo di Silvano, fratello fedele, per esortarvi e attestarvi che questa è la vera grazia di Dio. In essa state saldi! (1Pt 5, 12). Io credo giusto, finché sono in questa tenda del corpo, di tenervi desti con le mie esortazioni (2Pt 1, 13). Carissimi, avevo un gran desiderio di scrivervi riguardo alla nostra salvezza, ma sono stato costretto a farlo per esortarvi a combattere per la fede, che fu trasmessa ai credenti una volta per tutte (Gd 1, 3). </w:t>
      </w:r>
    </w:p>
    <w:p w14:paraId="707AB4D0"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L’esortazione è una preghiera accorata perché si viva e si realizzi ciò per cui veniamo esortati. È come se chi ci esorta mettesse tutto il suo cuore, la sua anima, il suo spirito, tutto di sé per convincerci che quanto lui dice è cosa ottima e necessaria da compiere. Dove tutto il cuore non viene impegnato, lì non c’è vera parola di esortazione. Per esortare con il cuore è necessario che il nostro cuore sia nello Spirito Santo. La forza del convincimento non viene dal nostro cuore, viene invece dallo Spirito Santo che parla attraverso il nostro cuore. Per mezzo del nostro cuore, lo Spirito Santo entra nel cuore degli altri e li convince sulla bontà delle cose che vengono loro dette. </w:t>
      </w:r>
    </w:p>
    <w:p w14:paraId="2E777757"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14</w:t>
      </w:r>
      <w:r w:rsidRPr="00951220">
        <w:rPr>
          <w:rFonts w:ascii="Arial" w:eastAsia="Times New Roman" w:hAnsi="Arial" w:cs="Times New Roman"/>
          <w:b/>
          <w:kern w:val="0"/>
          <w:sz w:val="24"/>
          <w:szCs w:val="24"/>
          <w:lang w:eastAsia="it-IT"/>
          <w14:ligatures w14:val="none"/>
        </w:rPr>
        <w:t xml:space="preserve">Non trascurare il dono che è in te e che ti è stato conferito, mediante una parola profetica, con l’imposizione delle mani da parte dei presbìteri. </w:t>
      </w:r>
    </w:p>
    <w:p w14:paraId="382A0E1C" w14:textId="77777777" w:rsidR="006F4C8B" w:rsidRPr="00677A38"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Il dono che Timòteo ha in sé e che gli è stato conferito è lo Spirito Santo. Questo dono è stato conferito con l’imposizione delle mani da parte dei presbiteri. Appare evidente la comunione degli Anziani nel dono dello Spirito Santo per via sacramentale ad altri Anziani. Ma cosa significa: mediante una parola profetica? La verità è questa: la Parola del conferimento del dono dello Spirito è vera Parola di Dio e poiché vera Parola di Dio, essa attua ciò che dice. Ciò che dice lo crea. Ciò che dice lo dona. Quando la Parola è proferita l’uomo sulla quale la Parola viene proferita non è più quello di prima. La parola della consacrazione non è parola di uomo. Se fosse parola di uomo, non produrrebbe nessun frutto. Essa è invece Parola di Dio e attua, crea, dona, conferisce ciò che essa dice. </w:t>
      </w:r>
    </w:p>
    <w:p w14:paraId="406C2947" w14:textId="77777777" w:rsidR="006F4C8B"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Se Timòteo trascura il Dono, trascura lo Spirito Santo, trascura di ravvivare giorno per giorno lo Spirito Santo, lo Spirito o raffredda la sua azione o si spegne del tutto. Il ministero di Timòteo viene così esposto a vanità. È un ministero sterile perché non produce né conversione e né santificazione. Senza la potenza dello </w:t>
      </w:r>
      <w:r w:rsidRPr="00677A38">
        <w:rPr>
          <w:rFonts w:ascii="Arial" w:eastAsia="Times New Roman" w:hAnsi="Arial" w:cs="Times New Roman"/>
          <w:kern w:val="0"/>
          <w:sz w:val="24"/>
          <w:szCs w:val="24"/>
          <w:lang w:eastAsia="it-IT"/>
          <w14:ligatures w14:val="none"/>
        </w:rPr>
        <w:lastRenderedPageBreak/>
        <w:t>Spirito Santo operante in un Vescovo, ogni energia viene consumata vanamente. Non si generano veri figli a Dio. Ravvivare il dono di Dio ricevuto e che gli è stato dato è il dovere, l’obbligo primo non solo di ogni Vescovo, ma anche di ogni presbitero, ogni diacono, ogni cresimato, ogni battezzato. L’efficacia di portare nuovi figli a Dio è in misura della crescita dello Spirito Santo nel cuore del discepolo di Gesù. Se lo Spirito Santo poco è ravvivato, poca sarà l’efficacia di conversione e di santificazione. Se invece lo Spirito di Dio è sommamente ravvivato, somma è anche l’efficacia della conversione e della santificazione.</w:t>
      </w:r>
    </w:p>
    <w:p w14:paraId="10787238" w14:textId="2F5307FD" w:rsidR="006F4C8B" w:rsidRPr="00951220" w:rsidRDefault="00677A38" w:rsidP="009D5C4D">
      <w:pPr>
        <w:spacing w:after="240" w:line="240" w:lineRule="auto"/>
        <w:jc w:val="both"/>
        <w:rPr>
          <w:rFonts w:ascii="Arial" w:eastAsia="Times New Roman" w:hAnsi="Arial" w:cs="Times New Roman"/>
          <w:kern w:val="0"/>
          <w:sz w:val="24"/>
          <w:szCs w:val="24"/>
          <w:lang w:eastAsia="it-IT"/>
          <w14:ligatures w14:val="none"/>
        </w:rPr>
      </w:pPr>
      <w:r w:rsidRPr="00677A38">
        <w:rPr>
          <w:rFonts w:ascii="Arial" w:eastAsia="Times New Roman" w:hAnsi="Arial" w:cs="Times New Roman"/>
          <w:kern w:val="0"/>
          <w:sz w:val="24"/>
          <w:szCs w:val="24"/>
          <w:lang w:eastAsia="it-IT"/>
          <w14:ligatures w14:val="none"/>
        </w:rPr>
        <w:t xml:space="preserve">Παράγγελλε ταῦτα καὶ δίδασκε. μηδείς σου τῆς νεότητος καταφρονείτω, ἀλλὰ τύπος γίνου τῶν πιστῶν ἐν λόγῳ, ἐν ἀναστροφῇ, ἐν </w:t>
      </w:r>
      <w:r w:rsidRPr="00677A38">
        <w:rPr>
          <w:rFonts w:ascii="Segoe UI Symbol" w:eastAsia="Times New Roman" w:hAnsi="Segoe UI Symbol" w:cs="Segoe UI Symbol"/>
          <w:kern w:val="0"/>
          <w:sz w:val="24"/>
          <w:szCs w:val="24"/>
          <w:lang w:eastAsia="it-IT"/>
          <w14:ligatures w14:val="none"/>
        </w:rPr>
        <w:t>⸀</w:t>
      </w:r>
      <w:r w:rsidRPr="00677A38">
        <w:rPr>
          <w:rFonts w:ascii="Arial" w:eastAsia="Times New Roman" w:hAnsi="Arial" w:cs="Arial"/>
          <w:kern w:val="0"/>
          <w:sz w:val="24"/>
          <w:szCs w:val="24"/>
          <w:lang w:eastAsia="it-IT"/>
          <w14:ligatures w14:val="none"/>
        </w:rPr>
        <w:t>ἀγάπῃ</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ἐν</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πίστει</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ἐν</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ἁγνείᾳ</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ἕως</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ἔρχομαι</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πρόσεχε</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τῇ</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ἀναγνώσει</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τῇ</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παρακλήσει</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τῇ</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διδασκαλίᾳ</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μὴ</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ἀμέλει</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τοῦ</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ἐν</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σοὶ</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χαρίσματος</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ὃ</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ἐδόθη</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σοι</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διὰ</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προφητείας</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μετὰ</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ἐπιθέσεως</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τῶν</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χειρῶν</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τοῦ</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πρεσβυτερίου</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ταῦτα</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μελέτα</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ἐν</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τούτοις</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ἴσθι</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ἵνα</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σου</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ἡ</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προκοπὴ</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φανερὰ</w:t>
      </w:r>
      <w:r w:rsidRPr="00677A38">
        <w:rPr>
          <w:rFonts w:ascii="Arial" w:eastAsia="Times New Roman" w:hAnsi="Arial" w:cs="Times New Roman"/>
          <w:kern w:val="0"/>
          <w:sz w:val="24"/>
          <w:szCs w:val="24"/>
          <w:lang w:eastAsia="it-IT"/>
          <w14:ligatures w14:val="none"/>
        </w:rPr>
        <w:t xml:space="preserve"> </w:t>
      </w:r>
      <w:r w:rsidRPr="00677A38">
        <w:rPr>
          <w:rFonts w:ascii="Segoe UI Symbol" w:eastAsia="Times New Roman" w:hAnsi="Segoe UI Symbol" w:cs="Segoe UI Symbol"/>
          <w:kern w:val="0"/>
          <w:sz w:val="24"/>
          <w:szCs w:val="24"/>
          <w:lang w:eastAsia="it-IT"/>
          <w14:ligatures w14:val="none"/>
        </w:rPr>
        <w:t>⸀</w:t>
      </w:r>
      <w:r w:rsidRPr="00677A38">
        <w:rPr>
          <w:rFonts w:ascii="Arial" w:eastAsia="Times New Roman" w:hAnsi="Arial" w:cs="Arial"/>
          <w:kern w:val="0"/>
          <w:sz w:val="24"/>
          <w:szCs w:val="24"/>
          <w:lang w:eastAsia="it-IT"/>
          <w14:ligatures w14:val="none"/>
        </w:rPr>
        <w:t>ᾖ</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πᾶσιν·</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ἔπεχε</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σεαυτῷ</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καὶ</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τῇ</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διδασκαλίᾳ·</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ἐπίμενε</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αὐτοῖς·</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τοῦτο</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γὰρ</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ποιῶν</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καὶ</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σεαυτὸν</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σώσεις</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καὶ</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τοὺς</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ἀκούοντάς</w:t>
      </w:r>
      <w:r w:rsidRPr="00677A38">
        <w:rPr>
          <w:rFonts w:ascii="Arial" w:eastAsia="Times New Roman" w:hAnsi="Arial" w:cs="Times New Roman"/>
          <w:kern w:val="0"/>
          <w:sz w:val="24"/>
          <w:szCs w:val="24"/>
          <w:lang w:eastAsia="it-IT"/>
          <w14:ligatures w14:val="none"/>
        </w:rPr>
        <w:t xml:space="preserve"> </w:t>
      </w:r>
      <w:r w:rsidRPr="00677A38">
        <w:rPr>
          <w:rFonts w:ascii="Arial" w:eastAsia="Times New Roman" w:hAnsi="Arial" w:cs="Arial"/>
          <w:kern w:val="0"/>
          <w:sz w:val="24"/>
          <w:szCs w:val="24"/>
          <w:lang w:eastAsia="it-IT"/>
          <w14:ligatures w14:val="none"/>
        </w:rPr>
        <w:t>σου</w:t>
      </w:r>
      <w:r w:rsidRPr="00677A38">
        <w:rPr>
          <w:rFonts w:ascii="Arial" w:eastAsia="Times New Roman" w:hAnsi="Arial" w:cs="Times New Roman"/>
          <w:kern w:val="0"/>
          <w:sz w:val="24"/>
          <w:szCs w:val="24"/>
          <w:lang w:eastAsia="it-IT"/>
          <w14:ligatures w14:val="none"/>
        </w:rPr>
        <w:t>.</w:t>
      </w:r>
      <w:r w:rsidR="006F4C8B" w:rsidRPr="00951220">
        <w:rPr>
          <w:rFonts w:ascii="Arial" w:eastAsia="Times New Roman" w:hAnsi="Arial" w:cs="Times New Roman"/>
          <w:kern w:val="0"/>
          <w:sz w:val="24"/>
          <w:szCs w:val="24"/>
          <w:lang w:eastAsia="it-IT"/>
          <w14:ligatures w14:val="none"/>
        </w:rPr>
        <w:t xml:space="preserve">(Tm 4,11-16). </w:t>
      </w:r>
    </w:p>
    <w:p w14:paraId="77C2979F" w14:textId="77777777" w:rsidR="006F4C8B" w:rsidRPr="009D5C4D" w:rsidRDefault="006F4C8B" w:rsidP="009D5C4D">
      <w:pPr>
        <w:spacing w:after="240" w:line="240" w:lineRule="auto"/>
        <w:jc w:val="both"/>
        <w:rPr>
          <w:rFonts w:ascii="Arial" w:eastAsia="Times New Roman" w:hAnsi="Arial" w:cs="Times New Roman"/>
          <w:kern w:val="0"/>
          <w:sz w:val="24"/>
          <w:szCs w:val="24"/>
          <w:lang w:val="fr-FR" w:eastAsia="it-IT"/>
          <w14:ligatures w14:val="none"/>
        </w:rPr>
      </w:pPr>
      <w:r w:rsidRPr="009D5C4D">
        <w:rPr>
          <w:rFonts w:ascii="Arial" w:eastAsia="Times New Roman" w:hAnsi="Arial" w:cs="Times New Roman"/>
          <w:i/>
          <w:iCs/>
          <w:kern w:val="0"/>
          <w:sz w:val="24"/>
          <w:szCs w:val="24"/>
          <w:lang w:val="la-Latn" w:eastAsia="it-IT"/>
          <w14:ligatures w14:val="none"/>
        </w:rPr>
        <w:t>Praecipe haec et doce. Nemo adulescentiam tuam contemnat sed exemplum esto fidelium in verbo in conversatione in caritate in fide in castitate. dum venio adtende lectioni exhortationi doctrinae. Noli neglegere gratiam quae in te est quae data est tibi per prophetiam cum inpositione manuum presbyterii. haec meditare in his esto ut profectus tuus manifestus sit omnibus. Adtende tibi et doctrinae insta in illis hoc enim faciens et te ipsum salvum facies et qui te audiunt</w:t>
      </w:r>
      <w:r w:rsidRPr="009D5C4D">
        <w:rPr>
          <w:rFonts w:ascii="Arial" w:eastAsia="Times New Roman" w:hAnsi="Arial" w:cs="Times New Roman"/>
          <w:kern w:val="0"/>
          <w:sz w:val="24"/>
          <w:szCs w:val="24"/>
          <w:lang w:val="fr-FR" w:eastAsia="it-IT"/>
          <w14:ligatures w14:val="none"/>
        </w:rPr>
        <w:t xml:space="preserve"> (1Tm 4,11-16). </w:t>
      </w:r>
    </w:p>
    <w:p w14:paraId="7F3FA153"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trascurare il dono spirituale che è in te e che ti è stato conferito, per indicazioni di profeti, con l'imposizione delle mani da parte del collegio dei presbiteri (1Tm 4, 14). I presbiteri che esercitano bene la presidenza siano trattati con doppio onore, soprattutto quelli che si affaticano nella predicazione e nell'insegnamento (1Tm 5, 17). Per questo ti ho lasciato a Creta perché regolassi ciò che rimane da fare e perché stabilissi presbiteri in ogni città, secondo le istruzioni che ti ho dato (Tt 1, 5). Chi è malato, chiami a sé i presbiteri della Chiesa e preghino su di lui, dopo averlo unto con olio, nel nome del Signore (Gc 5, 14). </w:t>
      </w:r>
    </w:p>
    <w:p w14:paraId="471CE304"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Questo fecero, indirizzandolo agli anziani, per mezzo di Barnaba e Saulo (At 11, 30). Costituirono quindi per loro in ogni comunità alcuni anziani e dopo avere pregato e digiunato li affidarono al Signore, nel quale avevano creduto (At 14, 23). Poiché Paolo e Barnaba si opponevano risolutamente e discutevano animatamente contro costoro, fu stabilito che Paolo e Barnaba e alcuni altri di loro andassero a Gerusalemme dagli apostoli e dagli anziani per tale questione (At 15, 2). Giunti poi a Gerusalemme, furono ricevuti dalla Chiesa, dagli apostoli e dagli anziani e riferirono tutto ciò che Dio aveva compiuto per mezzo loro (At 15, 4). Allora si riunirono gli apostoli e gli anziani per esaminare questo problema (At 15, 6). Allora gli apostoli, gli anziani e tutta la Chiesa decisero di eleggere alcuni di loro e di inviarli ad Antiochia insieme a Paolo e Barnaba: Giuda chiamato Barsabba e Sila, uomini tenuti in grande considerazione tra i fratelli (At 15, 22). E consegnarono loro la seguente lettera: "Gli apostoli e gli anziani ai fratelli di Antiochia, di Siria e di Cilicia che provengono dai pagani, salute! (At 15, 23). </w:t>
      </w:r>
    </w:p>
    <w:p w14:paraId="3A3DDFA7" w14:textId="43DF8B7C"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Percorrendo le città, trasmettevano loro le decisioni prese dagli apostoli e dagli anziani di Gerusalemme, perché le osservassero (At 16, 4). Da Milèto mandò a chiamare subito ad Efeso gli anziani della Chiesa (At 20, 17). L'indomani Paolo fece visita a Giacomo insieme con noi: c'erano anche tutti gli anziani (At 21, 18). Esorto gli anziani che sono tra voi, quale anziano come loro, testimone delle sofferenze di Cristo e partecipe della gloria che deve manifestarsi (1Pt 5, 1). Ugualmente, voi, giovani, siate sottomessi agli anziani. Rivestitevi tutti di umiltà gli uni verso gli altri, perchè Dio resiste ai superbi, ma </w:t>
      </w:r>
      <w:r w:rsidR="008F4779" w:rsidRPr="00951220">
        <w:rPr>
          <w:rFonts w:ascii="Arial" w:eastAsia="Times New Roman" w:hAnsi="Arial" w:cs="Times New Roman"/>
          <w:i/>
          <w:iCs/>
          <w:kern w:val="0"/>
          <w:sz w:val="24"/>
          <w:szCs w:val="24"/>
          <w:lang w:eastAsia="it-IT"/>
          <w14:ligatures w14:val="none"/>
        </w:rPr>
        <w:t>da</w:t>
      </w:r>
      <w:r w:rsidRPr="00951220">
        <w:rPr>
          <w:rFonts w:ascii="Arial" w:eastAsia="Times New Roman" w:hAnsi="Arial" w:cs="Times New Roman"/>
          <w:i/>
          <w:iCs/>
          <w:kern w:val="0"/>
          <w:sz w:val="24"/>
          <w:szCs w:val="24"/>
          <w:lang w:eastAsia="it-IT"/>
          <w14:ligatures w14:val="none"/>
        </w:rPr>
        <w:t xml:space="preserve"> grazia agli umili (1Pt 5, 5). </w:t>
      </w:r>
    </w:p>
    <w:p w14:paraId="72B9E348" w14:textId="77777777" w:rsidR="006F4C8B" w:rsidRPr="009D5C4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Nulla è più necessario ad ogni membro del corpo di Cristo della costante e permanete crescita nello Spirito Santo. Senza crescita non matura nessun frutto né di conversione e né di santificazione. La vigna del Signore rimane per lui sterile. Ma di questa sterilità lui è responsabile. Non ha fatto crescere lo Spirito Santo. Non ha portato a produrre buoni frutti il dono del Signore. </w:t>
      </w:r>
    </w:p>
    <w:p w14:paraId="60512449"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15</w:t>
      </w:r>
      <w:r w:rsidRPr="00951220">
        <w:rPr>
          <w:rFonts w:ascii="Arial" w:eastAsia="Times New Roman" w:hAnsi="Arial" w:cs="Times New Roman"/>
          <w:b/>
          <w:kern w:val="0"/>
          <w:sz w:val="24"/>
          <w:szCs w:val="24"/>
          <w:lang w:eastAsia="it-IT"/>
          <w14:ligatures w14:val="none"/>
        </w:rPr>
        <w:t>Abbi cura di queste cose, dèdicati ad esse interamente, perché tutti vedano il tuo progresso.</w:t>
      </w:r>
    </w:p>
    <w:p w14:paraId="23E9EA59" w14:textId="77777777" w:rsidR="006F4C8B" w:rsidRPr="009D5C4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Di quali cose Timòteo dovrà avere cura? Di tutte le cose che lui, l’Apostolo Paolo, gli sta raccomandando nello Spirito Santo, come purissima volontà di Dio. Come Timòteo dovrà avere cura di queste cose? Dedicandosi ad esse interamente. La vita di Timòteo è del Signore e per il Signore dovrà spenderla tutta. Se è del Signore non potrà spenderla per altre cose o per altre persone. C’è anche un fine di evangelizzazione che deve spingere Timòteo ad avere cura delle cose a lui raccomandate: perché tutti vedano il suo progresso. Timòteo dovrà essere modello in ogni cosa e sarà modello se si dedicherà interamente alle cose di Dio e ad una crescita personale sempre più grande nelle virtù sia teologali che cardinali. Il suo progresso dovrà essere a tutti visibile, visibile per chi crede e visibile anche per chi non crede. Nella vita spirituale non si può essere statici. Non si possono sempre ripetere gli stessi errori, fare le stesse cose. Lo Spirito Santo è Creatore di novità, perenne novità. Un uomo consacrato interamente a Cristo Signore deve essere sempre governato dalla più alta sapienza. L’eterna, divina, infinita dinamicità della Sapienza così è stata a noi rivelata:</w:t>
      </w:r>
    </w:p>
    <w:p w14:paraId="5FD02C6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Anch’io sono un uomo mortale uguale a tutti, discendente del primo uomo plasmato con la terra. La mia carne fu modellata nel grembo di mia madre, nello spazio di dieci mesi ho preso consistenza nel sangue, dal seme d’un uomo e dal piacere compagno del sonno. Anch’io alla nascita ho respirato l’aria comune e sono caduto sulla terra dove tutti soffrono allo stesso modo; come per tutti, il pianto fu la mia prima voce. Fui allevato in fasce e circondato di cure; nessun re ebbe un inizio di vita diverso. Una sola è l’entrata di tutti nella vita e uguale ne è l’uscita. Per questo pregai e mi fu elargita la prudenza, implorai e venne in me lo spirito di sapienza. La preferii a scettri e a troni, stimai un nulla la ricchezza al suo confronto, non la paragonai neppure a una gemma inestimabile, perché tutto l’oro al suo confronto è come un po’ di sabbia e come fango sarà valutato di fronte a lei l’argento.</w:t>
      </w:r>
    </w:p>
    <w:p w14:paraId="50443D9D"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L’ho amata più della salute e della bellezza, ho preferito avere lei piuttosto che la luce, perché lo splendore che viene da lei non tramonta. Insieme a lei mi sono venuti tutti i beni; nelle sue mani è una ricchezza incalcolabile. Ho gioito di tutto ciò, perché lo reca la sapienza, ma ignoravo che ella è madre di tutto questo. Ciò che senza astuzia ho imparato, senza invidia lo comunico, non nascondo le sue ricchezze. Ella è infatti un tesoro inesauribile per gli uomini; chi lo possiede ottiene l’amicizia con Dio, è a lui raccomandato dai frutti della sua educazione.</w:t>
      </w:r>
    </w:p>
    <w:p w14:paraId="64FC93D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Mi conceda Dio di parlare con intelligenza e di riflettere in modo degno dei doni ricevuti, perché egli stesso è la guida della sapienza e dirige i sapienti. Nelle sue mani siamo noi e le nostre parole, ogni sorta di conoscenza e ogni capacità operativa. Egli stesso mi ha concesso la conoscenza autentica delle cose, per comprendere la struttura del mondo e la forza dei suoi elementi, il principio, la fine e il mezzo dei tempi, l’alternarsi dei solstizi e il susseguirsi delle stagioni, i cicli dell’anno e la posizione degli astri, la natura degli animali e l’istinto delle bestie selvatiche, la forza dei venti e i ragionamenti degli uomini, la varietà delle piante e le proprietà delle radici. Ho conosciuto tutte le cose nascoste e quelle manifeste, perché mi ha istruito la sapienza, artefice di tutte le cose.</w:t>
      </w:r>
    </w:p>
    <w:p w14:paraId="48C076D9" w14:textId="77777777" w:rsidR="006F4C8B" w:rsidRPr="009D5C4D" w:rsidRDefault="006F4C8B" w:rsidP="009D5C4D">
      <w:pPr>
        <w:spacing w:after="240" w:line="240" w:lineRule="auto"/>
        <w:jc w:val="both"/>
        <w:rPr>
          <w:rFonts w:ascii="Arial" w:eastAsia="Times New Roman" w:hAnsi="Arial" w:cs="Times New Roman"/>
          <w:bCs/>
          <w:i/>
          <w:iCs/>
          <w:kern w:val="0"/>
          <w:sz w:val="24"/>
          <w:szCs w:val="24"/>
          <w:lang w:eastAsia="it-IT"/>
          <w14:ligatures w14:val="none"/>
        </w:rPr>
      </w:pPr>
      <w:r w:rsidRPr="009D5C4D">
        <w:rPr>
          <w:rFonts w:ascii="Arial" w:eastAsia="Times New Roman" w:hAnsi="Arial" w:cs="Times New Roman"/>
          <w:bCs/>
          <w:i/>
          <w:iCs/>
          <w:kern w:val="0"/>
          <w:sz w:val="24"/>
          <w:szCs w:val="24"/>
          <w:lang w:eastAsia="it-IT"/>
          <w14:ligatures w14:val="none"/>
        </w:rPr>
        <w:t>In lei c’è uno spirito intelligente, santo, unico, molteplice, sottile, agile, penetrante, senza macchia, schietto, inoffensivo, amante del bene, pronto, libero, benefico, amico dell’uomo, stabile, sicuro, tranquillo, che può tutto e tutto controlla, che penetra attraverso tutti gli spiriti intelligenti, puri, anche i più sottili. La sapienza è più veloce di qualsiasi movimento, per la sua purezza si diffonde e penetra in ogni cosa. È effluvio della potenza di Dio, emanazione genuina della gloria dell’Onnipotente; per questo nulla di contaminato penetra in essa. È riflesso della luce perenne, uno specchio senza macchia dell’attività di Dio e immagine della sua bontà.</w:t>
      </w:r>
    </w:p>
    <w:p w14:paraId="1A9C3136"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Sebbene unica, può tutto; pur rimanendo in se stessa, tutto rinnova e attraverso i secoli, passando nelle anime sante, prepara amici di Dio e profeti. Dio infatti non ama se non chi vive con la sapienza. Ella in realtà è più radiosa del sole e supera ogni costellazione, paragonata alla luce risulta più luminosa; a questa, infatti, succede la notte, ma la malvagità non prevale sulla sapienza (Sap 7,1-30). </w:t>
      </w:r>
    </w:p>
    <w:p w14:paraId="751897F1" w14:textId="77777777" w:rsidR="006F4C8B" w:rsidRPr="009D5C4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Il progresso renderà Timòteo capace di manifestare tutta la ricchezza che vi è nella sapienza di Dio nello svolgimento del suo ministero. Crescerà in sapienza se cresce nello Spirito Santo, se senza interruzione darà ogni giorno nuova vita allo Spirito del Signore che gli è stato donato. Chi non cresce nello Spirito Santo, mai potrà crescere in sapienza. Vivrà un mistero assai sbiadito. Il mondo non vedrà lo Spirto Santo operante in lui.</w:t>
      </w:r>
    </w:p>
    <w:p w14:paraId="4B89E2A6" w14:textId="77777777" w:rsidR="006F4C8B" w:rsidRPr="00951220" w:rsidRDefault="006F4C8B"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16</w:t>
      </w:r>
      <w:r w:rsidRPr="00951220">
        <w:rPr>
          <w:rFonts w:ascii="Arial" w:eastAsia="Times New Roman" w:hAnsi="Arial" w:cs="Times New Roman"/>
          <w:b/>
          <w:kern w:val="0"/>
          <w:sz w:val="24"/>
          <w:szCs w:val="24"/>
          <w:lang w:eastAsia="it-IT"/>
          <w14:ligatures w14:val="none"/>
        </w:rPr>
        <w:t xml:space="preserve">Vigila su te stesso e sul tuo insegnamento e sii perseverante: così facendo, salverai te stesso e quelli che ti ascoltano. </w:t>
      </w:r>
    </w:p>
    <w:p w14:paraId="03C8DBF1" w14:textId="77777777" w:rsidR="006F4C8B" w:rsidRPr="009D5C4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Timòteo dovrà vigilare su se stesso e sul suo insegnamento. Vigilerà su se stesso se impegnerà ogni sua energia a cresce in obbedienza a Cristo Gesù, al suo Vangelo, alla verità dello Spirito Santo, alla volontà del Padre. Lui dovrà porre </w:t>
      </w:r>
      <w:r w:rsidRPr="009D5C4D">
        <w:rPr>
          <w:rFonts w:ascii="Arial" w:eastAsia="Times New Roman" w:hAnsi="Arial" w:cs="Times New Roman"/>
          <w:kern w:val="0"/>
          <w:sz w:val="24"/>
          <w:szCs w:val="24"/>
          <w:lang w:eastAsia="it-IT"/>
          <w14:ligatures w14:val="none"/>
        </w:rPr>
        <w:lastRenderedPageBreak/>
        <w:t>ogni attenzione a conquistare ogni virtù. Dovrà attenersi a quanto insegna l’Apostolo Pietro ad ogni discepolo di Gesù.</w:t>
      </w:r>
    </w:p>
    <w:p w14:paraId="4BAA53AA" w14:textId="77777777" w:rsidR="006F4C8B" w:rsidRPr="00951220" w:rsidRDefault="006F4C8B"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(2Pt 1,3-11). </w:t>
      </w:r>
    </w:p>
    <w:p w14:paraId="6058738D" w14:textId="77777777" w:rsidR="006F4C8B" w:rsidRPr="009D5C4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Vigilerà sul suo insegnamento se si dedicherà alla lettura del Sacro Testo. Se non si dedicherà alla lettura, il pensiero del mondo prenderà il posto dei pensieri di Dio e per il suo ministero sarà la fine. Mai produrrà un solo frutto di conversione e di santificazione se insegnerà i pensieri del mondo. Lo studio della sacra scienza per Timòteo non dovrà essere occupazione secondaria o a tempo perduto, dovrà essere occupazione primaria, essenziale, fondamentale. Sarà lo studio e lo Spirito Santo che lo conserveranno nella verità. Né lo studio senza lo Spirito Santo, né lo Spirito Santo senza lo studio. È pensare che oggi quanti si dedicano allo studio della teologia sono disprezzati e quanti, tra i Pastori di anime, si dedicano alla meditazione e alla contemplazione vengono addirittura derisi. Oggi si vogliono pastori da strada senza scienza, senza conoscenza, senza dottrina. Oggi basta un mestolo in mano e si è veri pastori, così si dice e si insegna. Con il mestolo si è pastori secondo il cuore del mondo. Mai si potrà essere pastori secondo il cuore di Cristo Gesù. Cristo Gesù i suoi Pastori li ha ben preparati durante tre lunghissimi anni, alla sua scuola. Poiché pastori senza la conoscenza del mistero sono anche pastori senza la creazione del mistero nei cuori. Basta loro un mestolo. Ma con il mestolo non si amministra la dottrina del mistero. Si amministra solo qualche minestra. </w:t>
      </w:r>
    </w:p>
    <w:p w14:paraId="3C55DD69" w14:textId="77777777" w:rsidR="006F4C8B" w:rsidRPr="009D5C4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Timòteo dovrà essere perseverante. Perché dovrà essere perseverante? Perché a lui è chiesto di progredire, crescere. La crescita deve essere ininterrotta. Se la crescita si interrompe, anche la missione si interrompe. Se la crescita si interrompe, non si rimane dove si è giunti. In poco tempo tutto si dimentica e si ritorna a pensare secondo il mondo. Nessuno potrà creare il mistero di Cristo Gesù nei cuori pensando come il mondo. Solo chi persevera potrà lavorare bene per Cristo Gesù. Le tentazioni perché non si perseveri sono tante, molte, quotidiane. Solo con la fortezza dello Spirito Santo esse potranno essere tutte vinte. Per questo urge crescere nello Spirito di Dio. </w:t>
      </w:r>
    </w:p>
    <w:p w14:paraId="0250E695" w14:textId="68EC9E50" w:rsidR="009D5C4D" w:rsidRDefault="006F4C8B"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lastRenderedPageBreak/>
        <w:t xml:space="preserve">Se Timòteo farà tutto quello che gli è stato comandato dall’Apostolo Paolo, salverà se stesso e quelli che lo ascoltano. Salverà se stesso perché avrà adempiuto secondo verità, grazia, luce, giustizia, santità il suo ministero di Vescovo nella Chiesa del Dio vivente. Salverà quelli che lo ascoltano perché la sua parola, il suo insegnamento, la sua dottrina, la sua predicazione sarà sempre unta di Spirito Santo e lo Spirito Santo sa come toccare un cuore. Tutto però dipende dalla crescita di Timòteo nello Spirito Santo. Tutto è frutto della piena e perfetta obbedienza di Timòteo ad ogni ordine ricevuto dall’Apostolo Paolo. </w:t>
      </w:r>
    </w:p>
    <w:p w14:paraId="4D5462D7" w14:textId="77777777" w:rsidR="009D5C4D" w:rsidRDefault="009D5C4D" w:rsidP="009D5C4D">
      <w:pPr>
        <w:spacing w:after="240" w:line="240" w:lineRule="auto"/>
        <w:jc w:val="both"/>
        <w:rPr>
          <w:rFonts w:ascii="Arial" w:eastAsia="Times New Roman" w:hAnsi="Arial" w:cs="Times New Roman"/>
          <w:kern w:val="0"/>
          <w:sz w:val="24"/>
          <w:szCs w:val="24"/>
          <w:lang w:eastAsia="it-IT"/>
          <w14:ligatures w14:val="none"/>
        </w:rPr>
      </w:pPr>
    </w:p>
    <w:p w14:paraId="7FC41BCC" w14:textId="3E0EA041" w:rsidR="00852ECE" w:rsidRPr="00852ECE" w:rsidRDefault="00F13896" w:rsidP="005D2F8F">
      <w:pPr>
        <w:pStyle w:val="Titolo1"/>
      </w:pPr>
      <w:bookmarkStart w:id="177" w:name="_Toc55144755"/>
      <w:bookmarkStart w:id="178" w:name="_Toc228440012"/>
      <w:r>
        <w:t xml:space="preserve">INTRODUZIONE AL </w:t>
      </w:r>
      <w:r w:rsidR="00852ECE" w:rsidRPr="00852ECE">
        <w:t>CAPITOLO QUINTO</w:t>
      </w:r>
      <w:bookmarkEnd w:id="177"/>
      <w:bookmarkEnd w:id="178"/>
    </w:p>
    <w:p w14:paraId="26BC809A" w14:textId="5615D6FA" w:rsidR="005D2F8F" w:rsidRPr="005D2F8F" w:rsidRDefault="0018791B" w:rsidP="005D2F8F">
      <w:pPr>
        <w:spacing w:after="240"/>
        <w:jc w:val="both"/>
        <w:rPr>
          <w:rFonts w:ascii="Arial" w:hAnsi="Arial" w:cs="Arial"/>
          <w:sz w:val="24"/>
          <w:szCs w:val="24"/>
          <w:lang w:eastAsia="it-IT"/>
        </w:rPr>
      </w:pPr>
      <w:r w:rsidRPr="0018791B">
        <w:rPr>
          <w:rFonts w:ascii="Arial" w:hAnsi="Arial" w:cs="Arial"/>
          <w:sz w:val="24"/>
          <w:szCs w:val="24"/>
          <w:lang w:eastAsia="it-IT"/>
        </w:rPr>
        <w:t xml:space="preserve">Questo </w:t>
      </w:r>
      <w:r w:rsidR="005D2F8F">
        <w:rPr>
          <w:rFonts w:ascii="Arial" w:hAnsi="Arial" w:cs="Arial"/>
          <w:sz w:val="24"/>
          <w:szCs w:val="24"/>
          <w:lang w:eastAsia="it-IT"/>
        </w:rPr>
        <w:t xml:space="preserve">Quinto </w:t>
      </w:r>
      <w:r w:rsidR="005D2F8F" w:rsidRPr="0018791B">
        <w:rPr>
          <w:rFonts w:ascii="Arial" w:hAnsi="Arial" w:cs="Arial"/>
          <w:sz w:val="24"/>
          <w:szCs w:val="24"/>
          <w:lang w:eastAsia="it-IT"/>
        </w:rPr>
        <w:t xml:space="preserve">Capitolo </w:t>
      </w:r>
      <w:r w:rsidRPr="0018791B">
        <w:rPr>
          <w:rFonts w:ascii="Arial" w:hAnsi="Arial" w:cs="Arial"/>
          <w:sz w:val="24"/>
          <w:szCs w:val="24"/>
          <w:lang w:eastAsia="it-IT"/>
        </w:rPr>
        <w:t>contiene le seguenti pericopi:</w:t>
      </w:r>
      <w:r w:rsidR="005D2F8F">
        <w:rPr>
          <w:rFonts w:ascii="Arial" w:hAnsi="Arial" w:cs="Arial"/>
          <w:sz w:val="24"/>
          <w:szCs w:val="24"/>
          <w:lang w:eastAsia="it-IT"/>
        </w:rPr>
        <w:t xml:space="preserve"> </w:t>
      </w:r>
      <w:r w:rsidR="005D2F8F" w:rsidRPr="005D2F8F">
        <w:rPr>
          <w:rFonts w:ascii="Arial" w:hAnsi="Arial" w:cs="Arial"/>
          <w:sz w:val="24"/>
          <w:szCs w:val="24"/>
          <w:lang w:eastAsia="it-IT"/>
        </w:rPr>
        <w:t>Introduzione</w:t>
      </w:r>
      <w:r w:rsidR="005D2F8F">
        <w:rPr>
          <w:rFonts w:ascii="Arial" w:hAnsi="Arial" w:cs="Arial"/>
          <w:sz w:val="24"/>
          <w:szCs w:val="24"/>
          <w:lang w:eastAsia="it-IT"/>
        </w:rPr>
        <w:t xml:space="preserve">. </w:t>
      </w:r>
      <w:r w:rsidR="005D2F8F" w:rsidRPr="005D2F8F">
        <w:rPr>
          <w:rFonts w:ascii="Arial" w:hAnsi="Arial" w:cs="Arial"/>
          <w:sz w:val="24"/>
          <w:szCs w:val="24"/>
          <w:lang w:eastAsia="it-IT"/>
        </w:rPr>
        <w:t>I fedeli in generale</w:t>
      </w:r>
      <w:r w:rsidR="005D2F8F">
        <w:rPr>
          <w:rFonts w:ascii="Arial" w:hAnsi="Arial" w:cs="Arial"/>
          <w:sz w:val="24"/>
          <w:szCs w:val="24"/>
          <w:lang w:eastAsia="it-IT"/>
        </w:rPr>
        <w:t xml:space="preserve">. </w:t>
      </w:r>
      <w:r w:rsidR="005D2F8F" w:rsidRPr="005D2F8F">
        <w:rPr>
          <w:rFonts w:ascii="Arial" w:hAnsi="Arial" w:cs="Arial"/>
          <w:sz w:val="24"/>
          <w:szCs w:val="24"/>
          <w:lang w:eastAsia="it-IT"/>
        </w:rPr>
        <w:t>Le vedove</w:t>
      </w:r>
      <w:r w:rsidR="005D2F8F">
        <w:rPr>
          <w:rFonts w:ascii="Arial" w:hAnsi="Arial" w:cs="Arial"/>
          <w:sz w:val="24"/>
          <w:szCs w:val="24"/>
          <w:lang w:eastAsia="it-IT"/>
        </w:rPr>
        <w:t xml:space="preserve">. </w:t>
      </w:r>
      <w:r w:rsidR="005D2F8F" w:rsidRPr="005D2F8F">
        <w:rPr>
          <w:rFonts w:ascii="Arial" w:hAnsi="Arial" w:cs="Arial"/>
          <w:sz w:val="24"/>
          <w:szCs w:val="24"/>
          <w:lang w:eastAsia="it-IT"/>
        </w:rPr>
        <w:t>I presbiteri</w:t>
      </w:r>
      <w:r w:rsidR="005D2F8F">
        <w:rPr>
          <w:rFonts w:ascii="Arial" w:hAnsi="Arial" w:cs="Arial"/>
          <w:sz w:val="24"/>
          <w:szCs w:val="24"/>
          <w:lang w:eastAsia="it-IT"/>
        </w:rPr>
        <w:t xml:space="preserve">. </w:t>
      </w:r>
    </w:p>
    <w:p w14:paraId="0CCF5632" w14:textId="77777777" w:rsidR="0018791B" w:rsidRPr="0018791B" w:rsidRDefault="0018791B" w:rsidP="009D5C4D">
      <w:pPr>
        <w:spacing w:after="240"/>
        <w:rPr>
          <w:lang w:eastAsia="it-IT"/>
        </w:rPr>
      </w:pPr>
    </w:p>
    <w:p w14:paraId="092A61B5" w14:textId="77777777" w:rsidR="0018791B" w:rsidRDefault="0018791B" w:rsidP="009D5C4D">
      <w:pPr>
        <w:pStyle w:val="Titolo1"/>
        <w:rPr>
          <w:rFonts w:eastAsiaTheme="majorEastAsia"/>
        </w:rPr>
      </w:pPr>
      <w:bookmarkStart w:id="179" w:name="_Toc228440013"/>
      <w:r>
        <w:rPr>
          <w:rFonts w:eastAsiaTheme="majorEastAsia"/>
        </w:rPr>
        <w:t>EVANGELIZZARE PER FORMARE I VESCOVI, I FORMATORI DEI PRESBITERI, DEI DIACONI, DI TUTTO IL GREGGE DI CRISTO GESÙ.</w:t>
      </w:r>
      <w:bookmarkEnd w:id="179"/>
      <w:r>
        <w:rPr>
          <w:rFonts w:eastAsiaTheme="majorEastAsia"/>
        </w:rPr>
        <w:t xml:space="preserve"> </w:t>
      </w:r>
    </w:p>
    <w:p w14:paraId="39F3104E" w14:textId="77777777" w:rsidR="0018791B" w:rsidRPr="0018791B" w:rsidRDefault="0018791B" w:rsidP="009D5C4D">
      <w:pPr>
        <w:spacing w:after="240"/>
        <w:rPr>
          <w:lang w:eastAsia="it-IT"/>
        </w:rPr>
      </w:pPr>
    </w:p>
    <w:p w14:paraId="3CC558FA" w14:textId="77777777" w:rsidR="0018791B" w:rsidRPr="00B9501F" w:rsidRDefault="0018791B" w:rsidP="009D5C4D">
      <w:pPr>
        <w:pStyle w:val="Titolo3"/>
      </w:pPr>
      <w:bookmarkStart w:id="180" w:name="_Toc228440014"/>
      <w:r>
        <w:t>Introduzione</w:t>
      </w:r>
      <w:bookmarkEnd w:id="180"/>
      <w:r>
        <w:t xml:space="preserve"> </w:t>
      </w:r>
    </w:p>
    <w:p w14:paraId="7EDBEC4F" w14:textId="7E2283C8" w:rsidR="009D5C4D" w:rsidRPr="00F13896" w:rsidRDefault="009D5C4D"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9D5C4D">
        <w:rPr>
          <w:rFonts w:ascii="Arial" w:eastAsia="Times New Roman" w:hAnsi="Arial" w:cs="Times New Roman"/>
          <w:bCs/>
          <w:i/>
          <w:iCs/>
          <w:color w:val="000000" w:themeColor="text1"/>
          <w:kern w:val="0"/>
          <w:sz w:val="24"/>
          <w:szCs w:val="24"/>
          <w:lang w:eastAsia="it-IT"/>
          <w14:ligatures w14:val="none"/>
        </w:rPr>
        <w:t xml:space="preserve">I presbìteri che esercitano bene la presidenza siano considerati meritevoli di un duplice riconoscimento, soprattutto quelli che si affaticano nella predicazione e nell’insegnamento. </w:t>
      </w:r>
      <w:r w:rsidR="008F4779" w:rsidRPr="009D5C4D">
        <w:rPr>
          <w:rFonts w:ascii="Arial" w:eastAsia="Times New Roman" w:hAnsi="Arial" w:cs="Times New Roman"/>
          <w:bCs/>
          <w:i/>
          <w:iCs/>
          <w:color w:val="000000" w:themeColor="text1"/>
          <w:kern w:val="0"/>
          <w:sz w:val="24"/>
          <w:szCs w:val="24"/>
          <w:lang w:eastAsia="it-IT"/>
          <w14:ligatures w14:val="none"/>
        </w:rPr>
        <w:t>Dice</w:t>
      </w:r>
      <w:r w:rsidRPr="009D5C4D">
        <w:rPr>
          <w:rFonts w:ascii="Arial" w:eastAsia="Times New Roman" w:hAnsi="Arial" w:cs="Times New Roman"/>
          <w:bCs/>
          <w:i/>
          <w:iCs/>
          <w:color w:val="000000" w:themeColor="text1"/>
          <w:kern w:val="0"/>
          <w:sz w:val="24"/>
          <w:szCs w:val="24"/>
          <w:lang w:eastAsia="it-IT"/>
          <w14:ligatures w14:val="none"/>
        </w:rPr>
        <w:t xml:space="preserve"> infatti la Scrittura: Non metterai la museruola al bue che trebbia, e: Chi lavora ha diritto alla sua ricompensa. </w:t>
      </w:r>
      <w:r w:rsidR="008F4779" w:rsidRPr="009D5C4D">
        <w:rPr>
          <w:rFonts w:ascii="Arial" w:eastAsia="Times New Roman" w:hAnsi="Arial" w:cs="Times New Roman"/>
          <w:bCs/>
          <w:i/>
          <w:iCs/>
          <w:color w:val="000000" w:themeColor="text1"/>
          <w:kern w:val="0"/>
          <w:sz w:val="24"/>
          <w:szCs w:val="24"/>
          <w:lang w:eastAsia="it-IT"/>
          <w14:ligatures w14:val="none"/>
        </w:rPr>
        <w:t>Non</w:t>
      </w:r>
      <w:r w:rsidRPr="009D5C4D">
        <w:rPr>
          <w:rFonts w:ascii="Arial" w:eastAsia="Times New Roman" w:hAnsi="Arial" w:cs="Times New Roman"/>
          <w:bCs/>
          <w:i/>
          <w:iCs/>
          <w:color w:val="000000" w:themeColor="text1"/>
          <w:kern w:val="0"/>
          <w:sz w:val="24"/>
          <w:szCs w:val="24"/>
          <w:lang w:eastAsia="it-IT"/>
          <w14:ligatures w14:val="none"/>
        </w:rPr>
        <w:t xml:space="preserve"> accettare accuse contro un presbìtero se non vi sono due o tre testimoni. </w:t>
      </w:r>
      <w:r w:rsidR="008F4779" w:rsidRPr="009D5C4D">
        <w:rPr>
          <w:rFonts w:ascii="Arial" w:eastAsia="Times New Roman" w:hAnsi="Arial" w:cs="Times New Roman"/>
          <w:bCs/>
          <w:i/>
          <w:iCs/>
          <w:color w:val="000000" w:themeColor="text1"/>
          <w:kern w:val="0"/>
          <w:sz w:val="24"/>
          <w:szCs w:val="24"/>
          <w:lang w:eastAsia="it-IT"/>
          <w14:ligatures w14:val="none"/>
        </w:rPr>
        <w:t>Quelli</w:t>
      </w:r>
      <w:r w:rsidRPr="009D5C4D">
        <w:rPr>
          <w:rFonts w:ascii="Arial" w:eastAsia="Times New Roman" w:hAnsi="Arial" w:cs="Times New Roman"/>
          <w:bCs/>
          <w:i/>
          <w:iCs/>
          <w:color w:val="000000" w:themeColor="text1"/>
          <w:kern w:val="0"/>
          <w:sz w:val="24"/>
          <w:szCs w:val="24"/>
          <w:lang w:eastAsia="it-IT"/>
          <w14:ligatures w14:val="none"/>
        </w:rPr>
        <w:t xml:space="preserve"> poi che risultano colpevoli, rimproverali alla presenza di tutti, perché anche gli altri abbiano timore.</w:t>
      </w:r>
      <w:r>
        <w:rPr>
          <w:rFonts w:ascii="Arial" w:eastAsia="Times New Roman" w:hAnsi="Arial" w:cs="Times New Roman"/>
          <w:bCs/>
          <w:i/>
          <w:iCs/>
          <w:color w:val="000000" w:themeColor="text1"/>
          <w:kern w:val="0"/>
          <w:sz w:val="24"/>
          <w:szCs w:val="24"/>
          <w:lang w:eastAsia="it-IT"/>
          <w14:ligatures w14:val="none"/>
        </w:rPr>
        <w:t xml:space="preserve"> </w:t>
      </w:r>
      <w:r w:rsidR="008F4779" w:rsidRPr="009D5C4D">
        <w:rPr>
          <w:rFonts w:ascii="Arial" w:eastAsia="Times New Roman" w:hAnsi="Arial" w:cs="Times New Roman"/>
          <w:bCs/>
          <w:i/>
          <w:iCs/>
          <w:color w:val="000000" w:themeColor="text1"/>
          <w:kern w:val="0"/>
          <w:sz w:val="24"/>
          <w:szCs w:val="24"/>
          <w:lang w:eastAsia="it-IT"/>
          <w14:ligatures w14:val="none"/>
        </w:rPr>
        <w:t>Ti</w:t>
      </w:r>
      <w:r w:rsidRPr="009D5C4D">
        <w:rPr>
          <w:rFonts w:ascii="Arial" w:eastAsia="Times New Roman" w:hAnsi="Arial" w:cs="Times New Roman"/>
          <w:bCs/>
          <w:i/>
          <w:iCs/>
          <w:color w:val="000000" w:themeColor="text1"/>
          <w:kern w:val="0"/>
          <w:sz w:val="24"/>
          <w:szCs w:val="24"/>
          <w:lang w:eastAsia="it-IT"/>
          <w14:ligatures w14:val="none"/>
        </w:rPr>
        <w:t xml:space="preserve"> scongiuro davanti a Dio, a Cristo Gesù e agli angeli eletti, di osservare queste norme con imparzialità e di non fare mai nulla per favorire qualcuno. </w:t>
      </w:r>
      <w:r w:rsidR="008F4779" w:rsidRPr="009D5C4D">
        <w:rPr>
          <w:rFonts w:ascii="Arial" w:eastAsia="Times New Roman" w:hAnsi="Arial" w:cs="Times New Roman"/>
          <w:bCs/>
          <w:i/>
          <w:iCs/>
          <w:color w:val="000000" w:themeColor="text1"/>
          <w:kern w:val="0"/>
          <w:sz w:val="24"/>
          <w:szCs w:val="24"/>
          <w:lang w:eastAsia="it-IT"/>
          <w14:ligatures w14:val="none"/>
        </w:rPr>
        <w:t>Non</w:t>
      </w:r>
      <w:r w:rsidRPr="009D5C4D">
        <w:rPr>
          <w:rFonts w:ascii="Arial" w:eastAsia="Times New Roman" w:hAnsi="Arial" w:cs="Times New Roman"/>
          <w:bCs/>
          <w:i/>
          <w:iCs/>
          <w:color w:val="000000" w:themeColor="text1"/>
          <w:kern w:val="0"/>
          <w:sz w:val="24"/>
          <w:szCs w:val="24"/>
          <w:lang w:eastAsia="it-IT"/>
          <w14:ligatures w14:val="none"/>
        </w:rPr>
        <w:t xml:space="preserve"> aver fretta di imporre le mani ad alcuno, per non farti complice dei peccati altrui. Consèrvati puro!</w:t>
      </w:r>
      <w:r>
        <w:rPr>
          <w:rFonts w:ascii="Arial" w:eastAsia="Times New Roman" w:hAnsi="Arial" w:cs="Times New Roman"/>
          <w:bCs/>
          <w:i/>
          <w:iCs/>
          <w:color w:val="000000" w:themeColor="text1"/>
          <w:kern w:val="0"/>
          <w:sz w:val="24"/>
          <w:szCs w:val="24"/>
          <w:lang w:eastAsia="it-IT"/>
          <w14:ligatures w14:val="none"/>
        </w:rPr>
        <w:t xml:space="preserve"> </w:t>
      </w:r>
      <w:r w:rsidR="008F4779" w:rsidRPr="009D5C4D">
        <w:rPr>
          <w:rFonts w:ascii="Arial" w:eastAsia="Times New Roman" w:hAnsi="Arial" w:cs="Times New Roman"/>
          <w:bCs/>
          <w:i/>
          <w:iCs/>
          <w:color w:val="000000" w:themeColor="text1"/>
          <w:kern w:val="0"/>
          <w:sz w:val="24"/>
          <w:szCs w:val="24"/>
          <w:lang w:eastAsia="it-IT"/>
          <w14:ligatures w14:val="none"/>
        </w:rPr>
        <w:t>Non</w:t>
      </w:r>
      <w:r w:rsidRPr="009D5C4D">
        <w:rPr>
          <w:rFonts w:ascii="Arial" w:eastAsia="Times New Roman" w:hAnsi="Arial" w:cs="Times New Roman"/>
          <w:bCs/>
          <w:i/>
          <w:iCs/>
          <w:color w:val="000000" w:themeColor="text1"/>
          <w:kern w:val="0"/>
          <w:sz w:val="24"/>
          <w:szCs w:val="24"/>
          <w:lang w:eastAsia="it-IT"/>
          <w14:ligatures w14:val="none"/>
        </w:rPr>
        <w:t xml:space="preserve"> bere soltanto acqua, ma bevi un po’ di vino, a causa dello stomaco e dei tuoi frequenti disturbi.</w:t>
      </w:r>
      <w:r>
        <w:rPr>
          <w:rFonts w:ascii="Arial" w:eastAsia="Times New Roman" w:hAnsi="Arial" w:cs="Times New Roman"/>
          <w:bCs/>
          <w:i/>
          <w:iCs/>
          <w:color w:val="000000" w:themeColor="text1"/>
          <w:kern w:val="0"/>
          <w:sz w:val="24"/>
          <w:szCs w:val="24"/>
          <w:lang w:eastAsia="it-IT"/>
          <w14:ligatures w14:val="none"/>
        </w:rPr>
        <w:t xml:space="preserve"> </w:t>
      </w:r>
      <w:r w:rsidR="008F4779" w:rsidRPr="00F13896">
        <w:rPr>
          <w:rFonts w:ascii="Arial" w:eastAsia="Times New Roman" w:hAnsi="Arial" w:cs="Times New Roman"/>
          <w:bCs/>
          <w:color w:val="000000" w:themeColor="text1"/>
          <w:kern w:val="0"/>
          <w:sz w:val="24"/>
          <w:szCs w:val="24"/>
          <w:lang w:eastAsia="it-IT"/>
          <w14:ligatures w14:val="none"/>
        </w:rPr>
        <w:t>I</w:t>
      </w:r>
      <w:r w:rsidRPr="00F13896">
        <w:rPr>
          <w:rFonts w:ascii="Arial" w:eastAsia="Times New Roman" w:hAnsi="Arial" w:cs="Times New Roman"/>
          <w:bCs/>
          <w:color w:val="000000" w:themeColor="text1"/>
          <w:kern w:val="0"/>
          <w:sz w:val="24"/>
          <w:szCs w:val="24"/>
          <w:lang w:eastAsia="it-IT"/>
          <w14:ligatures w14:val="none"/>
        </w:rPr>
        <w:t xml:space="preserve"> peccati di alcuni si manifestano prima del giudizio, e di altri dopo; </w:t>
      </w:r>
      <w:r w:rsidR="008F4779" w:rsidRPr="00F13896">
        <w:rPr>
          <w:rFonts w:ascii="Arial" w:eastAsia="Times New Roman" w:hAnsi="Arial" w:cs="Times New Roman"/>
          <w:bCs/>
          <w:color w:val="000000" w:themeColor="text1"/>
          <w:kern w:val="0"/>
          <w:sz w:val="24"/>
          <w:szCs w:val="24"/>
          <w:lang w:eastAsia="it-IT"/>
          <w14:ligatures w14:val="none"/>
        </w:rPr>
        <w:t>così</w:t>
      </w:r>
      <w:r w:rsidRPr="00F13896">
        <w:rPr>
          <w:rFonts w:ascii="Arial" w:eastAsia="Times New Roman" w:hAnsi="Arial" w:cs="Times New Roman"/>
          <w:bCs/>
          <w:color w:val="000000" w:themeColor="text1"/>
          <w:kern w:val="0"/>
          <w:sz w:val="24"/>
          <w:szCs w:val="24"/>
          <w:lang w:eastAsia="it-IT"/>
          <w14:ligatures w14:val="none"/>
        </w:rPr>
        <w:t xml:space="preserve"> anche le opere buone vengono alla luce, e quelle che non lo sono non possono rimanere nascoste</w:t>
      </w:r>
      <w:r>
        <w:rPr>
          <w:rFonts w:ascii="Arial" w:eastAsia="Times New Roman" w:hAnsi="Arial" w:cs="Times New Roman"/>
          <w:bCs/>
          <w:color w:val="000000" w:themeColor="text1"/>
          <w:kern w:val="0"/>
          <w:sz w:val="24"/>
          <w:szCs w:val="24"/>
          <w:lang w:eastAsia="it-IT"/>
          <w14:ligatures w14:val="none"/>
        </w:rPr>
        <w:t xml:space="preserve"> (1Tm 5,17-25)- </w:t>
      </w:r>
    </w:p>
    <w:p w14:paraId="0FAD3F01" w14:textId="77777777" w:rsidR="00595663"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F13896">
        <w:rPr>
          <w:rFonts w:ascii="Arial" w:eastAsia="Times New Roman" w:hAnsi="Arial" w:cs="Times New Roman"/>
          <w:bCs/>
          <w:color w:val="000000" w:themeColor="text1"/>
          <w:kern w:val="0"/>
          <w:sz w:val="24"/>
          <w:szCs w:val="24"/>
          <w:lang w:eastAsia="it-IT"/>
          <w14:ligatures w14:val="none"/>
        </w:rPr>
        <w:t>Prima verità:</w:t>
      </w:r>
      <w:r w:rsidR="009D5C4D">
        <w:rPr>
          <w:rFonts w:ascii="Arial" w:eastAsia="Times New Roman" w:hAnsi="Arial" w:cs="Times New Roman"/>
          <w:bCs/>
          <w:color w:val="000000" w:themeColor="text1"/>
          <w:kern w:val="0"/>
          <w:sz w:val="24"/>
          <w:szCs w:val="24"/>
          <w:lang w:eastAsia="it-IT"/>
          <w14:ligatures w14:val="none"/>
        </w:rPr>
        <w:t xml:space="preserve"> </w:t>
      </w:r>
      <w:r w:rsidR="00F13896" w:rsidRPr="009D5C4D">
        <w:rPr>
          <w:rFonts w:ascii="Arial" w:eastAsia="Times New Roman" w:hAnsi="Arial" w:cs="Times New Roman"/>
          <w:bCs/>
          <w:i/>
          <w:iCs/>
          <w:color w:val="000000" w:themeColor="text1"/>
          <w:kern w:val="0"/>
          <w:sz w:val="24"/>
          <w:szCs w:val="24"/>
          <w:lang w:eastAsia="it-IT"/>
          <w14:ligatures w14:val="none"/>
        </w:rPr>
        <w:t xml:space="preserve">I presbìteri che esercitano bene la presidenza siano considerati meritevoli di un duplice riconoscimento, soprattutto quelli che si affaticano nella predicazione e nell’insegnamento. </w:t>
      </w:r>
      <w:r w:rsidR="008F4779" w:rsidRPr="009D5C4D">
        <w:rPr>
          <w:rFonts w:ascii="Arial" w:eastAsia="Times New Roman" w:hAnsi="Arial" w:cs="Times New Roman"/>
          <w:bCs/>
          <w:i/>
          <w:iCs/>
          <w:color w:val="000000" w:themeColor="text1"/>
          <w:kern w:val="0"/>
          <w:sz w:val="24"/>
          <w:szCs w:val="24"/>
          <w:lang w:eastAsia="it-IT"/>
          <w14:ligatures w14:val="none"/>
        </w:rPr>
        <w:t>Dice</w:t>
      </w:r>
      <w:r w:rsidR="00F13896" w:rsidRPr="009D5C4D">
        <w:rPr>
          <w:rFonts w:ascii="Arial" w:eastAsia="Times New Roman" w:hAnsi="Arial" w:cs="Times New Roman"/>
          <w:bCs/>
          <w:i/>
          <w:iCs/>
          <w:color w:val="000000" w:themeColor="text1"/>
          <w:kern w:val="0"/>
          <w:sz w:val="24"/>
          <w:szCs w:val="24"/>
          <w:lang w:eastAsia="it-IT"/>
          <w14:ligatures w14:val="none"/>
        </w:rPr>
        <w:t xml:space="preserve"> infatti la Scrittura: Non metterai la museruola al bue che trebbia, e: Chi lavora ha diritto alla sua ricompensa. </w:t>
      </w:r>
      <w:r w:rsidR="008F4779" w:rsidRPr="009D5C4D">
        <w:rPr>
          <w:rFonts w:ascii="Arial" w:eastAsia="Times New Roman" w:hAnsi="Arial" w:cs="Times New Roman"/>
          <w:bCs/>
          <w:i/>
          <w:iCs/>
          <w:color w:val="000000" w:themeColor="text1"/>
          <w:kern w:val="0"/>
          <w:sz w:val="24"/>
          <w:szCs w:val="24"/>
          <w:lang w:eastAsia="it-IT"/>
          <w14:ligatures w14:val="none"/>
        </w:rPr>
        <w:t>Non</w:t>
      </w:r>
      <w:r w:rsidR="00F13896" w:rsidRPr="009D5C4D">
        <w:rPr>
          <w:rFonts w:ascii="Arial" w:eastAsia="Times New Roman" w:hAnsi="Arial" w:cs="Times New Roman"/>
          <w:bCs/>
          <w:i/>
          <w:iCs/>
          <w:color w:val="000000" w:themeColor="text1"/>
          <w:kern w:val="0"/>
          <w:sz w:val="24"/>
          <w:szCs w:val="24"/>
          <w:lang w:eastAsia="it-IT"/>
          <w14:ligatures w14:val="none"/>
        </w:rPr>
        <w:t xml:space="preserve"> accettare accuse contro un presbìtero se non vi sono due o tre testimoni. </w:t>
      </w:r>
      <w:r w:rsidR="008F4779" w:rsidRPr="009D5C4D">
        <w:rPr>
          <w:rFonts w:ascii="Arial" w:eastAsia="Times New Roman" w:hAnsi="Arial" w:cs="Times New Roman"/>
          <w:bCs/>
          <w:i/>
          <w:iCs/>
          <w:color w:val="000000" w:themeColor="text1"/>
          <w:kern w:val="0"/>
          <w:sz w:val="24"/>
          <w:szCs w:val="24"/>
          <w:lang w:eastAsia="it-IT"/>
          <w14:ligatures w14:val="none"/>
        </w:rPr>
        <w:t>Quelli</w:t>
      </w:r>
      <w:r w:rsidR="00F13896" w:rsidRPr="009D5C4D">
        <w:rPr>
          <w:rFonts w:ascii="Arial" w:eastAsia="Times New Roman" w:hAnsi="Arial" w:cs="Times New Roman"/>
          <w:bCs/>
          <w:i/>
          <w:iCs/>
          <w:color w:val="000000" w:themeColor="text1"/>
          <w:kern w:val="0"/>
          <w:sz w:val="24"/>
          <w:szCs w:val="24"/>
          <w:lang w:eastAsia="it-IT"/>
          <w14:ligatures w14:val="none"/>
        </w:rPr>
        <w:t xml:space="preserve"> poi che risultano colpevoli, rimproverali alla presenza di tutti, perché anche gli altri abbiano timore.</w:t>
      </w:r>
      <w:r w:rsidR="008928E4">
        <w:rPr>
          <w:rFonts w:ascii="Arial" w:eastAsia="Times New Roman" w:hAnsi="Arial" w:cs="Times New Roman"/>
          <w:bCs/>
          <w:i/>
          <w:iCs/>
          <w:color w:val="000000" w:themeColor="text1"/>
          <w:kern w:val="0"/>
          <w:sz w:val="24"/>
          <w:szCs w:val="24"/>
          <w:lang w:eastAsia="it-IT"/>
          <w14:ligatures w14:val="none"/>
        </w:rPr>
        <w:t xml:space="preserve"> </w:t>
      </w:r>
      <w:r w:rsidR="008928E4">
        <w:rPr>
          <w:rFonts w:ascii="Arial" w:eastAsia="Times New Roman" w:hAnsi="Arial" w:cs="Times New Roman"/>
          <w:bCs/>
          <w:color w:val="000000" w:themeColor="text1"/>
          <w:kern w:val="0"/>
          <w:sz w:val="24"/>
          <w:szCs w:val="24"/>
          <w:lang w:eastAsia="it-IT"/>
          <w14:ligatures w14:val="none"/>
        </w:rPr>
        <w:t xml:space="preserve">Ecco ora delle norme che devono guidare ogni vescovo di </w:t>
      </w:r>
      <w:r w:rsidR="008928E4">
        <w:rPr>
          <w:rFonts w:ascii="Arial" w:eastAsia="Times New Roman" w:hAnsi="Arial" w:cs="Times New Roman"/>
          <w:bCs/>
          <w:color w:val="000000" w:themeColor="text1"/>
          <w:kern w:val="0"/>
          <w:sz w:val="24"/>
          <w:szCs w:val="24"/>
          <w:lang w:eastAsia="it-IT"/>
          <w14:ligatures w14:val="none"/>
        </w:rPr>
        <w:lastRenderedPageBreak/>
        <w:t>Cristo Gesù e anche i fedeli in Cristo verso i presbiteri della Chiesa di Dio. Quanti esercitano bene la presidenza siano considerati meritevoli di un duplice riconoscimento. Questa norma va applicata anche verso tutti coloro che si affaticano nella predicazione e nell’insegnamento. Qual è il fine di questa norma? L’esercizio bene ordinato della presidenza richiede che il presbitero consegni ad essa tutto il suo tempo. Lui però non vive solo di cose spirituali, vive anche di cose materiali. Perché si possa dedicare con tutto se stesso al</w:t>
      </w:r>
      <w:r w:rsidR="00CE03A7">
        <w:rPr>
          <w:rFonts w:ascii="Arial" w:eastAsia="Times New Roman" w:hAnsi="Arial" w:cs="Times New Roman"/>
          <w:bCs/>
          <w:color w:val="000000" w:themeColor="text1"/>
          <w:kern w:val="0"/>
          <w:sz w:val="24"/>
          <w:szCs w:val="24"/>
          <w:lang w:eastAsia="it-IT"/>
          <w14:ligatures w14:val="none"/>
        </w:rPr>
        <w:t xml:space="preserve"> </w:t>
      </w:r>
      <w:r w:rsidR="008928E4">
        <w:rPr>
          <w:rFonts w:ascii="Arial" w:eastAsia="Times New Roman" w:hAnsi="Arial" w:cs="Times New Roman"/>
          <w:bCs/>
          <w:color w:val="000000" w:themeColor="text1"/>
          <w:kern w:val="0"/>
          <w:sz w:val="24"/>
          <w:szCs w:val="24"/>
          <w:lang w:eastAsia="it-IT"/>
          <w14:ligatures w14:val="none"/>
        </w:rPr>
        <w:t xml:space="preserve">ministero della presidenza, l’Apostolo dispone che sia riconosciuto meritevole di un duplice riconoscimento. </w:t>
      </w:r>
    </w:p>
    <w:p w14:paraId="4A4EE669" w14:textId="77777777" w:rsidR="00595663" w:rsidRDefault="008928E4" w:rsidP="009D5C4D">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La stessa regola vale per coloro che si dedicano alla predicazione </w:t>
      </w:r>
      <w:r w:rsidR="00595663">
        <w:rPr>
          <w:rFonts w:ascii="Arial" w:eastAsia="Times New Roman" w:hAnsi="Arial" w:cs="Times New Roman"/>
          <w:bCs/>
          <w:color w:val="000000" w:themeColor="text1"/>
          <w:kern w:val="0"/>
          <w:sz w:val="24"/>
          <w:szCs w:val="24"/>
          <w:lang w:eastAsia="it-IT"/>
          <w14:ligatures w14:val="none"/>
        </w:rPr>
        <w:t>e</w:t>
      </w:r>
      <w:r>
        <w:rPr>
          <w:rFonts w:ascii="Arial" w:eastAsia="Times New Roman" w:hAnsi="Arial" w:cs="Times New Roman"/>
          <w:bCs/>
          <w:color w:val="000000" w:themeColor="text1"/>
          <w:kern w:val="0"/>
          <w:sz w:val="24"/>
          <w:szCs w:val="24"/>
          <w:lang w:eastAsia="it-IT"/>
          <w14:ligatures w14:val="none"/>
        </w:rPr>
        <w:t xml:space="preserve"> all’insegnamento. La predicazione e l’insegnamento richiedo</w:t>
      </w:r>
      <w:r w:rsidR="00595663">
        <w:rPr>
          <w:rFonts w:ascii="Arial" w:eastAsia="Times New Roman" w:hAnsi="Arial" w:cs="Times New Roman"/>
          <w:bCs/>
          <w:color w:val="000000" w:themeColor="text1"/>
          <w:kern w:val="0"/>
          <w:sz w:val="24"/>
          <w:szCs w:val="24"/>
          <w:lang w:eastAsia="it-IT"/>
          <w14:ligatures w14:val="none"/>
        </w:rPr>
        <w:t>no</w:t>
      </w:r>
      <w:r>
        <w:rPr>
          <w:rFonts w:ascii="Arial" w:eastAsia="Times New Roman" w:hAnsi="Arial" w:cs="Times New Roman"/>
          <w:bCs/>
          <w:color w:val="000000" w:themeColor="text1"/>
          <w:kern w:val="0"/>
          <w:sz w:val="24"/>
          <w:szCs w:val="24"/>
          <w:lang w:eastAsia="it-IT"/>
          <w14:ligatures w14:val="none"/>
        </w:rPr>
        <w:t xml:space="preserve"> che tutto il tempo dei predicatori e dei maestri sia dedicato a questo ministero. E nessuna necessità per le cose della terra li dovrà distrarre. Si dona l’aiuto materiale perché l’aiuto spirituale che essi offrono sia sempre perfetto. </w:t>
      </w:r>
      <w:r w:rsidR="005571CD">
        <w:rPr>
          <w:rFonts w:ascii="Arial" w:eastAsia="Times New Roman" w:hAnsi="Arial" w:cs="Times New Roman"/>
          <w:bCs/>
          <w:color w:val="000000" w:themeColor="text1"/>
          <w:kern w:val="0"/>
          <w:sz w:val="24"/>
          <w:szCs w:val="24"/>
          <w:lang w:eastAsia="it-IT"/>
          <w14:ligatures w14:val="none"/>
        </w:rPr>
        <w:t>L’Apostolo Paolo fa appello alla Legge dei Deuteronomio: “</w:t>
      </w:r>
      <w:r w:rsidR="005571CD" w:rsidRPr="005571CD">
        <w:rPr>
          <w:rFonts w:ascii="Arial" w:eastAsia="Times New Roman" w:hAnsi="Arial" w:cs="Times New Roman"/>
          <w:bCs/>
          <w:i/>
          <w:iCs/>
          <w:color w:val="000000" w:themeColor="text1"/>
          <w:kern w:val="0"/>
          <w:sz w:val="24"/>
          <w:szCs w:val="24"/>
          <w:lang w:eastAsia="it-IT"/>
          <w14:ligatures w14:val="none"/>
        </w:rPr>
        <w:t>Dice infatti la Scrittura: Non metterai la museruola al bue che trebbia, e: Chi lavora ha diritto alla sua ricompensa</w:t>
      </w:r>
      <w:r w:rsidR="005571CD">
        <w:rPr>
          <w:rFonts w:ascii="Arial" w:eastAsia="Times New Roman" w:hAnsi="Arial" w:cs="Times New Roman"/>
          <w:bCs/>
          <w:i/>
          <w:iCs/>
          <w:color w:val="000000" w:themeColor="text1"/>
          <w:kern w:val="0"/>
          <w:sz w:val="24"/>
          <w:szCs w:val="24"/>
          <w:lang w:eastAsia="it-IT"/>
          <w14:ligatures w14:val="none"/>
        </w:rPr>
        <w:t xml:space="preserve">”. </w:t>
      </w:r>
    </w:p>
    <w:p w14:paraId="6A4B81BB" w14:textId="77777777" w:rsidR="00595663" w:rsidRDefault="005571CD"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Noi sappiamo che l’Apostolo Paolo ha sempre rinunciato a questa norma per non essere in alcun mod</w:t>
      </w:r>
      <w:r w:rsidR="00595663">
        <w:rPr>
          <w:rFonts w:ascii="Arial" w:eastAsia="Times New Roman" w:hAnsi="Arial" w:cs="Times New Roman"/>
          <w:bCs/>
          <w:color w:val="000000" w:themeColor="text1"/>
          <w:kern w:val="0"/>
          <w:sz w:val="24"/>
          <w:szCs w:val="24"/>
          <w:lang w:eastAsia="it-IT"/>
          <w14:ligatures w14:val="none"/>
        </w:rPr>
        <w:t>o</w:t>
      </w:r>
      <w:r>
        <w:rPr>
          <w:rFonts w:ascii="Arial" w:eastAsia="Times New Roman" w:hAnsi="Arial" w:cs="Times New Roman"/>
          <w:bCs/>
          <w:color w:val="000000" w:themeColor="text1"/>
          <w:kern w:val="0"/>
          <w:sz w:val="24"/>
          <w:szCs w:val="24"/>
          <w:lang w:eastAsia="it-IT"/>
          <w14:ligatures w14:val="none"/>
        </w:rPr>
        <w:t xml:space="preserve"> di intralcio al Vangelo. Lui ha scelto l’assoluta gratuità perché nessuno potesse pensare che lui predicasse il Vangelo per un qualche interesse materiale. Per la predicazione del Vangelo e per la sua credibilità anche una lode da parte degli uomini a suo giudizio potrebbe inficiare la credibilità del Vangelo che lui annuncia. </w:t>
      </w:r>
      <w:r w:rsidR="005262D1">
        <w:rPr>
          <w:rFonts w:ascii="Arial" w:eastAsia="Times New Roman" w:hAnsi="Arial" w:cs="Times New Roman"/>
          <w:bCs/>
          <w:color w:val="000000" w:themeColor="text1"/>
          <w:kern w:val="0"/>
          <w:sz w:val="24"/>
          <w:szCs w:val="24"/>
          <w:lang w:eastAsia="it-IT"/>
          <w14:ligatures w14:val="none"/>
        </w:rPr>
        <w:t>Lui deve essere libero da ogni legame con la terra. Per lui conta il Vangelo e solo il Vangelo.</w:t>
      </w:r>
    </w:p>
    <w:p w14:paraId="39BAD6B3" w14:textId="77777777" w:rsidR="00595663" w:rsidRDefault="005262D1"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 Ecco ora una seconda norma che l’Apostolo dona nello Spirito Santo. Lui sa che la calunnia, la falsità, la menzogna anche nella Scrittura Canonica viene segnalata come arma potentissima per la condanna anche a morte di persone innocentissime. Si pensi a Nabot. Si pensi anche alla casa Susanna. Si pensi a tutti i profeti. Si pensi a Cristo Gesù. Si pensi a Stefano. La calunnia, la falsa testimonianza, la falsità è l’arma dei malvagi. Quale più potente di questa </w:t>
      </w:r>
      <w:r w:rsidR="00595663">
        <w:rPr>
          <w:rFonts w:ascii="Arial" w:eastAsia="Times New Roman" w:hAnsi="Arial" w:cs="Times New Roman"/>
          <w:bCs/>
          <w:color w:val="000000" w:themeColor="text1"/>
          <w:kern w:val="0"/>
          <w:sz w:val="24"/>
          <w:szCs w:val="24"/>
          <w:lang w:eastAsia="it-IT"/>
          <w14:ligatures w14:val="none"/>
        </w:rPr>
        <w:t xml:space="preserve">arma </w:t>
      </w:r>
      <w:r>
        <w:rPr>
          <w:rFonts w:ascii="Arial" w:eastAsia="Times New Roman" w:hAnsi="Arial" w:cs="Times New Roman"/>
          <w:bCs/>
          <w:color w:val="000000" w:themeColor="text1"/>
          <w:kern w:val="0"/>
          <w:sz w:val="24"/>
          <w:szCs w:val="24"/>
          <w:lang w:eastAsia="it-IT"/>
          <w14:ligatures w14:val="none"/>
        </w:rPr>
        <w:t xml:space="preserve">potrebbe esistere per la rovina e la condanna di un presbitero? </w:t>
      </w:r>
    </w:p>
    <w:p w14:paraId="776A5D92" w14:textId="77777777" w:rsidR="00595663" w:rsidRDefault="005262D1"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Ecco allora la norma dettata dall’Apostolo nello Spirito Santo: </w:t>
      </w:r>
      <w:r w:rsidRPr="005262D1">
        <w:rPr>
          <w:rFonts w:ascii="Arial" w:eastAsia="Times New Roman" w:hAnsi="Arial" w:cs="Times New Roman"/>
          <w:bCs/>
          <w:i/>
          <w:iCs/>
          <w:color w:val="000000" w:themeColor="text1"/>
          <w:kern w:val="0"/>
          <w:sz w:val="24"/>
          <w:szCs w:val="24"/>
          <w:lang w:eastAsia="it-IT"/>
          <w14:ligatures w14:val="none"/>
        </w:rPr>
        <w:t>“</w:t>
      </w:r>
      <w:r w:rsidR="005571CD" w:rsidRPr="005262D1">
        <w:rPr>
          <w:rFonts w:ascii="Arial" w:eastAsia="Times New Roman" w:hAnsi="Arial" w:cs="Times New Roman"/>
          <w:bCs/>
          <w:i/>
          <w:iCs/>
          <w:color w:val="000000" w:themeColor="text1"/>
          <w:kern w:val="0"/>
          <w:sz w:val="24"/>
          <w:szCs w:val="24"/>
          <w:lang w:eastAsia="it-IT"/>
          <w14:ligatures w14:val="none"/>
        </w:rPr>
        <w:t>Non accettare accuse contro un presbìtero se non vi sono due o tre testimoni. Quelli poi che risultano colpevoli, rimproverali alla presenza di tutti, perché anche gli altri abbiano timore</w:t>
      </w:r>
      <w:r>
        <w:rPr>
          <w:rFonts w:ascii="Arial" w:eastAsia="Times New Roman" w:hAnsi="Arial" w:cs="Times New Roman"/>
          <w:bCs/>
          <w:i/>
          <w:i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 xml:space="preserve">Il vescovo non è chiamato a fare indagini. Questo non è il suo ministero. </w:t>
      </w:r>
      <w:r w:rsidR="00595663">
        <w:rPr>
          <w:rFonts w:ascii="Arial" w:eastAsia="Times New Roman" w:hAnsi="Arial" w:cs="Times New Roman"/>
          <w:bCs/>
          <w:color w:val="000000" w:themeColor="text1"/>
          <w:kern w:val="0"/>
          <w:sz w:val="24"/>
          <w:szCs w:val="24"/>
          <w:lang w:eastAsia="it-IT"/>
          <w14:ligatures w14:val="none"/>
        </w:rPr>
        <w:t xml:space="preserve">Paolo </w:t>
      </w:r>
      <w:r>
        <w:rPr>
          <w:rFonts w:ascii="Arial" w:eastAsia="Times New Roman" w:hAnsi="Arial" w:cs="Times New Roman"/>
          <w:bCs/>
          <w:color w:val="000000" w:themeColor="text1"/>
          <w:kern w:val="0"/>
          <w:sz w:val="24"/>
          <w:szCs w:val="24"/>
          <w:lang w:eastAsia="it-IT"/>
          <w14:ligatures w14:val="none"/>
        </w:rPr>
        <w:t xml:space="preserve">rimanda alla Legge Antica. Nessuna accusa ha volere se fondata sulla testimonianza di una sola persona. Ha valore legale l’accusa sostenuta da due testimoni. </w:t>
      </w:r>
    </w:p>
    <w:p w14:paraId="7E0F1706" w14:textId="2E0F9582" w:rsidR="00F13896" w:rsidRDefault="005262D1"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Quelli che risulteranno colpevoli, vanno rimproverati alla presenza di tutti, questo va fatto perché anche gli altri presbiteri abbiamo timore e si comportino rettamente secondo la via tracciata dal Vangelo. Le norme sono essenza per la vita bene ordinata della Chiesa e queste norme devono essere oggettive e non soggettive, stabilite e non inventate, </w:t>
      </w:r>
      <w:r w:rsidR="000779AB">
        <w:rPr>
          <w:rFonts w:ascii="Arial" w:eastAsia="Times New Roman" w:hAnsi="Arial" w:cs="Times New Roman"/>
          <w:bCs/>
          <w:color w:val="000000" w:themeColor="text1"/>
          <w:kern w:val="0"/>
          <w:sz w:val="24"/>
          <w:szCs w:val="24"/>
          <w:lang w:eastAsia="it-IT"/>
          <w14:ligatures w14:val="none"/>
        </w:rPr>
        <w:t xml:space="preserve">conosciute e non improvvisate. Noi abbiamo sempre </w:t>
      </w:r>
      <w:r w:rsidR="00595663">
        <w:rPr>
          <w:rFonts w:ascii="Arial" w:eastAsia="Times New Roman" w:hAnsi="Arial" w:cs="Times New Roman"/>
          <w:bCs/>
          <w:color w:val="000000" w:themeColor="text1"/>
          <w:kern w:val="0"/>
          <w:sz w:val="24"/>
          <w:szCs w:val="24"/>
          <w:lang w:eastAsia="it-IT"/>
          <w14:ligatures w14:val="none"/>
        </w:rPr>
        <w:t xml:space="preserve">attestato </w:t>
      </w:r>
      <w:r w:rsidR="000779AB">
        <w:rPr>
          <w:rFonts w:ascii="Arial" w:eastAsia="Times New Roman" w:hAnsi="Arial" w:cs="Times New Roman"/>
          <w:bCs/>
          <w:color w:val="000000" w:themeColor="text1"/>
          <w:kern w:val="0"/>
          <w:sz w:val="24"/>
          <w:szCs w:val="24"/>
          <w:lang w:eastAsia="it-IT"/>
          <w14:ligatures w14:val="none"/>
        </w:rPr>
        <w:t xml:space="preserve">che il Diritto Canonico salva me da ogni arbitrarietà e malumore e invidia e anche cattiveria da parte dagli altri, ma anche salva gli altri da ogni </w:t>
      </w:r>
      <w:r w:rsidR="000779AB">
        <w:rPr>
          <w:rFonts w:ascii="Arial" w:eastAsia="Times New Roman" w:hAnsi="Arial" w:cs="Times New Roman"/>
          <w:bCs/>
          <w:color w:val="000000" w:themeColor="text1"/>
          <w:kern w:val="0"/>
          <w:sz w:val="24"/>
          <w:szCs w:val="24"/>
          <w:lang w:eastAsia="it-IT"/>
          <w14:ligatures w14:val="none"/>
        </w:rPr>
        <w:lastRenderedPageBreak/>
        <w:t>mia arbitrarietà, ogni mio malumore, ogni mia invidia, ogni mi</w:t>
      </w:r>
      <w:r w:rsidR="00595663">
        <w:rPr>
          <w:rFonts w:ascii="Arial" w:eastAsia="Times New Roman" w:hAnsi="Arial" w:cs="Times New Roman"/>
          <w:bCs/>
          <w:color w:val="000000" w:themeColor="text1"/>
          <w:kern w:val="0"/>
          <w:sz w:val="24"/>
          <w:szCs w:val="24"/>
          <w:lang w:eastAsia="it-IT"/>
          <w14:ligatures w14:val="none"/>
        </w:rPr>
        <w:t>a</w:t>
      </w:r>
      <w:r w:rsidR="000779AB">
        <w:rPr>
          <w:rFonts w:ascii="Arial" w:eastAsia="Times New Roman" w:hAnsi="Arial" w:cs="Times New Roman"/>
          <w:bCs/>
          <w:color w:val="000000" w:themeColor="text1"/>
          <w:kern w:val="0"/>
          <w:sz w:val="24"/>
          <w:szCs w:val="24"/>
          <w:lang w:eastAsia="it-IT"/>
          <w14:ligatures w14:val="none"/>
        </w:rPr>
        <w:t xml:space="preserve"> cattiveria verso di loro. Il Diritto Canonico è certezza nella verità di Cristo Gesù. Dona libertà a me dinanzi agli altri. Dona liberà agli altri dinanzi a me. Se usato in modo legale, è altissimo strumento di libertà.</w:t>
      </w:r>
    </w:p>
    <w:p w14:paraId="130DD4D3" w14:textId="77777777" w:rsidR="006B6279"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F13896">
        <w:rPr>
          <w:rFonts w:ascii="Arial" w:eastAsia="Times New Roman" w:hAnsi="Arial" w:cs="Times New Roman"/>
          <w:bCs/>
          <w:color w:val="000000" w:themeColor="text1"/>
          <w:kern w:val="0"/>
          <w:sz w:val="24"/>
          <w:szCs w:val="24"/>
          <w:lang w:eastAsia="it-IT"/>
          <w14:ligatures w14:val="none"/>
        </w:rPr>
        <w:t>Seconda verità:</w:t>
      </w:r>
      <w:r w:rsidR="00F13896" w:rsidRPr="00F13896">
        <w:rPr>
          <w:rFonts w:ascii="Arial" w:eastAsia="Times New Roman" w:hAnsi="Arial" w:cs="Times New Roman"/>
          <w:bCs/>
          <w:color w:val="000000" w:themeColor="text1"/>
          <w:kern w:val="0"/>
          <w:sz w:val="24"/>
          <w:szCs w:val="24"/>
          <w:lang w:eastAsia="it-IT"/>
          <w14:ligatures w14:val="none"/>
        </w:rPr>
        <w:t xml:space="preserve"> </w:t>
      </w:r>
      <w:r w:rsidR="00AC27BE" w:rsidRPr="000779AB">
        <w:rPr>
          <w:rFonts w:ascii="Arial" w:eastAsia="Times New Roman" w:hAnsi="Arial" w:cs="Times New Roman"/>
          <w:bCs/>
          <w:i/>
          <w:iCs/>
          <w:color w:val="000000" w:themeColor="text1"/>
          <w:kern w:val="0"/>
          <w:sz w:val="24"/>
          <w:szCs w:val="24"/>
          <w:lang w:eastAsia="it-IT"/>
          <w14:ligatures w14:val="none"/>
        </w:rPr>
        <w:t>Ti</w:t>
      </w:r>
      <w:r w:rsidR="00F13896" w:rsidRPr="000779AB">
        <w:rPr>
          <w:rFonts w:ascii="Arial" w:eastAsia="Times New Roman" w:hAnsi="Arial" w:cs="Times New Roman"/>
          <w:bCs/>
          <w:i/>
          <w:iCs/>
          <w:color w:val="000000" w:themeColor="text1"/>
          <w:kern w:val="0"/>
          <w:sz w:val="24"/>
          <w:szCs w:val="24"/>
          <w:lang w:eastAsia="it-IT"/>
          <w14:ligatures w14:val="none"/>
        </w:rPr>
        <w:t xml:space="preserve"> scongiuro davanti a Dio, a Cristo Gesù e agli angeli eletti, di osservare queste norme con imparzialità e di non fare mai nulla per favorire qualcuno. </w:t>
      </w:r>
      <w:r w:rsidR="00AC27BE" w:rsidRPr="000779AB">
        <w:rPr>
          <w:rFonts w:ascii="Arial" w:eastAsia="Times New Roman" w:hAnsi="Arial" w:cs="Times New Roman"/>
          <w:bCs/>
          <w:i/>
          <w:iCs/>
          <w:color w:val="000000" w:themeColor="text1"/>
          <w:kern w:val="0"/>
          <w:sz w:val="24"/>
          <w:szCs w:val="24"/>
          <w:lang w:eastAsia="it-IT"/>
          <w14:ligatures w14:val="none"/>
        </w:rPr>
        <w:t>Non</w:t>
      </w:r>
      <w:r w:rsidR="00F13896" w:rsidRPr="000779AB">
        <w:rPr>
          <w:rFonts w:ascii="Arial" w:eastAsia="Times New Roman" w:hAnsi="Arial" w:cs="Times New Roman"/>
          <w:bCs/>
          <w:i/>
          <w:iCs/>
          <w:color w:val="000000" w:themeColor="text1"/>
          <w:kern w:val="0"/>
          <w:sz w:val="24"/>
          <w:szCs w:val="24"/>
          <w:lang w:eastAsia="it-IT"/>
          <w14:ligatures w14:val="none"/>
        </w:rPr>
        <w:t xml:space="preserve"> aver fretta di imporre le mani ad alcuno, per non farti complice dei peccati altrui. Consèrvati puro!</w:t>
      </w:r>
      <w:r w:rsidR="000779AB">
        <w:rPr>
          <w:rFonts w:ascii="Arial" w:eastAsia="Times New Roman" w:hAnsi="Arial" w:cs="Times New Roman"/>
          <w:bCs/>
          <w:color w:val="000000" w:themeColor="text1"/>
          <w:kern w:val="0"/>
          <w:sz w:val="24"/>
          <w:szCs w:val="24"/>
          <w:lang w:eastAsia="it-IT"/>
          <w14:ligatures w14:val="none"/>
        </w:rPr>
        <w:t xml:space="preserve"> Ecco ora due comandi che riguardano direttamente chi è Vescovo della Chiesa di Dio. Questi due comandi sono dati sotto forma di scongiuro, lo scongiuro è davanti a Dio e a Cristo Gesù e agli angeli eletti. Si tratta di una cosa seria, molto serie. Serve a salvaguardare il </w:t>
      </w:r>
      <w:r w:rsidR="00595663">
        <w:rPr>
          <w:rFonts w:ascii="Arial" w:eastAsia="Times New Roman" w:hAnsi="Arial" w:cs="Times New Roman"/>
          <w:bCs/>
          <w:color w:val="000000" w:themeColor="text1"/>
          <w:kern w:val="0"/>
          <w:sz w:val="24"/>
          <w:szCs w:val="24"/>
          <w:lang w:eastAsia="it-IT"/>
          <w14:ligatures w14:val="none"/>
        </w:rPr>
        <w:t xml:space="preserve">buon </w:t>
      </w:r>
      <w:r w:rsidR="000779AB">
        <w:rPr>
          <w:rFonts w:ascii="Arial" w:eastAsia="Times New Roman" w:hAnsi="Arial" w:cs="Times New Roman"/>
          <w:bCs/>
          <w:color w:val="000000" w:themeColor="text1"/>
          <w:kern w:val="0"/>
          <w:sz w:val="24"/>
          <w:szCs w:val="24"/>
          <w:lang w:eastAsia="it-IT"/>
          <w14:ligatures w14:val="none"/>
        </w:rPr>
        <w:t xml:space="preserve">nome del Vescovo e la sua credibilità. </w:t>
      </w:r>
    </w:p>
    <w:p w14:paraId="24F91C5E" w14:textId="77777777" w:rsidR="006B6279" w:rsidRDefault="000779AB"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Prima norma: Il Vescovo Timoteo deve osservare con imparzialità le norme a lui date dall’Apostolo Paolo. Imparzialità significa che la verità è verità per tutti, la giustizia è giustizia per tutti, il rimprovero è rimprovero per tutti, l’insegnamento è insegnamento per tutti, il Vangelo è Vangelo per tutti. La grazia è grazia per tutti. Ma anche la condotta contro la verità e la santità del Vangelo deve essere condotta contro la verità e la santità del Vangelo per tutti.</w:t>
      </w:r>
      <w:r w:rsidR="00CE03A7">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Un Vescovo della Chiesa d Dio mai dovrà fare una qualsiasi cosa per favor</w:t>
      </w:r>
      <w:r w:rsidR="006B6279">
        <w:rPr>
          <w:rFonts w:ascii="Arial" w:eastAsia="Times New Roman" w:hAnsi="Arial" w:cs="Times New Roman"/>
          <w:bCs/>
          <w:color w:val="000000" w:themeColor="text1"/>
          <w:kern w:val="0"/>
          <w:sz w:val="24"/>
          <w:szCs w:val="24"/>
          <w:lang w:eastAsia="it-IT"/>
          <w14:ligatures w14:val="none"/>
        </w:rPr>
        <w:t>ir</w:t>
      </w:r>
      <w:r>
        <w:rPr>
          <w:rFonts w:ascii="Arial" w:eastAsia="Times New Roman" w:hAnsi="Arial" w:cs="Times New Roman"/>
          <w:bCs/>
          <w:color w:val="000000" w:themeColor="text1"/>
          <w:kern w:val="0"/>
          <w:sz w:val="24"/>
          <w:szCs w:val="24"/>
          <w:lang w:eastAsia="it-IT"/>
          <w14:ligatures w14:val="none"/>
        </w:rPr>
        <w:t xml:space="preserve">e qualcuno. </w:t>
      </w:r>
      <w:r w:rsidR="006B3D89">
        <w:rPr>
          <w:rFonts w:ascii="Arial" w:eastAsia="Times New Roman" w:hAnsi="Arial" w:cs="Times New Roman"/>
          <w:bCs/>
          <w:color w:val="000000" w:themeColor="text1"/>
          <w:kern w:val="0"/>
          <w:sz w:val="24"/>
          <w:szCs w:val="24"/>
          <w:lang w:eastAsia="it-IT"/>
          <w14:ligatures w14:val="none"/>
        </w:rPr>
        <w:t xml:space="preserve">Lui deve dare a ciascuno ciò che è suo ed è suo per dono dello Spirito Santo, per sacramento ricevuto, per missione e per incarico dello Spirito Santo. Per fare questo il Vescovo Timoteo sempre dovrà abitare nello Spirito Santo, perché è lo Spirito Santo che lo preserva da ogni errore nello svolgimento del suo ministero di Vescovo della Chiesa di Dio. </w:t>
      </w:r>
    </w:p>
    <w:p w14:paraId="7BE55829" w14:textId="47DB348A" w:rsidR="00F13896" w:rsidRDefault="006B3D89"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Ecco una ulteriore regola che un Vescovo della Chiesa di Dio dovrà sempre osservare: Lui non dovrà avere fretta nell’imporre le mani a qualcuno. Le mani vanno imposte a chi ne è degno e lui deve essere certo se una persona è degna. La dignità viene dai requisiti richiesti, requisiti oggettivi e non soggettivi, requisiti universal</w:t>
      </w:r>
      <w:r w:rsidR="006B6279">
        <w:rPr>
          <w:rFonts w:ascii="Arial" w:eastAsia="Times New Roman" w:hAnsi="Arial" w:cs="Times New Roman"/>
          <w:bCs/>
          <w:color w:val="000000" w:themeColor="text1"/>
          <w:kern w:val="0"/>
          <w:sz w:val="24"/>
          <w:szCs w:val="24"/>
          <w:lang w:eastAsia="it-IT"/>
          <w14:ligatures w14:val="none"/>
        </w:rPr>
        <w:t>i</w:t>
      </w:r>
      <w:r>
        <w:rPr>
          <w:rFonts w:ascii="Arial" w:eastAsia="Times New Roman" w:hAnsi="Arial" w:cs="Times New Roman"/>
          <w:bCs/>
          <w:color w:val="000000" w:themeColor="text1"/>
          <w:kern w:val="0"/>
          <w:sz w:val="24"/>
          <w:szCs w:val="24"/>
          <w:lang w:eastAsia="it-IT"/>
          <w14:ligatures w14:val="none"/>
        </w:rPr>
        <w:t xml:space="preserve"> e non personali. Se lui impone le mani su una persona non degna, si carica sulle spalle tutti i peccati che la persona non degna commette nell’esercizio del suo ministero. Questa norma riguarda l’elezione del sommo pontefice, l’elezione dei vescovi, l’elezione dei presbiteri, l’elezione dei diaconi, l’elezione dei cresimandi, l’elezione dei battezzandi. Eleggere una persona non degna ci carica di tutti i peccati che l’altro commette nell’esercizio che nasce dal sacramento amministrato. Altissima responsabilità quella di un Vescovo della Chiesa di Dio. Per questo l’Apostolo chiede di non avere alcuna fretta. La dignità è necessaria e questa va constatata.</w:t>
      </w:r>
    </w:p>
    <w:p w14:paraId="7E684FED" w14:textId="77777777" w:rsidR="006B6279"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F13896">
        <w:rPr>
          <w:rFonts w:ascii="Arial" w:eastAsia="Times New Roman" w:hAnsi="Arial" w:cs="Times New Roman"/>
          <w:bCs/>
          <w:color w:val="000000" w:themeColor="text1"/>
          <w:kern w:val="0"/>
          <w:sz w:val="24"/>
          <w:szCs w:val="24"/>
          <w:lang w:eastAsia="it-IT"/>
          <w14:ligatures w14:val="none"/>
        </w:rPr>
        <w:t>Terza verità:</w:t>
      </w:r>
      <w:r w:rsidR="00F13896" w:rsidRPr="00F13896">
        <w:rPr>
          <w:rFonts w:ascii="Arial" w:eastAsia="Times New Roman" w:hAnsi="Arial" w:cs="Times New Roman"/>
          <w:bCs/>
          <w:color w:val="000000" w:themeColor="text1"/>
          <w:kern w:val="0"/>
          <w:sz w:val="24"/>
          <w:szCs w:val="24"/>
          <w:lang w:eastAsia="it-IT"/>
          <w14:ligatures w14:val="none"/>
        </w:rPr>
        <w:t xml:space="preserve"> </w:t>
      </w:r>
      <w:r w:rsidR="00AC27BE" w:rsidRPr="006B3D89">
        <w:rPr>
          <w:rFonts w:ascii="Arial" w:eastAsia="Times New Roman" w:hAnsi="Arial" w:cs="Times New Roman"/>
          <w:bCs/>
          <w:i/>
          <w:iCs/>
          <w:color w:val="000000" w:themeColor="text1"/>
          <w:kern w:val="0"/>
          <w:sz w:val="24"/>
          <w:szCs w:val="24"/>
          <w:lang w:eastAsia="it-IT"/>
          <w14:ligatures w14:val="none"/>
        </w:rPr>
        <w:t>Non</w:t>
      </w:r>
      <w:r w:rsidR="00F13896" w:rsidRPr="006B3D89">
        <w:rPr>
          <w:rFonts w:ascii="Arial" w:eastAsia="Times New Roman" w:hAnsi="Arial" w:cs="Times New Roman"/>
          <w:bCs/>
          <w:i/>
          <w:iCs/>
          <w:color w:val="000000" w:themeColor="text1"/>
          <w:kern w:val="0"/>
          <w:sz w:val="24"/>
          <w:szCs w:val="24"/>
          <w:lang w:eastAsia="it-IT"/>
          <w14:ligatures w14:val="none"/>
        </w:rPr>
        <w:t xml:space="preserve"> bere soltanto acqua, ma bevi un po’ di vino, a causa dello stomaco e dei tuoi frequenti disturbi.</w:t>
      </w:r>
      <w:r w:rsidR="006B3D89">
        <w:rPr>
          <w:rFonts w:ascii="Arial" w:eastAsia="Times New Roman" w:hAnsi="Arial" w:cs="Times New Roman"/>
          <w:bCs/>
          <w:i/>
          <w:iCs/>
          <w:color w:val="000000" w:themeColor="text1"/>
          <w:kern w:val="0"/>
          <w:sz w:val="24"/>
          <w:szCs w:val="24"/>
          <w:lang w:eastAsia="it-IT"/>
          <w14:ligatures w14:val="none"/>
        </w:rPr>
        <w:t xml:space="preserve"> </w:t>
      </w:r>
      <w:r w:rsidR="006B3D89">
        <w:rPr>
          <w:rFonts w:ascii="Arial" w:eastAsia="Times New Roman" w:hAnsi="Arial" w:cs="Times New Roman"/>
          <w:bCs/>
          <w:color w:val="000000" w:themeColor="text1"/>
          <w:kern w:val="0"/>
          <w:sz w:val="24"/>
          <w:szCs w:val="24"/>
          <w:lang w:eastAsia="it-IT"/>
          <w14:ligatures w14:val="none"/>
        </w:rPr>
        <w:t>Ora l’Apostolo manifesta a Timoteo tutta la sua amorevolezza nei confronti del Vescovo Timoteo.</w:t>
      </w:r>
      <w:r w:rsidR="00CE03A7">
        <w:rPr>
          <w:rFonts w:ascii="Arial" w:eastAsia="Times New Roman" w:hAnsi="Arial" w:cs="Times New Roman"/>
          <w:bCs/>
          <w:color w:val="000000" w:themeColor="text1"/>
          <w:kern w:val="0"/>
          <w:sz w:val="24"/>
          <w:szCs w:val="24"/>
          <w:lang w:eastAsia="it-IT"/>
          <w14:ligatures w14:val="none"/>
        </w:rPr>
        <w:t xml:space="preserve"> </w:t>
      </w:r>
      <w:r w:rsidR="00AF1BE5">
        <w:rPr>
          <w:rFonts w:ascii="Arial" w:eastAsia="Times New Roman" w:hAnsi="Arial" w:cs="Times New Roman"/>
          <w:bCs/>
          <w:color w:val="000000" w:themeColor="text1"/>
          <w:kern w:val="0"/>
          <w:sz w:val="24"/>
          <w:szCs w:val="24"/>
          <w:lang w:eastAsia="it-IT"/>
          <w14:ligatures w14:val="none"/>
        </w:rPr>
        <w:t xml:space="preserve">A lui chiede di non bere soltanto acqua, ma anche di bere un po’ di vino, a causa dello stomaco e dei suoi frequenti disturbi. L’Apostolo non si interessa solo dello spirito o dell’anima dei suo collaboratori. Anche della salute del corpo lui si interessa. Il corpo à strumento preziosissimo per il servizio al Vangelo. Senza il corpo l’anima e lo spirito rimangono inerti. Il corpo è anche lo strumento attraverso il quale Cristo </w:t>
      </w:r>
      <w:r w:rsidR="00AF1BE5">
        <w:rPr>
          <w:rFonts w:ascii="Arial" w:eastAsia="Times New Roman" w:hAnsi="Arial" w:cs="Times New Roman"/>
          <w:bCs/>
          <w:color w:val="000000" w:themeColor="text1"/>
          <w:kern w:val="0"/>
          <w:sz w:val="24"/>
          <w:szCs w:val="24"/>
          <w:lang w:eastAsia="it-IT"/>
          <w14:ligatures w14:val="none"/>
        </w:rPr>
        <w:lastRenderedPageBreak/>
        <w:t xml:space="preserve">Gesù ha dato compimento al mistero della nostra redenzione. Prendersi cura del corpo è cosa necessaria per un servo di Cristo Gesù se si vuole servire Cristo Signore con tutta la forza del nostro corpo. L’attenzione verso il corpo, mai però deve divenire vizio. Il vizio è la rovina del nostro corpo. Il vizio lo rende inabile per qualsiasi cosa. </w:t>
      </w:r>
    </w:p>
    <w:p w14:paraId="465B2B0F" w14:textId="3F7B75F0" w:rsidR="00F13896" w:rsidRDefault="00AF1BE5"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Ornamento del corpo deve essere ogni virtù.</w:t>
      </w:r>
      <w:r w:rsidR="000A66A3">
        <w:rPr>
          <w:rFonts w:ascii="Arial" w:eastAsia="Times New Roman" w:hAnsi="Arial" w:cs="Times New Roman"/>
          <w:bCs/>
          <w:color w:val="000000" w:themeColor="text1"/>
          <w:kern w:val="0"/>
          <w:sz w:val="24"/>
          <w:szCs w:val="24"/>
          <w:lang w:eastAsia="it-IT"/>
          <w14:ligatures w14:val="none"/>
        </w:rPr>
        <w:t xml:space="preserve"> Anche la temperanza è necessaria al corpo, ma assieme alla temperanza dobbiamo vivere anche la virtù della giustizia. Se vogliamo che esso lavori per noi, dobbiamo dargli sempre ciò che è giusto che gli venga dato. Dio non dona al nostro corpo tutta la notte per riposare e in più ha anche aggiunto il settimo giorno? Anche agli animali Dio ha dato la notte per riposare e in più anche il settimo giorno. Senza la giustizia non può esistere la carità. La giustizia è il terreno dove cresce e fruttifica la carità. </w:t>
      </w:r>
    </w:p>
    <w:p w14:paraId="60D18A94" w14:textId="77777777" w:rsidR="006B6279"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F13896">
        <w:rPr>
          <w:rFonts w:ascii="Arial" w:eastAsia="Times New Roman" w:hAnsi="Arial" w:cs="Times New Roman"/>
          <w:bCs/>
          <w:color w:val="000000" w:themeColor="text1"/>
          <w:kern w:val="0"/>
          <w:sz w:val="24"/>
          <w:szCs w:val="24"/>
          <w:lang w:eastAsia="it-IT"/>
          <w14:ligatures w14:val="none"/>
        </w:rPr>
        <w:t>Quarta verità:</w:t>
      </w:r>
      <w:r w:rsidR="00F13896" w:rsidRPr="006B6279">
        <w:rPr>
          <w:rFonts w:ascii="Arial" w:eastAsia="Times New Roman" w:hAnsi="Arial" w:cs="Times New Roman"/>
          <w:bCs/>
          <w:i/>
          <w:iCs/>
          <w:color w:val="000000" w:themeColor="text1"/>
          <w:kern w:val="0"/>
          <w:sz w:val="24"/>
          <w:szCs w:val="24"/>
          <w:lang w:eastAsia="it-IT"/>
          <w14:ligatures w14:val="none"/>
        </w:rPr>
        <w:t xml:space="preserve"> </w:t>
      </w:r>
      <w:r w:rsidR="00AC27BE" w:rsidRPr="006B6279">
        <w:rPr>
          <w:rFonts w:ascii="Arial" w:eastAsia="Times New Roman" w:hAnsi="Arial" w:cs="Times New Roman"/>
          <w:bCs/>
          <w:i/>
          <w:iCs/>
          <w:color w:val="000000" w:themeColor="text1"/>
          <w:kern w:val="0"/>
          <w:sz w:val="24"/>
          <w:szCs w:val="24"/>
          <w:lang w:eastAsia="it-IT"/>
          <w14:ligatures w14:val="none"/>
        </w:rPr>
        <w:t>I</w:t>
      </w:r>
      <w:r w:rsidR="00F13896" w:rsidRPr="006B6279">
        <w:rPr>
          <w:rFonts w:ascii="Arial" w:eastAsia="Times New Roman" w:hAnsi="Arial" w:cs="Times New Roman"/>
          <w:bCs/>
          <w:i/>
          <w:iCs/>
          <w:color w:val="000000" w:themeColor="text1"/>
          <w:kern w:val="0"/>
          <w:sz w:val="24"/>
          <w:szCs w:val="24"/>
          <w:lang w:eastAsia="it-IT"/>
          <w14:ligatures w14:val="none"/>
        </w:rPr>
        <w:t xml:space="preserve"> peccati di alcuni si manifestano prima del giudizio, e di altri dopo; </w:t>
      </w:r>
      <w:r w:rsidR="00AC27BE" w:rsidRPr="006B6279">
        <w:rPr>
          <w:rFonts w:ascii="Arial" w:eastAsia="Times New Roman" w:hAnsi="Arial" w:cs="Times New Roman"/>
          <w:bCs/>
          <w:i/>
          <w:iCs/>
          <w:color w:val="000000" w:themeColor="text1"/>
          <w:kern w:val="0"/>
          <w:sz w:val="24"/>
          <w:szCs w:val="24"/>
          <w:lang w:eastAsia="it-IT"/>
          <w14:ligatures w14:val="none"/>
        </w:rPr>
        <w:t>così</w:t>
      </w:r>
      <w:r w:rsidR="00F13896" w:rsidRPr="006B6279">
        <w:rPr>
          <w:rFonts w:ascii="Arial" w:eastAsia="Times New Roman" w:hAnsi="Arial" w:cs="Times New Roman"/>
          <w:bCs/>
          <w:i/>
          <w:iCs/>
          <w:color w:val="000000" w:themeColor="text1"/>
          <w:kern w:val="0"/>
          <w:sz w:val="24"/>
          <w:szCs w:val="24"/>
          <w:lang w:eastAsia="it-IT"/>
          <w14:ligatures w14:val="none"/>
        </w:rPr>
        <w:t xml:space="preserve"> anche le opere buone vengono alla luce, e quelle che non lo sono non possono rimanere nascoste (1Tm 5,17-25)</w:t>
      </w:r>
      <w:r w:rsidR="000A66A3" w:rsidRPr="006B6279">
        <w:rPr>
          <w:rFonts w:ascii="Arial" w:eastAsia="Times New Roman" w:hAnsi="Arial" w:cs="Times New Roman"/>
          <w:bCs/>
          <w:i/>
          <w:iCs/>
          <w:color w:val="000000" w:themeColor="text1"/>
          <w:kern w:val="0"/>
          <w:sz w:val="24"/>
          <w:szCs w:val="24"/>
          <w:lang w:eastAsia="it-IT"/>
          <w14:ligatures w14:val="none"/>
        </w:rPr>
        <w:t>.</w:t>
      </w:r>
      <w:r w:rsidR="000A66A3">
        <w:rPr>
          <w:rFonts w:ascii="Arial" w:eastAsia="Times New Roman" w:hAnsi="Arial" w:cs="Times New Roman"/>
          <w:bCs/>
          <w:color w:val="000000" w:themeColor="text1"/>
          <w:kern w:val="0"/>
          <w:sz w:val="24"/>
          <w:szCs w:val="24"/>
          <w:lang w:eastAsia="it-IT"/>
          <w14:ligatures w14:val="none"/>
        </w:rPr>
        <w:t xml:space="preserve"> Ora l’Apostolo dona un principio sul quale è giusto che tutti noi riflettiamo. </w:t>
      </w:r>
    </w:p>
    <w:p w14:paraId="5BD573DD" w14:textId="77777777" w:rsidR="006B6279" w:rsidRDefault="000A66A3"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Niente di ciò che fa l’uomo potrà rimanere nascosto. Se il male non si manifesta in vita, di certo di manifesterà tutto nel giorno del giudizio e sarà visibile per tutta l’eternità. Come per i peccati, così sarà anche per le opere buone. Poiché l’opera è visibile, essa non si può nascondere. Se non la conoscere il mondo intero, sempre la conoscerà la persona verso la quale essa è fatta. </w:t>
      </w:r>
    </w:p>
    <w:p w14:paraId="77E2515D" w14:textId="4DB961C7" w:rsidR="00F13896" w:rsidRDefault="000A66A3"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Ecco cosa l’Apostolo ci vuole insegnare: ognuno verrà giudicato in relazione alle sue opere. </w:t>
      </w:r>
      <w:r w:rsidR="006A0664">
        <w:rPr>
          <w:rFonts w:ascii="Arial" w:eastAsia="Times New Roman" w:hAnsi="Arial" w:cs="Times New Roman"/>
          <w:bCs/>
          <w:color w:val="000000" w:themeColor="text1"/>
          <w:kern w:val="0"/>
          <w:sz w:val="24"/>
          <w:szCs w:val="24"/>
          <w:lang w:eastAsia="it-IT"/>
          <w14:ligatures w14:val="none"/>
        </w:rPr>
        <w:t>Le opere di bene ci condurranno nel cieli beati, presso Dio. Le opere di male vi porteranno invece nel fuoco eterno, nella dimora di Satana e dei suoi Angeli. Nessuno si faccia illusione. Seno tutti ladri e briganti della verità eterna che attende ogni uomo quanti dicono che domani saremo accolti nelle dimore etern</w:t>
      </w:r>
      <w:r w:rsidR="006B6279">
        <w:rPr>
          <w:rFonts w:ascii="Arial" w:eastAsia="Times New Roman" w:hAnsi="Arial" w:cs="Times New Roman"/>
          <w:bCs/>
          <w:color w:val="000000" w:themeColor="text1"/>
          <w:kern w:val="0"/>
          <w:sz w:val="24"/>
          <w:szCs w:val="24"/>
          <w:lang w:eastAsia="it-IT"/>
          <w14:ligatures w14:val="none"/>
        </w:rPr>
        <w:t>e</w:t>
      </w:r>
      <w:r w:rsidR="006A0664">
        <w:rPr>
          <w:rFonts w:ascii="Arial" w:eastAsia="Times New Roman" w:hAnsi="Arial" w:cs="Times New Roman"/>
          <w:bCs/>
          <w:color w:val="000000" w:themeColor="text1"/>
          <w:kern w:val="0"/>
          <w:sz w:val="24"/>
          <w:szCs w:val="24"/>
          <w:lang w:eastAsia="it-IT"/>
          <w14:ligatures w14:val="none"/>
        </w:rPr>
        <w:t>. Su questa verità rubata la nostra denuncia è sta chiara e forte. È cosa giusta ricordarla perché ognuno si convinca:</w:t>
      </w:r>
    </w:p>
    <w:p w14:paraId="6CB603B1"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È verità. Il nostro futuro di bene è dono di Dio ed è anche frutto dell’impegno dell’uomo nell’oggi del tempo e della storia. L’impegno dell’uomo consiste in ogni obbedienza alla Parola del suo Signore, Creatore, Dio. Anche il futuro di beatitudine eterna è dono di Dio e frutto dell’obbedienza dell’uomo ad ogni Parola del suo Signore, Creatore, Salvatore, Redentore, Dio. </w:t>
      </w:r>
    </w:p>
    <w:p w14:paraId="1DB884DB"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Riflettiamo. Il cristiano è chiamato a vivere di vera speranza. Egli deve vivere attendendo di vedere, subito appena morto, il suo Redentore e Salvatore, il Suo Liberatore e Messia, il suo Benefattore che lo ha tolto dalle fauci della perdizione eterna e gli ha dato ogni grazia e verità perché potesse giungere alla fine dei suoi giorni mortali, in Cielo, per contemplare la sua maestosa e stupenda gloria. </w:t>
      </w:r>
    </w:p>
    <w:p w14:paraId="4ACD7A3C"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Purtroppo dobbiamo confessare che oggi la speranza del discepolo di Gesù non è più questa. Egli è sempre nell’attesa, ma di cose futili, vane, sciocche, che non durano, cose passeggere, momentanee, occasionali. A volte attende qualcosa che è persino contrario alla sua fede: il compimento di una passione </w:t>
      </w:r>
      <w:r w:rsidRPr="006A0664">
        <w:rPr>
          <w:rFonts w:ascii="Arial" w:eastAsia="Times New Roman" w:hAnsi="Arial" w:cs="Times New Roman"/>
          <w:bCs/>
          <w:color w:val="000000" w:themeColor="text1"/>
          <w:kern w:val="0"/>
          <w:sz w:val="24"/>
          <w:szCs w:val="24"/>
          <w:lang w:eastAsia="it-IT"/>
          <w14:ligatures w14:val="none"/>
        </w:rPr>
        <w:lastRenderedPageBreak/>
        <w:t xml:space="preserve">peccaminosa, che possa essere soddisfatto qualche suo vizio, che si realizzi un desiderio per le cose del corpo, che possa drogarsi, ubriacarsi, sballarsi. Possiamo dire che il discepolo di Gesù ha smarrito la speranza soprannaturale, quella che dona verità alla sua vita, sostituendola con una moltitudine di speranze inutili. </w:t>
      </w:r>
    </w:p>
    <w:p w14:paraId="47D71DDF"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Stiamo creando il cristiano vano, stolto, insipiente, insensato, coltivatore di vizi e di peccati, immerso nel relativo e nell’effimero, conquistato dalle gioie fugaci e passeggere, che si annega perennemente nelle mode del momento, sempre orientato a ciò che non vale e non dura. Il corpo, il tempo, il visibile stanno distruggendo lo spirito, l’eternità, l’invisibile. Il sensibile sta annientando il mistero. Sta venendo fuori un cristiano che si concede e si abbandona a tutto ciò che uccide la speranza anche per il domani terreno. Addirittura l’uomo di oggi si sta persino precludendo ogni possibilità di poter dare la vita con la generazione fisica, tanto è lontana da lui la speranza. L’attimo è la sua eternità. Il momento è il suo futuro. L’istante è il suo impegno. </w:t>
      </w:r>
    </w:p>
    <w:p w14:paraId="22A1D831"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Dobbiamo svegliarci da questo sonno di morte spirituale e fisica, morte nel corpo e nello spirito. Ma se tutti stiamo vivendo in un cimitero spirituale, se tutti stiamo naufragando nelle burrascose acque della superficialità e della dimenticanza di Dio, come facciamo a svegliarci? Ma soprattutto come facciamo a rimettere in noi il principio della vera speranza? Ecco Lei, la Vergine Maria, la Madre della Misericordia, il Timoniere della nostra misera e fragile navicella, la nostra Avvocata e Soccorritrice, la nostra Amica e Maestra. Lei sempre è venuta in nostro soccorso. Sempre viene in nostro aiuto. </w:t>
      </w:r>
    </w:p>
    <w:p w14:paraId="35EFA405"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Attualmente è impegnata al recupero di questa umanità naufragata nella perdita della vera speranza. Lei irrompe con potenza della nostra storia fatta di niente spirituale e ci chiede di risorgere, risollevarci, risalire sulla nave della vita, raggiungere il porto sicuro della salvezza. Lei chiede ad ogni discepolo di Gesù di darle una mano. Raccogliere gli innumerevoli naufraghi è un lavoro immane e Lei ha bisogno dell’aiuto di noi tutti. Lei ci chiede di contemplare oggi Gesù con gli occhi della fede. È la sola via perché Lei ce lo possa mostrare domani, quando entreremo nell’eternità. </w:t>
      </w:r>
    </w:p>
    <w:p w14:paraId="457433F3"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Oggi Lei ci chiama a conoscere Gesù, ascoltando e vivendo secondo la sua Parola. Oggi Lei ci dice di rimettere nel cuore la verità del Vangelo. Oggi Lei ci mostra la via per raggiungere e contemplare Gesù nella sua eternità. Oggi per domani. Mai domani senza l’oggi. È questa la sua missione di Madre. Questa missione Lei la esercita con tutta la ricchezza del suo amore di Madre. Strumento perché Cristo ritorni ad essere via, verità, vita, luce, pace di ogni uomo, è ogni figlio di Maria. Chi ama Maria come sua vera Madre non dona riposo al suo cuore e alla sua mente fino a quando non avrà mostrato ad ogni altro uomo la bellezza di Cristo Gesù, lo splendore della sua luce, la ricchezza della sua grazia, l’efficacia del suo sangue capace di lavare ogni peccato che vi è nel cuore, la bontà della sua Parola che è la sola via perché noi possiamo giungere alla verità della nostra umanità e con questa vera umanità domani entrare nel regno eterno di Dio. </w:t>
      </w:r>
    </w:p>
    <w:p w14:paraId="15F9CCD8"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lastRenderedPageBreak/>
        <w:t xml:space="preserve">Se però il figlio di Maria non ama la Madre, mai compirà questo desiderio del suo cuore. Il rapporto tra Madre e figlio può impostarsi solo sul grande amore. Più il figlio crescerà in amore per la Madre sua e più lui crescerà in amore per Cristo Gesù che è il frutto benedetto della Vergine Maria. Il fatto che oggi vi è scarso amore per mostrare Cristo al mondo è segno che vi è scarso amore per la nostra Madre celeste. Non amando Lei, mai potremo amare il Figlio suo e mai lo potremo manifestare al mondo. Anche la manifestazione di Cristo Gesù al mondo è frutto del nostro amore per la Madre celeste. </w:t>
      </w:r>
    </w:p>
    <w:p w14:paraId="2B342C99"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Se il cristiano non mette ogni impegno nel crescere nell’amore per la Madre sua celeste, la sua vita si consumerà in una esistenza vana. Non compirà il fine per cui il Padre lo ha scelto e lo ha chiamato ad essere corpo di Cristo. Qual è questo fine? Quello di mostrare al mondo tutto lo splendore di Cristo attraverso la sua vita consegnata interamente a Cristo e alla sua Parola, e anche e soprattutto di formare il corpo di Cristo con l’aggiunta di nuovi membri. Se questi due fini, che sono poi un solo fine, non vengono raggiunti, è il fallimento della vocazione che il Padre ci ha fatto: essere corpo di Cristo. </w:t>
      </w:r>
    </w:p>
    <w:p w14:paraId="0B9FB0EB"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Si è corpo di Cristo per mostrare la bellezza di Cristo e per formare il corpo di Cristo, mostrandolo con la nostra vita ad ogni uomo, perché si lasci attrarre da Lui. Ecco perché abbiamo bisogno della Madre nostra celeste. A lei sempre dobbiamo chiedere che ci colmi del suo amore per Cristo Gesù. Colmati del suo amore, dietro nostra ininterrotta preghiera, possiamo amare Cristo come Lei lo ha amato. Lei lo ha amato generandolo per opera dello Spirito Santo nel suo seno verginale e lo ha dato al mondo come vero Verbo Incarnato per la salvezza di ogni uomo. </w:t>
      </w:r>
    </w:p>
    <w:p w14:paraId="0852D7DA"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Chi è Maria? Colei che sempre dona Cristo Gesù. Chi è il figlio di Maria? Colui che sempre dona Cristo Gesù ad ogni altro uomo. Come potrà donarlo? Se si lascia colmare dell’amore che la Madre ha verso Cristo Signore. Quando questo amore è nel nostro cuore, sempre mostreremo e daremo Cristo. Chi dona oggi Cristo, di certo domani lo contemplerà nella beata eternità. </w:t>
      </w:r>
    </w:p>
    <w:p w14:paraId="6D2F8DAD"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Aggiungiamo qualche altra verità alla verità secondo la quale è nel presente, che dobbiamo preparare il nostro futuro di beatitudine eterna. Ognuno deve sapere in ogni momento se lui si salverà oppure sarà escluso dal regno eterno dei cieli. Sia dall’Antico che dal Nuovo Testamento conosciamo chi è incamminato verso l’esclusione dalla tenda eterna di Dio. </w:t>
      </w:r>
    </w:p>
    <w:p w14:paraId="545B0AA0"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Ecco chi sarà accolto sul monte santo del Signore secondo l’Antico Testamento: </w:t>
      </w:r>
    </w:p>
    <w:p w14:paraId="588781F8" w14:textId="77777777" w:rsidR="006A0664" w:rsidRPr="006A0664" w:rsidRDefault="006A0664" w:rsidP="006A0664">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6A0664">
        <w:rPr>
          <w:rFonts w:ascii="Arial" w:eastAsia="Times New Roman" w:hAnsi="Arial" w:cs="Times New Roman"/>
          <w:bCs/>
          <w:i/>
          <w:iCs/>
          <w:color w:val="000000" w:themeColor="text1"/>
          <w:kern w:val="0"/>
          <w:sz w:val="24"/>
          <w:szCs w:val="24"/>
          <w:lang w:eastAsia="it-IT"/>
          <w14:ligatures w14:val="none"/>
        </w:rPr>
        <w:t xml:space="preserve">“Chi potrà salire il monte del Signore? Chi potrà stare nel suo luogo santo? Chi ha mani innocenti e cuore puro, chi non si rivolge agli idoli, chi non giura con inganno. Egli otterrà benedizione dal Signore, giustizia da Dio sua salvezza (Sal 24,3-5). </w:t>
      </w:r>
    </w:p>
    <w:p w14:paraId="34860176"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Ecco invece l’elenco dei peccati che escludono dall’ereditare il regno di Dio secondo il Nuovo Testamento: </w:t>
      </w:r>
    </w:p>
    <w:p w14:paraId="6920D9E3" w14:textId="53026A71" w:rsidR="006A0664" w:rsidRPr="006A0664" w:rsidRDefault="006A0664" w:rsidP="006A0664">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6A0664">
        <w:rPr>
          <w:rFonts w:ascii="Arial" w:eastAsia="Times New Roman" w:hAnsi="Arial" w:cs="Times New Roman"/>
          <w:bCs/>
          <w:i/>
          <w:iCs/>
          <w:color w:val="000000" w:themeColor="text1"/>
          <w:kern w:val="0"/>
          <w:sz w:val="24"/>
          <w:szCs w:val="24"/>
          <w:lang w:eastAsia="it-IT"/>
          <w14:ligatures w14:val="none"/>
        </w:rPr>
        <w:lastRenderedPageBreak/>
        <w:t xml:space="preserve">“Non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(1Cor 6,9-11). </w:t>
      </w:r>
    </w:p>
    <w:p w14:paraId="273CCD85"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L’Apocalisse così ammonisce ogni uomo: </w:t>
      </w:r>
    </w:p>
    <w:p w14:paraId="764EC965" w14:textId="77777777" w:rsidR="006A0664" w:rsidRPr="006A0664" w:rsidRDefault="006A0664" w:rsidP="006A0664">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6A0664">
        <w:rPr>
          <w:rFonts w:ascii="Arial" w:eastAsia="Times New Roman" w:hAnsi="Arial" w:cs="Times New Roman"/>
          <w:bCs/>
          <w:i/>
          <w:iCs/>
          <w:color w:val="000000" w:themeColor="text1"/>
          <w:kern w:val="0"/>
          <w:sz w:val="24"/>
          <w:szCs w:val="24"/>
          <w:lang w:eastAsia="it-IT"/>
          <w14:ligatures w14:val="none"/>
        </w:rPr>
        <w:t xml:space="preserve">“E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(Ap 22,19-15). </w:t>
      </w:r>
    </w:p>
    <w:p w14:paraId="234A7541"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Chi vive in uno dei peccati contenuti in questi elenchi sappia che sarà escluso dalla Gerusalemme celeste. Non ci sarà spazio per lui in essa. Non ha camminato nella Parola di Cristo Gesù. Non ha ascoltato la sua voce. </w:t>
      </w:r>
    </w:p>
    <w:p w14:paraId="7A8111C8"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Ecco perché Gesù chiede a tutti: “Sforzatevi di entrare per la porta stretta, perché molti, io vi dico, cercheranno di entrare, ma non ci riusciranno”. Sulla via verso il regno dei cieli una volta che ci si è incamminati, si deve perseverare sino alla fine, perché solo chi persevererà gustare la gioia di abitare in eterno con il Signore. </w:t>
      </w:r>
    </w:p>
    <w:p w14:paraId="44941753"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Nella città santa del cielo non entrerà nulla di impuro. Chi crede nella Parola di Gesù, si converte, abbandona la via del male, prende la via del bene e la percorre fino a raggiungere le porte della città nella quale eternamente abita il Signore. Chi non crede nella Parola di Gesù, persevererà nel male, ingannando e illudendo se stesso. Si pensa già salvato, mentre in realtà altro non fa che scivolare ogni giorno di più verso le tenebre eterne. Chi crede nelle Parole di Gesù si salva. Per chi non crede non c’è salvezza. </w:t>
      </w:r>
    </w:p>
    <w:p w14:paraId="004F93C3"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Oggi il mondo dei discepoli di Gesù, abolendo e abrogando, eludendo e rinnegando tutta la Parola del Vangelo, si è creato un suo Dio totalmente differente dal Dio che si è rivelato nelle Sacre Pagine della Scrittura. Il Dio dei cristiani è un Dio tutto misericordia, tutto perdono, tutto compassione. È un Dio che al momento del nostro ingresso nell’eternità conosce una sola porta: quella che conduce nelle sue dimore eterne. L’altra porta, quella che apre sulla perdizione eterna neanche più esiste. Ormai è pensiero comune che non esistono tenebre né sulla terra e né dopo la morte. Non esiste perdizione né durante la vita né dopo aver lasciato questo mondo. Ormai esiste solo la vita eterna e in essa siamo tutti accolti dalla grande misericordia del nostro Dio. </w:t>
      </w:r>
    </w:p>
    <w:p w14:paraId="07E453B2"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Ci dimentichiamo di riferire un piccolo dettaglio: il Dio che è tutto misericordia, pietà, perdono, accoglienza, è il Dio che noi ci siamo costruiti. Il nostro Dio è costruito sulla misura del nostro peccato. Poiché noi vogliamo perseverare nel </w:t>
      </w:r>
      <w:r w:rsidRPr="006A0664">
        <w:rPr>
          <w:rFonts w:ascii="Arial" w:eastAsia="Times New Roman" w:hAnsi="Arial" w:cs="Times New Roman"/>
          <w:bCs/>
          <w:color w:val="000000" w:themeColor="text1"/>
          <w:kern w:val="0"/>
          <w:sz w:val="24"/>
          <w:szCs w:val="24"/>
          <w:lang w:eastAsia="it-IT"/>
          <w14:ligatures w14:val="none"/>
        </w:rPr>
        <w:lastRenderedPageBreak/>
        <w:t>peccato, allora abbiamo bisogno di un Dio per il quale il peccato neanche più esiste. Essendo falso il Dio che ci siamo costruiti, falsità è ogni cosa che viene attribuita a questo Dio. Gesù invece non parla dalla fede in un Dio che si è Lui costruito. Lui parla dalla purissima verità del Padre suo che è il Signore del cielo e della terra, che è giustizia e misericordia, perdono ma anche giudizio eterno su ogni azione degli uomini. Ecco perché siamo tutti avvisati perché mettiamo ogni impegno per raggiungere il regno eterno. Potremmo non raggiungerlo. Gesù ci dice che sono molti quelli che mai lo raggiungeranno e finiranno nelle tenebre e nella perdizione eterna. Chi crede in questa sua parola potrà iniziare un vero cammino di conversione nella purissima obbedienza al Vangelo. Chi non crede persevererà per la sua strada di peccato e si perderà.</w:t>
      </w:r>
    </w:p>
    <w:p w14:paraId="5D6B7B73"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Gesù è stato mandato per mettere ogni uomo dinanzi alla verità del Padre, dalla quale è la verità di ogni uomo. Senza la conoscenza della verità del Padre mai vi potrà essere per l’uomo conoscenza della sua verità, verità che non abbraccia solo il tempo, ma soprattutto l’eternità. </w:t>
      </w:r>
    </w:p>
    <w:p w14:paraId="7F6BE44C"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Ecco la prima verità dell’uomo: il suo respiro è in prestito. Il Signore potrà prendersi il respiro dato all’uomo in ogni momento, in ogni istante, in ogni luogo, in ogni condizione, senza alcun preavviso. Questo significa che un istante prima si è nel tempo e un istante dopo si è nell’eternità. </w:t>
      </w:r>
    </w:p>
    <w:p w14:paraId="6922405A"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Ecco ora la seconda verità: nudo è venuto nel mondo e nudo passa nell’eternità. Di tutto ciò che è terra nulla potrà portare con sé. Ogni cosa va lasciata. </w:t>
      </w:r>
    </w:p>
    <w:p w14:paraId="620BA990"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Ecco ora la terza verità: porterà con sé nell’eternità ogni cosa della terra che lui avrà trasformato in amore, in carità, in elemosina, in opera di misericordia sia spirituale che materiale. Portando la terra trasformata in opera di amore, lui non solo non avrà sciupato nessuna cosa della terra, in più si è guadagnato una grande gloria nei cieli santi. È la nostra carità, frutto di obbedienza alla nostra purissima verità, che ci rende graditi al Signore e ci fa gustare un posto di luce eterna nei cieli beati. Se invece ci presenteremo nudi, privi di ogni opera buona, per noi non ci sarà posto nel regno eterno del Padre nostro. </w:t>
      </w:r>
    </w:p>
    <w:p w14:paraId="7474F697"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Ecco allora l’impegno di ogni uomo che vive sulla terra: operare, lavorare, pensare, agire, studiare anche, sempre condotto dallo Spirito Santo, come tutta intera la sua vita possa essere trasformata in un’opera di carità, di misericordia, di amore. Anche il corpo va trasformato in carità e in amore e per questo siamo chiamati a farne un’offerta gradita a Dio. </w:t>
      </w:r>
    </w:p>
    <w:p w14:paraId="4624F3AB"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Questa verità da se stessa sarebbe sufficiente a cambiare la vita di ogni uomo che vive sulla nostra terra. Se questa verità fosse santamente annunciata e pienamente vissuta, non ci sarebbe nessun delinquente, nessun criminale, nessun iniquo, nessun omicida, nessun ladro, nessuno adultero, nessun ingannatore dei suoi fratelli, nessun trafficante di uomini, nessun parricida e nessun matricida. Ci sarebbe invece una gara a chi trasforma la sua vita in opera di carità e di misericordia più grande dell’opera di ogni altro suo fratello. Poiché questa verità non abita nel cuore dell’uomo, allora tutti siamo intenti a lavorare per la nostra morte eterna. </w:t>
      </w:r>
    </w:p>
    <w:p w14:paraId="12A4C7DB"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lastRenderedPageBreak/>
        <w:t xml:space="preserve">Sempre quanto manchiamo della purissima verità, altro non facciamo che ingannare noi stessi, perché altro non facciamo che inseguire falsità, vanità, menzogne. Oggi, la nostra società, non la stiamo interamene costruendo sul peccato, sull’effimero, sulla vanità, su ciò che non dura. Non abbiamo noi oggi ridotto l’uomo a solo corpo, dopo averlo privato dell’anima incorruttibile e immortale e dello spirito che è vero riflesso in lui dello Spirito Santo? Una società, una civiltà, un umanesimo fondato sul solo corpo è la sconfitta più grande per la verità dell’uomo. </w:t>
      </w:r>
    </w:p>
    <w:p w14:paraId="5693E324"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Questa sconfitta non è solo di oggi, è stata anche di ieri. Solo che ieri vi era un pensiero che in qualche modo era in grado di aiutare l’uomo ad elevarsi dal naturale al soprannaturale e dall’immanenza nella trascendenza. Oggi questo pensiero non esiste più, anzi l’uomo lo si sta riducendo ad una macchina. Quando questa macchina non serve più, perché non più efficace, allora per essa rimane solo il macero e questo macero sono oggi le officine della morte. Si porta l’uomo in una di queste officine ed esce da essa un’urna con delle ceneri. Nulla di più. </w:t>
      </w:r>
    </w:p>
    <w:p w14:paraId="027DB9F8"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Questo è oggi l’uomo che stiamo edificando sulla nostra terra e questo disastro spirituale, soprannaturale, di trascendenza lo chiamiamo con i dolci nomi di amore, dignità, rispetto della persona umana. In verità non è rispetto della persona umana, ma della macchina umana che ormai ogni uomo è divenuto, sta divenendo. Non vi è sconfitta più grande per la verità dell’uomo di questa: la chiusura dell’uomo in due soli momenti: dalla nascita alla morte. Non esiste il prima della nascita e non esiste il dopo la morte. Mentre l’uomo ha il suo prima eterno nel cuore del Padre ed ha il suo dopo eterno ancora una volta nel cuore del Padre. Ritornerà nel cuore del Padre se avrà trasformato la sua vita in purissima opera di carità. </w:t>
      </w:r>
    </w:p>
    <w:p w14:paraId="2C540310"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Cosa è la salvezza se non la conduzione della nostra vita nella verità di Dio dalla quale è anche la nostra verità? Portiamo la nostra vita nella verità, siamo salvi. Camminiamo nella luce di Dio. Usciamo dalla verità, siamo nelle tenebre e nelle oscurità. Tenebre e oscurità se non saranno lasciate prima della nostra morte ci condurranno alle tenebre a alle oscurità eterne. Saremo in eterno privati della luce del nostro Dio, Signore, Creatore. </w:t>
      </w:r>
    </w:p>
    <w:p w14:paraId="2E06377C"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Chi vuole entrare nel mistero delle Scritture Profetiche deve lasciarsi aiutare, istruire, formare, illuminare, ammaestrare dallo Spirito Santo e questo accadrà se il lettore della Scrittura con preghiera incessante chiederà allo Spirito di Dio il suo potente aiuto. Ma questo ancora non basta perché noi comprendiamo la Scrittura. Poiché chi ha dato alla Scrittura ogni compimento è Gesù Signore, dobbiamo chiedere allo Spirito Santo che scriva Cristo nel nostro cuore, nella nostra anima, nel nostro spirito, nella nostra volontà, in ogni nostro desiderio e aspirazione. </w:t>
      </w:r>
    </w:p>
    <w:p w14:paraId="3F8B6325"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Solo divenendo cristiformi si comprende la verità della Scrittura. Divenendo cristiformi la verità della Scrittura dal cuore dello Spirito e dalla carta sulla quale è stata scritta diviene vita e verità in ogni fibra del nostro essere, chiamato a divenire a perfetta immagine di Cristo Gesù, il Crocifisso per amore e il Risorto per la nostra giustificazione. </w:t>
      </w:r>
    </w:p>
    <w:p w14:paraId="616746C6"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lastRenderedPageBreak/>
        <w:t xml:space="preserve">Infine occorre percorrere sempre la via ecclesiale per la conoscenza della Scrittura. Lo Spirito Santo infatti ha costituito i ministri della Parola perché nel suo nome e con la sua autorità, ogni giorno conformandosi sempre di più a Gesù Signore, si impegnino a illuminare con ogni sapienza e scienza soprannaturali e divine ogni verità che è contenuta nella lettera della Scrittura. Ecco perché nessuna Scrittura Profetica va soggetta a privata interpretazione. Interpretarla privatamente sarebbe escludere lo Spirito e la Chiesa. Ora è proprio della Scrittura Profetica la necessità di avere come suoi soli veri interpreti lo Spirito Santo e la Chiesa, lo Spirito Santo nella Chiesa e la Chiesa nello Spirito Santo. Né lo Spirito senza la Chiesa. Né la Chiesa senza lo Spirito. </w:t>
      </w:r>
    </w:p>
    <w:p w14:paraId="52130CF2"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Purtroppo tutti gli errori che ieri sono sorti e oggi e domani sempre sorgeranno in ordine alla interpretazione della Scrittura sono il frutto della separazione dallo Spirito e dalla Chiesa. Oggi questa separazione si sta universalizzando. Si sta escludendo la Chiesa nella sua bimillenaria Tradizione di verità e di luce nella comprensione della verità della salvezza in nome di uno Spirito che è privato anche della lettera della Scrittura. Ora, mai potrà esistere lo Spirito senza la Lettera della Scrittura. Lettera della Scrittura e Spirito Santo sono una cosa sola. Lo Spirito legge la Lettera della Scrittura e trae da essa la verità che Lui ha posto in essa. Senza la Scrittura, dato oggettivo e universale della fede, tutto viene ridotto ad un vago sentimento. Anche senza lo Spirito che legge la Parola oggettiva e universale, si ha lo stesso frutto: si riduce la Scrittura a puro sentimento, puro pensiero di un tempo che ormai non esiste più. Bastano solo pochissimi Testi Sacri e subito appare in piena luce che il futuro sia nel tempo che nell’eternità è frutto del nostro presente.</w:t>
      </w:r>
    </w:p>
    <w:p w14:paraId="3A145ED0" w14:textId="77777777" w:rsidR="006A0664" w:rsidRPr="006A0664" w:rsidRDefault="006A0664" w:rsidP="006A0664">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6A0664">
        <w:rPr>
          <w:rFonts w:ascii="Arial" w:eastAsia="Times New Roman" w:hAnsi="Arial" w:cs="Times New Roman"/>
          <w:bCs/>
          <w:i/>
          <w:iCs/>
          <w:color w:val="000000" w:themeColor="text1"/>
          <w:kern w:val="0"/>
          <w:sz w:val="24"/>
          <w:szCs w:val="24"/>
          <w:lang w:eastAsia="it-IT"/>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7,13-27). </w:t>
      </w:r>
    </w:p>
    <w:p w14:paraId="481C4183" w14:textId="77777777" w:rsidR="006A0664" w:rsidRPr="006A0664" w:rsidRDefault="006A0664" w:rsidP="006A0664">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6A0664">
        <w:rPr>
          <w:rFonts w:ascii="Arial" w:eastAsia="Times New Roman" w:hAnsi="Arial" w:cs="Times New Roman"/>
          <w:bCs/>
          <w:i/>
          <w:iCs/>
          <w:color w:val="000000" w:themeColor="text1"/>
          <w:kern w:val="0"/>
          <w:sz w:val="24"/>
          <w:szCs w:val="24"/>
          <w:lang w:eastAsia="it-IT"/>
          <w14:ligatures w14:val="none"/>
        </w:rPr>
        <w:lastRenderedPageBreak/>
        <w:t xml:space="preserve">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splenderanno come il sole nel regno del Padre loro. Chi ha orecchi, ascolti! Ancora, il regno dei cieli è simile a una rete gettata nel mare, che raccoglie ogni genere di pesci. Quando è piena, i pescatori la tirano a riva, si mettono a sedere, raccolgono i pesci buoni nei canestri e buttano via i cattivi. Così sarà alla fine del mondo. Verranno gli angeli e separeranno i cattivi dai buoni e li getteranno nella fornace ardente, dove sarà pianto e stridore di denti (Mt 13,36-43.47-50). </w:t>
      </w:r>
    </w:p>
    <w:p w14:paraId="42521A62" w14:textId="77777777" w:rsidR="006A0664" w:rsidRPr="006A0664" w:rsidRDefault="006A0664" w:rsidP="006A0664">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6A0664">
        <w:rPr>
          <w:rFonts w:ascii="Arial" w:eastAsia="Times New Roman" w:hAnsi="Arial" w:cs="Times New Roman"/>
          <w:bCs/>
          <w:i/>
          <w:iCs/>
          <w:color w:val="000000" w:themeColor="text1"/>
          <w:kern w:val="0"/>
          <w:sz w:val="24"/>
          <w:szCs w:val="24"/>
          <w:lang w:eastAsia="it-IT"/>
          <w14:ligatures w14:val="none"/>
        </w:rPr>
        <w:t>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p>
    <w:p w14:paraId="62CAEDCD" w14:textId="77777777" w:rsidR="006A0664" w:rsidRPr="006A0664" w:rsidRDefault="006A0664" w:rsidP="006A0664">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6A0664">
        <w:rPr>
          <w:rFonts w:ascii="Arial" w:eastAsia="Times New Roman" w:hAnsi="Arial" w:cs="Times New Roman"/>
          <w:bCs/>
          <w:i/>
          <w:iCs/>
          <w:color w:val="000000" w:themeColor="text1"/>
          <w:kern w:val="0"/>
          <w:sz w:val="24"/>
          <w:szCs w:val="24"/>
          <w:lang w:eastAsia="it-IT"/>
          <w14:ligatures w14:val="none"/>
        </w:rPr>
        <w:t xml:space="preserve">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w:t>
      </w:r>
      <w:r w:rsidRPr="006A0664">
        <w:rPr>
          <w:rFonts w:ascii="Arial" w:eastAsia="Times New Roman" w:hAnsi="Arial" w:cs="Times New Roman"/>
          <w:bCs/>
          <w:i/>
          <w:iCs/>
          <w:color w:val="000000" w:themeColor="text1"/>
          <w:kern w:val="0"/>
          <w:sz w:val="24"/>
          <w:szCs w:val="24"/>
          <w:lang w:eastAsia="it-IT"/>
          <w14:ligatures w14:val="none"/>
        </w:rPr>
        <w:lastRenderedPageBreak/>
        <w:t>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w:t>
      </w:r>
    </w:p>
    <w:p w14:paraId="1E11C743" w14:textId="77777777" w:rsidR="006A0664" w:rsidRPr="006A0664" w:rsidRDefault="006A0664" w:rsidP="006A0664">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6A0664">
        <w:rPr>
          <w:rFonts w:ascii="Arial" w:eastAsia="Times New Roman" w:hAnsi="Arial" w:cs="Times New Roman"/>
          <w:bCs/>
          <w:i/>
          <w:iCs/>
          <w:color w:val="000000" w:themeColor="text1"/>
          <w:kern w:val="0"/>
          <w:sz w:val="24"/>
          <w:szCs w:val="24"/>
          <w:lang w:eastAsia="it-IT"/>
          <w14:ligatures w14:val="none"/>
        </w:rPr>
        <w:t>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 (Mt 25,1-46).</w:t>
      </w:r>
    </w:p>
    <w:p w14:paraId="030827A6" w14:textId="04FD228C"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Oggi ladri e briganti hanno dichiarato abrogato il giudizio eterno. Abrogando il giudizio eterno condannano il mondo alla falsità e alla menzogna e di conseguenza gli rubano la vera eternità, perché gli aprono le porte della perdizione eterna. Come sono riusciti in questa opera satanica? Offrendo agli uomini non il Dio della Scrittura, ma un loro speciale Dio da essi immaginato, pensato, creato, professato, insegnato. Questo loro nuovo Dio, o Dio creato dall’uomo, è un Dio senza alcun giudizio. Lui non giudica. È un Dio senza alcuna Parola. Lui è detto solo misericordia, solo perdono, solo compassione, solo amore. Questo Dio è senza inferno e senza alcuna punizione eterna.</w:t>
      </w:r>
      <w:r w:rsidR="00CE03A7">
        <w:rPr>
          <w:rFonts w:ascii="Arial" w:eastAsia="Times New Roman" w:hAnsi="Arial" w:cs="Times New Roman"/>
          <w:bCs/>
          <w:color w:val="000000" w:themeColor="text1"/>
          <w:kern w:val="0"/>
          <w:sz w:val="24"/>
          <w:szCs w:val="24"/>
          <w:lang w:eastAsia="it-IT"/>
          <w14:ligatures w14:val="none"/>
        </w:rPr>
        <w:t xml:space="preserve"> </w:t>
      </w:r>
      <w:r w:rsidRPr="006A0664">
        <w:rPr>
          <w:rFonts w:ascii="Arial" w:eastAsia="Times New Roman" w:hAnsi="Arial" w:cs="Times New Roman"/>
          <w:bCs/>
          <w:color w:val="000000" w:themeColor="text1"/>
          <w:kern w:val="0"/>
          <w:sz w:val="24"/>
          <w:szCs w:val="24"/>
          <w:lang w:eastAsia="it-IT"/>
          <w14:ligatures w14:val="none"/>
        </w:rPr>
        <w:t xml:space="preserve">Il Vangelo ci dice invece che è difficile poter giungere a vedere Gesù faccia a faccia nel Paradiso. È difficile perché la via che conduce a Lui è una porta stretta, angusta. Pochi riescono ad attraversarla. Molti si sforzano ma non vi riescono e sono esclusi per sempre. </w:t>
      </w:r>
    </w:p>
    <w:p w14:paraId="6AE5CA2B"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Oggi è proprio questa l’eresia mortale, la falsità letale che impedirà a molti di noi di poter contemplare il volto di Gesù: il pensare, reputare, credere che il Paradiso </w:t>
      </w:r>
      <w:r w:rsidRPr="006A0664">
        <w:rPr>
          <w:rFonts w:ascii="Arial" w:eastAsia="Times New Roman" w:hAnsi="Arial" w:cs="Times New Roman"/>
          <w:bCs/>
          <w:color w:val="000000" w:themeColor="text1"/>
          <w:kern w:val="0"/>
          <w:sz w:val="24"/>
          <w:szCs w:val="24"/>
          <w:lang w:eastAsia="it-IT"/>
          <w14:ligatures w14:val="none"/>
        </w:rPr>
        <w:lastRenderedPageBreak/>
        <w:t xml:space="preserve">è per tutti, buoni, cattivi, onesti, disonesti, ladri, adulteri, incestuosi, lussuriosi, avari, idolatri, empi, egoisti, assassini, ingiusti, indifferenti, apatici, ignavi, ubriaconi. Ognuno pensa che navigando nel vasto mare del peccato e del vizio, delle ingiustizie e della trasgressione dei Comandamenti con agevolezza, facilità, inerzia, si è già nel Paradiso. La misericordia di Dio sa coprire ogni peccato e così ogni uomo è già salvato. Così l’uomo di peccato… </w:t>
      </w:r>
    </w:p>
    <w:p w14:paraId="0C89BCAD"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Sappiamo invece che al termine della nostra vita sulla terra, appena si apriranno per noi le porte dell’eternità, ci sarà il giudizio e se il Signore ci troverà paglia di immoralità, idolatria, vizio, cattiveria, malvagità, paglia di delitti e di misfatti contro la sua Parola, contro la nostra stessa razionalità e il nostro discernimento che sanno ben separare il bene dal male, saremo bruciati con un fuoco inestinguibile. Per la nostra mente limitata, finita, circoscritta, povera, misera, questa rivelazione è incomprensibile. Essere incomprensibile per natura, non significa che sia falsa. La verità non si misura dalla nostra mente. Essa si misura con il metro della natura divina e della sapienza eterna del nostro Dio, Creatore, Signore, Padre. La verità rivelata non è data alla nostra mente perché la misuri e se per essa è incomprensibile, la rifiuti, la rigetti, la rinneghi. Essa è data alla nostra volontà perché l’accolga, la faccia sua vita, suo sangue, sua carne, suo alito, suo respiro. </w:t>
      </w:r>
    </w:p>
    <w:p w14:paraId="1B17F65E"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Oggi è questo che sta accadendo. Si usa la nostra mente come metro. Quanto non è comprensibile per la nostra mente, va rifiutato, negato, rinnegato, dichiarato falso. Così operando, oggi tutta la divina rivelazione viene rifiutata, negata, rinnegata, dichiarata falsa. La volontà prende il sopravvento sulla natura e rifiuta in blocco il mistero Dio e ogni traccia di questo mistero nella nostra natura e nella storia. </w:t>
      </w:r>
    </w:p>
    <w:p w14:paraId="01532C80"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È grande tristezza dire che il matrimonio tra un uomo e una donna è parte della cultura dell’intera umanità e di conseguenza esso è cosa buona, mentre il matrimonio tra due persone dello stesso sesso contrasta con questa cultura universale. Il matrimonio tra un uomo e una donna è per creazione. Dio ha fatto l’uomo maschio e femmina. Il mistero e la verità di una cosa non sono per cultura. Non è la cultura che crea il mistero e la verità. È invece il mistero e la verità manifestati dal Creatore alla sua creatura che creano la cultura, che formano la tradizione, che edificano la storia della nostra umanità. Non si crede nel fuoco eterno per cultura, per tradizione. Si crede nella sua eternità per purissima rivelazione. Procedura perfetta. </w:t>
      </w:r>
    </w:p>
    <w:p w14:paraId="6EDECE63" w14:textId="77777777" w:rsidR="006A0664" w:rsidRP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 xml:space="preserve">Gli uomini dal grande timore di Dio così non pensano. Sanno quanto è difficile entrare nel Paradiso dopo la morte. Questi uomini pii e giusti vedono la loro vita imperfetta, non pienamente santa, non ancora portata nella grande carità, assai lontana dall’essere in tutto conforme all’immagine di Gesù Signore. Vedono questa loro carenza e si sentono ancora assai impreparati. Tuttavia il loro desiderio di vedere Gesù è forte. Come fare perché questa loro aspirazione si possa realizzare? C’è una via possibile da poter percorrere senza rischi? La loro grande fede gli suggerisce che una sola li può aiutare: la Vergine Maria. Questa loro fede è da loro trasformata in una preghiera accorata, persistente, diuturna, senza alcuna interruzione. Chiedono a Lei che si faccia loro amica, compagna di viaggio, che li prenda per mano e conducendoli attraverso la porta stretta, li faccia </w:t>
      </w:r>
      <w:r w:rsidRPr="006A0664">
        <w:rPr>
          <w:rFonts w:ascii="Arial" w:eastAsia="Times New Roman" w:hAnsi="Arial" w:cs="Times New Roman"/>
          <w:bCs/>
          <w:color w:val="000000" w:themeColor="text1"/>
          <w:kern w:val="0"/>
          <w:sz w:val="24"/>
          <w:szCs w:val="24"/>
          <w:lang w:eastAsia="it-IT"/>
          <w14:ligatures w14:val="none"/>
        </w:rPr>
        <w:lastRenderedPageBreak/>
        <w:t xml:space="preserve">giungere fino al trono del Figlio suo Gesù. Questa loro fede si fa incessante invocazione. </w:t>
      </w:r>
    </w:p>
    <w:p w14:paraId="7831B7D4" w14:textId="74A0AC64" w:rsidR="006A0664" w:rsidRDefault="006A0664" w:rsidP="006A0664">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6A0664">
        <w:rPr>
          <w:rFonts w:ascii="Arial" w:eastAsia="Times New Roman" w:hAnsi="Arial" w:cs="Times New Roman"/>
          <w:bCs/>
          <w:color w:val="000000" w:themeColor="text1"/>
          <w:kern w:val="0"/>
          <w:sz w:val="24"/>
          <w:szCs w:val="24"/>
          <w:lang w:eastAsia="it-IT"/>
          <w14:ligatures w14:val="none"/>
        </w:rPr>
        <w:t>Senza l’aiuto della Vergine Maria il Paradiso nessuno mai lo potrà ereditare. Il sentiero è impraticabile ad ogni passo umano. Solo Lei lo conosce e solo Lei lo può liberare dalle insidie del serpente antico. Solo Lei può addentrarci in esso senza che noi ci smarriamo, ci perdiamo, ci lasciamo abbindolare, ingannare, frastornare dalle mille sirene dal canto attraente e letale. Solo il suo canto di celeste soavità può oscurare il fascino dell’altro canto, nefasto e lugubre, e permetterci di vedere Gesù per l’eternità beata.</w:t>
      </w:r>
    </w:p>
    <w:p w14:paraId="3C58B55B" w14:textId="4A158D26" w:rsidR="006A0664" w:rsidRDefault="006A0664"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Se questa verità non viene ricollocata sul candelabro della nostra santissima fede, tutta la nostra fede viene ridotta a falsità e menzogna. A che serve credere se oggi sono tutti dichiarati salvi e già in possesso del regno di Cristo Ges</w:t>
      </w:r>
      <w:r w:rsidR="006962A2">
        <w:rPr>
          <w:rFonts w:ascii="Arial" w:eastAsia="Times New Roman" w:hAnsi="Arial" w:cs="Times New Roman"/>
          <w:bCs/>
          <w:color w:val="000000" w:themeColor="text1"/>
          <w:kern w:val="0"/>
          <w:sz w:val="24"/>
          <w:szCs w:val="24"/>
          <w:lang w:eastAsia="it-IT"/>
          <w14:ligatures w14:val="none"/>
        </w:rPr>
        <w:t>ù</w:t>
      </w:r>
      <w:r>
        <w:rPr>
          <w:rFonts w:ascii="Arial" w:eastAsia="Times New Roman" w:hAnsi="Arial" w:cs="Times New Roman"/>
          <w:bCs/>
          <w:color w:val="000000" w:themeColor="text1"/>
          <w:kern w:val="0"/>
          <w:sz w:val="24"/>
          <w:szCs w:val="24"/>
          <w:lang w:eastAsia="it-IT"/>
          <w14:ligatures w14:val="none"/>
        </w:rPr>
        <w:t>?</w:t>
      </w:r>
    </w:p>
    <w:p w14:paraId="2B5A9E00" w14:textId="77777777" w:rsidR="006A0664" w:rsidRPr="00F13896" w:rsidRDefault="006A0664"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p>
    <w:p w14:paraId="4ED07267" w14:textId="77777777" w:rsidR="0018791B" w:rsidRDefault="0018791B" w:rsidP="009D5C4D">
      <w:pPr>
        <w:widowControl w:val="0"/>
        <w:spacing w:after="240" w:line="240" w:lineRule="auto"/>
        <w:rPr>
          <w:rFonts w:ascii="Arial" w:eastAsia="Times New Roman" w:hAnsi="Arial" w:cs="Times New Roman"/>
          <w:bCs/>
          <w:color w:val="000000" w:themeColor="text1"/>
          <w:kern w:val="0"/>
          <w:sz w:val="24"/>
          <w:szCs w:val="24"/>
          <w:lang w:eastAsia="it-IT"/>
          <w14:ligatures w14:val="none"/>
        </w:rPr>
      </w:pPr>
      <w:r w:rsidRPr="00951220">
        <w:rPr>
          <w:rFonts w:ascii="Arial" w:eastAsia="Times New Roman" w:hAnsi="Arial" w:cs="Times New Roman"/>
          <w:bCs/>
          <w:color w:val="000000" w:themeColor="text1"/>
          <w:kern w:val="0"/>
          <w:sz w:val="24"/>
          <w:szCs w:val="24"/>
          <w:lang w:eastAsia="it-IT"/>
          <w14:ligatures w14:val="none"/>
        </w:rPr>
        <w:t xml:space="preserve">Ecco in sintesi tutto il contenuto di questo Capitolo: </w:t>
      </w:r>
    </w:p>
    <w:p w14:paraId="4E04C3C9" w14:textId="1FAD8C4E"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La pastorale per la persona.</w:t>
      </w:r>
      <w:r w:rsidR="00CE03A7">
        <w:rPr>
          <w:rFonts w:ascii="Arial" w:eastAsia="Times New Roman" w:hAnsi="Arial" w:cs="Times New Roman"/>
          <w:b/>
          <w:kern w:val="0"/>
          <w:sz w:val="24"/>
          <w:szCs w:val="20"/>
          <w:lang w:eastAsia="it-IT"/>
          <w14:ligatures w14:val="none"/>
        </w:rPr>
        <w:t xml:space="preserve"> </w:t>
      </w:r>
      <w:r w:rsidRPr="00951220">
        <w:rPr>
          <w:rFonts w:ascii="Arial" w:eastAsia="Times New Roman" w:hAnsi="Arial" w:cs="Times New Roman"/>
          <w:kern w:val="0"/>
          <w:sz w:val="24"/>
          <w:szCs w:val="20"/>
          <w:lang w:eastAsia="it-IT"/>
          <w14:ligatures w14:val="none"/>
        </w:rPr>
        <w:t xml:space="preserve">La pastorale per essere vera, deve essere attenta ad ogni persona. Non c’è pertanto una pastorale prestabilita, predefinita. La pastorale è la scienza del pastore che guida ogni anima, secondo le esigenze di ogni anima, nel regno dei cieli, facendo progredire di virtù in virtù, allontanandola dal peccato, aiutandola per il raggiungimento di una santità sempre più grande. Ogni anima ha le sue leggi, i suoi tempi, i suoi momenti; ogni anima ha le sue reazioni, le sue difficoltà, le sue stanchezze; ogni anima è un mistero dinanzi al quale il pastore deve porsi, come un medico, al fine di aiutarla non solo a guarire, ma anche a compiere bene, secondo la volontà di Dio, il percorso della propria santificazione. La scienza del pastore consisterà anche nello spiegare i motivi per cui è giusto operare in un modo, anziché in un altro. Il pastore, se vuole operare santamente in pastorale, deve sempre indicare i motivi di ogni sua azione. È obbligo dell’anima conoscerli; è suo dovere donarli. Nella guida delle anime non c’è autorità, potere, obbedienza. Nella guida delle anime c’è amore, carità, misericordia, dono della verità e della grazia di Cristo Gesù. </w:t>
      </w:r>
    </w:p>
    <w:p w14:paraId="27D7DAE0"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Certi della verità. Incerti delle modalità. </w:t>
      </w:r>
      <w:r w:rsidRPr="00951220">
        <w:rPr>
          <w:rFonts w:ascii="Arial" w:eastAsia="Times New Roman" w:hAnsi="Arial" w:cs="Times New Roman"/>
          <w:kern w:val="0"/>
          <w:sz w:val="24"/>
          <w:szCs w:val="20"/>
          <w:lang w:eastAsia="it-IT"/>
          <w14:ligatures w14:val="none"/>
        </w:rPr>
        <w:t xml:space="preserve">Il pastore deve camminare con due santi principi nel cuore: l’assoluta certezza della verità di Dio, l’assoluta incertezza delle modalità attraverso cui la verità di Dio si dona alla singola anima. Il pastore dovrà conoscere con esattezza, precisione, pienezza di verità il mistero di Cristo. Per questo dovrà pregare incessantemente lo Spirito del Signore perché lo cali e quasi lo fonda nel mistero di Cristo, allo stesso modo che un fabbro mette il ferro nel fuoco perché diventi fuoco con il fuoco. Una volta che è stato calato nel fuoco del mistero di Cristo – e ogni giorno dovrà lasciarsi calare, anzi è nel fuoco del mistero di Cristo la sua abitazione permanente, la sua dimora perenne – dovrà ancora invocare lo Spirito del Signore perché gli conceda la scienza del vero pastore, che gli faccia vedere cioè lo stato spirituale dell’anima da portare a Cristo e la via giusta che si addice a quell’anima. È lo Spirito di Gesù il Pastore di ogni pastore e solo chi si lascia formare dallo Spirito Santo può giovare alle anime. Chi non va quotidianamente alla scuola dello Spirito, non </w:t>
      </w:r>
      <w:r w:rsidRPr="00951220">
        <w:rPr>
          <w:rFonts w:ascii="Arial" w:eastAsia="Times New Roman" w:hAnsi="Arial" w:cs="Times New Roman"/>
          <w:kern w:val="0"/>
          <w:sz w:val="24"/>
          <w:szCs w:val="20"/>
          <w:lang w:eastAsia="it-IT"/>
          <w14:ligatures w14:val="none"/>
        </w:rPr>
        <w:lastRenderedPageBreak/>
        <w:t xml:space="preserve">potrà recare nessun giovamento a nessuna anima, perché non impara da Lui la scienza per il santo governo della anime da salvare e da santificare. </w:t>
      </w:r>
    </w:p>
    <w:p w14:paraId="1EF48996"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L’esortazione via maestra della pastorale. </w:t>
      </w:r>
      <w:r w:rsidRPr="00951220">
        <w:rPr>
          <w:rFonts w:ascii="Arial" w:eastAsia="Times New Roman" w:hAnsi="Arial" w:cs="Times New Roman"/>
          <w:kern w:val="0"/>
          <w:sz w:val="24"/>
          <w:szCs w:val="20"/>
          <w:lang w:eastAsia="it-IT"/>
          <w14:ligatures w14:val="none"/>
        </w:rPr>
        <w:t>L’esortazione è via maestra della pastorale perché essa è la dolcezza di Cristo attraverso la quale bisogna sempre relazionarsi con le anime. Occorre la fortezza nella verità, nel dono e nell’annuncio di essa. La modalità nel dono della verità avviene attraverso l’esortazione, l’invito cioè fatto con tutta l’amorevolezza di chi è disposto a dare la vita, perché l’anima non solo lasci il mondo del peccato ed entri in quello di Cristo Gesù, ma nel regno della verità perseveri sino alla fine dei suoi giorni. Per perseverare si ha bisogno di quell’aiuto e di quel sostegno costante, che si chiama esortazione. Non è facile esortare. Può esortare santamente chi ama veramente le anime e le vuole salve. Può esortare chi è disposto ad andare in croce per loro, perché siano tutte di Cristo e nella sua santità.</w:t>
      </w:r>
    </w:p>
    <w:p w14:paraId="264EFA8A"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purezza evangelica. </w:t>
      </w:r>
      <w:r w:rsidRPr="00951220">
        <w:rPr>
          <w:rFonts w:ascii="Arial" w:eastAsia="Times New Roman" w:hAnsi="Arial" w:cs="Times New Roman"/>
          <w:kern w:val="0"/>
          <w:sz w:val="24"/>
          <w:szCs w:val="20"/>
          <w:lang w:eastAsia="it-IT"/>
          <w14:ligatures w14:val="none"/>
        </w:rPr>
        <w:t xml:space="preserve">È purezza evangelica quella che è fondata sulla retta conoscenza della volontà di Dio e sul compimento della sua Parola. Il puro secondo il Vangelo è colui che ha il Signore nel cuore, la sua volontà, il suo amore, la sua carità, la sua misericordia, il suo perdono, il suo desiderio di fare ogni cosa secondo verità e giustizia. Il puro di cuore è libero, mite, povero in spirito, assetato e affamato di giustizia, operatore di pace, sempre. Nel cuore del puro regna solo il Signore ed è la purezza della verità e della grazia del Signore che traspare attraverso la sua vita. Nel puro di cuore non ci sono falsità, né ambiguità, né raggiri, né inganno dei fratelli. Nel puro di cuore c’è Dio e la sua libertà. La purezza evangelica è la santità di Dio che prende posto nel cuore per rendere santi pensieri, opere, parole, sentimenti, relazioni. </w:t>
      </w:r>
    </w:p>
    <w:p w14:paraId="3EEE38B4"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Le regole della carità. </w:t>
      </w:r>
      <w:r w:rsidRPr="00951220">
        <w:rPr>
          <w:rFonts w:ascii="Arial" w:eastAsia="Times New Roman" w:hAnsi="Arial" w:cs="Times New Roman"/>
          <w:kern w:val="0"/>
          <w:sz w:val="24"/>
          <w:szCs w:val="20"/>
          <w:lang w:eastAsia="it-IT"/>
          <w14:ligatures w14:val="none"/>
        </w:rPr>
        <w:t xml:space="preserve">La carità è dono. Dio è illimitato nel suo dono. Ogni altro è limitato. La carità è il dono di se stessi e delle proprie cose ai fratelli, perché anche loro partecipino dell’amore del Signore e dei suoi beni. La carità spirituale non ha limitazioni. Ognuno di noi deve dare la vita per la salvezza del mondo intero e così per tutti si deve pregare, tutti amare, tutti perdonare, verso tutti usare la più grande misericordia. Problema però lo pone la carità materiale, il dono delle nostre cose agli altri. Le regole evangeliche della carità sono assai precise, oserei dire esatte: </w:t>
      </w:r>
    </w:p>
    <w:p w14:paraId="5402308C"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A chi è in necessità estrema nulla si nega</w:t>
      </w:r>
      <w:r w:rsidRPr="00951220">
        <w:rPr>
          <w:rFonts w:ascii="Arial" w:eastAsia="Times New Roman" w:hAnsi="Arial" w:cs="Times New Roman"/>
          <w:kern w:val="0"/>
          <w:sz w:val="24"/>
          <w:szCs w:val="20"/>
          <w:lang w:eastAsia="it-IT"/>
          <w14:ligatures w14:val="none"/>
        </w:rPr>
        <w:t>, chiunque esso sia, anzi si mette a sua disposizione anche il proprio tempo. Ce lo insegna la Parabola del Buon Samaritano. Costui si piegò sull’uomo lasciato mezzo morto, lo curò, lo fece curare, pagò per lui ogni cosa. Ciò che era in lui lo fece. Ciò che potevano fare gli altri, lo fece fare agli altri su suo interessamento e pagamento. La sua carità è perfetta. Essa è posta da Cristo Gesù come esempio da seguire, da imitare.</w:t>
      </w:r>
    </w:p>
    <w:p w14:paraId="730D5EEC"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A chi non ha niente </w:t>
      </w:r>
      <w:r w:rsidRPr="00951220">
        <w:rPr>
          <w:rFonts w:ascii="Arial" w:eastAsia="Times New Roman" w:hAnsi="Arial" w:cs="Times New Roman"/>
          <w:kern w:val="0"/>
          <w:sz w:val="24"/>
          <w:szCs w:val="20"/>
          <w:lang w:eastAsia="it-IT"/>
          <w14:ligatures w14:val="none"/>
        </w:rPr>
        <w:t xml:space="preserve">di che vestirsi, di che mangiare, di che bere, non sa dove poter alloggiare o si trova in qualche altra grave necessità vitale, è giusto che si condivida con lui quanto si possiede. Sono queste le opere della carità materiale, sulle quali saremo anche giudicati nell’ultimo giorno. È questo l’insegnamento della Parabola del ricco epulone, o del povero Lazzaro. Il ricco epulone non </w:t>
      </w:r>
      <w:r w:rsidRPr="00951220">
        <w:rPr>
          <w:rFonts w:ascii="Arial" w:eastAsia="Times New Roman" w:hAnsi="Arial" w:cs="Times New Roman"/>
          <w:kern w:val="0"/>
          <w:sz w:val="24"/>
          <w:szCs w:val="20"/>
          <w:lang w:eastAsia="it-IT"/>
          <w14:ligatures w14:val="none"/>
        </w:rPr>
        <w:lastRenderedPageBreak/>
        <w:t>condivise il suo cibo con chi ne aveva bisogno. È reo di morte eterna. Non ha vissuto la carità, dalla carità non è stato accolto nelle dimore eterne.</w:t>
      </w:r>
    </w:p>
    <w:p w14:paraId="62FF6B6F"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Al di fuori di questi due vie, </w:t>
      </w:r>
      <w:r w:rsidRPr="00951220">
        <w:rPr>
          <w:rFonts w:ascii="Arial" w:eastAsia="Times New Roman" w:hAnsi="Arial" w:cs="Times New Roman"/>
          <w:kern w:val="0"/>
          <w:sz w:val="24"/>
          <w:szCs w:val="20"/>
          <w:lang w:eastAsia="it-IT"/>
          <w14:ligatures w14:val="none"/>
        </w:rPr>
        <w:t>c’è la terza via della carità materiale che vuole che quanto non sia strettamente necessario per noi, venga elargito ai poveri della terra, che saranno sempre con noi. Ogni cristiano ha l’obbligo di spogliarsi di ciò che “gli supera” per darlo ai poveri.</w:t>
      </w:r>
    </w:p>
    <w:p w14:paraId="7BC96A25"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quarta via invece riguarda coloro che vogliono seguire Cristo nel compimento della sua stessa missione, </w:t>
      </w:r>
      <w:r w:rsidRPr="00951220">
        <w:rPr>
          <w:rFonts w:ascii="Arial" w:eastAsia="Times New Roman" w:hAnsi="Arial" w:cs="Times New Roman"/>
          <w:kern w:val="0"/>
          <w:sz w:val="24"/>
          <w:szCs w:val="20"/>
          <w:lang w:eastAsia="it-IT"/>
          <w14:ligatures w14:val="none"/>
        </w:rPr>
        <w:t xml:space="preserve">costoro devono spogliarsi di tutto, di ogni cosa, darlo ai poveri e poi seguire Gesù. Questa povertà è esigenza di missione. Non ci si può occupare contemporaneamente della missione di Cristo e della cura dei beni di questo mondo. </w:t>
      </w:r>
    </w:p>
    <w:p w14:paraId="78FA1210"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C’è obbligo di chi deve dare, ma anche l’obbligo di chi deve ricevere. </w:t>
      </w:r>
      <w:r w:rsidRPr="00951220">
        <w:rPr>
          <w:rFonts w:ascii="Arial" w:eastAsia="Times New Roman" w:hAnsi="Arial" w:cs="Times New Roman"/>
          <w:kern w:val="0"/>
          <w:sz w:val="24"/>
          <w:szCs w:val="20"/>
          <w:lang w:eastAsia="it-IT"/>
          <w14:ligatures w14:val="none"/>
        </w:rPr>
        <w:t>Chi può ricevere la carità dei fratelli? La può ricevere solo chi da se stesso non è in condizione di potersi procurare il pane quotidiano. Chi è in grado di farlo, ha l’obbligo morale di provvedere da se stesso, al fine di non recare danno a quelli che sono veramente poveri e sono veramente poveri tutti coloro che fisicamente, o spiritualmente, sono inabili al lavoro.</w:t>
      </w:r>
    </w:p>
    <w:p w14:paraId="2C93DD22"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C’è l’obbligo del singolo cristiano, c’è l’obbligo della Chiesa in quanto comunità.</w:t>
      </w:r>
      <w:r w:rsidRPr="00951220">
        <w:rPr>
          <w:rFonts w:ascii="Arial" w:eastAsia="Times New Roman" w:hAnsi="Arial" w:cs="Times New Roman"/>
          <w:kern w:val="0"/>
          <w:sz w:val="24"/>
          <w:szCs w:val="20"/>
          <w:lang w:eastAsia="it-IT"/>
          <w14:ligatures w14:val="none"/>
        </w:rPr>
        <w:t xml:space="preserve"> Il singolo deve iniziare la carità, curando prima di tutto quelli della sua casa, non chiudendo mai il cuore agli altri. La comunità non avendo i mezzi necessari per sovvenire a tutte le esigenze dei poveri, ha un obbligo di giustizia verso coloro che hanno servito la comunità, la Chiesa. Chi non ha servito la Chiesa, dalla Chiesa non ha alcun diritto di essere servito. La Chiesa non ha alcun obbligo verso costoro. Gli obblighi sono quelli che derivano dall’esercizio generale della carità. </w:t>
      </w:r>
    </w:p>
    <w:p w14:paraId="3F973BCA"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Fare la carità a chi può procurarsi da sé</w:t>
      </w:r>
      <w:r w:rsidRPr="00951220">
        <w:rPr>
          <w:rFonts w:ascii="Arial" w:eastAsia="Times New Roman" w:hAnsi="Arial" w:cs="Times New Roman"/>
          <w:kern w:val="0"/>
          <w:sz w:val="24"/>
          <w:szCs w:val="20"/>
          <w:lang w:eastAsia="it-IT"/>
          <w14:ligatures w14:val="none"/>
        </w:rPr>
        <w:t xml:space="preserve"> il proprio pane e il proprio vestito, è togliere il necessario agli altri. Questo non si deve fare, perché è peccato contro la carità di Cristo. La Chiesa ha l’obbligo non solo di fare la carità, ma anche di insegnare le vie e le regole della carità.</w:t>
      </w:r>
    </w:p>
    <w:p w14:paraId="27DD9771" w14:textId="77777777" w:rsidR="00951220" w:rsidRPr="00951220" w:rsidRDefault="00951220" w:rsidP="009D5C4D">
      <w:pPr>
        <w:spacing w:after="240" w:line="240" w:lineRule="auto"/>
        <w:jc w:val="both"/>
        <w:rPr>
          <w:rFonts w:ascii="Arial" w:eastAsia="Times New Roman" w:hAnsi="Arial" w:cs="Times New Roman"/>
          <w:kern w:val="0"/>
          <w:sz w:val="24"/>
          <w:szCs w:val="20"/>
          <w:u w:val="words"/>
          <w:lang w:eastAsia="it-IT"/>
          <w14:ligatures w14:val="none"/>
        </w:rPr>
      </w:pPr>
      <w:r w:rsidRPr="00951220">
        <w:rPr>
          <w:rFonts w:ascii="Arial" w:eastAsia="Times New Roman" w:hAnsi="Arial" w:cs="Times New Roman"/>
          <w:b/>
          <w:kern w:val="0"/>
          <w:sz w:val="24"/>
          <w:szCs w:val="20"/>
          <w:lang w:eastAsia="it-IT"/>
          <w14:ligatures w14:val="none"/>
        </w:rPr>
        <w:t xml:space="preserve">Chi può ricorrere alla carità. Chi può chiedere l’elemosina? </w:t>
      </w:r>
      <w:r w:rsidRPr="00951220">
        <w:rPr>
          <w:rFonts w:ascii="Arial" w:eastAsia="Times New Roman" w:hAnsi="Arial" w:cs="Times New Roman"/>
          <w:kern w:val="0"/>
          <w:sz w:val="24"/>
          <w:szCs w:val="20"/>
          <w:lang w:eastAsia="it-IT"/>
          <w14:ligatures w14:val="none"/>
        </w:rPr>
        <w:t xml:space="preserve">Può ricorrere alla carità, può chiedere l’elemosina chi è impossibilitato in modo assoluto dal procurarsi da solo quanto gli necessità per vivere. Chi chiede la carità per un’urgenza momentanea, deve mettere ogni attenzione a che non si trasformi l’urgenza momentanea in urgenza perenne, quotidiana. Ognuno sappia che è giusto, è volontà di Dio, procurarsi il pane quotidiano lavorando con le proprie mani, in pace. Ognuno però deve sapere che, specie oggi, molto dipende dalla scienza e la scienza va acquisita. Uno che non acquisisce la scienza è in grave peccato di omissione. Non solo non sfrutta il dono di Dio, il talento ricevuto, quanto di sicuro si mette nelle condizioni di non potersi guadagnare il pane lavorando in pace. Ci sono delle cose che ci preparano al lavoro. Tutto quanto è necessario per un buon lavoro futuro deve essere fatto con diligenza, impegno, costanza, perseveranza, attenzione somma. </w:t>
      </w:r>
    </w:p>
    <w:p w14:paraId="7B078278" w14:textId="77777777" w:rsidR="00951220" w:rsidRPr="00951220" w:rsidRDefault="00951220" w:rsidP="009D5C4D">
      <w:pPr>
        <w:spacing w:after="240" w:line="240" w:lineRule="auto"/>
        <w:jc w:val="both"/>
        <w:rPr>
          <w:rFonts w:ascii="Arial" w:eastAsia="Times New Roman" w:hAnsi="Arial" w:cs="Times New Roman"/>
          <w:kern w:val="0"/>
          <w:sz w:val="24"/>
          <w:szCs w:val="20"/>
          <w:u w:val="single"/>
          <w:lang w:eastAsia="it-IT"/>
          <w14:ligatures w14:val="none"/>
        </w:rPr>
      </w:pPr>
      <w:r w:rsidRPr="00951220">
        <w:rPr>
          <w:rFonts w:ascii="Arial" w:eastAsia="Times New Roman" w:hAnsi="Arial" w:cs="Times New Roman"/>
          <w:b/>
          <w:kern w:val="0"/>
          <w:sz w:val="24"/>
          <w:szCs w:val="20"/>
          <w:lang w:eastAsia="it-IT"/>
          <w14:ligatures w14:val="none"/>
        </w:rPr>
        <w:lastRenderedPageBreak/>
        <w:t xml:space="preserve">Consacrate all’orazione e all’amore. </w:t>
      </w:r>
      <w:r w:rsidRPr="00951220">
        <w:rPr>
          <w:rFonts w:ascii="Arial" w:eastAsia="Times New Roman" w:hAnsi="Arial" w:cs="Times New Roman"/>
          <w:kern w:val="0"/>
          <w:sz w:val="24"/>
          <w:szCs w:val="20"/>
          <w:lang w:eastAsia="it-IT"/>
          <w14:ligatures w14:val="none"/>
        </w:rPr>
        <w:t xml:space="preserve">San Paolo aborrisce ogni vita dedicata all’ozio. Per Paolo l’ozio è il nemico mortale, che uccide ogni santità nel cuore dell’uomo. L’ozio è il peccato cristiano per eccellenza, perché attraverso di esso ogni altro peccato entra nel cuore, nella mente, nell’anima, nello stesso corpo. Nessuno deve consacrare, o votare la sua vita all’ozio. Non lo deve fare il giovane. Non lo deve fare l’anziano. Non lo devono fare soprattutto le donne anziane. Quando queste si dedicano all’ozio, il loro ozio si trasforma in pettegolezzo, in mormorazione, in giudizio, in condanna, in ogni altro genere di peccato contro la carità. Invece Paolo vuole che le donne anziane si dedichino all’orazione e all’amore. All’orazione perché per mezzo di essa possono invocare da Dio ogni grazia di salvezza e di conversione per il mondo intero, ogni altra grazia necessaria per la vita dell’anima e del corpo per quelli della Chiesa e per quelli del mondo. All’amore perché ogni vita, finché le forze lo consentono, deve essere consacrata al servizio dei fratelli. Neppure un istante deve essere dato all’ozio, perché l’ozio priva la vita dell’amore. L’amore è l’essenza stessa della vita e consacrare una vita all’amore è ricolmare di verità, di santità, di grazia, di ogni altro dono divino. Ognuno, ogni giorno, può amare di più. Insegnare a togliere la vita all’azione per consegnarla all’amore di Dio e dei fratelli è somma carità da parte dei pastori. </w:t>
      </w:r>
    </w:p>
    <w:p w14:paraId="6A252D2D"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Verità ricevuta è verità da consegnare.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vive per consegnare la verità al mondo. Ma quale verità deve consegnare? Deve consegnare la verità che ha ricevuto e nella forma secondo la quale l’ha ricevuta, senza nulla aggiungere né nell’essenza, né nella modalità. Ogni trasformazione sia nell’essenza che nella modalità è un tradimento della verità. È peccato di infedeltà verso Dio e verso i fratelli. Non si rispetta Dio, non si amano i fratelli, perché non si fa ciò che Dio ha comandato. La salvezza del mondo è in questa consegna della verità, secondo le modalità divine, stabilite dallo stesso Dio. Sia nell’essenza che nella modalità si intromette il peccato dell’uomo, la sua volontà, i suoi pensieri, i suoi ragionamenti umani, la piccolezza delle sue vedute e opera una grande rovina nei cuori, nelle menti, nelle anime. Nella trasmissione della verità vi sono i più grandi peccati della Chiesa, o dei suoi figli. È a causa della trasmissione alterata che il corpo della Chiesa è stato, è, e sarà lacerato lungo il suo cammino nella storia. Chi vuole la salvezza del mondo, di se stesso, deve porre ogni attenzione nella trasmissione della verità secondo le modalità volute da Cristo Gesù. Per questo deve sempre invocare lo Spirito Santo perché gli conceda di accedere sia alla pienezza della verità che alla pienezza delle modalità, in modo che niente di umano si inserisca tra ciò che riceve, ha ricevuto e tra ciò che dona, ha donato, o sta per donare. </w:t>
      </w:r>
    </w:p>
    <w:p w14:paraId="2F4313A8"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Gli uomini preposti a custodia della verità. Tutto dipende dai custodi della verità. </w:t>
      </w:r>
      <w:r w:rsidRPr="00951220">
        <w:rPr>
          <w:rFonts w:ascii="Arial" w:eastAsia="Times New Roman" w:hAnsi="Arial" w:cs="Times New Roman"/>
          <w:kern w:val="0"/>
          <w:sz w:val="24"/>
          <w:szCs w:val="20"/>
          <w:lang w:eastAsia="it-IT"/>
          <w14:ligatures w14:val="none"/>
        </w:rPr>
        <w:t xml:space="preserve">Nella Chiesa ci sono uomini preposti a custodia della verità. Costoro sono i Vescovi. Essi hanno il mandato da Cristo di annunziare la verità e di vigilare perché nulla di impuro, di meno puro, di meno santo venga ad introdursi in essa. Per fare questo essi hanno bisogno di vivere perennemente in comunione con lo Spirito Santo e la comunione con lo Spirito è possibile solo nella grande santità. Essi per ministero sono chiamati ad essere santi, a raggiungere la più alta perfezione nella santità. Lo devono fare, perché solo così saranno immuni dal </w:t>
      </w:r>
      <w:r w:rsidRPr="00951220">
        <w:rPr>
          <w:rFonts w:ascii="Arial" w:eastAsia="Times New Roman" w:hAnsi="Arial" w:cs="Times New Roman"/>
          <w:kern w:val="0"/>
          <w:sz w:val="24"/>
          <w:szCs w:val="20"/>
          <w:lang w:eastAsia="it-IT"/>
          <w14:ligatures w14:val="none"/>
        </w:rPr>
        <w:lastRenderedPageBreak/>
        <w:t xml:space="preserve">cadere loro stessi nell’errore, saranno anche aiutati dallo Spirito a possedere la verità in una forma e in una essenza sempre più grande, più perfetta, più divina. Santità e custodia della verità sono una cosa sola. Se manca la santità, non c’è custodia vera della verità. L’errore o nell’essenza, o nelle modalità può introdursi nella loro mente che li costituirà guide cieche per la rovina degli uomini. Un vescovo è obbligato a farsi santo. Lui deve al suo popolo la sua santità e questo vale anche per ogni presbitero, che in comunione gerarchica con il Vescovo, partecipa anche lui della custodia della verità per quanto attiene al gregge che gli è stato affidato. Tutto dipende dai custodi della verità. Se essi vigilano, il popolo cammina secondo Dio. Se essi non custodiscono, il popolo si smarrisce e percorre vie insicure, pericolose, che di certo conducono allo smarrimento della mente, del cuore, dell’anima. </w:t>
      </w:r>
    </w:p>
    <w:p w14:paraId="3B55D49F"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O datori della verità, o edificatori del regno di satana. </w:t>
      </w:r>
      <w:r w:rsidRPr="00951220">
        <w:rPr>
          <w:rFonts w:ascii="Arial" w:eastAsia="Times New Roman" w:hAnsi="Arial" w:cs="Times New Roman"/>
          <w:kern w:val="0"/>
          <w:sz w:val="24"/>
          <w:szCs w:val="20"/>
          <w:lang w:eastAsia="it-IT"/>
          <w14:ligatures w14:val="none"/>
        </w:rPr>
        <w:t xml:space="preserve">Nella Chiesa, ognuno per la sua parte, in relazione al grado di partecipazione al ministero profetico di Cristo, è costituito datore della verità. Ognuno deve vivere di verità, della verità di Cristo. Ognuno deve testimoniare la verità che anima la sua vita. Ognuno deve dire la verità al mondo e la verità è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del Vangelo. Il cristiano, ogni cristiano, non ha altra parola da dire ai suoi fratelli se non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del Vangelo, allo stesso modo che di Cristo non si conoscono altre Parole se non le Parole del Vangelo. Di ogni uomo conosciamo molte parole vane, bugiarde, interpretative del reale, ma che non contengono la verità, sono frutto di un cuore e di una mente nella quale abita il peccato. Di Cristo invece non si conosce nessun’altra parola, se non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eterna della verità del Padre e dell’uomo. Anche del cristiano deve potersi affermare la stessa cosa: Lui conosce solo la verità del Vangelo e secondo questa verità parla, annunzia, si relaziona. Anche quando tratta le cose materiali, le tratta ma infondendo in esse la verità del Vangelo, della Parola che lui conosce. Se non fa questo, egli non edifica il regno di Dio, si trasforma in un edificatore del regno di satana. La cosa peggiore è, però, che lui edifica il regno di satana dal di dentro del regno di Dio. È nel regno di Dio solo con il corpo. Con lo spirito, con l’anima è nel regno di satana e dal regno di satana nel quale lavora, opera per la distruzione del regno di Dio, rimanendo materialmente nel regno di Dio e quindi ingannando i suoi fratelli e il mondo intero. Nessuno può servire a due padroni. Chi non serve secondo pienezza di verità Dio, immancabilmente si trasforma in un servitore del regno di satana. Anche se lui non lo sa, è così. Infatti le sue opere non costruiscono il regno di Dio, favoriscono il regno di satana e lo incrementano. Solo la purezza della verità contrasta il regno di satana e chi non lo contrasta con la purezza della verità, lo favorisce e lo incrementa. </w:t>
      </w:r>
    </w:p>
    <w:p w14:paraId="66CAA144" w14:textId="09CB2D06"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Infedele e rinnegatore della fede. </w:t>
      </w:r>
      <w:r w:rsidRPr="00951220">
        <w:rPr>
          <w:rFonts w:ascii="Arial" w:eastAsia="Times New Roman" w:hAnsi="Arial" w:cs="Times New Roman"/>
          <w:kern w:val="0"/>
          <w:sz w:val="24"/>
          <w:szCs w:val="20"/>
          <w:lang w:eastAsia="it-IT"/>
          <w14:ligatures w14:val="none"/>
        </w:rPr>
        <w:t xml:space="preserve">La verità cristiana si misura sulla volontà di giustizia e di carità. A questo ci chiama il Signore: a vivere di amore e di giustizia, a fondare ogni opera di carità prima di tutto sulla giustizia. È volontà di Dio che la famiglia, la parentela aiuti la famiglia, la parentela. È volontà di Dio che il sangue si nutra con il proprio sangue. Se il sangue proprio non è sufficiente, non basta al giusto sostentamento, allora si può fare ricorso al sangue dei fratelli. È questo l’amore ed è questa la verità del cristiano. Se un cristiano non vuole aiutare economicamente quelli della sua famiglia, non solo si viene meno ad un dovere sancito dal comandamento, quanto si rinnega la fede e si è peggiori degli infedeli. </w:t>
      </w:r>
      <w:r w:rsidRPr="00951220">
        <w:rPr>
          <w:rFonts w:ascii="Arial" w:eastAsia="Times New Roman" w:hAnsi="Arial" w:cs="Times New Roman"/>
          <w:kern w:val="0"/>
          <w:sz w:val="24"/>
          <w:szCs w:val="20"/>
          <w:lang w:eastAsia="it-IT"/>
          <w14:ligatures w14:val="none"/>
        </w:rPr>
        <w:lastRenderedPageBreak/>
        <w:t>Gli infedeli non credono in Cristo. Loro non hanno la legge di Cristo. Noi abbiamo la legge di Cristo ed è questa legge che fa la differenza. La legge di Cristo è la carità e la carità va praticata prima di tutto verso quelli della propria casa. Su questo Paolo non concede</w:t>
      </w:r>
      <w:r w:rsidR="00CE03A7">
        <w:rPr>
          <w:rFonts w:ascii="Arial" w:eastAsia="Times New Roman" w:hAnsi="Arial" w:cs="Times New Roman"/>
          <w:kern w:val="0"/>
          <w:sz w:val="24"/>
          <w:szCs w:val="20"/>
          <w:lang w:eastAsia="it-IT"/>
          <w14:ligatures w14:val="none"/>
        </w:rPr>
        <w:t xml:space="preserve"> </w:t>
      </w:r>
      <w:r w:rsidRPr="00951220">
        <w:rPr>
          <w:rFonts w:ascii="Arial" w:eastAsia="Times New Roman" w:hAnsi="Arial" w:cs="Times New Roman"/>
          <w:kern w:val="0"/>
          <w:sz w:val="24"/>
          <w:szCs w:val="20"/>
          <w:lang w:eastAsia="it-IT"/>
          <w14:ligatures w14:val="none"/>
        </w:rPr>
        <w:t xml:space="preserve">deroghe, non ammette eccezioni.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non può assumersi il conforto della carità verso tutti coloro che possono essere aiutati dai propri familiari. È questa una regola perenne, sempre da osservarsi all’interno della comunità cristiana.</w:t>
      </w:r>
    </w:p>
    <w:p w14:paraId="06998ED0"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Carità fondata sulla giustizia. Carità fondata sulla carità. </w:t>
      </w:r>
      <w:smartTag w:uri="urn:schemas-microsoft-com:office:smarttags" w:element="PersonName">
        <w:smartTagPr>
          <w:attr w:name="ProductID" w:val="La Chiesa"/>
        </w:smartTagPr>
        <w:r w:rsidRPr="00951220">
          <w:rPr>
            <w:rFonts w:ascii="Arial" w:eastAsia="Times New Roman" w:hAnsi="Arial" w:cs="Times New Roman"/>
            <w:b/>
            <w:kern w:val="0"/>
            <w:sz w:val="24"/>
            <w:szCs w:val="20"/>
            <w:lang w:eastAsia="it-IT"/>
            <w14:ligatures w14:val="none"/>
          </w:rPr>
          <w:t>La Chiesa</w:t>
        </w:r>
      </w:smartTag>
      <w:r w:rsidRPr="00951220">
        <w:rPr>
          <w:rFonts w:ascii="Arial" w:eastAsia="Times New Roman" w:hAnsi="Arial" w:cs="Times New Roman"/>
          <w:b/>
          <w:kern w:val="0"/>
          <w:sz w:val="24"/>
          <w:szCs w:val="20"/>
          <w:lang w:eastAsia="it-IT"/>
          <w14:ligatures w14:val="none"/>
        </w:rPr>
        <w:t xml:space="preserve"> ha obblighi di giustizia prima e poi di carità. </w:t>
      </w:r>
      <w:r w:rsidRPr="00951220">
        <w:rPr>
          <w:rFonts w:ascii="Arial" w:eastAsia="Times New Roman" w:hAnsi="Arial" w:cs="Times New Roman"/>
          <w:kern w:val="0"/>
          <w:sz w:val="24"/>
          <w:szCs w:val="20"/>
          <w:lang w:eastAsia="it-IT"/>
          <w14:ligatures w14:val="none"/>
        </w:rPr>
        <w:t xml:space="preserve">C’è una carità che si fonda su un dovere di giustizia e c’è una carità che si fonda solo sulla gratuità dell’amore. La carità che si fonda sulla giustizia è l’aiuto da dare a tutti coloro che si sono prodigati per il bene della comunità cristiana. Loro hanno fatto del bene alla comunità. La comunità, pur non avendo obblighi di stretta giustizia, è obbligata per giustizia a donare quanto serve loro per vivere in un momento di grave necessità. C’è poi la carità che si fonda sulla carità. Di per sé non ci sarebbe alcun obbligo di giustizia. L’amore è però legge della Chiesa e tutto quello che la comunità può fare per venire incontro alle necessità dei suoi figli, è giusto che lo faccia. Tuttavia bisogna prestare molta attenzione a che prima si assolvano i doveri di giustizia, si viva cioè la carità fondata sulla giustizia; una volta assolto questo debito di giustizia, è cosa buona praticare la carità fondata sulla carità. A nessuno sarà mai consentito praticare l’opera di carità fondata sulla carità, se prima c’è un obbligo di carità fondato sulla giustizia. Resta tuttavia sempre valido il principio che nessuno deve ricorrere alla carità della Chiesa, se può provvedere con le sue mani al cibo quotidiano. L’ozio non abilita a chiedere la carità. Prima si tolga l’ozio e poi si chieda la carità. </w:t>
      </w:r>
    </w:p>
    <w:p w14:paraId="4C08849F" w14:textId="77777777"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L’uomo da amare: il primo esercizio del culto. </w:t>
      </w:r>
      <w:r w:rsidRPr="00951220">
        <w:rPr>
          <w:rFonts w:ascii="Arial" w:eastAsia="Times New Roman" w:hAnsi="Arial" w:cs="Times New Roman"/>
          <w:kern w:val="0"/>
          <w:sz w:val="24"/>
          <w:szCs w:val="20"/>
          <w:lang w:eastAsia="it-IT"/>
          <w14:ligatures w14:val="none"/>
        </w:rPr>
        <w:t>Il fine della fede è l’amore secondo la volontà di Dio. L’obbedienza a Dio è finalizzata all’amore del fratello: amore di salvezza, di giustificazione, di redenzione, di santificazione, di sostegno, di aiuto per l’anima, lo spirito, il corpo. È questo il vero culto del cristiano ed il primo. Siamo chiamati ad amare l’uomo. L’uomo si ama in un solo modo: come lo ha amato Cristo: donandogli la grazia e la verità di Cristo, facendosi compagno per formarlo nella conoscenza della verità, nella pratica della giustizia e della carità. Si ama però donando la nostra vita a Dio per la sua salvezza, in tutto come ha fatto Cristo Gesù. Lui, Dio, il Santo, il Giusto, si è fatto uomo, ha insegnato all’uomo come si vive da vero uomo, da vero uomo è morto sulla croce per la sua salvezza eterna. Il culto di Cristo è stato l’amore verso l’uomo, in obbedienza alla volontà di Dio. Il vero e primo culto del cristiano è la sua consumazione d’amore per il prossimo, conformemente alla volontà di Dio, in obbedienza al suo volere. Chi farà questo onorerà e glorificherà il Signore, il quale per amare l’uomo non ha risparmiato il suo Figlio Unigenito, Gesù Cristo nostro Signore. Il culto liturgico serve al cristiano per divenire vero uomo, per crescere da vero uomo, per attingere forza ed energia per vivere da vero uomo, per morire da vero uomo, offrendo la vita per amare da vero uomo l’uomo da salvare.</w:t>
      </w:r>
    </w:p>
    <w:p w14:paraId="7DD4B767"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Il cristiano porta del regno. </w:t>
      </w:r>
      <w:r w:rsidRPr="00951220">
        <w:rPr>
          <w:rFonts w:ascii="Arial" w:eastAsia="Times New Roman" w:hAnsi="Arial" w:cs="Times New Roman"/>
          <w:kern w:val="0"/>
          <w:sz w:val="24"/>
          <w:szCs w:val="20"/>
          <w:lang w:eastAsia="it-IT"/>
          <w14:ligatures w14:val="none"/>
        </w:rPr>
        <w:t xml:space="preserve">Il cristiano è porta del regno perché è nella sua persona che si costruisce il regno di Dio per sé e per gli altri. Si costruisce per se stesso, vivendo e morendo da vero uomo, sull’esempio di Cristo e con la sua </w:t>
      </w:r>
      <w:r w:rsidRPr="00951220">
        <w:rPr>
          <w:rFonts w:ascii="Arial" w:eastAsia="Times New Roman" w:hAnsi="Arial" w:cs="Times New Roman"/>
          <w:kern w:val="0"/>
          <w:sz w:val="24"/>
          <w:szCs w:val="20"/>
          <w:lang w:eastAsia="it-IT"/>
          <w14:ligatures w14:val="none"/>
        </w:rPr>
        <w:lastRenderedPageBreak/>
        <w:t>grazia. È porta del regno per il mondo intero, perché attraverso la sua persona, santificata e resa vera dalla verità e dalla grazia di Cristo, il mondo intero potrà vedere cosa è realmente il regno di Dio: regno di giustizia, di pace, di amore, di verità, di redenzione, di salvezza, di carità che sa farsi tutto a tutti per guadagnare qualcuno a Cristo Gesù. Il cristiano vero è presenza del vero regno di Dio sulla terra. Chi vuole vedere il regno di Dio è sufficiente che lo faccia guardando chi è il cristiano, come vive, come si relaziona, come cammina sulla terra verso il cielo. Oltre che porta, del regno di Dio è anche immagine, figura. È tutto questo se è santo, vero, giusto, uomo di pace e di misericordia; è tutto questo se è libero da vizi e da imperfezioni; se lotta tenacemente contro il peccato ed è vittorioso su ogni tentazione. Se non fa questo non manifesta il regno di Dio. L’altro non vede il regno e non aderisce ad esso; non aderisce perché non lo vede. Aderisce al regno chi lo vede. Il cristiano ha l’obbligo di mostrarlo al vivo nella sua vita, nel suo corpo, nei suoi pensieri, nel suo cuore, nella sua anima, in ogni suo sentimento, in ogni sua opera.</w:t>
      </w:r>
    </w:p>
    <w:p w14:paraId="648CDCFB"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Servire il regno nel celibato e nel matrimonio. </w:t>
      </w:r>
      <w:r w:rsidRPr="00951220">
        <w:rPr>
          <w:rFonts w:ascii="Arial" w:eastAsia="Times New Roman" w:hAnsi="Arial" w:cs="Times New Roman"/>
          <w:kern w:val="0"/>
          <w:sz w:val="24"/>
          <w:szCs w:val="20"/>
          <w:lang w:eastAsia="it-IT"/>
          <w14:ligatures w14:val="none"/>
        </w:rPr>
        <w:t xml:space="preserve">Le vie per manifestare il regno di Dio sono infinite. Ogni cristiano è una via particolare. Da via particolare deve divenire via santa. Senza santità nessuno mai potrà manifestare il regno di Dio che è in sé santità e partecipazione della santità di Dio. Si può servire il regno nel matrimonio e nel celibato per il regno. Qual è la differenza? Nel matrimonio si serve il regno vivendo bene le relazioni familiari, trattando santamente le cose di questo mondo. Nel celibato per il regno, si serve il regno consacrando interamente la vita al servizio per il regno, senza alcun impedimento umano. Uno è interamente, sempre, tutto, totalmente per il regno. Per il regno vive, il regno edifica, per il regno muore, solo per il regno lavora. Questa è la specificità del servizio per il regno da celibi. </w:t>
      </w:r>
    </w:p>
    <w:p w14:paraId="0B067F0D"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Il bene per parentela anche allargata. Responsabile è la persona. </w:t>
      </w:r>
      <w:r w:rsidRPr="00951220">
        <w:rPr>
          <w:rFonts w:ascii="Arial" w:eastAsia="Times New Roman" w:hAnsi="Arial" w:cs="Times New Roman"/>
          <w:kern w:val="0"/>
          <w:sz w:val="24"/>
          <w:szCs w:val="20"/>
          <w:lang w:eastAsia="it-IT"/>
          <w14:ligatures w14:val="none"/>
        </w:rPr>
        <w:t xml:space="preserve">La questione è stata ampiamente già trattata. Qui si vuole aggiungere una sola annotazione: il sangue non è solo quello per discendenza diretta, è anche quello per discendenza obliqua. L’obbligo di giustizia è prima nella discendenza diretta, poi nella discendenza obliqua. La responsabilità non è delegabile. È strettamente personale. Ognuno ha la responsabilità di praticare la giustizia, anche se tutti venissero meno, non viene mai meno la responsabilità della singola persona. Tutto quanto è nelle sue possibilità deve essere fatto per onorare la giustizia e la carità cristiana. </w:t>
      </w:r>
    </w:p>
    <w:p w14:paraId="1344BE7D"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Doppio onore al presbitero. Insegnamento e predicazione. Il presbitero sotto la legge della giustizia e della carità. </w:t>
      </w:r>
      <w:r w:rsidRPr="00951220">
        <w:rPr>
          <w:rFonts w:ascii="Arial" w:eastAsia="Times New Roman" w:hAnsi="Arial" w:cs="Times New Roman"/>
          <w:kern w:val="0"/>
          <w:sz w:val="24"/>
          <w:szCs w:val="20"/>
          <w:lang w:eastAsia="it-IT"/>
          <w14:ligatures w14:val="none"/>
        </w:rPr>
        <w:t xml:space="preserve">San Paolo ha un’alta concezione di carità verso il presbitero. Il presbitero è colui che dedica quotidianamente la vita a servizio del regno di Dio. È colui che in niente e per nulla deve dedicarsi alle cose di questo mondo. Egli è totalmente dipendente dalla comunità. Il Signore lo ha affidato alla provvidenza degli uomini per quanto attiene al suo sostentamento. Specie quelli che si dedicano all’insegnamento e alla predicazione svolgono un compito di primaria importanza quanto alla vita del regno e per questo devono essere sollevati da ogni occupazione profana, mondana, anche da quella di doversi procurare di quanto necessita loro per vivere. Sarebbe una grave distrazione, un tempo tolto al regno di Dio e al loro ministero così prezioso che </w:t>
      </w:r>
      <w:r w:rsidRPr="00951220">
        <w:rPr>
          <w:rFonts w:ascii="Arial" w:eastAsia="Times New Roman" w:hAnsi="Arial" w:cs="Times New Roman"/>
          <w:kern w:val="0"/>
          <w:sz w:val="24"/>
          <w:szCs w:val="20"/>
          <w:lang w:eastAsia="it-IT"/>
          <w14:ligatures w14:val="none"/>
        </w:rPr>
        <w:lastRenderedPageBreak/>
        <w:t xml:space="preserve">non tollera distrazioni. Egli cade pertanto sotto la legge della giustizia e della carità. È giusto che la comunità lo sostenga, in quanto egli serve la comunità. Un dono per un dono: un dono spirituale per un dono materiale. Questa è la giustizia. Ma come il presbitero in nulla si risparmia nel servizio della comunità, così è anche giusto che anche la comunità in nulla si risparmi in ordine alla carità da usare verso il presbitero. Essa deve andare infinitamente oltre i pochi obblighi di giustizia e far rientrare il presbitero nella legge della carità, che non conosce limiti, né restrizioni di sorta. L’amore della comunità per il presbitero deve essere grande, perché grande è l’opera del presbitero verso di essa. </w:t>
      </w:r>
    </w:p>
    <w:p w14:paraId="4F4C6DB1"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Sulla base di due testimoni. </w:t>
      </w:r>
      <w:r w:rsidRPr="00951220">
        <w:rPr>
          <w:rFonts w:ascii="Arial" w:eastAsia="Times New Roman" w:hAnsi="Arial" w:cs="Times New Roman"/>
          <w:kern w:val="0"/>
          <w:sz w:val="24"/>
          <w:szCs w:val="20"/>
          <w:lang w:eastAsia="it-IT"/>
          <w14:ligatures w14:val="none"/>
        </w:rPr>
        <w:t xml:space="preserve">Il presbitero potrebbe anche essere odiato dalla comunità e quindi calunniato. Si potrebbe accusare di cose da lui mai fatte. San Paolo, considerato il grande ruolo di guida che il presbitero esercita nella comunità, esige, anzi domanda che verso di Lui, in caso di accusa, si proceda con la più alta prudenza, cautela, attenzione. La verità e solo la verità deve emergere alla fine e per questo è necessario che si osservino tutte le regole di indagine per pervenire alla più pura e più santa verità. Queste regole possono essere sempre personalizzate; ciò che invece non può essere personalizzato è la prudenza, la cautela, la discrezione, l’indagine accurata. </w:t>
      </w:r>
    </w:p>
    <w:p w14:paraId="4219068D" w14:textId="77777777"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correzione fraterna secondo Paolo o secondo il Vangelo? </w:t>
      </w:r>
      <w:r w:rsidRPr="00951220">
        <w:rPr>
          <w:rFonts w:ascii="Arial" w:eastAsia="Times New Roman" w:hAnsi="Arial" w:cs="Times New Roman"/>
          <w:kern w:val="0"/>
          <w:sz w:val="24"/>
          <w:szCs w:val="20"/>
          <w:lang w:eastAsia="it-IT"/>
          <w14:ligatures w14:val="none"/>
        </w:rPr>
        <w:t>Il Vangelo è stato scritto dopo le Lettere di Paolo. È ben giusto che sia il Vangelo ad interpretare Paolo e non Paolo il Vangelo. Se c’è una qualche dissonanza tra il dire di Paolo e quello del Vangelo, è giusto che tutto sia fatto secondo la regola evangelica, che è sorta proprio per essere regola universale, volontà di Dio ultima, regola suprema oltre ogni uomo e tutti gli uomini.</w:t>
      </w:r>
    </w:p>
    <w:p w14:paraId="551D349A"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Bando ai favoritismi. </w:t>
      </w:r>
      <w:r w:rsidRPr="00951220">
        <w:rPr>
          <w:rFonts w:ascii="Arial" w:eastAsia="Times New Roman" w:hAnsi="Arial" w:cs="Times New Roman"/>
          <w:kern w:val="0"/>
          <w:sz w:val="24"/>
          <w:szCs w:val="20"/>
          <w:lang w:eastAsia="it-IT"/>
          <w14:ligatures w14:val="none"/>
        </w:rPr>
        <w:t xml:space="preserve">Chi è preposto da Dio ad un ruolo di responsabilità nella comunità, non deve guardare in faccia a nessuno. Deve essere libero da tutti e da tutto. Non può neanche vivere una qualche familiarità e amicizia particolare. Potrebbe essere questa una tentazione contro l’annunzio della verità, o la ricerca della verità. Chi è rivestito di responsabilità deve fare ogni cosa secondo la regola della giustizia e della verità di Cristo. Nessuno dovrà neanche sospettare che in lui ci siano differenti comportamenti: verso amici, meno amici, sconosciuti, lontani. Lui deve vedere ogni persona come soggetto cui deve dare la salvezza di Cristo Gesù. Altre relazioni non ne può avere, altrimenti c’è il rischio di cadere nella tentazione del favoritismo. Il favoritismo altro non è che la sospensione della legge della verità a favore di una persona, mentre la si applica per tutte le altre persone. </w:t>
      </w:r>
    </w:p>
    <w:p w14:paraId="5C77C891"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Bando ad ogni parzialità. </w:t>
      </w:r>
      <w:r w:rsidRPr="00951220">
        <w:rPr>
          <w:rFonts w:ascii="Arial" w:eastAsia="Times New Roman" w:hAnsi="Arial" w:cs="Times New Roman"/>
          <w:kern w:val="0"/>
          <w:sz w:val="24"/>
          <w:szCs w:val="20"/>
          <w:lang w:eastAsia="it-IT"/>
          <w14:ligatures w14:val="none"/>
        </w:rPr>
        <w:t xml:space="preserve">Anche la parzialità deve essere bandita da chi ha responsabilità nella comunità. Ognuno è uguale all’altro e la verità deve essere uguale per tutti. Tutta la verità a tutti allo stesso modo. Non dire tutta la verità a tutti, perché se ne dice solo una parte ad alcuni, o ad altri per niente, è cadere nel peccato della parzialità. I danni che produce la parzialità sono infiniti. Il primo danno è la perdita di credibilità. Per fare un esempio: in un determinato caso si diceva di una persona: </w:t>
      </w:r>
      <w:r w:rsidRPr="00951220">
        <w:rPr>
          <w:rFonts w:ascii="Arial" w:eastAsia="Times New Roman" w:hAnsi="Arial" w:cs="Times New Roman"/>
          <w:i/>
          <w:kern w:val="0"/>
          <w:sz w:val="24"/>
          <w:szCs w:val="20"/>
          <w:lang w:eastAsia="it-IT"/>
          <w14:ligatures w14:val="none"/>
        </w:rPr>
        <w:t>Costui usa male la legge, perché la usa secondo la sua convenienza, la applica cioè in modo parziale per alcuni, in modo stretto per altri</w:t>
      </w:r>
      <w:r w:rsidRPr="00951220">
        <w:rPr>
          <w:rFonts w:ascii="Arial" w:eastAsia="Times New Roman" w:hAnsi="Arial" w:cs="Times New Roman"/>
          <w:kern w:val="0"/>
          <w:sz w:val="24"/>
          <w:szCs w:val="20"/>
          <w:lang w:eastAsia="it-IT"/>
          <w14:ligatures w14:val="none"/>
        </w:rPr>
        <w:t xml:space="preserve">. La sua credibilità era finita. Sullo stesso settore di un altro si diceva: </w:t>
      </w:r>
      <w:r w:rsidRPr="00951220">
        <w:rPr>
          <w:rFonts w:ascii="Arial" w:eastAsia="Times New Roman" w:hAnsi="Arial" w:cs="Times New Roman"/>
          <w:i/>
          <w:kern w:val="0"/>
          <w:sz w:val="24"/>
          <w:szCs w:val="20"/>
          <w:lang w:eastAsia="it-IT"/>
          <w14:ligatures w14:val="none"/>
        </w:rPr>
        <w:t xml:space="preserve">quello di </w:t>
      </w:r>
      <w:r w:rsidRPr="00951220">
        <w:rPr>
          <w:rFonts w:ascii="Arial" w:eastAsia="Times New Roman" w:hAnsi="Arial" w:cs="Times New Roman"/>
          <w:i/>
          <w:kern w:val="0"/>
          <w:sz w:val="24"/>
          <w:szCs w:val="20"/>
          <w:lang w:eastAsia="it-IT"/>
          <w14:ligatures w14:val="none"/>
        </w:rPr>
        <w:lastRenderedPageBreak/>
        <w:t xml:space="preserve">prima era parziale nella legge. Questo è senza legge. È lui la legge e se la fa di volta in volta, secondo le necessità che interessano la sua persona. </w:t>
      </w:r>
      <w:r w:rsidRPr="00951220">
        <w:rPr>
          <w:rFonts w:ascii="Arial" w:eastAsia="Times New Roman" w:hAnsi="Arial" w:cs="Times New Roman"/>
          <w:kern w:val="0"/>
          <w:sz w:val="24"/>
          <w:szCs w:val="20"/>
          <w:lang w:eastAsia="it-IT"/>
          <w14:ligatures w14:val="none"/>
        </w:rPr>
        <w:t xml:space="preserve">Anche la credibilità di questa seconda persona era finita. Lo si vedeva un uomo non imparziale, un uomo dedito al favoritismo e alla parzialità nell’applicazione della legge. Né l’uno, né l’altro di questi uomini possono essere costruttori del regno di Dio, non lo possono perché nessuno mai crederà nella verità che annunziano, nelle parole che dicono, nelle opere che compiono. Ogni ingiustizia nella verità si ripercuote contro di noi e ci rende non credibili alla Chiesa e al mondo intero. </w:t>
      </w:r>
    </w:p>
    <w:p w14:paraId="7A564D98"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Regola del Vangelo è il Vangelo. </w:t>
      </w:r>
      <w:r w:rsidRPr="00951220">
        <w:rPr>
          <w:rFonts w:ascii="Arial" w:eastAsia="Times New Roman" w:hAnsi="Arial" w:cs="Times New Roman"/>
          <w:kern w:val="0"/>
          <w:sz w:val="24"/>
          <w:szCs w:val="20"/>
          <w:lang w:eastAsia="it-IT"/>
          <w14:ligatures w14:val="none"/>
        </w:rPr>
        <w:t>Questo ci spinge a dare il solo principio valido di salvezza per ogni uomo, per ogni tempo, per ogni luogo. Il principio è questo: la regola per vivere il Vangelo è solo il Vangelo. Il Vangelo è l’unica e sola regola per annunziare, per predicare, per spiegare, per insegnare, per realizzare, per praticare il Vangelo. Se si esce dal Vangelo, non si è più nel Vangelo e chi non è nel Vangelo, nel Vangelo non può condurre. Lui è fuori e fuori resteranno tutti gli altri. Nel Vangelo si conduce dal di dentro e per condurre dal di dentro è necessario che uno nel Vangelo vi dimori e vi dimora se fa del Vangelo l’unica regola del Vangelo. Il Vangelo si annunzia con il Vangelo e si pratica con il Vangelo. Altre regole non sono evangeliche e di conseguenza non possono portare verità e giustizia sulla nostra terra.</w:t>
      </w:r>
    </w:p>
    <w:p w14:paraId="5BEBC823"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Conformato a Cristo sacramentalmente e nella santità: il presbitero. </w:t>
      </w:r>
      <w:r w:rsidRPr="00951220">
        <w:rPr>
          <w:rFonts w:ascii="Arial" w:eastAsia="Times New Roman" w:hAnsi="Arial" w:cs="Times New Roman"/>
          <w:kern w:val="0"/>
          <w:sz w:val="24"/>
          <w:szCs w:val="20"/>
          <w:lang w:eastAsia="it-IT"/>
          <w14:ligatures w14:val="none"/>
        </w:rPr>
        <w:t xml:space="preserve">È legge di verità, di santità, di apostolato, di missione. Il presbitero è colui che viene sacramentalmente conformato a Cristo Capo e Pastore del suo gregge. Questa conformazione da sola non è sufficiente perché il presbitero possa edificare sulla terra il regno di Dio. Perché sia un buon e perfetto edificatore del regno di Dio sulla terra è necessario che sia conformato a Cristo anche nella santità e non solo sacramentalmente. La conformazione a Cristo nella santità deve essere acquisita prima della conformazione sacramentale. Per questo è necessario esercitarsi a crescere in sapienza e grazia allo stesso modo di Cristo Gesù. Cristo Gesù prima è cresciuto in sapienza e grazia, poi fu consacrato Messia di Dio e Salvatore del suo popolo. Questo deve significare una cosa sola: consacrare sacramentalmente a Cristo una persona che non è cresciuta in sapienza e in grazia è operare male. È operare per la non edificazione del regno di Dio sulla terra. Anzi è operare perché lo scandalo si diffonda e la mormorazione contro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aumenti. </w:t>
      </w:r>
    </w:p>
    <w:p w14:paraId="7F69D3BB"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Il peccato di complicità. </w:t>
      </w:r>
      <w:r w:rsidRPr="00951220">
        <w:rPr>
          <w:rFonts w:ascii="Arial" w:eastAsia="Times New Roman" w:hAnsi="Arial" w:cs="Times New Roman"/>
          <w:kern w:val="0"/>
          <w:sz w:val="24"/>
          <w:szCs w:val="20"/>
          <w:lang w:eastAsia="it-IT"/>
          <w14:ligatures w14:val="none"/>
        </w:rPr>
        <w:t>Un vescovo che ordinasse una persona non cresciuta in sapienza e in grazia potrebbe coprirsi del peccato di complicità. Il Signore potrebbe caricarlo in giudizio di tutti i peccati che un ordinato ha commesso nell’esercizio del suo ministero. Perché questo non accada, il Vescovo prima deve essere personalmente convinto della conformazione della santità del candidato, e solo dopo personale convinzione, potrà procedere alla sua ordinazione. Il dopo non conta più. Conta lo stato presente e se lo stato presente dovesse essere carente, di non conformazione alla santità di Cristo, è giusto che non si ordini il candidato. Solo così ci si salva dalla complicità di peccato dell’altro. Mai l’urgenza pastorale deve essere motivo per sperare in una crescita susseguente. La crescita deve essere allo stato attuale. O c’è la crescita, o non si proceda affatto.</w:t>
      </w:r>
    </w:p>
    <w:p w14:paraId="19ECB827"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lastRenderedPageBreak/>
        <w:t xml:space="preserve">Segno visibile e invisibile di Cristo: il presbitero. </w:t>
      </w:r>
      <w:r w:rsidRPr="00951220">
        <w:rPr>
          <w:rFonts w:ascii="Arial" w:eastAsia="Times New Roman" w:hAnsi="Arial" w:cs="Times New Roman"/>
          <w:kern w:val="0"/>
          <w:sz w:val="24"/>
          <w:szCs w:val="20"/>
          <w:lang w:eastAsia="it-IT"/>
          <w14:ligatures w14:val="none"/>
        </w:rPr>
        <w:t xml:space="preserve">Il presbitero infatti è chiamato ad essere nella comunità segno visibile del Cristo invisibile. Chi vede lui deve vedere Cristo. Cristo è il Santo, il Giusto, il Sacrificato per amore. Il presbitero deve essere santo, giusto, sacrificato all’amore dei fratelli, compassionevole, mite, operatore di pace, affamato e assetato di giustizia, servo di Dio per amare i fratelli secondo la volontà di Dio sull’esempio di Cristo Gesù. Chi vede il presbitero deve vedere Cristo. Per questo egli è obbligato alla conformazione nella santità di Cristo. La conformazione sacramentale dona la potenza di Cristo, ma non dona la visibilità di Cristo. La conformazione nella santità invece dona al mondo intero la visibilità di Cristo. Il presbitero agisce come Cristo, perché è santo come Lui, come Lui è capo e pastore del suo gregge, che guida nel suo nome e con la sua autorità, ma questo non basta, deve guidarlo anche con la santità di Cristo e con il suo amore di perfetta obbedienza al Padre celeste. </w:t>
      </w:r>
    </w:p>
    <w:p w14:paraId="29617687"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vicinanza di Paolo si fa suggerimento. </w:t>
      </w:r>
      <w:r w:rsidRPr="00951220">
        <w:rPr>
          <w:rFonts w:ascii="Arial" w:eastAsia="Times New Roman" w:hAnsi="Arial" w:cs="Times New Roman"/>
          <w:kern w:val="0"/>
          <w:sz w:val="24"/>
          <w:szCs w:val="20"/>
          <w:lang w:eastAsia="it-IT"/>
          <w14:ligatures w14:val="none"/>
        </w:rPr>
        <w:t xml:space="preserve">Quando si è presenti nella vita di qualcuno, la presenza si trasforma in vero aiuto, sia materiale che spirituale. La presenza è conoscenza, la conoscenza è sostegno, il sostegno è amore, l’amore è intervento concreto, anche attraverso un semplice suggerimento. Basta un niente per salvare una persona, sia materialmente che spiritualmente. Ma per salvarla occorre essere presente nella sua vita e si è presente sia fisicamente, come anche spiritualmente. La vicinanza dice attenzione, vigilanza, sostegno, intervento, assistenza, cura, prevenzione, suggerimento, avviso, esortazione, correzione, invito. La vicinanza è tutto quanto una persona fa per un’altra per la salvezza eterna e per ogni bene spirituale e materiale di cui l’altro ha bisogno su questa terra. La vicinanza è prima dell’anima e dello spirito, poi del corpo. Il corpo non è necessario alla vicinanza, l’anima e lo spirito invece sono sempre necessari e se il nostro spirito non è con lo spirito dell’altro e la nostra anima con la sua anima in nessun modo si può parlare di vicinanza. </w:t>
      </w:r>
    </w:p>
    <w:p w14:paraId="1B0CE207"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Il valore della presenza. Il Vescovo presente come Vescovo, il presbitero come presbitero, il cristiano come cristiano. </w:t>
      </w:r>
      <w:r w:rsidRPr="00951220">
        <w:rPr>
          <w:rFonts w:ascii="Arial" w:eastAsia="Times New Roman" w:hAnsi="Arial" w:cs="Times New Roman"/>
          <w:kern w:val="0"/>
          <w:sz w:val="24"/>
          <w:szCs w:val="20"/>
          <w:lang w:eastAsia="it-IT"/>
          <w14:ligatures w14:val="none"/>
        </w:rPr>
        <w:t xml:space="preserve">La presenza di una persona deve essere sempre per la salvezza dell’altra persona. Una presenza che non sia di salvezza non è presenza secondo Dio. È semplicemente una presenza secondo gli uomini. Perché ogni presenza sia di salvezza, è necessario che ognuno sia presente all’altro secondo il proprio ministero e carisma. Nessuno si deve mai svestire della propria ministerialità o dei propri doni, dati da Dio per la salvezza e solo per essa. Essere presenti, ma senza l’esercizio della propria ministerialità, o l’uso dei doni celesti e divini, o carismi, è una presenza non presente, è una presenza assente, è una presenza anche omissiva. Si deve essere presenti per la salvezza; si omette di dare la salvezza. Si è presenti nella vita dell’altro per volontà di Dio, si riduce la presenza alla volontà dell’uomo. Ciò significa che un Vescovo deve essere presente presso gli uomini sempre come Vescovo, cioè sempre come inviato di Cristo, datore della sua grazia e della sua verità, annunziatore dei misteri del regno, evangelizzatore. Deve essere presente come colui che chiama alla conversione e invita a credere nel Vangelo di Cristo Gesù Signore nostro. Allo stesso modo, in relazione al suo ministero e ai suoi doni di grazia deve essere presente il sacerdote, il presbitero. Anche il diacono deve </w:t>
      </w:r>
      <w:r w:rsidRPr="00951220">
        <w:rPr>
          <w:rFonts w:ascii="Arial" w:eastAsia="Times New Roman" w:hAnsi="Arial" w:cs="Times New Roman"/>
          <w:kern w:val="0"/>
          <w:sz w:val="24"/>
          <w:szCs w:val="20"/>
          <w:lang w:eastAsia="it-IT"/>
          <w14:ligatures w14:val="none"/>
        </w:rPr>
        <w:lastRenderedPageBreak/>
        <w:t xml:space="preserve">essere presente in questo mondo sempre come diacono, cioè come servo di Cristo per l’esercizio della sua carità. Il cristiano, anche lui è obbligato ad essere presente nel mondo come cristiano, cioè come luce e sale della terra, testimone di Cristo, per manifestare ad ogni uomo la bellezza del regno che Dio ha costruito e sta costruendo nella sua persona. Uno dei peccati più grandi che si sta commettendo oggi è proprio questo: essere presenti di una presenza assente, essere presenti di una presenza omissiva, addirittura essere presenti di una presenza che in qualche modo occulta la visibilità del regno o la manifesta in modo assai peccaminoso; essere presenze inutili, anzi dannose, perché non solo non si edifica il regno di Dio, lo si nasconde, o addirittura si chiudono le porte a coloro che vorrebbero entrarvi. È questa la più grande assenza della Chiesa nel mondo: è l’assenza dei suoi figli in quanto suoi figli, in quanto suoi ministri, in quanto portatori di un dono di salvezza a tutti coloro che essi incontrano sul loro cammino, perché il Signore li ha loro inviati per la salvezza del corpo, dell’anima, dello spirito. </w:t>
      </w:r>
    </w:p>
    <w:p w14:paraId="5847D6DF"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 peccati si manifestano. Il peccato rompe ogni segretezza. La prudenza non è nel nascondere, è nel non fare. </w:t>
      </w:r>
      <w:r w:rsidRPr="00951220">
        <w:rPr>
          <w:rFonts w:ascii="Arial" w:eastAsia="Times New Roman" w:hAnsi="Arial" w:cs="Times New Roman"/>
          <w:kern w:val="0"/>
          <w:sz w:val="24"/>
          <w:szCs w:val="20"/>
          <w:lang w:eastAsia="it-IT"/>
          <w14:ligatures w14:val="none"/>
        </w:rPr>
        <w:t xml:space="preserve">Ogni peccato commesso è come la luce del sole che si riversa sulla terra. Esso appartiene alla storia, la storia se ne impadronisce, la storia se ne serve per la rovina dell’uomo. Nessun peccato, anche il più segreto e il più nascosto, resterà per sempre segreto e nascosto. Esso è della storia come la luce del sole è del giorno. Il peccato si manifesta, si svela, il peccato rompe ogni segretezza. La prudenza allora non è quella di nascondere il peccato, è quella di non farlo. Nasconde il peccato chi non lo fa, chi lo fa, lo affida alla storia e alla sua notorietà. Questa verità ci deve insegnare la più alta e la più grande prudenza: che ognuno stia attento a non peccare, a non cadere nell’errore. Questa è l’unica via di salvezza dinanzi al peccato. L’altra via è quella di non nasconderlo, neanche alla propria coscienza, di confessarlo, pentirsene, fare ammenda, iniziare una nuova vita da uomo nuovo in Cristo Gesù. Il pentimento, la confessione è via per il nascondimento secondo Dio del peccato commesso. Anche di questo peccato confessato la storia se ne potrebbe impadronire per gettare discredito sulla nostra persona. Del peccato di cui ci siamo pentiti e che il Signore ha perdonato non dobbiamo temere. Lo abbiamo confessato al Signore, abbiamo chiesto a Lui perdono. Lui non lo ricorda più e a poco a poco anche la storia lo dimenticherà. La storia non dimenticherà invece ogni peccato che Dio non dimentica, perché noi non gli abbiamo chiesto perdono. </w:t>
      </w:r>
    </w:p>
    <w:p w14:paraId="570B08EB"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L’ipocrisia non può durare dinanzi alla luce di Dio. Ipocrisia svelata dalle opere. </w:t>
      </w:r>
      <w:r w:rsidRPr="00951220">
        <w:rPr>
          <w:rFonts w:ascii="Arial" w:eastAsia="Times New Roman" w:hAnsi="Arial" w:cs="Times New Roman"/>
          <w:kern w:val="0"/>
          <w:sz w:val="24"/>
          <w:szCs w:val="20"/>
          <w:lang w:eastAsia="it-IT"/>
          <w14:ligatures w14:val="none"/>
        </w:rPr>
        <w:t xml:space="preserve">Ogni uomo può fingere dinanzi ad un altro uomo. Non potrà mai fingere dinanzi a Dio e dinanzi agli occhi dell’uomo di Dio. La luce di Dio squarcia ogni ipocrisia. Chi vuole conoscere la verità dell’altro, la può a condizione che lui stesso sia nella verità di Dio. La può conoscere partendo dalle opere che il Vangelo chiama a compiere. Se le opere dell’altro non sono nel Vangelo e il suo parlare è farcito di Vangelo, è il segno manifesto che l’altro è nell’ipocrisia, vive di ipocrisia. Le opere rivelano il cuore, la mente, lo spirito; le opere manifestano l’anima. Le opere sono come il frutto per l’albero. A volte però tra la parole e le opere occorre del tempo e noi non possiamo prenderci del tempo, dobbiamo decidere subito e possiamo decidere secondo verità, se conosciamo secondo </w:t>
      </w:r>
      <w:r w:rsidRPr="00951220">
        <w:rPr>
          <w:rFonts w:ascii="Arial" w:eastAsia="Times New Roman" w:hAnsi="Arial" w:cs="Times New Roman"/>
          <w:kern w:val="0"/>
          <w:sz w:val="24"/>
          <w:szCs w:val="20"/>
          <w:lang w:eastAsia="it-IT"/>
          <w14:ligatures w14:val="none"/>
        </w:rPr>
        <w:lastRenderedPageBreak/>
        <w:t xml:space="preserve">verità l’altro che ci sta parlando. In questo caso dobbiamo pregare intensamente, perché il Signore ci protegga dal male, dal male anche ci liberi, mettendo il nostro spirito anche in condizione di sentire l’odore dell’ipocrisia dell’altro, in modo che lo possiamo sfuggire, non cadendo nella sua trappola. Il Vangelo ci attesta che Cristo Gesù ha sempre scoperto, sempre visto l’ipocrisia dei suoi avversari, di coloro che si avvicinavano per tentarlo. Questa stessa grazia dobbiamo chiedere noi al Signore. I modi per pervenire alla conoscenza dell’ipocrisia dell’altro sono molteplici. Il Signore ci faccia pervenire a percepire l’ipocrisia secondo il modo che lui riterrà più idoneo, opportuno per ciascuno di noi. </w:t>
      </w:r>
    </w:p>
    <w:p w14:paraId="5D620C64" w14:textId="3A210AF5"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Pensiero pubblico: ipocrisia. Pensiero segreto: verità.</w:t>
      </w:r>
      <w:r w:rsidR="00CE03A7">
        <w:rPr>
          <w:rFonts w:ascii="Arial" w:eastAsia="Times New Roman" w:hAnsi="Arial" w:cs="Times New Roman"/>
          <w:b/>
          <w:kern w:val="0"/>
          <w:sz w:val="24"/>
          <w:szCs w:val="20"/>
          <w:lang w:eastAsia="it-IT"/>
          <w14:ligatures w14:val="none"/>
        </w:rPr>
        <w:t xml:space="preserve"> </w:t>
      </w:r>
      <w:r w:rsidRPr="00951220">
        <w:rPr>
          <w:rFonts w:ascii="Arial" w:eastAsia="Times New Roman" w:hAnsi="Arial" w:cs="Times New Roman"/>
          <w:b/>
          <w:kern w:val="0"/>
          <w:sz w:val="24"/>
          <w:szCs w:val="20"/>
          <w:lang w:eastAsia="it-IT"/>
          <w14:ligatures w14:val="none"/>
        </w:rPr>
        <w:t xml:space="preserve">Opere: verità e falsità. </w:t>
      </w:r>
      <w:r w:rsidRPr="00951220">
        <w:rPr>
          <w:rFonts w:ascii="Arial" w:eastAsia="Times New Roman" w:hAnsi="Arial" w:cs="Times New Roman"/>
          <w:kern w:val="0"/>
          <w:sz w:val="24"/>
          <w:szCs w:val="20"/>
          <w:lang w:eastAsia="it-IT"/>
          <w14:ligatures w14:val="none"/>
        </w:rPr>
        <w:t xml:space="preserve">Un modo per pervenire alla conoscenza dell’ipocrisia dell’altro è questo: fare molta attenzione alle parole dell’altro dette nel segreto, confidate a persone di sua fiducia. Queste parole sono senza velo, sono parole che manifestano il cuore. Anche questo è modo per conoscere la verità, o la falsità del cuore dell’altro. Il pensiero pubblico spesso è un pensiero ipocrita. Il pensiero privato, detto nel segreto, confidato a questo o a quello, è un pensiero secondo il proprio cuore. Le opere dovrebbero essere sempre verità. Ma anche delle opere bisogna mettersi in guardia, perché a volte sono fatte per camuffare proprio le intenzioni del cuore ed ingannare il mondo intero. Anche delle opere buone, come delle parole, a volte ci si veste per nascondere il marcio del nostro cuore e poter agire secondo la falsità della nostra mente e del nostro spirito. Per questo la prudenza, la saggezza, l’accortezza non sarà mai troppa. Soprattutto non deve essere mai troppa la preghiera elevata incessantemente al Signore perché non ci faccia cadere nella trappola dell’ipocrisia. </w:t>
      </w:r>
    </w:p>
    <w:p w14:paraId="15823D2F"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Conoscere per difendersi. Conoscere per salvare. </w:t>
      </w:r>
      <w:r w:rsidRPr="00951220">
        <w:rPr>
          <w:rFonts w:ascii="Arial" w:eastAsia="Times New Roman" w:hAnsi="Arial" w:cs="Times New Roman"/>
          <w:kern w:val="0"/>
          <w:sz w:val="24"/>
          <w:szCs w:val="20"/>
          <w:lang w:eastAsia="it-IT"/>
          <w14:ligatures w14:val="none"/>
        </w:rPr>
        <w:t xml:space="preserve">L’ipocrisia è tentazione per noi. Essa è arma subdola, assai appuntita della tentazione. L’ipocrisia è l’inganno sotto forma di verità, di bene, di amore, di interessamento per il regno di Dio. Apparentemente essa è servizio all’uomo, al regno, alla verità, in realtà è per la distruzione dell’uomo, del regno di Dio, della verità. Si salva chi la conosce. La si deve conoscere per difendersi. Ci si difende per non cadere nel peccato e nel male. Per questo è necessario costantemente pregare il Signore perché ci aiuti, ci doni la luce della sua verità che squarcia ogni tenebra, che illumina ogni errore, anche il più subdolo e il più nascosto, anche quello che si nasconde ai piedi dell’altare, sull’altare e anche nel tabernacolo, luogo santissimo della presenza di Cristo. Nessun luogo è immune dall’ipocrisia e le ipocrisie più grandi a volte si nascondono nei luoghi più santi, dove più santa è la presenza di Dio, nelle persone che dovrebbero in tutto manifestare la presenza santissima del Signore. Sapere questo è già salvezza, perché procederemo sempre con prudenza, accortezza, intelligenza di Spirito Santo. Il cristiano, il ministro di Cristo, deve sapere che lui si trova sempre dinanzi a lupi vestiti da agnelli. </w:t>
      </w:r>
      <w:r w:rsidRPr="00951220">
        <w:rPr>
          <w:rFonts w:ascii="Arial" w:eastAsia="Times New Roman" w:hAnsi="Arial" w:cs="Times New Roman"/>
          <w:i/>
          <w:kern w:val="0"/>
          <w:sz w:val="24"/>
          <w:szCs w:val="20"/>
          <w:lang w:eastAsia="it-IT"/>
          <w14:ligatures w14:val="none"/>
        </w:rPr>
        <w:t xml:space="preserve">“Dalle loro opere li riconoscerete”. </w:t>
      </w:r>
      <w:r w:rsidRPr="00951220">
        <w:rPr>
          <w:rFonts w:ascii="Arial" w:eastAsia="Times New Roman" w:hAnsi="Arial" w:cs="Times New Roman"/>
          <w:kern w:val="0"/>
          <w:sz w:val="24"/>
          <w:szCs w:val="20"/>
          <w:lang w:eastAsia="it-IT"/>
          <w14:ligatures w14:val="none"/>
        </w:rPr>
        <w:t xml:space="preserve">Si potranno riconoscere, se siamo prudenti. Se preghiamo perché Dio ci doni la saggezza del discernimento nello Spirito Santo. </w:t>
      </w:r>
    </w:p>
    <w:p w14:paraId="7840E2D8" w14:textId="77777777" w:rsidR="006962A2" w:rsidRDefault="006962A2"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p>
    <w:p w14:paraId="216B68A8" w14:textId="37D4C2C5" w:rsidR="00852ECE" w:rsidRDefault="00951220"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951220">
        <w:rPr>
          <w:rFonts w:ascii="Arial" w:eastAsia="Times New Roman" w:hAnsi="Arial" w:cs="Times New Roman"/>
          <w:bCs/>
          <w:kern w:val="0"/>
          <w:sz w:val="24"/>
          <w:szCs w:val="20"/>
          <w:lang w:eastAsia="it-IT"/>
          <w14:ligatures w14:val="none"/>
        </w:rPr>
        <w:t>Leggiamo ora, versetto per versetto, tutto il contenuto di questo Capitolo V:</w:t>
      </w:r>
    </w:p>
    <w:p w14:paraId="20759653" w14:textId="77777777" w:rsidR="00D00FB4" w:rsidRPr="00D00FB4" w:rsidRDefault="00D00FB4" w:rsidP="009D5C4D">
      <w:pPr>
        <w:pStyle w:val="Titolo3"/>
      </w:pPr>
      <w:bookmarkStart w:id="181" w:name="_Toc99629708"/>
      <w:bookmarkStart w:id="182" w:name="_Toc228440015"/>
      <w:r w:rsidRPr="00D00FB4">
        <w:lastRenderedPageBreak/>
        <w:t>I fedeli in generale</w:t>
      </w:r>
      <w:bookmarkEnd w:id="181"/>
      <w:bookmarkEnd w:id="182"/>
    </w:p>
    <w:p w14:paraId="5A14B303"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w:t>
      </w:r>
      <w:r w:rsidRPr="00951220">
        <w:rPr>
          <w:rFonts w:ascii="Arial" w:eastAsia="Times New Roman" w:hAnsi="Arial" w:cs="Times New Roman"/>
          <w:b/>
          <w:kern w:val="0"/>
          <w:sz w:val="24"/>
          <w:szCs w:val="24"/>
          <w:lang w:eastAsia="it-IT"/>
          <w14:ligatures w14:val="none"/>
        </w:rPr>
        <w:t>Non rimproverare duramente un anziano, ma esortalo come fosse tuo padre, i più giovani come fratelli,</w:t>
      </w:r>
    </w:p>
    <w:p w14:paraId="67245128"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Il rimprovero è una parola di luce evangelica sulla condotta di un fratello, condotta che o in parte o interamente non è nella volontà del Signore nostro Dio e per questo va corretta. Si può rimproverare una persona duramente, aspramente, con violenza verbale oppure lo si può rimproverare con dolcezza, grande carità, infinita misericordia. L’Apostolo Paolo dona a Timòteo le modalità del rimprovero. Un anziano non va rimproverato duramente. Va esortato come se fosse il proprio padre. Ma anche i più giovani, vanno rimproverati come fossero i propri fratelli. Questo significa che il rimprovero dovrà essere fatto con la dolcezza del Signore, con il suo stesso amore. Il fine del rimprovero è condurre nel Vangelo. Ora se per condurre nel Vangelo basta un poco di dolcezza, a nulla serve la durezza e l’asprezza. Grande è il rispetto che Timòteo deve verso tutti. Lui dovrà pensare sempre al fine per cui le cose vanno fatte. Se il fine si raggiunge con un sorriso o con un semplice sguardo, ogni altra cosa è fuori luogo.</w:t>
      </w:r>
    </w:p>
    <w:p w14:paraId="774A47E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Ma Abramo rimproverò Abimè lech a causa di un pozzo d'acqua, che i servi di Abimelech avevano usurpato (Gen 21, 25). Lo narrò dunque al padre e ai fratelli e il padre lo rimproverò e gli disse: "Che sogno è questo che hai fatto! Dovremo forse venire io e tua madre e i tuoi fratelli a prostrarci fino a terra davanti a te?" (Gen 37, 10). Non coverai nel tuo cuore odio contro il tuo fratello; rimprovera apertamente il tuo prossimo, così non ti caricherai d'un peccato per lui (Lv 19, 17). Abner si adirò molto per le parole di Is-Baal e disse: "Sono io la testa di un cane di Giuda? Fino ad oggi ho usato benevolenza alla casa di Saul tuo padre, favorendo i suoi fratelli e i suoi amici, e non ti ho fatto cadere nelle mani di Davide; oggi tu mi rimproveri una colpa di donna (2Sam 3, 8). Allora rimproverai i magistrati e dissi loro: "Perché la casa di Dio è stata abbandonata?". Poi radunai i leviti e i cantori e li ristabilii nei loro uffici (Ne 13, 11). </w:t>
      </w:r>
    </w:p>
    <w:p w14:paraId="77B5DAC9" w14:textId="3D5F6C8B"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Allora io rimproverai i notabili di Giuda e dissi loro: "Che cosa è mai questo male che fate, profanando il giorno di sabato? (Ne 13, 17). Io li rimproverai, li maledissi, ne picchiai alcuni, strappai loro i capelli e li feci giurare nel nome di Dio che non avrebbero dato le loro figlie ai figli di costoro e non avrebbero preso come mogli le figlie di quelli per i loro figli né per se stessi (Ne 13, 25). Agisci pure ora come meglio ti piace; </w:t>
      </w:r>
      <w:r w:rsidR="00AC27BE" w:rsidRPr="00951220">
        <w:rPr>
          <w:rFonts w:ascii="Arial" w:eastAsia="Times New Roman" w:hAnsi="Arial" w:cs="Times New Roman"/>
          <w:i/>
          <w:iCs/>
          <w:kern w:val="0"/>
          <w:sz w:val="24"/>
          <w:szCs w:val="24"/>
          <w:lang w:eastAsia="it-IT"/>
          <w14:ligatures w14:val="none"/>
        </w:rPr>
        <w:t>dà</w:t>
      </w:r>
      <w:r w:rsidRPr="00951220">
        <w:rPr>
          <w:rFonts w:ascii="Arial" w:eastAsia="Times New Roman" w:hAnsi="Arial" w:cs="Times New Roman"/>
          <w:i/>
          <w:iCs/>
          <w:kern w:val="0"/>
          <w:sz w:val="24"/>
          <w:szCs w:val="24"/>
          <w:lang w:eastAsia="it-IT"/>
          <w14:ligatures w14:val="none"/>
        </w:rPr>
        <w:t xml:space="preserve"> ordine che venga presa la mia vita, in modo che io sia tolto dalla terra e divenga terra, poiché per me è preferibile la morte alla vita. I rimproveri che mi tocca sentire destano in me grande dolore. Signore, comanda che sia tolto da questa prova; fa’ che io parta verso l'eterno soggiorno; Signore, non distogliere da me il volto. Per me infatti è meglio morire che vedermi davanti questa grande angoscia e così non sentirmi più insultare!" (Tb 3, 6). Geremia, saputolo, li rimproverò dicendo: Il luogo deve restare ignoto, finché Dio non avrà riunito la totalità del suo popolo e si sarà mostrato propizio (2Mac 2, 7). </w:t>
      </w:r>
    </w:p>
    <w:p w14:paraId="169737C0" w14:textId="49DEF133"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Ho ascoltato un rimprovero per me offensivo, ma uno spirito, dal mio interno, mi spinge a replicare (Gb 20, 3). Chi gli rimprovera in faccia la sua condotta e di quel </w:t>
      </w:r>
      <w:r w:rsidRPr="00951220">
        <w:rPr>
          <w:rFonts w:ascii="Arial" w:eastAsia="Times New Roman" w:hAnsi="Arial" w:cs="Times New Roman"/>
          <w:i/>
          <w:iCs/>
          <w:kern w:val="0"/>
          <w:sz w:val="24"/>
          <w:szCs w:val="24"/>
          <w:lang w:eastAsia="it-IT"/>
          <w14:ligatures w14:val="none"/>
        </w:rPr>
        <w:lastRenderedPageBreak/>
        <w:t xml:space="preserve">che ha fatto chi lo ripaga? (Gb 21, 31). Mi terrò saldo nella mia giustizia senza cedere, la mia coscienza non mi rimprovera nessuno dei miei giorni (Gb 27, 6). Metti su di lui la mano: al ricordo della lotta, non rimproverai! (Gb 40, 32). Non ti rimprovero per i tuoi sacrifici; i tuoi olocausti mi stanno sempre davanti (Sal 49, 8). Hai fatto questo e dovrei tacere? forse credevi ch'io fossi come te! Ti rimprovero: ti pongo innanzi i tuoi peccati" (Sal 49, 21). Mi percuota il giusto e il fedele mi rimproveri, ma l'olio dell'empio non profumi il mio capo; tra le loro malvagità continui la mia preghiera (Sal 140, 5). Chi corregge il beffardo se ne attira il disprezzo, chi rimprovera l'empio se ne attira l'insulto (Pr 9, 7). Non rimproverare il beffardo per non farti odiare; rimprovera il saggio ed egli ti amerà (Pr 9, 8). Il figlio saggio ama la disciplina, lo spavaldo non ascolta il rimprovero (Pr 13, 1). Povertà e ignominia a chi rifiuta l'istruzione, chi </w:t>
      </w:r>
      <w:r w:rsidR="00AC27BE" w:rsidRPr="00951220">
        <w:rPr>
          <w:rFonts w:ascii="Arial" w:eastAsia="Times New Roman" w:hAnsi="Arial" w:cs="Times New Roman"/>
          <w:i/>
          <w:iCs/>
          <w:kern w:val="0"/>
          <w:sz w:val="24"/>
          <w:szCs w:val="24"/>
          <w:lang w:eastAsia="it-IT"/>
          <w14:ligatures w14:val="none"/>
        </w:rPr>
        <w:t>tiene</w:t>
      </w:r>
      <w:r w:rsidRPr="00951220">
        <w:rPr>
          <w:rFonts w:ascii="Arial" w:eastAsia="Times New Roman" w:hAnsi="Arial" w:cs="Times New Roman"/>
          <w:i/>
          <w:iCs/>
          <w:kern w:val="0"/>
          <w:sz w:val="24"/>
          <w:szCs w:val="24"/>
          <w:lang w:eastAsia="it-IT"/>
          <w14:ligatures w14:val="none"/>
        </w:rPr>
        <w:t xml:space="preserve"> conto del rimprovero sarà onorato (Pr 13, 18). L'orecchio che ascolta un rimprovero salutare avrà la dimora in mezzo ai saggi (Pr 15, 31). Chi rifiuta la correzione disprezza se stesso, chi ascolta il rimprovero acquista senno (Pr 15, 32). Percuoti il beffardo e l'ingenuo diventerà accorto, rimprovera l'intelligente e imparerà la lezione (Pr 19, 25). </w:t>
      </w:r>
    </w:p>
    <w:p w14:paraId="4242756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Meglio un rimprovero aperto che un amore celato (Pr 27, 5). L'uomo che, rimproverato, resta di dura cervice sarà spezzato all'improvviso e senza rimedio (Pr 29, 1). Meglio ascoltare il rimprovero del saggio che ascoltare il canto degli stolti (Qo 7, 5). Tendiamo insidie al giusto, perché ci è di imbarazzo ed è contrario alle nostre azioni; ci rimprovera le trasgressioni della legge e ci rinfaccia le mancanze contro l'educazione da noi ricevuta (Sap 2, 12). Tuttavia per costoro leggero è il rimprovero, perché essi forse s'ingannano nella loro ricerca di Dio e nel volere trovarlo (Sap 13, 6). Se cade il ricco, molti lo aiutano; dice cose insulse? Eppure lo si felicita. Se cade il povero, lo si rimprovera; se dice cose assennate, non ci si bada (Sir 13, 22). Beato chi non ha nulla da rimproverarsi e chi non ha perduto la sua speranza (Sir 14, 2). Egli rimprovera, corregge, ammaestra e guida come un pastore il suo gregge (Sir 18, 13). Figlio, ai benefici non aggiungere il rimprovero, e a ogni dono parole amare (Sir 18, 15). Lo stolto rimprovera senza riguardo, il dono dell'invidioso fa languire gli occhi (Sir 18, 18). C'è un rimprovero che è fuori tempo, c'è chi tace ed è prudente (Sir 20, 1). </w:t>
      </w:r>
    </w:p>
    <w:p w14:paraId="0A9FA4A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Quanto è meglio rimproverare che covare l'ira! (Sir 20, 2). Regali e doni accecano gli occhi dei saggi, come bavaglio sulla bocca, soffocano i rimproveri (Sir 20, 29). Chi odia il rimprovero segue le orme del peccatore, ma chi teme il Signore si convertirà di cuore (Sir 21, 6). Motivo di sdegno, di rimprovero e di grande disprezzo è una donna che mantiene il proprio marito (Sir 25, 21). Tali cose sono dure per un uomo che abbia intelligenza: i rimproveri per l'ospitalità e gli insulti di un creditore (Sir 29, 28). Durante un banchetto non rimproverare il vicino, non deriderlo nella sua letizia. Non dirgli parola di rimprovero e non tormentarlo col chiedergli ciò che ti deve (Sir 31, 31). Un uomo peccatore schiva il rimprovero, trova scuse secondo i suoi capricci (Sir 32, 17). Sentisti sul Sinai rimproveri, sull'Oreb sentenze di vendetta (Sir 48, 7). Designato a rimproverare i tempi futuri per placare l'ira prima che divampi, per ricondurre il cuore dei padri verso i figli e ristabilire le tribù di Giacobbe (Sir 48, 10). </w:t>
      </w:r>
    </w:p>
    <w:p w14:paraId="297D3EA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Ti farò aderire la lingua al palato e resterai muto; così non sarai più per loro uno che li rimprovera, perché sono una genìa di ribelli (Ez 3, 26). Ma non potendo trovare nessun motivo di accusa né colpa, perché egli era fedele e non aveva niente da farsi rimproverare (Dn 6, 5). L'angelo del Signore disse a satana: "Ti rimprovera il Signore, o satana! Ti rimprovera il Signore che si è eletto Gerusalemme! Non è forse costui un tizzone s costui un tizzone sottratto al fuoco?" (Zc 3, 2). Allora si mise a rimproverare le città nelle quali aveva compiuto il maggior numero di miracoli, perché non si erano convertite (Mt 11, 20). Gesù faceva questo discorso apertamente. Allora Pietro lo prese in disparte, e si mise a rimproverarlo (Mc 8, 32). Ma egli, voltatosi e guardando i discepoli, rimproverò Pietro e gli disse: "Lungi da me, satana! Perché tu non pensi secondo Dio, ma secondo gli uomini" (Mc 8, 33). Alla fine apparve agli undici, mentre stavano a mensa, e li rimproverò per la loro incredulità e durezza di cuore, perché non avevano creduto a quelli che lo avevano visto risuscitato (Mc 16, 14). Ma Gesù si voltò e li rimproverò (Lc 9, 55). Gli presentavano anche i bambini perché li accarezzasse, ma i discepoli, vedendo ciò, li rimproveravano (Lc 18, 15). Alcuni farisei tra la folla gli dissero: "Maestro, rimprovera i tuoi discepoli" (Lc 19, 39). Ma l'altro lo rimproverava: "Neanche tu hai timore di Dio, benché condannato alla stessa pena? (Lc 23, 40). </w:t>
      </w:r>
    </w:p>
    <w:p w14:paraId="44D9D3F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 quando Pietro salì a Gerusalemme, i circoncisi lo rimproveravano dicendo (At 11, 2). Mi potrai però dire: "Ma allora perché ancora rimprovera? Chi può infatti resistere al suo volere?" (Rm 9, 19). Annunzia la parola, insisti in ogni occasione opportuna e non opportuna, ammonisci, rimprovera, esorta con ogni magnanimità e dottrina (2Tm 4, 2). Questo devi insegnare, raccomandare e rimproverare con tutta autorità. Nessuno osi disprezzarti! (Tt 2, 15). Qualunque cosa esso ci rimproveri. Dio è più grande del nostro cuore e conosce ogni cosa (1Gv 3, 20). Carissimi, se il nostro cuore non ci rimprovera nulla, abbiamo fiducia in Dio (1Gv 3, 21). Ho però da rimproverarti che hai abbandonato il tuo amore di un tempo (Ap 2, 4). Ma ho da rimproverarti alcune cose: hai presso di te seguaci della dottrina di Balaàm, il quale insegnava a Balak a provocare la caduta dei figli d'Israele, spingendoli a mangiare carni immolate agli idoli e ad abbandonarsi alla fornicazione (Ap 2, 14). Ma ho da rimproverarti che lasci fare a Iezabèle, la donna che si spaccia per profetessa e insegna e seduce i miei servi inducendoli a darsi alla fornicazione e a mangiare carni immolate agli idoli (Ap 2, 20). Io tutti quelli che amo li rimprovero eli castigo. Mostrati dunque zelante e ravvediti (Ap 3, 19). </w:t>
      </w:r>
    </w:p>
    <w:p w14:paraId="73A5FDF3"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w:t>
      </w:r>
      <w:r w:rsidRPr="00951220">
        <w:rPr>
          <w:rFonts w:ascii="Arial" w:eastAsia="Times New Roman" w:hAnsi="Arial" w:cs="Times New Roman"/>
          <w:b/>
          <w:kern w:val="0"/>
          <w:sz w:val="24"/>
          <w:szCs w:val="24"/>
          <w:lang w:eastAsia="it-IT"/>
          <w14:ligatures w14:val="none"/>
        </w:rPr>
        <w:t>le donne anziane come madri e le più giovani come sorelle, in tutta purezza.</w:t>
      </w:r>
    </w:p>
    <w:p w14:paraId="420C5534" w14:textId="77777777" w:rsidR="00D00FB4" w:rsidRPr="006962A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6962A2">
        <w:rPr>
          <w:rFonts w:ascii="Arial" w:eastAsia="Times New Roman" w:hAnsi="Arial" w:cs="Times New Roman"/>
          <w:kern w:val="0"/>
          <w:sz w:val="24"/>
          <w:szCs w:val="24"/>
          <w:lang w:eastAsia="it-IT"/>
          <w14:ligatures w14:val="none"/>
        </w:rPr>
        <w:t xml:space="preserve">Ecco ancora come Timòteo dovrà rimproverare gli altri membri della comunità: le donne anziane </w:t>
      </w:r>
      <w:r w:rsidRPr="006962A2">
        <w:rPr>
          <w:rFonts w:ascii="Arial" w:eastAsia="Times New Roman" w:hAnsi="Arial" w:cs="Times New Roman"/>
          <w:spacing w:val="-2"/>
          <w:kern w:val="0"/>
          <w:sz w:val="24"/>
          <w:szCs w:val="24"/>
          <w:lang w:eastAsia="it-IT"/>
          <w14:ligatures w14:val="none"/>
        </w:rPr>
        <w:t xml:space="preserve">come madri e le più giovani come sorelle. E ogni relazione con le donne dovrà essere vissuta in tutta purezza. Sono regole assai semplici in se stesse. Richiedono però da parte di Timòteo il dominio e il governo di ogni suo sentimento, ogni suo pensiero e desiderio. Domandano il possesso di ogni virtù. Questo può accadere se Timòteo cresce nello Spirito Santo ed è sempre da Lui mosso anche nelle più semplici parole da proferire. Chi non è nella piena mozione dello Spirito Santo, non avrà il governo di se stesso e si lascerà trascinare dalla </w:t>
      </w:r>
      <w:r w:rsidRPr="006962A2">
        <w:rPr>
          <w:rFonts w:ascii="Arial" w:eastAsia="Times New Roman" w:hAnsi="Arial" w:cs="Times New Roman"/>
          <w:spacing w:val="-2"/>
          <w:kern w:val="0"/>
          <w:sz w:val="24"/>
          <w:szCs w:val="24"/>
          <w:lang w:eastAsia="it-IT"/>
          <w14:ligatures w14:val="none"/>
        </w:rPr>
        <w:lastRenderedPageBreak/>
        <w:t>sua impulsività e dai suoi istinti. Si dimenticherà il fine del rimprovero e della correzione. Timòteo sempre dovrà ricordarsi che è lo Spirito Santo che è in lui il Solo che può toccare un cuore e portarlo al ravvedimento e alla correzione della sua condotta. Ecco ora alcune rimproveri che troviamo nel Vangelo. Il Padre rimprovera il Figlio andandogli incontro. Le parole sono inutili. Gesù rimprovera Simon Pietro con il solo sguardo a causa del suo tradimento. Dopo la risurrezione il rimprovero è una vera richiesta di amore dinanzi agli altri apostoli. Questi esempi</w:t>
      </w:r>
      <w:r w:rsidRPr="006962A2">
        <w:rPr>
          <w:rFonts w:ascii="Arial" w:eastAsia="Times New Roman" w:hAnsi="Arial" w:cs="Times New Roman"/>
          <w:kern w:val="0"/>
          <w:sz w:val="24"/>
          <w:szCs w:val="24"/>
          <w:lang w:eastAsia="it-IT"/>
          <w14:ligatures w14:val="none"/>
        </w:rPr>
        <w:t xml:space="preserve"> sono sufficienti perché ci convinciamo che a volte anche con il silenzio si può rimproverare una persona perché cambi la sua condotta. Le modalità del rimprovero solo lo Spirito Santo ce le può indicare. </w:t>
      </w:r>
    </w:p>
    <w:p w14:paraId="6E2D848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Disse ancora: «Un uomo aveva due figli. Il più giovane dei due disse al padre: “Padre, dammi la parte di patrimonio che mi spetta”. Ed egli divise tra loro le sue sostanze. Pochi giorni dopo, il figlio più giovane, raccolte tutte le sue cose, partì per un paese lontano e là sperperò il suo patrimonio vivendo in modo dissoluto. Quando ebbe speso tutto, sopraggiunse in quel paese una grande carestia ed egli cominciò a trovarsi nel bisogno. Allora andò a mettersi al servizio di uno degli abitanti di quella regione, che lo mandò nei suoi campi a pascolare i porci. Avrebbe voluto saziarsi con le carrube di cui si nutrivano i porci; ma nessuno gli dava nulla. Allora ritornò in sé e disse: “Quanti salariati di mio padre hanno pane in abbondanza e io qui muoio di fame! Mi alzerò, andrò da mio padre e gli dirò: Padre, ho peccato verso il Cielo e davanti a te; non sono più degno di essere chiamato tuo figlio. Trattami come uno dei tuoi salariati”. Si alzò e tornò da suo padre.</w:t>
      </w:r>
    </w:p>
    <w:p w14:paraId="63422AAC"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Quando era ancora lontano, suo padre lo vide, ebbe compassione, gli corse incontro, gli si gettò al collo e lo baciò. Il figlio gli disse: “Padre, ho peccato verso il Cielo e davanti a te; non sono più degno di essere chiamato tuo figlio”. Ma il padre disse ai servi: “Presto, portate qui il vestito più bello e fateglielo indossare, mettetegli l’anello al dito e i sandali ai piedi. Prendete il vitello grasso, ammazzatelo, mangiamo e facciamo festa, perché questo mio figlio era morto ed è tornato in vita, era perduto ed è stato ritrovato”. E cominciarono a far festa.</w:t>
      </w:r>
    </w:p>
    <w:p w14:paraId="7C6BFD9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Il figlio maggiore si trovava nei campi. Al ritorno, quando fu vicino a casa, udì la musica e le danze; chiamò uno dei servi e gli domandò che cosa fosse tutto questo. Quello gli rispose: “Tuo fratello è qui e tuo padre ha fatto ammazzare il vitello grasso, perché lo ha riavuto sano e salvo”. Egli si indignò, e non voleva entrare. Suo padre allora uscì a supplicarlo. Ma egli rispose a suo padre: “Ecco, io ti servo da tanti anni e non ho mai disobbedito a un tuo comando, e tu non mi hai mai dato un capretto per far festa con i miei amici. Ma ora che è tornato questo tuo figlio, il quale ha divorato le tue sostanze con le prostitute, per lui hai ammazzato il vitello grasso”. Gli rispose il padre: “Figlio, tu sei sempre con me e tutto ciò che è mio è tuo; ma bisognava far festa e rallegrarsi, perché questo tuo fratello era morto ed è tornato in vita, era perduto ed è stato ritrovato”» (Lc 15,11-31).</w:t>
      </w:r>
    </w:p>
    <w:p w14:paraId="55ECACC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Dopo averlo catturato, lo condussero via e lo fecero entrare nella casa del sommo sacerdote. Pietro lo seguiva da lontano. Avevano acceso un fuoco in mezzo al cortile e si erano seduti attorno; anche Pietro sedette in mezzo a loro. Una </w:t>
      </w:r>
      <w:r w:rsidRPr="00951220">
        <w:rPr>
          <w:rFonts w:ascii="Arial" w:eastAsia="Times New Roman" w:hAnsi="Arial" w:cs="Times New Roman"/>
          <w:i/>
          <w:iCs/>
          <w:kern w:val="0"/>
          <w:sz w:val="24"/>
          <w:szCs w:val="24"/>
          <w:lang w:eastAsia="it-IT"/>
          <w14:ligatures w14:val="none"/>
        </w:rPr>
        <w:lastRenderedPageBreak/>
        <w:t>giovane serva lo vide seduto vicino al fuoco e, guardandolo attentamente, disse: «Anche questi era con lui». Ma egli negò dicendo: «O donna, non lo conosco!». Poco dopo un altro lo vide e disse: «Anche tu sei uno di loro!». Ma Pietro rispose: «O uomo, non lo sono!». Passata circa un’ora, un altro insisteva: «In verità, anche questi era con lui; infatti è Galileo». Ma Pietro disse: «O uomo, non so quello che dici». E in quell’istante, mentre ancora parlava, un gallo cantò. Allora il Signore si voltò e fissò lo sguardo su Pietro, e Pietro si ricordò della parola che il Signore gli aveva detto: «Prima che il gallo canti, oggi mi rinnegherai tre volte». E, uscito fuori, pianse amaramente (Lc 22,54-62).</w:t>
      </w:r>
    </w:p>
    <w:p w14:paraId="73AC176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Quand’ebbero mangiato, Gesù disse a Simon Pietro: «Simone, figlio di Giovanni, mi ami più di costoro?». Gli rispose: «Certo, Signore, tu lo sai che ti voglio bene». Gli disse: «Pasci i miei agnelli». Gli disse di nuovo, per la seconda volta: «Simone, figlio di Giovanni, mi ami?». Gli rispose: «Certo, Signore, tu lo sai che ti voglio bene». Gli disse: «Pascola le mie pecore». Gli disse per la terza volta: «Simone, figlio di Giovanni, mi vuoi bene?». Pietro rimase addolorato che per la terza volta gli domandasse: «Mi vuoi bene?», e gli disse: «Signore, tu conosci tutto; tu sai che ti voglio bene». Gli rispose Gesù: «Pasci le mie pecore. In verità, in verità io ti dico: quando eri più giovane ti vestivi da solo e andavi dove volevi; ma quando sarai vecchio tenderai le tue mani, e un altro ti vestirà e ti porterà dove tu non vuoi». Questo disse per indicare con quale morte egli avrebbe glorificato Dio. E, detto questo, aggiunse: «Seguimi» (Gv 21,15-19).</w:t>
      </w:r>
    </w:p>
    <w:p w14:paraId="2C0A48C5"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Sappiamo che l’Apostolo Paolo si rivolge a Simon Pietro con parole di fuoco. Quando nel rimprovero occorrono queste parole di fuoco? Solo lo Spirito del Signore conosce le giuste modalità. Se siamo nello Spirito di Dio sappiamo di quali parole servirci. Se non siamo nello Spirito del Signore, sempre agiremo dal nostro cuore e dai nostri istinti. Anche Gesù si rivolge a Simon Pietro con parole di fuoco. Sono parole necessarie perché Simon Pietro rimanga al suo posto e non tenti Gesù Signore. Ecco perché è necessario crescere in sapienza, grazia, nello Spirito Santo. </w:t>
      </w:r>
    </w:p>
    <w:p w14:paraId="219687B5"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(Gal 2,11-14).</w:t>
      </w:r>
    </w:p>
    <w:p w14:paraId="26E0F1F0"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Da allora Gesù cominciò a spiegare ai suoi discepoli che doveva andare a Gerusalemme e soffrire molto da parte degli anziani, dei capi dei sacerdoti e degli scribi, e venire ucciso e risorgere il terzo giorno. Pietro lo prese in disparte e si mise a rimproverarlo dicendo: «Dio non voglia, Signore; questo non ti accadrà mai». Ma egli, voltandosi, disse a Pietro: «Va’ dietro a me, Satana! Tu mi sei di scandalo, perché non pensi secondo Dio, ma secondo gli uomini!» (Mt 16,21-23). </w:t>
      </w:r>
    </w:p>
    <w:p w14:paraId="1EAE4D18" w14:textId="77777777" w:rsidR="00D00FB4"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lastRenderedPageBreak/>
        <w:t>Prima di rimproverare qualcuno, sempre dobbiamo chiedere allo Spirito Santo che ci indichi la giusta modalità. Sbagliare modalità potrebbe anche essere causa della perdita di un’anima per la quale Cristo Gesù è morto. Un Vescovo mai può sbagliare modalità. Lui delle anime è responsabile. Nessuna di esse dovrà perdersi perché lui si lascia governare dai suoi istinti. Se si lascia governare dagli istinti, attesta che lo Spirito Santo non governa la sua vita. Significa anche che non fa alcun progresso spirituale.</w:t>
      </w:r>
    </w:p>
    <w:p w14:paraId="248125C1" w14:textId="77777777" w:rsidR="006962A2" w:rsidRPr="009D5C4D" w:rsidRDefault="006962A2" w:rsidP="009D5C4D">
      <w:pPr>
        <w:spacing w:after="240" w:line="240" w:lineRule="auto"/>
        <w:jc w:val="both"/>
        <w:rPr>
          <w:rFonts w:ascii="Arial" w:eastAsia="Times New Roman" w:hAnsi="Arial" w:cs="Times New Roman"/>
          <w:kern w:val="0"/>
          <w:sz w:val="24"/>
          <w:szCs w:val="24"/>
          <w:lang w:eastAsia="it-IT"/>
          <w14:ligatures w14:val="none"/>
        </w:rPr>
      </w:pPr>
    </w:p>
    <w:p w14:paraId="1FD06172" w14:textId="77777777" w:rsidR="00D00FB4" w:rsidRPr="00951220" w:rsidRDefault="00D00FB4" w:rsidP="009D5C4D">
      <w:pPr>
        <w:pStyle w:val="Titolo3"/>
      </w:pPr>
      <w:bookmarkStart w:id="183" w:name="_Toc99629709"/>
      <w:bookmarkStart w:id="184" w:name="_Toc228440016"/>
      <w:r w:rsidRPr="00951220">
        <w:t>Le vedove</w:t>
      </w:r>
      <w:bookmarkEnd w:id="183"/>
      <w:bookmarkEnd w:id="184"/>
      <w:r w:rsidRPr="00951220">
        <w:t xml:space="preserve"> </w:t>
      </w:r>
    </w:p>
    <w:p w14:paraId="18371015"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3</w:t>
      </w:r>
      <w:r w:rsidRPr="00951220">
        <w:rPr>
          <w:rFonts w:ascii="Arial" w:eastAsia="Times New Roman" w:hAnsi="Arial" w:cs="Times New Roman"/>
          <w:b/>
          <w:kern w:val="0"/>
          <w:sz w:val="24"/>
          <w:szCs w:val="24"/>
          <w:lang w:eastAsia="it-IT"/>
          <w14:ligatures w14:val="none"/>
        </w:rPr>
        <w:t>Onora le vedove, quelle che sono veramente vedove;</w:t>
      </w:r>
    </w:p>
    <w:p w14:paraId="1370BBEA"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Ora l’Apostolo passa a trattare un altro problema che a quei tempi toccava da vicino le comunità dei discepoli del Signore. Si tratta delle vedove. Timòteo dovrà onorare le vedove. Ma quale vedove dovrà onorare? Quelle che sono veramente tali. Così parlando, l’Apostolo Paolo vuole dire a Timòteo che alcune donne pur avendo perso il marito, lui non dovrà considerarle vedove da onorare. Vanno onorate come discepole di Gesù, ma non come vedove. L’Apostolo però non lascia a Timòteo che sia lui a discernere chi è veramente vedova e chi vedova non è. Gli dona delle linee guida perché anche riguardo a questo problema sappia ben regolarsi.</w:t>
      </w:r>
    </w:p>
    <w:p w14:paraId="66E5C20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Allora Giuda disse alla nuora Tamar: "Ritorna a casa da tuo padre come vedova fin quando il mio figlio Sela sarà cresciuto". Perché pensava: "Che non muoia anche questo come i suoi fratelli!". Così Tamar se ne andò e ritornò alla casa del padre (Gen 38, 11). Allora Tamar si tolse gli abiti vedovili, si coprì con il velo e se lo avvolse intorno, poi si pose a sedere all'ingresso di Enaim, che è sulla strada verso Timna. Aveva visto infatti che Sela era ormai cresciuto, ma che lei non gli era stata data in moglie (Gen 38, 14). Poi si alzò e se ne andò; si tolse il velo e rivestì gli abiti vedovili (Gen 38, 19). Non maltratterai la vedova o l'orfano (Es 22, 21). La mia collera si accenderà e vi farò morire di spada: le vostre mogli saranno vedove e i vostri figli orfani (Es 22, 23). Non potrà sposare né una vedova, né una divorziata, né una disonorata, né una prostituta; ma prenderà in moglie una vergine della sua gente (Lv 21, 14). </w:t>
      </w:r>
    </w:p>
    <w:p w14:paraId="175114A2" w14:textId="61E2D635"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 invece la figlia del sacerdote è rimasta vedova o è stata ripudiata e non ha figli, se torna a stare da suo padre come quando era giovane, potrà mangiare il pane del padre; mentre nessun estraneo al sacerdozio potrà mangiarne (Lv 22, 13). Ma il voto di una vedova o di una donna ripudiata, qualunque sia l'obbligo che si è assunto, rimarrà valido (Nm 30, 10). Rende giustizia all'orfano e alla vedova, ama il forestiero e gli </w:t>
      </w:r>
      <w:r w:rsidR="00AC27BE" w:rsidRPr="00951220">
        <w:rPr>
          <w:rFonts w:ascii="Arial" w:eastAsia="Times New Roman" w:hAnsi="Arial" w:cs="Times New Roman"/>
          <w:i/>
          <w:iCs/>
          <w:kern w:val="0"/>
          <w:sz w:val="24"/>
          <w:szCs w:val="24"/>
          <w:lang w:eastAsia="it-IT"/>
          <w14:ligatures w14:val="none"/>
        </w:rPr>
        <w:t>dà</w:t>
      </w:r>
      <w:r w:rsidRPr="00951220">
        <w:rPr>
          <w:rFonts w:ascii="Arial" w:eastAsia="Times New Roman" w:hAnsi="Arial" w:cs="Times New Roman"/>
          <w:i/>
          <w:iCs/>
          <w:kern w:val="0"/>
          <w:sz w:val="24"/>
          <w:szCs w:val="24"/>
          <w:lang w:eastAsia="it-IT"/>
          <w14:ligatures w14:val="none"/>
        </w:rPr>
        <w:t xml:space="preserve"> pane e vestito (Dt 10, 18). Il levita, che non ha parte né eredità con te, l'orfano e la vedova che saranno entro le tue città, verranno, mangeranno e si sazieranno, perché il Signore tuo Dio ti benedica in ogni lavoro a cui avrai messo mano (Dt 14, 29). Gioirai davanti al Signore tuo Dio tu, tuo figlio, tua figlia, il tuo schiavo e la tua schiava, il levita che sarà nelle tue città e l'orfano e la vedova che saranno in mezzo a te, nel luogo che il Signore tuo Dio avrà scelto come sede del suo nome (Dt 16, 11). </w:t>
      </w:r>
    </w:p>
    <w:p w14:paraId="1C91440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Gioirai in questa tua festa, tu, tuo figlio e tua figlia, il tuo schiavo e la tua schiava e il levita, il forestiero, l'orfano e la vedova che saranno entro le tue città (Dt 16, 14). Non lederai il diritto dello straniero e dell'orfano e non prenderai in pegno la veste della vedova (Dt 24, 17). Quando, facendo la mietitura nel tuo campo, vi avrai dimenticato qualche mannello, non tornerai indietro a prenderlo; sarà per il forestiero, per l'orfano e per la vedova, perché il Signore tuo Dio ti benedica in ogni lavoro delle tue mani (Dt 24, 19). Quando bacchierai i tuoi ulivi, non tornerai indietro a ripassare i rami: saranno per il forestiero, per l'orfano e per la vedova (Dt 24, 20). Quando vendemmierai la tua vigna, non tornerai indietro a racimolare: sarà per il forestiero, per l'orfano e per la vedova (Dt 24, 21). Quando avrai finito di prelevare tutte le decime delle tue entrate, il terzo anno, l'anno delle decime, e le avrai date al levita, al forestiero, all'orfano e alla vedova perché ne mangino nelle tue città e ne siano sazi (Dt 26, 12). Dirai dinanzi al Signore tuo Dio: Ho tolto dalla mia casa ciò che era consacrato e l'ho dato al levita, al forestiero, all'orfano e alla vedova secondo quanto mi hai ordinato; non ho trasgredito, né dimenticato alcuno dei tuoi comandi (Dt 26, 13). Maledetto chi lede il diritto del forestiero, dell'orfano e della vedova! Tutto il popolo dirà: Amen (Dt 27, 19). Il re le disse: "Che hai?". Rispose: "Ahimè! Io sono una vedova; mio marito è morto (2Sam 14, 5). </w:t>
      </w:r>
    </w:p>
    <w:p w14:paraId="0BEB645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Davide entrò nella reggia a Gerusalemme. Il re prese le dieci concubine che aveva lasciate a custodia della reggia e le mise in un domicilio sorvegliato; egli somministrava loro gli alimenti, ma non si accostava loro; rimasero così recluse fino al giorno della loro morte, in stato di vedovanza perenne (2Sam 20, 3). Figlio di una vedova della tribù di Neftali; suo padre era di Tiro e lavorava il bronzo. Era dotato di grande capacità tecnica, di intelligenza e di talento, esperto in ogni genere di lavoro in bronzo. Egli si recò dal re ed eseguì le sue commissioni (1Re 7, 14). Anche Geroboamo, figlio dell'efraimita Nebat, di Zereda - sua madre, una vedova, si chiamava Zerua -, mentre era al servizio di Salomone, insorse contro il re (1Re 11, 26). Alzati, va’ a stabilirti in Zarepta di Sidòne. Ecco io ho dato ordine a una vedova di là per il tuo cibo" (1Re 17, 9). Egli si alzò e andò a Zarepta. Entrato nella porta della città, ecco una vedova raccoglieva legna. La chiamò e le disse: "Prendimi un po’ d'acqua in un vaso perché io possa bere" (1Re 17, 10). Quella andò e fece come aveva detto Elia. Mangiarono Elia, la vedova e il figlio di lei per diversi giorni (1Re 17, 15). Quindi invocò il Signore: "Signore mio Dio, forse farai del male a questa vedova che mi ospita, tanto da farle morire il figlio?" (1Re 17, 20). </w:t>
      </w:r>
    </w:p>
    <w:p w14:paraId="6075F08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La terza decima poi era per gli orfani, le vedove e i forestieri che si trovavano con gli Israeliti. La portavo loro ogni tre anni e la si consumava insieme, come vuole la legge di Mosè e secondo le raccomandazioni di Debora moglie di Anàniel, la madre di nostro padre, poiché mio padre, morendo, mi aveva lasciato orfano (Tb 1, 8). Giuditta era rimasta nella sua casa in stato di vedovanza ed erano passati già tre anni e quattro mesi (Gdt 8, 4). Si era fatta preparare una tenda sul terrazzo della sua casa, si era cinta i fianchi di sacco e portava le vesti delle vedove (Gdt 8, 5). Da quando era vedova digiunava tutti i giorni, eccetto le vigilie dei sabati e i sabati, le vigilie dei noviluni e i noviluni, le feste e i giorni di gioia per Israele (Gdt 8, 6). Hai destinato le loro mogli alla preda, le loro figlie alla schiavitù, tutte le loro </w:t>
      </w:r>
      <w:r w:rsidRPr="00951220">
        <w:rPr>
          <w:rFonts w:ascii="Arial" w:eastAsia="Times New Roman" w:hAnsi="Arial" w:cs="Times New Roman"/>
          <w:i/>
          <w:iCs/>
          <w:kern w:val="0"/>
          <w:sz w:val="24"/>
          <w:szCs w:val="24"/>
          <w:lang w:eastAsia="it-IT"/>
          <w14:ligatures w14:val="none"/>
        </w:rPr>
        <w:lastRenderedPageBreak/>
        <w:t xml:space="preserve">spoglie alla divisione tra i tuoi figli diletti, perché costoro, accesi del tuo zelo, erano rimasti inorriditi della profanazione del loro sangue e a te avevano gridato chiamandoti in aiuto. Dio, Dio mio, ascolta anche me che sono vedova (Gdt 9, 4). Guarda la loro superbia, fa’ scendere la tua ira sulle loro teste; infondi a questa vedova la forza di fare quello che ho deciso (Gdt 9, 9). </w:t>
      </w:r>
    </w:p>
    <w:p w14:paraId="2798E2A7" w14:textId="577F4784"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Qui si tolse il sacco di cui era rivestita, depose le vesti di vedova, poi lavò con acqua il corpo e lo unse con profumo denso; spartì i capelli del capo e vi impose il diadema. Poi si mise gli abiti da festa, che aveva usati quando era vivo suo marito Manàsse (Gdt 10, 3). Essa depose la veste di vedova per sollievo degli afflitti in Israele, si unse con aroma il volto (Gdt 16, 7). Il sommo sacerdote gli spiegò che quelli erano i depositi delle vedove e degli orfani (2Mac 3, 10). Combatterono anche contro gli uomini di Timòteo e di Bàcchide, uccidendone più di ventimila, e divennero padroni di alte fortezze e distribuirono l'abbondante bottino, facendo parti uguali per sé, per i danneggiati, per gli orfani, per le vedove e anche per i vecchi (2Mac 8, 30). Le vedove hai rimandato a mani vuote e le braccia degli orfani hai rotto (Gb 22, 9). Portano via l'asino degli orfani, prendono in pegno il bue della vedova (Gb 24, 3). Egli maltratta la sterile che non genera e non fa del bene alla vedova (Gb 24, 21). I superstiti li seppellirà la peste e le loro vedove non faranno lamento (Gb 27, 15).</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La benedizione del morente scendeva su di me e al cuore della vedova infondevo la gioia (Gb 29, 13). Mai ho rifiutato quanto brama il povero, né ho lasciato languire gli occhi della vedova (Gb 31, 16). </w:t>
      </w:r>
    </w:p>
    <w:p w14:paraId="2F3BED5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Padre degli orfani e difensore delle vedove è Dio nella sua santa dimora (Sal 67, 6). I suoi sacerdoti caddero di spada e le loro vedove non fecero lamento (Sal 77, 64). Uccidono la vedova e il forestiero, danno la morte agli orfani (Sal 93, 6). I suoi figli rimangano orfani e vedova sua moglie (Sal 108, 9). il Signore protegge lo straniero, egli sostiene l'orfano e la vedova, ma sconvolge le vie degli empi (Sal 145, 9). Il Signore abbatte la casa dei superbi e rende saldi i confini della vedova (Pr 15, 25). Spadroneggiamo sul giusto povero, non risparmiamo le vedove, nessun riguardo per la canizie ricca d'anni del vecchio (Sap 2, 10). Non trascura la supplica dell'orfano né la vedova, quando si sfoga nel lamento (Sir 35, 14). Le lacrime della vedova non scendono forse sulle sue guance e il suo grido non si alza contro chi gliele fa versare? (Sir 35, 15). imparate a fare il bene, ricercate la giustizia, soccorrete l'oppresso, rendete giustizia all'orfano, difendete la causa della vedova" (Is 1, 17). I tuoi capi sono ribelli e complici di ladri; tutti sono bramosi di regali, ricercano mance, non rendono giustizia all'orfano e la causa della vedova fino a loro non giunge (Is 1, 23). </w:t>
      </w:r>
    </w:p>
    <w:p w14:paraId="290C35A9" w14:textId="2258257F"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Perciò il Signore non avrà pietà dei suoi giovani, non si impietosirà degli orfani e delle vedove, perché tutti sono empi e perversi; ogni bocca proferisce parole stolte. Con tutto ciò non si calma la sua ira e ancora la sua mano rimane stesa (Is 9, 16). Per negare la giustizia ai miseri e per frodare del diritto i poveri del mio popolo, per fare delle vedove la loro preda e per spogliare gli orfani (Is 10, 2). Ora ascolta questo, o voluttuosa che te ne stavi sicura, che pensavi: "Io e nessuno fuori di me! Non resterò vedova, non conoscerò la perdita dei figli" (Is 47, 8). Ma ti accadranno queste due cose, d'improvviso, in un sol giorno; perdita dei figli e vedovanza piomberanno su di te, nonostante la moltitudine delle tue </w:t>
      </w:r>
      <w:r w:rsidRPr="00951220">
        <w:rPr>
          <w:rFonts w:ascii="Arial" w:eastAsia="Times New Roman" w:hAnsi="Arial" w:cs="Times New Roman"/>
          <w:i/>
          <w:iCs/>
          <w:kern w:val="0"/>
          <w:sz w:val="24"/>
          <w:szCs w:val="24"/>
          <w:lang w:eastAsia="it-IT"/>
          <w14:ligatures w14:val="none"/>
        </w:rPr>
        <w:lastRenderedPageBreak/>
        <w:t>magie, la forza dei tuoi molti scongiuri (Is 47, 9). Non temere, perché non dovrai più arrossire; non vergognarti, perché non sarai più disonorata; anzi, dimenticherai la vergogna della tua giovinezza e non ricorderai più il disonore della tua vedovanza (Is 54, 4). Se non opprimerete lo straniero, l'orfano e la vedova, se non spargerete il sangue innocente in questo luogo e se non seguirete per vostra disgrazia altri dei (Ger 7, 6). Le loro vedove sono diventate più numerose della sabbia del mare. Ho mandato sulle madri e sui giovani un devastatore in pieno giorno; d'un tratto ho fatto piombare su di loro turbamento e spavento (Ger 15, 8). Abbandona perciò i loro figli alla fame, gettali in potere della spada; le loro donne restino senza figli e vedove, i loro uomini siano colpiti dalla morte e i loro giovani uccisi dalla spada in battaglia (Ger 18, 21). Dice il Signore: Praticate il diritto e la giustizia, liberate l'oppresso dalle mani dell'oppressore, non fate violenza e non opprimete il forestiero, l'orfano e la vedova, e non spargete sangue innocente in questo luogo (Ger 22, 3). Lascia i tuoi orfani, io li farò vivere, le tue vedove confidino in me! (Ger 49, 11). Ma Israele e Giuda non sono vedove del loro Dio, il Signore degli eserciti (Ger 51, 5</w:t>
      </w:r>
      <w:r w:rsidR="009D5C4D">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vertAlign w:val="superscript"/>
          <w:lang w:eastAsia="it-IT"/>
          <w14:ligatures w14:val="none"/>
        </w:rPr>
        <w:t>a</w:t>
      </w:r>
      <w:r w:rsidRPr="00951220">
        <w:rPr>
          <w:rFonts w:ascii="Arial" w:eastAsia="Times New Roman" w:hAnsi="Arial" w:cs="Times New Roman"/>
          <w:i/>
          <w:iCs/>
          <w:kern w:val="0"/>
          <w:sz w:val="24"/>
          <w:szCs w:val="24"/>
          <w:lang w:eastAsia="it-IT"/>
          <w14:ligatures w14:val="none"/>
        </w:rPr>
        <w:t xml:space="preserve">). </w:t>
      </w:r>
    </w:p>
    <w:p w14:paraId="54736A3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Ah! come sta solitaria la città un tempo ricca di popolo! E' divenuta come una vedova, la grande fra le nazioni; un tempo signora tra le province è sottoposta a tributo (Lam 1, 1). Orfani siam diventati, senza padre; le nostre madri come vedove (Lam 5, 3). Nessuno goda di me nel vedermi vedova e desolata; sono abbandonata per i peccati dei miei figli che deviarono dalla legge di Dio (Bar 4, 12). Che ha strappato i cari figli alla vedova e l'ha lasciata sola senza figlie (Bar 4, 16). Non hanno pietà della vedova né beneficano l'orfano (Bar 6, 37). In te si disprezza il padre e la madre, in te si maltratta il forestiero, in te si opprime l'orfano e la vedova (Ez 22, 7). Dentro di essa i suoi prìncipi, come un leone ruggente che sbrana la preda, divorano la gente, s'impadroniscono di tesori e ricchezze, moltiplicano le vedove in mezzo ad essa (Ez 22, 25). Non prenderanno in sposa una vedova, né una ripudiata, ma solo una vergine della stirpe d'Israele: potranno sposare però una vedova, se è la vedova di un sacerdote (Ez 44, 22). </w:t>
      </w:r>
    </w:p>
    <w:p w14:paraId="6ABD8C7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frodate la vedova, l'orfano, il pellegrino, il misero e nessuno nel cuore trami il male contro il proprio fratello" (Zc 7, 10). Io mi accosterò a voi per il giudizio e sarò un testimone pronto contro gli incantatori, contro gli adùlteri, contro gli spergiuri, contro chi froda il salario all'operaio, contro gli oppressori della vedova e dell'orfano e contro chi fa torto al forestiero. Costoro non mi temono, dice il Signore degli Eserciti (Ml 3, 5). "Maestro, Mosè ha detto: Se qualcuno muore senza figli, il fratello ne sposerà la vedova e così susciterà una discendenza al suo fratello (Mt 22, 24). Divorano le case delle vedove e ostentano di fare lunghe preghiere; essi riceveranno una condanna più grave" (Mc 12, 40). Ma venuta una povera vedova vi gettò due spiccioli, cioè un quattrino (Mc 12, 42). Allora, chiamati a sé i discepoli, disse loro: "In verità vi dico: questa vedova ha gettato nel tesoro più di tutti gli altri (Mc 12, 43). Era poi rimasta vedova e ora aveva ottantaquattro anni. Non si allontanava mai dal tempio, servendo Dio notte e giorno con digiuni e preghiere (Lc 2, 37). Vi dico anche: c'erano molte vedove in Israele al tempo di Elia, quando il cielo fu chiuso per tre anni e sei mesi e ci fu una grande carestia in tutto il paese (Lc 4, 25). </w:t>
      </w:r>
    </w:p>
    <w:p w14:paraId="04C20FE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Ma a nessuna di esse fu mandato Elia, se non a una vedova in Sarepta di Sidone (Lc 4, 26). Quando fu vicino alla porta della città, ecco che veniva portato al sepolcro un morto, figlio unico di madre vedova; e molta gente della città era con lei (Lc 7, 12). In quella città c'era anche una vedova, che andava da lui e gli diceva: Fammi giustizia contro il mio avversario (Lc 18, 3). Poiché questa vedova è così molesta le farò giustizia, perché non venga continuamente a importunarmi" (Lc 18, 5). "Maestro, Mosè ci ha prescritto: Se a qualcuno muore un fratello che ha moglie, ma senza figli, suo fratello si prenda la vedova e dia una discendenza al proprio fratello (Lc 20, 28). Divorano le case delle vedove, e in apparenza fanno lunghe preghiere. Essi riceveranno una condanna più severa" (Lc 20, 47). Vide anche una vedova povera che vi gettava due spiccioli (Lc 21, 2). E disse: "In verità vi dico: questa vedova, povera, ha messo più di tutti (Lc 21, 3). In quei giorni, mentre aumentava il numero dei discepoli, sorse un malcontento fra gli ellenisti verso gli Ebrei, perché venivano trascurate le loro vedove nella distribuzione quotidiana (At 6, 1). E Pietro subito andò con loro. Appena arrivato lo condussero al piano superiore e gli si fecero incontro tutte le vedove in pianto che gli mostravano le tuniche e i mantelli che Gazzella confezionava quando era fra loro (At 9, 39). </w:t>
      </w:r>
    </w:p>
    <w:p w14:paraId="23E857D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Egli le diede la mano e la fece alzare, poi chiamò i credenti e le vedove, e la presentò loro viva (At 9, 41). Ai non sposati e alle vedove dico: è cosa buona per loro rimanere come sono io (1Cor 7, 8). Onora le vedove, quelle che sono veramente vedove (1Tm 5, 3). Ma se una vedova ha figli o nipoti, questi imparino prima a praticare la pietà verso quelli della propria famiglia e a rendere il contraccambio ai loro genitori, poiché è gradito a Dio (1Tm 5, 4). La donna veramente vedova e che sia rimasta sola, ha riposto la speranza in Dio e si consacra all'orazione e alla preghiera giorno e notte (1Tm 5, 5). Una vedova sia iscritta nel catalogo delle vedove quando abbia non meno di sessant'anni, sia andata sposa una sola volta (1Tm 5, 9). Le vedove più giovani non accettarle perché, non appena vengono prese da desideri indegni di Cristo, vogliono sposarsi di nuovo (1Tm 5, 11). Se qualche donna credente ha con sé delle vedove, provveda lei a loro e non ricada il peso sulla Chiesa, perché questa possa così venire incontro a quelle che sono veramente vedove (1Tm 5, 16). Religione pura e senza macchia davanti a Dio nostro Padre è questa: soccorrere gli orfani e le vedove nelle loro afflizioni e conservarsi puri da questo mondo (Gc 1, 27). Tutto ciò che ha speso per la sua gloria e il suo lusso, restituiteglielo in tanto tormento e afflizione. Poiché diceva in cuor suo: Io seggo regina, vedova non sono e lutto non vedrò (Ap 18, 7). </w:t>
      </w:r>
    </w:p>
    <w:p w14:paraId="237E03C2"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Nella nostra santissima fede ogni problema va risolto per rivelazione dello Spirito Santo. Mai un problema va risolto dal nostro cuore o dai nostri sentimenti. Oggi purtroppo i sentimenti dell’uomo hanno preso il posto della volontà di Dio e il nostro cuore ha sostituito il cuore dello Spirito Santo. </w:t>
      </w:r>
    </w:p>
    <w:p w14:paraId="3462F59B"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4</w:t>
      </w:r>
      <w:r w:rsidRPr="00951220">
        <w:rPr>
          <w:rFonts w:ascii="Arial" w:eastAsia="Times New Roman" w:hAnsi="Arial" w:cs="Times New Roman"/>
          <w:b/>
          <w:kern w:val="0"/>
          <w:sz w:val="24"/>
          <w:szCs w:val="24"/>
          <w:lang w:eastAsia="it-IT"/>
          <w14:ligatures w14:val="none"/>
        </w:rPr>
        <w:t>ma se una vedova ha figli o nipoti, essi imparino prima ad adempiere i loro doveri verso quelli della propria famiglia e a contraccambiare i loro genitori: questa infatti è cosa gradita a Dio.</w:t>
      </w:r>
    </w:p>
    <w:p w14:paraId="537503C3"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lastRenderedPageBreak/>
        <w:t xml:space="preserve">Ecco la prima regola data dallo Spirito Santo a Timòteo per bocca di Paolo: vedova è colei che non ha nessuno. Ma se una vedova ha figli e nipoti, essi imparino prima ad adempiere i loro doveri verso quelli della propria famiglia e contraccambiare i loro genitori: questa infatti è cosa gradita a Dio. Spetta ai figli e ai nipoti prendersi cura dei loro cari. Il quarto comandamento va rispettato: </w:t>
      </w:r>
      <w:r w:rsidRPr="009D5C4D">
        <w:rPr>
          <w:rFonts w:ascii="Arial" w:eastAsia="Times New Roman" w:hAnsi="Arial" w:cs="Times New Roman"/>
          <w:i/>
          <w:iCs/>
          <w:kern w:val="0"/>
          <w:sz w:val="24"/>
          <w:szCs w:val="24"/>
          <w:lang w:eastAsia="it-IT"/>
          <w14:ligatures w14:val="none"/>
        </w:rPr>
        <w:t>Onora il padre e la madre</w:t>
      </w:r>
      <w:r w:rsidRPr="009D5C4D">
        <w:rPr>
          <w:rFonts w:ascii="Arial" w:eastAsia="Times New Roman" w:hAnsi="Arial" w:cs="Times New Roman"/>
          <w:kern w:val="0"/>
          <w:sz w:val="24"/>
          <w:szCs w:val="24"/>
          <w:lang w:eastAsia="it-IT"/>
          <w14:ligatures w14:val="none"/>
        </w:rPr>
        <w:t>. Questa è vera regola di giustizia. L’obbligo di onorare le vedove è prima di tutto della famiglia. Se è assente la famiglia, allora dovrà subentrare la comunità dei discepoli del Signore. Ma anche la comunità prima dovrà adempiere i suoi doveri di giustizia e poi quelli della carità. Mai va disprezzata la giustizia in nome della carità. Sempre la famiglia deve provvedere alla famiglia. È comandamento del Signore.</w:t>
      </w:r>
    </w:p>
    <w:p w14:paraId="4B1E427B"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5</w:t>
      </w:r>
      <w:r w:rsidRPr="00951220">
        <w:rPr>
          <w:rFonts w:ascii="Arial" w:eastAsia="Times New Roman" w:hAnsi="Arial" w:cs="Times New Roman"/>
          <w:b/>
          <w:kern w:val="0"/>
          <w:sz w:val="24"/>
          <w:szCs w:val="24"/>
          <w:lang w:eastAsia="it-IT"/>
          <w14:ligatures w14:val="none"/>
        </w:rPr>
        <w:t>Colei che è veramente vedova ed è rimasta sola, ha messo la speranza in Dio e si consacra all’orazione e alla preghiera giorno e notte;</w:t>
      </w:r>
    </w:p>
    <w:p w14:paraId="62E93F13"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Ecco la vedova che Timòteo dovrà onorare: colei che è veramente vedova ed è rimasta sola, ha messo la speranza in Dio e si consacra all’orazione e alla preghiera notte e giorno. Per essere onorata come vera vedova l’Apostolo Paolo pone delle condizioni. Prima condizione: vera vedova è chi è rimasta sola. È rimasta sola perché non c’è nessun familiare sul quale possa contare. Seconda condizione: ha messo la speranza in Dio e si consacra all’orazione e alla preghiera note e giorno. Le due condizioni sono necessarie perché una vedova venga onorata da Timòteo. Se una delle due condizioni viene meno, Timòteo è libero dal prestare aiuto e soccorso materiale. La vedova svolge un lavoro spirituale a beneficio della comunità: si consacra all’orazione e alla preghiera notte e giorno. La comunità svolge un lavoro materiale a beneficio della vedova: le viene incontro provvedendo al suo quotidiano sostentamento. Purissima regola di giustizia. Sempre la carità dovrà fondarsi su una relazione di purissima giustizia: un bene spirituale per un bene materiale. Un bene materiale per un bene spirituale. Se manca la regola della purissima giustizia, la carità è ingiusta. Se non è ingiusta da parte di chi la opera, è ingiusta da parte di chi la riceve. Manca il corrispettivo in beni spirituali. Per giustizia la comunità deve provvedere al bene delle sue vedove. Per giustizia le vedove devono provvedere al bene della comunità. Questa giustizia oggi è totalmente assente. </w:t>
      </w:r>
    </w:p>
    <w:p w14:paraId="2925A64D"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6</w:t>
      </w:r>
      <w:r w:rsidRPr="00951220">
        <w:rPr>
          <w:rFonts w:ascii="Arial" w:eastAsia="Times New Roman" w:hAnsi="Arial" w:cs="Times New Roman"/>
          <w:b/>
          <w:kern w:val="0"/>
          <w:sz w:val="24"/>
          <w:szCs w:val="24"/>
          <w:lang w:eastAsia="it-IT"/>
          <w14:ligatures w14:val="none"/>
        </w:rPr>
        <w:t>al contrario, quella che si abbandona ai piaceri, anche se vive, è già morta.</w:t>
      </w:r>
    </w:p>
    <w:p w14:paraId="2469AF1E"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La vedova che si consacra a Dio è da onorare. La vedova invece che si abbandona ai piaceri, non va onorata. Essa anche se vive, è già morta. Questo giudizio, questo discernimento, questa differenza, questa regola non viene dal cuore dell’Apostolo Paolo. Viene invece dal cuore dello Spirito Santo. A tutto ciò che viene dallo Spirito Santo dobbiamo prestare perenne obbedienza. Oggi invece non si pensa più né allo Spirito Santo e né allo spirito e all’anima dell’uomo. Si pena solo al corpo. Si pensa però senza alcuna regola di giustizia da osservare. La carità non vissuta sul fondamento della giustizia ci rende ingiusti agli occhi del Signore.</w:t>
      </w:r>
    </w:p>
    <w:p w14:paraId="056FCEE5"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L’Apostolo Paolo è il grande maestro nello Spirito Santo della giustizia secondo Dio. Lui è stato l’inventore della colletta tra le Chiese in favore delle Chiese della </w:t>
      </w:r>
      <w:r w:rsidRPr="00951220">
        <w:rPr>
          <w:rFonts w:ascii="Arial" w:eastAsia="Times New Roman" w:hAnsi="Arial" w:cs="Times New Roman"/>
          <w:kern w:val="0"/>
          <w:sz w:val="24"/>
          <w:szCs w:val="24"/>
          <w:lang w:eastAsia="it-IT"/>
          <w14:ligatures w14:val="none"/>
        </w:rPr>
        <w:lastRenderedPageBreak/>
        <w:t>Giudea colpite da una grande e perdurante carestia. Ecco come lui fonda teologicamente questa colletta sulla più alta regola di giustizia:</w:t>
      </w:r>
    </w:p>
    <w:p w14:paraId="2D60D52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Vogliamo rendervi nota, fratelli, la grazia di Dio concessa alle Chiese della Macedonia, perché, nella grande prova della tribolazione, la loro gioia sovrabbondante e la loro estrema povertà hanno sovrabbondato nella ricchezza della loro generosità. Posso testimoniare infatti che hanno dato secondo i loro mezzi e anche al di là dei loro mezzi, spontaneamente, domandandoci con molta insistenza la grazia di prendere parte a questo servizio a vantaggio dei santi. Superando anzi le nostre stesse speranze, si sono offerti prima di tutto al Signore e poi a noi, secondo la volontà di Dio; cosicché abbiamo pregato Tito che, come l’aveva cominciata, così portasse a compimento fra voi quest’opera generosa.</w:t>
      </w:r>
    </w:p>
    <w:p w14:paraId="76DCED5C"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E come siete ricchi in ogni cosa, nella fede, nella parola, nella conoscenza, in ogni zelo e nella carità che vi abbiamo insegnato, così siate larghi anche in quest’opera generosa. Non dico questo per darvi un comando, ma solo per mettere alla prova la sincerità del vostro amore con la premura verso gli altri. Conoscete infatti la grazia del Signore nostro Gesù Cristo: da ricco che era, si è fatto povero per voi, perché voi diventaste ricchi per mezzo della sua povertà. E a questo riguardo vi do un consiglio: si tratta di cosa vantaggiosa per voi, che fin dallo scorso anno siete stati i primi, non solo a intraprenderla ma anche a volerla. Ora dunque realizzatela perché, come vi fu la prontezza del volere, così vi sia anche il compimento, secondo i vostri mezzi. Se infatti c’è la buona volontà, essa riesce gradita secondo quello che uno possiede e non secondo quello che non possiede. Non si tratta infatti di mettere in difficoltà voi per sollevare gli altri, ma che vi sia uguaglianza. Per il momento la vostra abbondanza supplisca alla loro indigenza, perché anche la loro abbondanza supplisca alla vostra indigenza, e vi sia uguaglianza, come sta scritto: Colui che raccolse molto non abbondò e colui che raccolse poco non ebbe di meno.</w:t>
      </w:r>
    </w:p>
    <w:p w14:paraId="148AE03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Siano rese grazie a Dio, che infonde la medesima sollecitudine per voi nel cuore di Tito! Egli infatti ha accolto il mio invito e con grande sollecitudine è partito spontaneamente per venire da voi. Con lui abbiamo inviato pure il fratello che tutte le Chiese lodano a motivo del Vangelo. Egli è stato designato dalle Chiese come nostro compagno in quest’opera di carità, alla quale ci dedichiamo per la gloria del Signore, e per dimostrare anche l’impulso del nostro cuore. Con ciò intendiamo evitare che qualcuno possa biasimarci per questa abbondanza che viene da noi amministrata. Ci preoccupiamo infatti di comportarci bene non soltanto davanti al Signore, ma anche davanti agli uomini. Con loro abbiamo inviato anche il nostro fratello, di cui abbiamo più volte sperimentato la sollecitudine in molte circostanze; egli è ora più entusiasta che mai per la grande fiducia che ha in voi. Quanto a Tito, egli è mio compagno e collaboratore presso di voi; quanto ai nostri fratelli, essi sono delegati delle Chiese e gloria di Cristo. Date dunque a loro la prova del vostro amore e della legittimità del nostro vanto per voi davanti alle Chiese (2Cor 8,1-24). </w:t>
      </w:r>
    </w:p>
    <w:p w14:paraId="2EC8EA0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Riguardo poi a questo servizio in favore dei santi, è superfluo che io ve ne scriva. Conosco infatti la vostra buona volontà, e mi vanto di voi con i Macèdoni, dicendo che l’Acaia è pronta fin dallo scorso anno e già molti sono stati stimolati dal vostro </w:t>
      </w:r>
      <w:r w:rsidRPr="00951220">
        <w:rPr>
          <w:rFonts w:ascii="Arial" w:eastAsia="Times New Roman" w:hAnsi="Arial" w:cs="Times New Roman"/>
          <w:i/>
          <w:iCs/>
          <w:kern w:val="0"/>
          <w:sz w:val="24"/>
          <w:szCs w:val="24"/>
          <w:lang w:eastAsia="it-IT"/>
          <w14:ligatures w14:val="none"/>
        </w:rPr>
        <w:lastRenderedPageBreak/>
        <w:t>zelo. Ho mandato i fratelli affinché il nostro vanto per voi su questo punto non abbia a dimostrarsi vano, ma, come vi dicevo, siate realmente pronti. Non avvenga che, se verranno con me alcuni Macèdoni, vi trovino impreparati e noi si debba arrossire, per non dire anche voi, di questa nostra fiducia. Ho quindi ritenuto necessario invitare i fratelli a recarsi da voi prima di me, per organizzare la vostra offerta già promessa, perché essa sia pronta come una vera offerta e non come una grettezza.</w:t>
      </w:r>
    </w:p>
    <w:p w14:paraId="6CC63FD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Tenete presente questo: chi semina scarsamente, scarsamente raccoglierà e chi semina con larghezza, con larghezza raccoglierà. Ciascuno dia secondo quanto ha deciso nel suo cuore, non con tristezza né per forza, perché Dio ama chi dona con gioia. Del resto, Dio ha potere di far abbondare in voi ogni grazia perché, avendo sempre il necessario in tutto, possiate compiere generosamente tutte le opere di bene. Sta scritto infatti: Ha largheggiato, ha dato ai poveri, la sua giustizia dura in eterno.</w:t>
      </w:r>
    </w:p>
    <w:p w14:paraId="0C8D0C2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Colui che dà il seme al seminatore e il pane per il nutrimento, darà e moltiplicherà anche la vostra semente e farà crescere i frutti della vostra giustizia. Così sarete ricchi per ogni generosità, la quale farà salire a Dio l’inno di ringraziamento per mezzo nostro. Perché l’adempimento di questo servizio sacro non provvede solo alle necessità dei santi, ma deve anche suscitare molti ringraziamenti a Dio. A causa della bella prova di questo servizio essi ringrazieranno Dio per la vostra obbedienza e accettazione del vangelo di Cristo, e per la generosità della vostra comunione con loro e con tutti. Pregando per voi manifesteranno il loro affetto a causa della straordinaria grazia di Dio effusa sopra di voi. Grazie a Dio per questo suo dono ineffabile! (1Cor 9,1-15). </w:t>
      </w:r>
    </w:p>
    <w:p w14:paraId="1A1717CC"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Lo ripetiamo: senza giustizia le opere di misericordia sono malate. O sono malate in chi le opera. O sono malate in chi le riceve. Se parliamo dalla sana dottrina fondata sulla rivelazione dello Spirito Santo. Se poi parliamo dal nostro cuore allora tutto è vero, tutto è giusto, tutto è santo. </w:t>
      </w:r>
    </w:p>
    <w:p w14:paraId="02F89D5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7</w:t>
      </w:r>
      <w:r w:rsidRPr="00951220">
        <w:rPr>
          <w:rFonts w:ascii="Arial" w:eastAsia="Times New Roman" w:hAnsi="Arial" w:cs="Times New Roman"/>
          <w:b/>
          <w:kern w:val="0"/>
          <w:sz w:val="24"/>
          <w:szCs w:val="24"/>
          <w:lang w:eastAsia="it-IT"/>
          <w14:ligatures w14:val="none"/>
        </w:rPr>
        <w:t>Raccomanda queste cose, perché siano irreprensibili.</w:t>
      </w:r>
    </w:p>
    <w:p w14:paraId="16B9D1BA"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Timòteo deve raccomandare queste cose, perché siano irreprensibili. Chi sono coloro che devono essere irreprensibili? Irreprensibili devono essere le vedove, quelle che vogliono essere vere vedove per la Chiesa del Dio vivente. Irreprensibili devono essere anche quelli della famiglia. E sono irreprensibili se onorano le vedove obbedendo con piena osservanza al Comandamento del Signore. Si è irreprensibili quanto tutta la legge della giustizia viene osservata, senza mancare in essa né in poco e né in molto.</w:t>
      </w:r>
    </w:p>
    <w:p w14:paraId="71AF975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Sentendo avvicinarsi il giorno della sua morte, Davide fece queste raccomandazioni al figlio Salomone (1Re 2, 1). Ai giudici egli raccomandò: "Guardate a quello che fate, perché non giudicate per gli uomini, ma per il Signore, il quale sarà con voi quando pronunzierete la sentenza (2Cr 19, 6). La terza decima poi era per gli orfani, le vedove e i forestieri che si trovavano con gli Israeliti. La portavo loro ogni tre anni e la si consumava insieme, come vuole la legge di Mosè e secondo le raccomandazioni di Debora moglie di Anàniel, la </w:t>
      </w:r>
      <w:r w:rsidRPr="00951220">
        <w:rPr>
          <w:rFonts w:ascii="Arial" w:eastAsia="Times New Roman" w:hAnsi="Arial" w:cs="Times New Roman"/>
          <w:i/>
          <w:iCs/>
          <w:kern w:val="0"/>
          <w:sz w:val="24"/>
          <w:szCs w:val="24"/>
          <w:lang w:eastAsia="it-IT"/>
          <w14:ligatures w14:val="none"/>
        </w:rPr>
        <w:lastRenderedPageBreak/>
        <w:t xml:space="preserve">madre di nostro padre, poiché mio padre, morendo, mi aveva lasciato orfano (Tb 1, 8). Ma quello gli disse: "Hai forse dimenticato i moniti di tuo padre, che ti ha raccomandato di prendere in moglie una donna del tuo casato? Ascoltami, dunque, o fratello: non preoccuparti di questo demonio e sposala. Sono certo che questa sera ti verrà data in moglie (Tb 6, 16). E i Romani diedero loro lettere di raccomandazione per le autorità dei vari luoghi, perché favorissero il loro ritorno pacifico in Giudea (1Mac 12, 4). E che il medesimo profeta ai deportati consegnò la legge raccomandando loro di non dimenticarsi dei comandi del Signore e di non lasciarsi traviare nelle idee, vedendo i simulacri d'oro e d'argento e il fasto di cui erano circondati (2Mac 2, 2). E oltre a questo constatando che i sovrani vicini e confinanti con il nostro regno spiano il momento opportuno e attendono gli eventi, ho designato come re mio figlio Antioco, che già più volte, quando intraprendevo i viaggi nei distretti settentrionali, ho raccomandato e affidato a moltissimi di voi. A lui indirizzo la lettera qui unita (2Mac 9, 25). </w:t>
      </w:r>
    </w:p>
    <w:p w14:paraId="784E2CD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Essa è un tesoro inesauribile per gli uomini; quanti se lo procurano si attirano l'amicizia di Dio, sono a lui raccomandati per i doni del suo insegnamento (Sap 7, 14). Gesù raccomandò loro con insistenza che nessuno venisse a saperlo e ordinò di darle da mangiare (Mc 5, 43). E comandò loro di non dirlo a nessuno. Ma più egli lo raccomandava, più essi ne parlavano (Mc 7, 36). I genitori ne furono sbalorditi, ma egli raccomandò loro di non raccontare a nessuno ciò che era accaduto (Lc 8, 56). Paolo invece scelse Sila e partì, raccomandato dai fratelli alla grazia del Signore (At 15, 40). Il tribuno congedò il giovanetto con questa raccomandazione: "Non dire a nessuno che mi hai dato queste informazioni" (At 23, 22). Vi raccomando Febe, nostra sorella, diaconessa della Chiesa di Cencre (Rm 16, 1). Mi raccomando poi, fratelli, di ben guardarvi da coloro che provocano divisioni e ostacoli contro la dottrina che avete appreso: tenetevi lontani da loro (Rm 16, 17). </w:t>
      </w:r>
    </w:p>
    <w:p w14:paraId="6A1A0E9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Una raccomandazione ancora, o fratelli: conoscete la famiglia di Stefana, che è primizia dell'Acaia; hanno dedicato se stessi a servizio dei fedeli (1Cor 16, 15). Cominciamo forse di nuovo a raccomandare noi stessi? O forse abbiamo bisogno, come altri, di lettere di raccomandazione per voi o da parte vostra? (2Cor 3, 1). Non ricominciamo a raccomandarci a voi, ma è solo per darvi occasione di vanto a nostro riguardo, perché abbiate di che rispondere a coloro il cui vanto è esteriore e non nel cuore (2Cor 5, 12). Certo noi non abbiamo l'audacia di uguagliarci o paragonarci ad alcuni di quelli che si raccomandano da sé; ma mentre si misurano su di sé e si paragonano con se stessi, mancano di intelligenza (2Cor 10, 12). Perché non colui che si raccomanda da sé viene approvato, ma colui che il Signore raccomanda (2Cor 10, 18). Sono diventato pazzo; ma siete voi che mi ci avete costretto. Infatti avrei dovuto essere raccomandato io da voi, perché non sono per nulla inferiore a quei "superapostoli", anche se sono un nulla (2Cor 12, 11). Partendo per la Macedonia, ti raccomandai di rimanere in Efeso, perché tu invitassi alcuni a non insegnare dottrine diverse (1Tm 1, 3). </w:t>
      </w:r>
    </w:p>
    <w:p w14:paraId="04AE8768" w14:textId="09479C4F"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Ti raccomando dunque, prima di tutto, che si facciano domande, suppliche, preghiere e ringraziamenti per tutti gli uomini (1Tm 2, 1). Proprio questo raccomanda, perché siano irreprensibili (1Tm 5, 7). Quelli poi che hanno padroni </w:t>
      </w:r>
      <w:r w:rsidRPr="00951220">
        <w:rPr>
          <w:rFonts w:ascii="Arial" w:eastAsia="Times New Roman" w:hAnsi="Arial" w:cs="Times New Roman"/>
          <w:i/>
          <w:iCs/>
          <w:kern w:val="0"/>
          <w:sz w:val="24"/>
          <w:szCs w:val="24"/>
          <w:lang w:eastAsia="it-IT"/>
          <w14:ligatures w14:val="none"/>
        </w:rPr>
        <w:lastRenderedPageBreak/>
        <w:t xml:space="preserve">credenti, non manchino loro di riguardo perché sono fratelli, ma li servano ancora meglio, proprio perché sono credenti e amati coloro che ricevono i loro servizi. Questo devi insegnare e raccomandare (1Tm 6, 2). Ai ricchi in questo mondo raccomanda di non essere orgogliosi, di non riporre la speranza sull'incertezza delle ricchezze, ma in Dio, che tutto ci </w:t>
      </w:r>
      <w:r w:rsidR="00AC27BE" w:rsidRPr="00951220">
        <w:rPr>
          <w:rFonts w:ascii="Arial" w:eastAsia="Times New Roman" w:hAnsi="Arial" w:cs="Times New Roman"/>
          <w:i/>
          <w:iCs/>
          <w:kern w:val="0"/>
          <w:sz w:val="24"/>
          <w:szCs w:val="24"/>
          <w:lang w:eastAsia="it-IT"/>
          <w14:ligatures w14:val="none"/>
        </w:rPr>
        <w:t>dà</w:t>
      </w:r>
      <w:r w:rsidRPr="00951220">
        <w:rPr>
          <w:rFonts w:ascii="Arial" w:eastAsia="Times New Roman" w:hAnsi="Arial" w:cs="Times New Roman"/>
          <w:i/>
          <w:iCs/>
          <w:kern w:val="0"/>
          <w:sz w:val="24"/>
          <w:szCs w:val="24"/>
          <w:lang w:eastAsia="it-IT"/>
          <w14:ligatures w14:val="none"/>
        </w:rPr>
        <w:t xml:space="preserve"> con abbondanza perché ne possiamo godere (1Tm 6, 17). Questo devi insegnare, raccomandare e rimproverare con tutta autorità. Nessuno osi disprezzarti! (Tt 2, 15). Ve lo raccomando, fratelli: accogliete questa parola di esortazione; proprio per questo vi ho scritto brevemente (Eb 13, 22). </w:t>
      </w:r>
    </w:p>
    <w:p w14:paraId="368D5E60" w14:textId="518EA4BA"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Tu sarai irreprensibile verso il Signore tuo Dio (Dt 18, 13). Sono stato irreprensibile nei suoi riguardi; mi sono guardato dall'iniquità (2Sam 22, 24). Ci ha avvertiti che in mezzo a tutte le stirpi che vi sono nel mondo si è mescolato un popolo ostile, diverso nelle sue leggi da ogni altra nazione, che trascura sempre i decreti del re, così da impedire l'assetto dell'impero da noi irreprensibilmente diretto (Est 3, 13</w:t>
      </w:r>
      <w:r w:rsidR="009D5C4D">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d). E con falsi e tortuosi argomenti richiese la pena di morte per il nostro salvatore e in ogni circostanza benefattore Mardocheo, per l'irreprensibile consorte del nostro regno Ester e per tutto il loro popolo (Est 8, 12</w:t>
      </w:r>
      <w:r w:rsidR="009D5C4D">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n). Ma egli, facendo un nobile ragionamento, degno della sua età e del prestigio della vecchiaia a cui si aggiungeva la veneranda canizie, e della condotta irreprensibile tenuta fin da fanciullo, e degno specialmente delle sante leggi stabilite da Dio, rispose subito dicendo che lo mandassero alla morte (2Mac 6, 23). Tu dici: "Pura è la mia condotta, io sono irreprensibile agli occhi di lui" (Gb 11, 4). </w:t>
      </w:r>
    </w:p>
    <w:p w14:paraId="686A483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Anche dall'orgoglio salva il tuo servo perché su di me non abbia potere; allora sarò irreprensibile, sarò puro dal grande peccato (Sal 18, 14). Erano giusti davanti a Dio, osservavano irreprensibili tutte le leggi e le prescrizioni del Signore (Lc 1, 6). Per questo mi sforzo di conservare in ogni momento una coscienza irreprensibile davanti a Dio e davanti agli uomini (At 24, 16). Egli vi confermerà sino alla fine, irreprensibili nel giorno del Signore nostro Gesù Cristo (1Cor 1, 8). Perché possiate distinguere sempre il meglio ed essere integri e irreprensibili per il giorno di Cristo (Fil 1, 10). Perché siate irreprensibili e semplici, figli di Dio immacolati in mezzo a una generazione perversa e degenere, nella quale dovete splendere come astri nel mondo (Fil 2, 15). Quanto a zelo, persecutore della Chiesa; irreprensibile quanto alla giustizia che deriva dall'osservanza della legge (Fil 3, 6). </w:t>
      </w:r>
    </w:p>
    <w:p w14:paraId="506045E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Ora egli vi ha riconciliati per mezzo della morte del suo corpo di carne, per presentarvi santi, immacolati e irreprensibili al suo cospetto (Col 1, 22). Voi siete testimoni, e Dio stesso è testimone, come è stato santo, giusto, irreprensibile il nostro comportamento verso di voi credenti (1Ts 2, 10). Ma bisogna che il vescovo sia irreprensibile, non sposato che una sola volta, sobrio, prudente, dignitoso, ospitale, capace di insegnare (1Tm 3, 2). Perciò siano prima sottoposti a una prova e poi, se trovati irreprensibili, siano ammessi al loro servizio (1Tm 3, 10). Proprio questo raccomanda, perché siano irreprensibili (1Tm 5, 7). Ti scongiuro di conservare senza macchia e irreprensibile il comandamento, fino alla manifestazione del Signore nostro Gesù Cristo (1Tm 6, 14). Il candidato deve </w:t>
      </w:r>
      <w:r w:rsidRPr="00951220">
        <w:rPr>
          <w:rFonts w:ascii="Arial" w:eastAsia="Times New Roman" w:hAnsi="Arial" w:cs="Times New Roman"/>
          <w:i/>
          <w:iCs/>
          <w:kern w:val="0"/>
          <w:sz w:val="24"/>
          <w:szCs w:val="24"/>
          <w:lang w:eastAsia="it-IT"/>
          <w14:ligatures w14:val="none"/>
        </w:rPr>
        <w:lastRenderedPageBreak/>
        <w:t>essere irreprensibile, sposato una sola volta, con figli credenti e che non possano essere accusati di dissolutezza o siano insubordinati (Tt 1, 6).</w:t>
      </w:r>
    </w:p>
    <w:p w14:paraId="1867BC4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Il vescovo infatti, come amministratore di Dio, dev'essere irreprensibile: non arrogante, non iracondo, non dedito al vino, non violento, non avido di guadagno disonesto (Tt 1, 7). Linguaggio sano e irreprensibile, perché il nostro avversario resti confuso, non avendo nulla di male da dire sul conto nostro (Tt 2, 8). La vostra condotta tra i pagani sia irreprensibile, perché mentre vi calunniano come malfattori, al vedere le vostre buone opere giungano a glorificare Dio nel giorno del giudizio (1Pt 2, 12). Perciò, carissimi, nell'attesa di questi eventi, cercate d'essere senza macchia e irreprensibili davanti a Dio, in pace (2Pt 3, 14). </w:t>
      </w:r>
    </w:p>
    <w:p w14:paraId="5EAE3965"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Tutto è dall’insegnamento di Timòteo. Ma in Timòteo tutto è dall’insegnamento dell’Apostolo Paolo. Nell’Apostolo Paolo tutto è dall’insegnamento dello Spirito Santo. Lo Spirito Santo parla all’Apostolo Paolo. L’Apostolo Paolo parla a Timòteo. Timoteo parla ai figli della Chiesa del Dio vivente. L’Apostolo Paolo ascolta lo Spirito Santo. Timòteo ascolta l’Apostolo Paolo. La Chiesa del Dio vivente ascolta Timòteo, vescovo e pastore del gregge del Signore Gesù. Questa gerarchica nell’ascolto va sempre rispettata. </w:t>
      </w:r>
    </w:p>
    <w:p w14:paraId="5CDCB679"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8</w:t>
      </w:r>
      <w:r w:rsidRPr="00951220">
        <w:rPr>
          <w:rFonts w:ascii="Arial" w:eastAsia="Times New Roman" w:hAnsi="Arial" w:cs="Times New Roman"/>
          <w:b/>
          <w:kern w:val="0"/>
          <w:sz w:val="24"/>
          <w:szCs w:val="24"/>
          <w:lang w:eastAsia="it-IT"/>
          <w14:ligatures w14:val="none"/>
        </w:rPr>
        <w:t>Se poi qualcuno non si prende cura dei suoi cari, soprattutto di quelli della sua famiglia, costui ha rinnegato la fede ed è peggiore di un infedele.</w:t>
      </w:r>
    </w:p>
    <w:p w14:paraId="1A51378C"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Ecco ora il giudizio dello Spirito Santo sui familiari delle vedove: Se poi qualcuno non si prende cura dei suoi cari, soprattutto di quelli della sua famiglia, costui ha rinnegato la fede ed è peggiore di un infedele. Perché questo giudizio di vero rinnegamento della fede? Perché chi non si prende cura di quelli della sua famiglia è peggiore di un infedele? Lo ripetiamo questo è un giudizio dello Spirito Santo. Non è pensiero dell’Apostolo Paolo. Se fosse pensiero dell’Apostolo Paolo non ci interesserebbe. La nostra fede si fonda sulla rivelazione dello Spirito Santo.</w:t>
      </w:r>
    </w:p>
    <w:p w14:paraId="38CCA571"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È rinnegamento della fede perché se uno non osserva il quarto comandamento che riguarda il proprio sangue da amare e da rispettare, mai potrà osservare gli altri comandamenti. Ma se uno non osserva i comandamenti, come si potrà sperare che viva secondo il Vangelo? Senza obbedienza a tutta la Parola, sempre si rinnega la fede che è obbedienza alla Parola. È peggiore di un infedele perché l’infedele non conosce la volontà di Dio e se non la conosce neanche la può osservare. Il cristiano invece la conosce e la disprezza. Per questo è peggiore di un infedele. Poiché questo è giudizio proferito dallo Spirito Santo, esso è purissima verità. Se è purissima verità, chi disattende il quarto comandamento espone la sua vita alla perdizione eterna. La nostra salvezza è dalla fede. Come potrà salvarsi chi ha rinnegato la fede ed è peggiore di un infedele? Ecco quanto la Legge del Signore prescrive sul quarto comandamento.</w:t>
      </w:r>
    </w:p>
    <w:p w14:paraId="1DF3A0A4" w14:textId="77777777" w:rsidR="00D00FB4" w:rsidRPr="009D5C4D"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D5C4D">
        <w:rPr>
          <w:rFonts w:ascii="Arial" w:eastAsia="Times New Roman" w:hAnsi="Arial" w:cs="Times New Roman"/>
          <w:i/>
          <w:iCs/>
          <w:kern w:val="0"/>
          <w:sz w:val="24"/>
          <w:szCs w:val="24"/>
          <w:lang w:eastAsia="it-IT"/>
          <w14:ligatures w14:val="none"/>
        </w:rPr>
        <w:t>Onora tuo padre e tua madre, perché si prolunghino i tuoi giorni nel paese che il Signore, tuo Dio, ti dà (Es 20,12).</w:t>
      </w:r>
    </w:p>
    <w:p w14:paraId="26667D16" w14:textId="77777777" w:rsidR="00D00FB4" w:rsidRPr="009D5C4D"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D5C4D">
        <w:rPr>
          <w:rFonts w:ascii="Arial" w:eastAsia="Times New Roman" w:hAnsi="Arial" w:cs="Times New Roman"/>
          <w:i/>
          <w:iCs/>
          <w:kern w:val="0"/>
          <w:sz w:val="24"/>
          <w:szCs w:val="24"/>
          <w:lang w:eastAsia="it-IT"/>
          <w14:ligatures w14:val="none"/>
        </w:rPr>
        <w:lastRenderedPageBreak/>
        <w:t xml:space="preserve">Figli, ascoltate me, vostro padre, e agite in modo da essere salvati. Il Signore infatti ha glorificato il padre al di sopra dei figli e ha stabilito il diritto della madre sulla prole. Chi onora il padre espia i peccati, chi onora sua madre è come chi accumula tesori. Chi onora il padre avrà gioia dai propri figli e sarà esaudito nel giorno della sua preghiera. Chi glorifica il padre vivrà a lungo, chi obbedisce al Signore darà consolazione alla madre. Chi teme il Signore, onora il padre e serve come padroni i suoi genitori. Con le azioni e con le parole onora tuo padre, perché scenda su di te la sua benedizione, poiché la benedizione del padre consolida le case dei figli, la maledizione della madre ne scalza le fondamenta. Non vantarti del disonore di tuo padre, perché il disonore del padre non è gloria per te; la gloria di un uomo dipende dall’onore di suo padre, vergogna per i figli è una madre nel disonore. Figlio, soccorri tuo padre nella vecchiaia, non contristarlo durante la sua vita. Sii indulgente, anche se perde il senno, e non disprezzarlo, mentre tu sei nel pieno vigore. L’opera buona verso il padre non sarà dimenticata, otterrà il perdono dei peccati, rinnoverà la tua casa. Nel giorno della tua tribolazione Dio si ricorderà di te, come brina al calore si scioglieranno i tuoi peccati. Chi abbandona il padre è come un bestemmiatore, chi insulta sua madre è maledetto dal Signore (Sir 4,1-16). </w:t>
      </w:r>
    </w:p>
    <w:p w14:paraId="44D96FBC" w14:textId="77777777" w:rsidR="00D00FB4" w:rsidRPr="009D5C4D"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D5C4D">
        <w:rPr>
          <w:rFonts w:ascii="Arial" w:eastAsia="Times New Roman" w:hAnsi="Arial" w:cs="Times New Roman"/>
          <w:i/>
          <w:iCs/>
          <w:kern w:val="0"/>
          <w:sz w:val="24"/>
          <w:szCs w:val="24"/>
          <w:lang w:eastAsia="it-IT"/>
          <w14:ligatures w14:val="none"/>
        </w:rPr>
        <w:t xml:space="preserve">In quel giorno Tobi si ricordò del denaro che aveva depositato presso Gabaèl a Rage di Media e disse in cuor suo: «Ecco che io ho invocato la morte: perché dunque non dovrei chiamare mio figlio Tobia e informarlo, prima di morire, di questa somma di denaro?». Chiamò il figlio e gli disse: «Figlio, quando morirò, dovrai darmi una sepoltura decorosa; onora tua madre e non abbandonarla per tutti i giorni della sua vita; fa’ ciò che è di suo gradimento e non procurarle nessun motivo di tristezza. Ricòrdati, figlio, che ha corso tanti pericoli per te, quando eri nel suo seno. Quando morirà, dovrai darle sepoltura presso di me, in una medesima tomba. </w:t>
      </w:r>
    </w:p>
    <w:p w14:paraId="64A068B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Ogni giorno, o figlio, ricòrdati del Signore; non peccare né trasgredire i suoi comandamenti. Compi opere buone in tutti i giorni della tua vita e non metterti per la strada dell’ingiustizia. Perché se agirai con rettitudine, avrai fortuna nelle tue azioni. A tutti quelli che praticano la giustizia fa’ elemosina con i tuoi beni e, nel fare elemosina, il tuo occhio non abbia rimpianti. Non distogliere lo sguardo da ogni povero e Dio non distoglierà da te il suo. In proporzione a quanto possiedi fa’ elemosina, secondo le tue disponibilità; se hai poco, non esitare a fare elemosina secondo quel poco. Così ti preparerai un bel tesoro per il giorno del bisogno, poiché l’elemosina libera dalla morte e impedisce di entrare nelle tenebre. Infatti per tutti quelli che la compiono, l’elemosina è un dono prezioso davanti all’Altissimo. </w:t>
      </w:r>
    </w:p>
    <w:p w14:paraId="78DE4A7C"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Guàrdati, o figlio, da ogni sorta di fornicazione; prenditi anzitutto una moglie dalla stirpe dei tuoi padri, non prendere una donna straniera, che cioè non sia della stirpe di tuo padre, perché noi siamo figli di profeti. Ricòrdati di Noè, di Abramo, di Isacco e di Giacobbe, nostri padri fin da principio. Essi sposarono tutti una donna della loro parentela e furono benedetti nei loro figli e la loro discendenza avrà in eredità la terra. E ora, figlio, ama i tuoi fratelli; nel tuo cuore non concepire disprezzo per i tuoi fratelli, e per i figli e le figlie del tuo popolo, e tra loro scegliti la moglie. L’orgoglio infatti è causa di rovina e di grande inquietudine. Nella </w:t>
      </w:r>
      <w:r w:rsidRPr="00951220">
        <w:rPr>
          <w:rFonts w:ascii="Arial" w:eastAsia="Times New Roman" w:hAnsi="Arial" w:cs="Times New Roman"/>
          <w:i/>
          <w:iCs/>
          <w:kern w:val="0"/>
          <w:sz w:val="24"/>
          <w:szCs w:val="24"/>
          <w:lang w:eastAsia="it-IT"/>
          <w14:ligatures w14:val="none"/>
        </w:rPr>
        <w:lastRenderedPageBreak/>
        <w:t xml:space="preserve">pigrizia vi è povertà e miseria, perché la pigrizia è madre della fame. Non trattenere presso di te la paga di chi lavora per te, ma a lui consegnala subito; se così avrai servito Dio, ti sarà data la ricompensa. Poni attenzione, o figlio, a tutto ciò che fai e sii ben educato in ogni tuo comportamento. </w:t>
      </w:r>
    </w:p>
    <w:p w14:paraId="02DC699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fare a nessuno ciò che non piace a te. Non bere vino fino all’ebbrezza e non avere per compagna del tuo viaggio l’ubriachezza. Da’ del tuo pane a chi ha fame e fa’ parte dei tuoi vestiti agli ignudi. Da’ in elemosina quanto ti avanza e quando fai elemosina il tuo occhio non abbia rimpianti. Deponi il tuo pane sulla tomba dei giusti, non darne invece ai peccatori. Chiedi consiglio a ogni persona che sia saggia e non disprezzare nessun buon consiglio. In ogni circostanza benedici il Signore Dio e domanda che ti sia guida nelle tue vie e che i tuoi sentieri e i tuoi desideri giungano a buon fine, poiché nessun popolo possiede la saggezza, ma è il Signore che elargisce ogni bene e abbassa chi vuole fino al profondo degli inferi. E ora, figlio, ricòrdati di questi comandamenti, non lasciare che si cancellino dal tuo cuore. Ora, figlio, ti comunico che ho depositato dieci talenti d’argento presso Gabaèl, figlio di Gabri, a Rage di Media. Non temere, figlio, se siamo diventati poveri. Tu hai una grande ricchezza se avrai il timore di Dio, se rifuggirai da ogni peccato e farai ciò che piace al Signore, tuo Dio» (Tb 4,1-21). </w:t>
      </w:r>
    </w:p>
    <w:p w14:paraId="5CCC7B88"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9</w:t>
      </w:r>
      <w:r w:rsidRPr="00951220">
        <w:rPr>
          <w:rFonts w:ascii="Arial" w:eastAsia="Times New Roman" w:hAnsi="Arial" w:cs="Times New Roman"/>
          <w:b/>
          <w:kern w:val="0"/>
          <w:sz w:val="24"/>
          <w:szCs w:val="24"/>
          <w:lang w:eastAsia="it-IT"/>
          <w14:ligatures w14:val="none"/>
        </w:rPr>
        <w:t>Una vedova sia iscritta nel catalogo delle vedove quando abbia non meno di sessant’anni, sia moglie di un solo uomo,</w:t>
      </w:r>
    </w:p>
    <w:p w14:paraId="2BAC05E6"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Ecco cosa dovrà fare ancora Timòteo: Una vedova sia iscritta nel catalogo delle vedove quando abbia non meno di sessant’anni, sia moglie di un solo uomo. Queste sono le due prime condizioni perché una vedova sia iscritta nel catalogo delle vedove: non prima dei sessant’anni e sposata una sola volta. Prima dei sessant’anni potrà provvedere da se stessa al suo sostentamento. Se è stata sposata più volte, potrà ancora desiderare di sposarsi. Non è libera per consacrarsi al Signore. Per queste vedove vale quanto l’Apostolo Paolo ha già stabilito: ha messo la speranza in Dio e si consacra all’orazione e alla preghiera giorno e notte. Questa condizione è indispensabile perché una vedova sia iscritta nel catalogo delle vedove. </w:t>
      </w:r>
    </w:p>
    <w:p w14:paraId="016B0BD8"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10</w:t>
      </w:r>
      <w:r w:rsidRPr="00951220">
        <w:rPr>
          <w:rFonts w:ascii="Arial" w:eastAsia="Times New Roman" w:hAnsi="Arial" w:cs="Times New Roman"/>
          <w:b/>
          <w:kern w:val="0"/>
          <w:sz w:val="24"/>
          <w:szCs w:val="24"/>
          <w:lang w:eastAsia="it-IT"/>
          <w14:ligatures w14:val="none"/>
        </w:rPr>
        <w:t>sia conosciuta per le sue opere buone: abbia cioè allevato figli, praticato l’ospitalità, lavato i piedi ai santi, sia venuta in soccorso agli afflitti, abbia esercitato ogni opera di bene.</w:t>
      </w:r>
    </w:p>
    <w:p w14:paraId="02B2154B"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Ecco un altro requisito richiesto per essere iscritti nel catalogo delle vedove: Sia conosciuta per le sue opere buone. Quali sono le opere buone che rivelano chi è vera vedova? Queste opere buone sono: abbia allevato figli, praticato l’ospitalità, lavato i piedi ai santi, sia venuta in soccorso degli afflitti, abbia esercitato ogni opera di bene. Queste opere buone devono essere conosciute dalla comunità. In altre parole: la comunità tutta deve sapere che la vedova ha diritto di essere aiutata e sostenuta. È un diritto di giustizia maturato sulla sua grande carità, misericordia e giustizia verso la sua famiglia e verso tutta la Chiesa del Dio vivente. Ecco un esempio di vedova consacrata alle opere buone. Leggiamo negli Atti degli Apostoli:</w:t>
      </w:r>
    </w:p>
    <w:p w14:paraId="04E79E17"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A Giaffa c’era una discepola chiamata Tabità – nome che significa Gazzella – la quale abbondava in opere buone e faceva molte elemosine. Proprio in quei giorni ella si ammalò e morì. La lavarono e la posero in una stanza al piano superiore. E, poiché Lidda era vicina a Giaffa, i discepoli, udito che Pietro si trovava là, gli mandarono due uomini a invitarlo: «Non indugiare, vieni da noi!». Pietro allora si alzò e andò con loro. Appena arrivato, lo condussero al piano superiore e gli si fecero incontro tutte le vedove in pianto, che gli mostravano le tuniche e i mantelli che Gazzella confezionava quando era fra loro. Pietro fece uscire tutti e si inginocchiò a pregare; poi, rivolto al corpo, disse: «Tabità, àlzati!». Ed ella aprì gli occhi, vide Pietro e si mise a sedere. Egli le diede la mano e la fece alzare, poi chiamò i fedeli e le vedove e la presentò loro viva (At 9,36-41). </w:t>
      </w:r>
    </w:p>
    <w:p w14:paraId="44A88E0A" w14:textId="77777777" w:rsidR="00D00FB4" w:rsidRPr="009D5C4D" w:rsidRDefault="00D00FB4" w:rsidP="009D5C4D">
      <w:pPr>
        <w:spacing w:after="240" w:line="240" w:lineRule="auto"/>
        <w:jc w:val="both"/>
        <w:rPr>
          <w:rFonts w:ascii="Arial" w:eastAsia="Times New Roman" w:hAnsi="Arial" w:cs="Times New Roman"/>
          <w:spacing w:val="-4"/>
          <w:kern w:val="0"/>
          <w:sz w:val="24"/>
          <w:szCs w:val="24"/>
          <w:lang w:eastAsia="it-IT"/>
          <w14:ligatures w14:val="none"/>
        </w:rPr>
      </w:pPr>
      <w:r w:rsidRPr="009D5C4D">
        <w:rPr>
          <w:rFonts w:ascii="Arial" w:eastAsia="Times New Roman" w:hAnsi="Arial" w:cs="Times New Roman"/>
          <w:spacing w:val="-4"/>
          <w:kern w:val="0"/>
          <w:sz w:val="24"/>
          <w:szCs w:val="24"/>
          <w:lang w:eastAsia="it-IT"/>
          <w14:ligatures w14:val="none"/>
        </w:rPr>
        <w:t xml:space="preserve">La carità che insegna l’Apostolo Paolo ha il suo solido fondamento sulla giustizia. Se manca la giustizia, mai vi potrà essere vera carità. Dove manca la giustizia, lì </w:t>
      </w:r>
      <w:r w:rsidRPr="009D5C4D">
        <w:rPr>
          <w:rFonts w:ascii="Arial" w:eastAsia="Times New Roman" w:hAnsi="Arial" w:cs="Times New Roman"/>
          <w:kern w:val="0"/>
          <w:sz w:val="24"/>
          <w:szCs w:val="24"/>
          <w:lang w:eastAsia="it-IT"/>
          <w14:ligatures w14:val="none"/>
        </w:rPr>
        <w:t>regna il peccato. Anche chi fa la carità la deve fondare sulla giustizia. Ecco cosa rivela il Libro del Siracide quando si fonda la carità sull’ingiustizia:</w:t>
      </w:r>
    </w:p>
    <w:p w14:paraId="115DF13F" w14:textId="77777777" w:rsidR="00D00FB4" w:rsidRPr="009D5C4D"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D5C4D">
        <w:rPr>
          <w:rFonts w:ascii="Arial" w:eastAsia="Times New Roman" w:hAnsi="Arial" w:cs="Times New Roman"/>
          <w:i/>
          <w:iCs/>
          <w:kern w:val="0"/>
          <w:sz w:val="24"/>
          <w:szCs w:val="24"/>
          <w:lang w:eastAsia="it-IT"/>
          <w14:ligatures w14:val="none"/>
        </w:rPr>
        <w:t xml:space="preserve">Sacrificare il frutto dell’ingiustizia è un’offerta da scherno e i doni dei malvagi non sono graditi. L’Altissimo non gradisce le offerte degli empi né perdona i peccati secondo il numero delle vittime. Sacrifica un figlio davanti al proprio padre chi offre un sacrificio con i beni dei poveri. Il pane dei bisognosi è la vita dei poveri, colui che glielo toglie è un sanguinario. Uccide il prossimo chi gli toglie il nutrimento, Versa sangue chi rifiuta il salario all’operaio. Uno edifica e l’altro abbatte: che vantaggio ne ricavano, oltre la fatica? Uno prega e l’altro maledice: quale delle due voci ascolterà il Signore? Chi si purifica per un morto e lo tocca di nuovo, quale vantaggio ha nella sua abluzione? Così l’uomo che digiuna per i suoi peccati e poi va e li commette di nuovo: chi ascolterà la sua supplica? Quale vantaggio ha nell’essersi umiliato? (Sir 34,21-31). </w:t>
      </w:r>
    </w:p>
    <w:p w14:paraId="5BFCAF90" w14:textId="77777777" w:rsidR="00D00FB4" w:rsidRPr="009D5C4D"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D5C4D">
        <w:rPr>
          <w:rFonts w:ascii="Arial" w:eastAsia="Times New Roman" w:hAnsi="Arial" w:cs="Times New Roman"/>
          <w:i/>
          <w:iCs/>
          <w:kern w:val="0"/>
          <w:sz w:val="24"/>
          <w:szCs w:val="24"/>
          <w:lang w:eastAsia="it-IT"/>
          <w14:ligatures w14:val="none"/>
        </w:rPr>
        <w:t>Chi osserva la legge vale quanto molte offerte; chi adempie i comandamenti offre un sacrificio che salva. Chi ricambia un favore offre fior di farina, chi pratica l’elemosina fa sacrifici di lode. Cosa gradita al Signore è tenersi lontano dalla malvagità, sacrificio di espiazione è tenersi lontano dall’ingiustizia. Non presentarti a mani vuote davanti al Signore, perché tutto questo è comandato. L’offerta del giusto arricchisce l’altare, il suo profumo sale davanti all’Altissimo. Il sacrificio dell’uomo giusto è gradito, il suo ricordo non sarà dimenticato. Glorifica il Signore con occhio contento, non essere avaro nelle primizie delle tue mani. In ogni offerta mostra lieto il tuo volto, con gioia consacra la tua decima. Da’ all’Altissimo secondo il dono da lui ricevuto, e con occhio contento, secondo la tua possibilità, perché il Signore è uno che ripaga e ti restituirà sette volte tanto.</w:t>
      </w:r>
    </w:p>
    <w:p w14:paraId="07E81191" w14:textId="77777777" w:rsidR="00D00FB4" w:rsidRPr="009D5C4D"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D5C4D">
        <w:rPr>
          <w:rFonts w:ascii="Arial" w:eastAsia="Times New Roman" w:hAnsi="Arial" w:cs="Times New Roman"/>
          <w:i/>
          <w:iCs/>
          <w:kern w:val="0"/>
          <w:sz w:val="24"/>
          <w:szCs w:val="24"/>
          <w:lang w:eastAsia="it-IT"/>
          <w14:ligatures w14:val="none"/>
        </w:rPr>
        <w:t xml:space="preserve">Non corromperlo con doni, perché non li accetterà, e non confidare in un sacrificio ingiusto, perché il Signore è giudice e per lui non c’è preferenza di persone. Non è parziale a danno del povero e ascolta la preghiera dell’oppresso. Non trascura la supplica dell’orfano, né la vedova, quando si sfoga nel lamento. Le lacrime della vedova non scendono forse sulle sue guance e il suo grido non si alza contro chi gliele fa versare? Chi la soccorre è accolto con benevolenza, la sua preghiera arriva fino alle nubi. La preghiera del povero attraversa le nubi né si quieta finché non sia arrivata; non desiste finché l’Altissimo non sia intervenuto e </w:t>
      </w:r>
      <w:r w:rsidRPr="009D5C4D">
        <w:rPr>
          <w:rFonts w:ascii="Arial" w:eastAsia="Times New Roman" w:hAnsi="Arial" w:cs="Times New Roman"/>
          <w:i/>
          <w:iCs/>
          <w:kern w:val="0"/>
          <w:sz w:val="24"/>
          <w:szCs w:val="24"/>
          <w:lang w:eastAsia="it-IT"/>
          <w14:ligatures w14:val="none"/>
        </w:rPr>
        <w:lastRenderedPageBreak/>
        <w:t xml:space="preserve">abbia reso soddisfazione ai giusti e ristabilito l’equità. Il Signore certo non tarderà né si mostrerà paziente verso di loro, finché non abbia spezzato le reni agli spietati e si sia vendicato delle nazioni, finché non abbia estirpato la moltitudine dei violenti e frantumato lo scettro degli ingiusti, finché non abbia reso a ciascuno secondo il suo modo di agire e giudicato le opere degli uomini secondo le loro intenzioni, finché non abbia fatto giustizia al suo popolo e lo abbia allietato con la sua misericordia. Splendida è la misericordia nel momento della tribolazione, come le nubi apportatrici di pioggia nel tempo della siccità (Sir 35,1-26). </w:t>
      </w:r>
    </w:p>
    <w:p w14:paraId="6CF68A84"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11</w:t>
      </w:r>
      <w:r w:rsidRPr="00951220">
        <w:rPr>
          <w:rFonts w:ascii="Arial" w:eastAsia="Times New Roman" w:hAnsi="Arial" w:cs="Times New Roman"/>
          <w:b/>
          <w:kern w:val="0"/>
          <w:sz w:val="24"/>
          <w:szCs w:val="24"/>
          <w:lang w:eastAsia="it-IT"/>
          <w14:ligatures w14:val="none"/>
        </w:rPr>
        <w:t>Le vedove più giovani non accettarle, perché, quando vogliono sposarsi di nuovo, abbandonano Cristo</w:t>
      </w:r>
    </w:p>
    <w:p w14:paraId="492CD58D"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Ecco cosa Timòteo non dovrà fare: Le vedove più giovani non accettarle, quando vogliono sposarsi di nuovo abbandonano Cristo. Rimane sempre come principio fondante la prima condizione o il primo requisito: ha messo la speranza in Dio e si consacra all’orazione e alla preghiera giorno e notte. Una volta che ci si consacra all’orazione, ci si deve consacrare una volta per tutte. Non ci si può prima consacrare e dopo abbandonare la consacrazione. Poiché le vedove giovani hanno desiderio di risposarsi, è cosa giusta che non vengano iscritte nel catalogo delle vedove. Non possono vivere gli impegni assunti. Non possono servire la Chiesa del Dio vivente. Sul cuore indiviso ecco cosa l’Apostolo Paolo insegna nella Prima Lettera ai Corinzi:</w:t>
      </w:r>
    </w:p>
    <w:p w14:paraId="580955C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Riguardo a ciò che mi avete scritto, è cosa buona per l’uomo non toccare donna, ma, a motivo dei casi di immoralità, ciascuno abbia la propria moglie e ogni donna il proprio marito.</w:t>
      </w:r>
    </w:p>
    <w:p w14:paraId="792C2E5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Il marito dia alla moglie ciò che le è dovuto; ugualmente anche la moglie al marito. La moglie non è padrona del proprio corpo, ma lo è il marito; allo stesso modo anche il marito non è padrone del proprio corpo, ma lo è la moglie. Non rifiutatevi l’un l’altro, se non di comune accordo e temporaneamente, per dedicarvi alla preghiera. Poi tornate insieme, perché Satana non vi tenti mediante la vostra incontinenza. Questo lo dico per condiscendenza, non per comando. Vorrei che tutti fossero come me; ma ciascuno riceve da Dio il proprio dono, chi in un modo, chi in un altro.</w:t>
      </w:r>
    </w:p>
    <w:p w14:paraId="2EFAE69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Ai non sposati e alle vedove dico: è cosa buona per loro rimanere come sono io; ma se non sanno dominarsi, si sposino: è meglio sposarsi che bruciare.</w:t>
      </w:r>
    </w:p>
    <w:p w14:paraId="6A6E36F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Agli sposati ordino, non io, ma il Signore: la moglie non si separi dal marito – e qualora si separi, rimanga senza sposarsi o si riconcili con il marito – e il marito non ripudi la moglie.</w:t>
      </w:r>
    </w:p>
    <w:p w14:paraId="213F1CA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Agli altri dico io, non il Signore: se un fratello ha la moglie non credente e questa acconsente a rimanere con lui, non la ripudi; e una donna che abbia il marito non credente, se questi acconsente a rimanere con lei, non lo ripudi. Il marito non credente, infatti, viene reso santo dalla moglie credente e la moglie non credente viene resa santa dal marito credente; altrimenti i vostri figli sarebbero impuri, ora invece sono santi. Ma se il non credente vuole separarsi, si separi; in queste </w:t>
      </w:r>
      <w:r w:rsidRPr="00951220">
        <w:rPr>
          <w:rFonts w:ascii="Arial" w:eastAsia="Times New Roman" w:hAnsi="Arial" w:cs="Times New Roman"/>
          <w:i/>
          <w:iCs/>
          <w:kern w:val="0"/>
          <w:sz w:val="24"/>
          <w:szCs w:val="24"/>
          <w:lang w:eastAsia="it-IT"/>
          <w14:ligatures w14:val="none"/>
        </w:rPr>
        <w:lastRenderedPageBreak/>
        <w:t>circostanze il fratello o la sorella non sono soggetti a schiavitù: Dio vi ha chiamati a stare in pace! E che sai tu, donna, se salverai il marito? O che ne sai tu, uomo, se salverai la moglie?</w:t>
      </w:r>
    </w:p>
    <w:p w14:paraId="0D3A659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Fuori di questi casi, ciascuno – come il Signore gli ha assegnato – continui a vivere come era quando Dio lo ha chiamato; così dispongo in tutte le Chiese. Qualcuno è stato chiamato quando era circonciso? Non lo nasconda! È stato chiamato quando non era circonciso? Non si faccia circoncidere! La circoncisione non conta nulla, e la non circoncisione non conta nulla; conta invece l’osservanza dei comandamenti di Dio. Ciascuno rimanga nella condizione in cui era quando fu chiamato. Sei stato chiamato da schiavo? Non ti preoccupare; anche se puoi diventare libero, approfitta piuttosto della tua condizione! Perché lo schiavo che è stato chiamato nel Signore è un uomo libero, a servizio del Signore! Allo stesso modo chi è stato chiamato da libero è schiavo di Cristo. Siete stati comprati a caro prezzo: non fatevi schiavi degli uomini! Ciascuno, fratelli, rimanga davanti a Dio in quella condizione in cui era quando è stato chiamato.</w:t>
      </w:r>
    </w:p>
    <w:p w14:paraId="1457490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Riguardo alle vergini, non ho alcun comando dal Signore, ma do un consiglio, come uno che ha ottenuto misericordia dal Signore e merita fiducia. Penso dunque che sia bene per l’uomo, a causa delle presenti difficoltà, rimanere così com’è. Ti trovi legato a una donna? Non cercare di scioglierti. Sei libero da donna? Non andare a cercarla. Però se ti sposi non fai peccato; e se la giovane prende marito, non fa peccato. Tuttavia costoro avranno tribolazioni nella loro vita, e io vorrei risparmiarvele.</w:t>
      </w:r>
    </w:p>
    <w:p w14:paraId="7399C48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Questo vi dico, fratelli: il tempo si è fatto breve; d’ora innanzi, quelli che hanno moglie, vivano come se non l’avessero; quelli che piangono, come se non piangessero; quelli che gioiscono, come se non gioissero; quelli che comprano, come se non possedessero; quelli che usano i beni del mondo, come se non li usassero pienamente: passa infatti la figura di questo mondo! Io vorrei che foste senza preoccupazioni: chi non è sposato si preoccupa delle cose del Signore, come possa piacere al Signore; chi è sposato invece si preoccupa delle cose del mondo, come possa piacere alla moglie, e si trova diviso! Così la donna non sposata, come la vergine, si preoccupa delle cose del Signore, per essere santa nel corpo e nello spirito; la donna sposata invece si preoccupa delle cose del mondo, come possa piacere al marito. Questo lo dico per il vostro bene: non per gettarvi un laccio, ma perché vi comportiate degnamente e restiate fedeli al Signore, senza deviazioni.</w:t>
      </w:r>
    </w:p>
    <w:p w14:paraId="6D16066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Se però qualcuno ritiene di non comportarsi in modo conveniente verso la sua vergine, qualora essa abbia passato il fiore dell’età – e conviene che accada così – faccia ciò che vuole: non pecca; si sposino pure! Chi invece è fermamente deciso in cuor suo – pur non avendo nessuna necessità, ma essendo arbitro della propria volontà – chi, dunque, ha deliberato in cuor suo di conservare la sua vergine, fa bene. In conclusione, colui che dà in sposa la sua vergine fa bene, e chi non la dà in sposa fa meglio.</w:t>
      </w:r>
    </w:p>
    <w:p w14:paraId="00FF70B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La moglie è vincolata per tutto il tempo in cui vive il marito; ma se il marito muore è libera di sposare chi vuole, purché ciò avvenga nel Signore. Ma se rimane così </w:t>
      </w:r>
      <w:r w:rsidRPr="00951220">
        <w:rPr>
          <w:rFonts w:ascii="Arial" w:eastAsia="Times New Roman" w:hAnsi="Arial" w:cs="Times New Roman"/>
          <w:i/>
          <w:iCs/>
          <w:kern w:val="0"/>
          <w:sz w:val="24"/>
          <w:szCs w:val="24"/>
          <w:lang w:eastAsia="it-IT"/>
          <w14:ligatures w14:val="none"/>
        </w:rPr>
        <w:lastRenderedPageBreak/>
        <w:t xml:space="preserve">com’è, a mio parere è meglio; credo infatti di avere anch’io lo Spirito di Dio (1Cor 7,1-40). </w:t>
      </w:r>
    </w:p>
    <w:p w14:paraId="6293B5E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Lo Spirito Santo non ama i cuori divisi. Lui ama i cuori che quando scelgono di consacrarsi al Signore, al Signore dedichino tutta intera la loro vita. Quando è dedicata in parte, allora Lui si sente tradito e ingannato allo stesso modo che lo hanno ingannato Anania e Saffira. Leggiamola questa pagina degli Atti degli Apostoli. Essa ci rivela tutta l’amarezza dello Spirito Santo quando vede un cuore diviso. Un cuore diviso mai sarà gradito allo Spirito Santo.</w:t>
      </w:r>
    </w:p>
    <w:p w14:paraId="57B568A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Un uomo di nome Anania, con sua moglie Saffìra, vendette un terreno e, tenuta per sé, d’accordo con la moglie, una parte del ricavato, consegnò l’altra parte deponendola ai piedi degli apostoli. Ma Pietro disse: «Anania, perché Satana ti ha riempito il cuore, cosicché hai mentito allo Spirito Santo e hai trattenuto una parte del ricavato del campo? Prima di venderlo, non era forse tua proprietà e l’importo della vendita non era forse a tua disposizione? Perché hai pensato in cuor tuo a quest’azione? Non hai mentito agli uomini, ma a Dio». All’udire queste parole, Anania cadde a terra e spirò. Un grande timore si diffuse in tutti quelli che ascoltavano. Si alzarono allora i giovani, lo avvolsero, lo portarono fuori e lo seppellirono.</w:t>
      </w:r>
    </w:p>
    <w:p w14:paraId="657DCEC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Avvenne poi che, circa tre ore più tardi, entrò sua moglie, ignara dell’accaduto. Pietro le chiese: «Dimmi: è a questo prezzo che avete venduto il campo?». Ed ella rispose: «Sì, a questo prezzo». Allora Pietro le disse: «Perché vi siete accordati per mettere alla prova lo Spirito del Signore? Ecco qui alla porta quelli che hanno seppellito tuo marito: porteranno via anche te». Ella all’istante cadde ai piedi di Pietro e spirò. Quando i giovani entrarono, la trovarono morta, la portarono fuori e la seppellirono accanto a suo marito. Un grande timore si diffuse in tutta la Chiesa e in tutti quelli che venivano a sapere queste cose (At 5,1-11). </w:t>
      </w:r>
    </w:p>
    <w:p w14:paraId="2671790A"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Nel campo spirituale questi inganni sono numerosissimi. Molti sono i cuori divisi. Si giunge anche a portare solo il corpo dinanzi al Signore. Lo spirito e l’anima sono altrove. Lo Spirito Santo mai potrà amare questi cuori. </w:t>
      </w:r>
    </w:p>
    <w:p w14:paraId="6A3D2D93"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12</w:t>
      </w:r>
      <w:r w:rsidRPr="00951220">
        <w:rPr>
          <w:rFonts w:ascii="Arial" w:eastAsia="Times New Roman" w:hAnsi="Arial" w:cs="Times New Roman"/>
          <w:b/>
          <w:kern w:val="0"/>
          <w:sz w:val="24"/>
          <w:szCs w:val="24"/>
          <w:lang w:eastAsia="it-IT"/>
          <w14:ligatures w14:val="none"/>
        </w:rPr>
        <w:t>e si attirano così un giudizio di condanna, perché infedeli al loro primo impegno.</w:t>
      </w:r>
    </w:p>
    <w:p w14:paraId="480A6267"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Queste donne si attirano un giudizio di condanna, perché infedeli al loro primo impegno. Qual è il loro primo impegno. Di certo non è l’impegno al primo matrimonio. Sappiamo che il matrimonio dura fino alla morte di uno dei due coniugi. Con la morte, il coniuge superstite si può sposare nuovamente.</w:t>
      </w:r>
    </w:p>
    <w:p w14:paraId="516DE8E0"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i/>
          <w:iCs/>
          <w:kern w:val="0"/>
          <w:sz w:val="24"/>
          <w:szCs w:val="24"/>
          <w:lang w:val="la-Latn" w:eastAsia="it-IT"/>
          <w14:ligatures w14:val="none"/>
        </w:rPr>
        <w:t>Habentes damnationem quia primam fidem irritam fecerunt</w:t>
      </w:r>
      <w:r w:rsidRPr="009D5C4D">
        <w:rPr>
          <w:rFonts w:ascii="Arial" w:eastAsia="Times New Roman" w:hAnsi="Arial" w:cs="Times New Roman"/>
          <w:kern w:val="0"/>
          <w:sz w:val="24"/>
          <w:szCs w:val="24"/>
          <w:lang w:eastAsia="it-IT"/>
          <w14:ligatures w14:val="none"/>
        </w:rPr>
        <w:t xml:space="preserve"> (1Tm 5,12). </w:t>
      </w:r>
      <w:r w:rsidRPr="009D5C4D">
        <w:rPr>
          <w:rFonts w:ascii="Greek" w:eastAsia="Times New Roman" w:hAnsi="Greek" w:cs="Greek"/>
          <w:kern w:val="0"/>
          <w:sz w:val="24"/>
          <w:szCs w:val="24"/>
          <w:lang w:eastAsia="it-IT"/>
          <w14:ligatures w14:val="none"/>
        </w:rPr>
        <w:t xml:space="preserve">œcousai kr…ma Óti t¾n prèthn p…stin ºqšthsan: </w:t>
      </w:r>
      <w:r w:rsidRPr="009D5C4D">
        <w:rPr>
          <w:rFonts w:ascii="Arial" w:eastAsia="Times New Roman" w:hAnsi="Arial" w:cs="Times New Roman"/>
          <w:kern w:val="0"/>
          <w:sz w:val="24"/>
          <w:szCs w:val="24"/>
          <w:lang w:eastAsia="it-IT"/>
          <w14:ligatures w14:val="none"/>
        </w:rPr>
        <w:t xml:space="preserve">(1Tm 5,12). </w:t>
      </w:r>
    </w:p>
    <w:p w14:paraId="008BC2F4"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Qual è la prima fede che è stata infranta? Non certo quella del matrimonio. Questa fede è finita nel giorno della morte del coniuge. Necessariamente dovrà trattarsi della prima fede o della prima parola data al Signore di consacrare a Lui tutta la propria vita. Non si può dare al Signore la propria vita e poi sottrargliela. </w:t>
      </w:r>
      <w:r w:rsidRPr="009D5C4D">
        <w:rPr>
          <w:rFonts w:ascii="Arial" w:eastAsia="Times New Roman" w:hAnsi="Arial" w:cs="Times New Roman"/>
          <w:kern w:val="0"/>
          <w:sz w:val="24"/>
          <w:szCs w:val="24"/>
          <w:lang w:eastAsia="it-IT"/>
          <w14:ligatures w14:val="none"/>
        </w:rPr>
        <w:lastRenderedPageBreak/>
        <w:t xml:space="preserve">Una volta che la vita è data al Signore, è data per sempre. Infrangere la Parola data al Signore è aprirsi la via verso la dannazione. Non perché si è infranta questa prima fede, ma perché poi non si vive neanche la fede ordinaria nella Parola del Signore, fede necessaria per raggiungere il regno eterno. Sono queste Parole dello Spirito Santo. Esse non vengono dal cuore dell’Apostolo Paolo. Se venissero dal suo cuore, non dovrebbero interessarci. Invece sono dello Spirito Santo e vanno ascoltate. </w:t>
      </w:r>
    </w:p>
    <w:p w14:paraId="0CC2BB7F"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13</w:t>
      </w:r>
      <w:r w:rsidRPr="00951220">
        <w:rPr>
          <w:rFonts w:ascii="Arial" w:eastAsia="Times New Roman" w:hAnsi="Arial" w:cs="Times New Roman"/>
          <w:b/>
          <w:kern w:val="0"/>
          <w:sz w:val="24"/>
          <w:szCs w:val="24"/>
          <w:lang w:eastAsia="it-IT"/>
          <w14:ligatures w14:val="none"/>
        </w:rPr>
        <w:t>Inoltre, non avendo nulla da fare, si abituano a girare qua e là per le case e sono non soltanto oziose, ma pettegole e curiose, parlando di ciò che non conviene.</w:t>
      </w:r>
    </w:p>
    <w:p w14:paraId="259FBB1A"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Una volta che hanno infranto la loro prima fede o la Parola data al Signore di consacrare a Lui la propria vita, ecco come vivono queste vedove: Non avendo nulla da fare, si abituano a girare qua e là per le cose e sono non soltanto oziose, ma pettegole e curiose, parlando di ciò che non conviene. Esse dedicano la loro vita all’ozio, a girare di qua e di là, al pettegolezzo e alla curiosità, alla parola sconveniente. Ma sempre quando l’ozio si impossessa di una persona, poi la vita la si dedica non solo al nulla, ma anche al male. Ecco perché queste donne non possono essere iscritte nel catalogo delle vedove. Esse mancano di un essenziale requisito: la santità della vita. </w:t>
      </w:r>
    </w:p>
    <w:p w14:paraId="7BD989C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Questa è la storia della discendenza di Giacobbe. Giuseppe all'età di diciassette anni pascolava il gregge con i fratelli. Egli era giovane e stava con i figli di Bila e i figli di Zilpa, mogli di suo padre. Ora Giuseppe riferì al loro padre i pettegolezzi sul loro conto (Gen 37, 2). Allo stesso modo le donne siano dignitose, non pettegole, sobrie, fedeli in tutto (1Tm 3, 11). Inoltre, trovandosi senza far niente, imparano a girare qua e là per le case e sono non soltanto oziose, ma pettegole e curiose, parlando di ciò che non conviene (1Tm 5, 13). </w:t>
      </w:r>
    </w:p>
    <w:p w14:paraId="6386A73C"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Ecco come il Siracide ammonisce contro certe curiosità. Si potrebbe incappare in un grandissimo male. L’attenzione dovrà essere somma.</w:t>
      </w:r>
    </w:p>
    <w:p w14:paraId="3FCAA39B" w14:textId="77777777" w:rsidR="00D00FB4" w:rsidRPr="009D5C4D"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D5C4D">
        <w:rPr>
          <w:rFonts w:ascii="Arial" w:eastAsia="Times New Roman" w:hAnsi="Arial" w:cs="Times New Roman"/>
          <w:i/>
          <w:iCs/>
          <w:kern w:val="0"/>
          <w:sz w:val="24"/>
          <w:szCs w:val="24"/>
          <w:lang w:eastAsia="it-IT"/>
          <w14:ligatures w14:val="none"/>
        </w:rPr>
        <w:t xml:space="preserve">Non essere geloso della donna che riposa sul tuo seno, per non darle a tuo danno un cattivo insegnamento. Non darti interamente a una donna, sì che essa s’imponga sulla tua forza. Non dare appuntamento a una donna licenziosa, perché tu non abbia a cadere nei suoi lacci. Non frequentare una cantante, per non essere preso dalle sue seduzioni. Non fissare il tuo sguardo su una vergine, per non essere coinvolto nella sua punizione. Non perderti dietro alle prostitute, per non dissipare il tuo patrimonio. Non curiosare nelle vie della città, non aggirarti nei suoi luoghi solitari. Distogli l’occhio da una donna avvenente, non fissare una bellezza che non ti appartiene. Per la bellezza di una donna molti si sono rovinati, l’amore per lei brucia come un fuoco. Non sederti accanto a una donna sposata, e con lei non frequentare banchetti bevendo vino, perché il tuo cuore non corra dietro a lei e per la passione tu non vada in rovina (Sir 9,1-9). </w:t>
      </w:r>
    </w:p>
    <w:p w14:paraId="5BF33FFB"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14</w:t>
      </w:r>
      <w:r w:rsidRPr="00951220">
        <w:rPr>
          <w:rFonts w:ascii="Arial" w:eastAsia="Times New Roman" w:hAnsi="Arial" w:cs="Times New Roman"/>
          <w:b/>
          <w:kern w:val="0"/>
          <w:sz w:val="24"/>
          <w:szCs w:val="24"/>
          <w:lang w:eastAsia="it-IT"/>
          <w14:ligatures w14:val="none"/>
        </w:rPr>
        <w:t>Desidero quindi che le più giovani si risposino, abbiano figli, governino la loro casa, per non dare ai vostri avversari alcun motivo di biasimo.</w:t>
      </w:r>
    </w:p>
    <w:p w14:paraId="1DEA75C0"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lastRenderedPageBreak/>
        <w:t xml:space="preserve">Ecco cosa manifesta lo Spirito Santo per bocca dell’Apostolo Paolo a Timoteo: desidero quindi che le più giovani si risposino, abbiamo figli, governino la loro casa, per non dare ai vostri avversari alcun motivo di biasimo. Qual è il principio soprannaturale sul quale questo desiderio dello Spirito Santo si edifica? Sul più grande bene del Vangelo, della fede in Cristo Gesù, della Chiesa del Dio vivente. Quando una giovane che ha abbracciato la fede in Cristo rimane vedova e si consegna all’immoralità secondo il pensiero del mondo, crea scandalo non solo riguardo alla Chiesa di Dio, ma molto di più riguardo al mondo. La fede nel Vangelo viene esposta alla derisione e al disprezzo. Anziché avvicinare a Cristo Gesù, allontana da Lui. Queste donne fanno sì che Cristo Signore venga disprezzato dal mondo. Ecco perché lo Spirito Santo dice: Per non dare ai vostri avversari alcun motivo di biasimo. Il biasimo non è solo verso chi si consegna al mondo, ma soprattutto contro la Chiesa del Dio vivente e infinitamente di più contro Cristo Gesù. Il male va tagliato alla radice. Se si permette che il male viva nella comunità, chi muore è la Comunità. Chi muore è la fede in Cristo Gesù. Chi muore è Cristo Gesù. Il suo nome viene esposto alla profanazione. Merita attenzione quanto il Signore dice al suo popolo per bocca di Ezechiele. </w:t>
      </w:r>
    </w:p>
    <w:p w14:paraId="46B3FA0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Ora, figlio dell’uomo, profetizza ai monti d’Israele e di’: Monti d’Israele, udite la parola del Signore. Così dice il Signore Dio: Poiché il nemico ha detto di voi: “Bene! I colli eterni sono diventati il nostro possesso”, ebbene, profetizza e annuncia: Così dice il Signore Dio: Poiché siete stati devastati, perseguitati dai vicini, resi possesso delle altre nazioni, e poiché siete stati fatti oggetto di maldicenza e d’insulto della gente, ebbene, monti d’Israele, udite la parola del Signore Dio: Così dice il Signore Dio ai monti, alle colline, alle pendici e alle valli, alle rovine desolate e alle città deserte, che furono preda e scherno delle nazioni vicine: ebbene, così dice il Signore Dio: Sì, con gelosia ardente io parlo contro le altre nazioni e contro tutto Edom, che con il cuore colmo di gioia e l’animo pieno di disprezzo hanno fatto del mio paese il loro possesso per saccheggiarlo. Per questo profetizza alla terra d’Israele e annuncia ai monti, alle colline, alle pendici e alle valli: Così dice il Signore Dio: Ecco, io parlo con gelosia e con furore; poiché voi avete sopportato l’insulto delle nazioni, ebbene – così dice il Signore Dio –, io alzando la mano giuro: anche le nazioni che vi stanno intorno sopporteranno il loro insulto.</w:t>
      </w:r>
    </w:p>
    <w:p w14:paraId="018AB52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E voi, monti d’Israele, mettete rami e producete frutti per il mio popolo Israele, perché sta per tornare. Ecco, infatti a voi, a voi io mi volgo; sarete ancora lavorati e sarete seminati. Moltiplicherò sopra di voi gli uomini, tutta quanta la casa d’Israele, e le città saranno ripopolate e le rovine ricostruite. Farò abbondare su di voi uomini e bestie e cresceranno e saranno fecondi: farò sì che siate popolati come prima e vi elargirò i miei benefici più che per il passato e saprete che io sono il Signore. Ricondurrò su di voi degli uomini, il mio popolo Israele: essi vi possederanno e sarete la loro eredità e non li priverete più dei loro figli.</w:t>
      </w:r>
    </w:p>
    <w:p w14:paraId="415398B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Così dice il Signore Dio: Poiché si va dicendo di te: “Tu divori gli uomini, tu hai privato di figli il tuo popolo”, ebbene, tu non divorerai più gli uomini, non priverai più di figli la nazione. Oracolo del Signore Dio. Non ti farò più sentire gli insulti delle nazioni e non subirai più lo scherno dei popoli; non priverai più di figli la tua nazione». Oracolo del Signore.</w:t>
      </w:r>
    </w:p>
    <w:p w14:paraId="3F177E2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Mi fu rivolta questa parola del Signore: «Figlio dell’uomo, la casa d’Israele, quando abitava la sua terra, la rese impura con la sua condotta e le sue azioni. Come l’impurità delle mestruazioni è stata la loro condotta davanti a me. Perciò ho riversato su di loro la mia ira per il sangue che avevano sparso nel paese e per gli idoli con i quali l’avevano contaminato. Li ho dispersi fra le nazioni e sono stati dispersi in altri territori: li ho giudicati secondo la loro condotta e le loro azioni. Giunsero fra le nazioni dove erano stati spinti e profanarono il mio nome santo, perché di loro si diceva: “Costoro sono il popolo del Signore e tuttavia sono stati scacciati dal suo paese”. Ma io ho avuto riguardo del mio nome santo, che la casa d’Israele aveva profanato fra le nazioni presso le quali era giunta.</w:t>
      </w:r>
    </w:p>
    <w:p w14:paraId="034E7369" w14:textId="77777777" w:rsidR="00D00FB4" w:rsidRPr="009D5C4D"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D5C4D">
        <w:rPr>
          <w:rFonts w:ascii="Arial" w:eastAsia="Times New Roman" w:hAnsi="Arial" w:cs="Times New Roman"/>
          <w:i/>
          <w:iCs/>
          <w:kern w:val="0"/>
          <w:sz w:val="24"/>
          <w:szCs w:val="24"/>
          <w:lang w:eastAsia="it-IT"/>
          <w14:ligatures w14:val="none"/>
        </w:rPr>
        <w:t>Perciò annuncia alla casa d’Israele: Così dice il Signore Dio: Io agisco non per riguardo a voi, casa d’Israele, ma per amore del mio nome santo, che voi avete profanato fra le nazioni presso le quali siete giunti. Santificherò il mio nome grande, profanato fra le nazioni, profanato da voi in mezzo a loro. Allora le nazioni sapranno che io sono il Signore – oracolo del Signore Dio –, quando mostrerò la mia santità in voi davanti ai loro occhi.</w:t>
      </w:r>
    </w:p>
    <w:p w14:paraId="73AE383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Vi prenderò dalle nazioni, vi radunerò da ogni terra e vi condurrò sul vostro suolo. Vi aspergerò con acqua pura e sarete purificati; io vi purificherò da tutte le vostre impurità e da tutti i vostri idoli, vi darò un cuore nuovo, metterò dentro di voi uno spirito nuovo, toglierò da voi il cuore di pietra e vi darò un cuore di carne. Porrò il mio spirito dentro di voi e vi farò vivere secondo le mie leggi e vi farò osservare e mettere in pratica le mie norme. Abiterete nella terra che io diedi ai vostri padri; voi sarete il mio popolo e io sarò il vostro Dio. Vi libererò da tutte le vostre impurità: chiamerò il grano e lo moltiplicherò e non vi manderò più la carestia. Moltiplicherò i frutti degli alberi e il prodotto dei campi, perché non soffriate più la vergogna della fame fra le nazioni. Vi ricorderete della vostra cattiva condotta e delle vostre azioni che non erano buone e proverete disgusto di voi stessi per le vostre iniquità e i vostri abomini. Non per riguardo a voi io agisco – oracolo del Signore Dio –, sappiatelo bene. Vergognatevi e arrossite della vostra condotta, o casa d’Israele.</w:t>
      </w:r>
    </w:p>
    <w:p w14:paraId="7DAEA0B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Così dice il Signore Dio: Quando vi avrò purificati da tutte le vostre iniquità, vi farò riabitare le vostre città e le vostre rovine saranno ricostruite. Quella terra desolata, che agli occhi di ogni viandante appariva un deserto, sarà di nuovo coltivata e si dirà: “La terra, che era desolata, è diventata ora come il giardino dell’Eden, le città rovinate, desolate e sconvolte, ora sono fortificate e abitate”. Le nazioni che saranno rimaste attorno a voi sapranno che io, il Signore, ho ricostruito ciò che era distrutto e coltivato di nuovo la terra che era un deserto. Io, il Signore, l’ho detto e lo farò.</w:t>
      </w:r>
    </w:p>
    <w:p w14:paraId="2F58996C"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Così dice il Signore Dio: Lascerò ancora che la casa d’Israele mi supplichi e le concederò questo: moltiplicherò gli uomini come greggi, come greggi consacrate, come un gregge di Gerusalemme nelle sue solennità. Allora le città rovinate saranno ripiene di greggi di uomini e sapranno che io sono il Signore» (Ez 36,1-38). </w:t>
      </w:r>
    </w:p>
    <w:p w14:paraId="75029155"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lastRenderedPageBreak/>
        <w:t xml:space="preserve">Non c’è peccato più grande per un cristiano della profanazione del nome di Gesù. Quando un cristiano profana il nome di Gesù, lo rende non credibile. Oggi la profanazione del nome di Cristo Signore sta divenendo peccato universale. Ormai sono gli stessi cristiani che predicano la sua inutilità in ordine alla salvezza e alla redenzione. Non esiste peccato più grande. </w:t>
      </w:r>
    </w:p>
    <w:p w14:paraId="7E8E668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15</w:t>
      </w:r>
      <w:r w:rsidRPr="00951220">
        <w:rPr>
          <w:rFonts w:ascii="Arial" w:eastAsia="Times New Roman" w:hAnsi="Arial" w:cs="Times New Roman"/>
          <w:b/>
          <w:kern w:val="0"/>
          <w:sz w:val="24"/>
          <w:szCs w:val="24"/>
          <w:lang w:eastAsia="it-IT"/>
          <w14:ligatures w14:val="none"/>
        </w:rPr>
        <w:t>Alcune infatti si sono già perse dietro a Satana.</w:t>
      </w:r>
    </w:p>
    <w:p w14:paraId="38015F61"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Questo è un giudizio storico dello Spirito Santo: Alcune infatti si sono già perse dietro a Satana. Quando ci si perde dietro a Satana? Quando si abbandona il Vangelo si Gesù Signore e ci si consegna al pensiero del mondo. Consegnati al pensiero del mondo, ci si consegna anche al peccato del mondo. Ma sempre quando si esce dal Vangelo si è persi dietro a Satana. </w:t>
      </w:r>
    </w:p>
    <w:p w14:paraId="27B4E794"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Oggi Cristo Gesù dai suoi discepoli è trattato veramente male. Si ha vergogna di parlare di Lui al mondo. Di Lui si parla solo in qualche Chiesa e per di più anche male. Oggi solo per Cristo Gesù non c’è posto nell’universo religioso. Solo per Lui non c’è più rispetto. Ma qual è il frutto della paura di parlare di Lui? Di difendere Lui? Di annunciare Lui? Poiché Lui è la nostra gloria, la nostra fama, il nostro onore, il nostro vanto, non parlando di lui, tutto noi perdiamo: gloria, onore, fama, vanto. Il mondo ci calpesta come si calpesta il sale quando diviene insipido. Sempre dobbiamo ricordarci di questa verità. Cristo Gesù è il Sole e noi siamo la luna. Se noi oscuriamo il Sole ci oscuriamo. Se noi priviamo Cristo della sua gloria ci priviamo della gloria di essere suoi discepoli. Se Cristo da noi è disprezzato, noi ci disprezziamo. Se noi lo calpestiamo è noi stessi che calpestiamo. Se il cristiano oggi è tenebra è perché ha oscurato Cristo Gesù e Lui non brilla più sul nostro volto. Se il cristiano si vergogna di Cristo dinanzi agli uomini, anche Cristo si vergognerà di lui dinanzi a Padre suo che è nei cieli. Per noi non ci sarà salvezza eterna. Per noi ci sarà solo la morte eterna. Se Cristo non ci riconoscerà le porte del paradiso per noi rimarranno chiuse in eterno. Nessuno si illuda che esse si apriranno. </w:t>
      </w:r>
    </w:p>
    <w:p w14:paraId="6224DC59"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16</w:t>
      </w:r>
      <w:r w:rsidRPr="00951220">
        <w:rPr>
          <w:rFonts w:ascii="Arial" w:eastAsia="Times New Roman" w:hAnsi="Arial" w:cs="Times New Roman"/>
          <w:b/>
          <w:kern w:val="0"/>
          <w:sz w:val="24"/>
          <w:szCs w:val="24"/>
          <w:lang w:eastAsia="it-IT"/>
          <w14:ligatures w14:val="none"/>
        </w:rPr>
        <w:t>Se qualche donna credente ha con sé delle vedove, provveda lei a loro, e il peso non ricada sulla Chiesa, perché questa possa venire incontro a quelle che sono veramente vedove.</w:t>
      </w:r>
    </w:p>
    <w:p w14:paraId="3B263C64" w14:textId="77777777" w:rsidR="00D00FB4" w:rsidRPr="009D5C4D"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D5C4D">
        <w:rPr>
          <w:rFonts w:ascii="Arial" w:eastAsia="Times New Roman" w:hAnsi="Arial" w:cs="Times New Roman"/>
          <w:kern w:val="0"/>
          <w:sz w:val="24"/>
          <w:szCs w:val="24"/>
          <w:lang w:eastAsia="it-IT"/>
          <w14:ligatures w14:val="none"/>
        </w:rPr>
        <w:t xml:space="preserve">L’Apostolo Paolo ritorna al principio di giustizia precedentemente annunciato: Se qualche donna credente ha con sé delle vedove, provveda lei a loro, e il peso non ricada sulla Chiesa, perché questa possa venire incontro a quelle che sono veramente vedove. Chi è veramente vedova? Quella donna che non ha nessun familiare o nessun’altra persona sulla quale confidare o poggiarsi. Ecco come si può formulare questo principio di giustizia: Le risorse della Chiesa non sono infinite. Sono assai finite. Spesso sono anche poche se non pochissime. Se con le sue poche risorse deve provvedere ad un numero elevato di persone, potrà fare poco o niente. Se vengono eliminate dal catalogo delle vedove quelle che possono essere aiutate dai familiari o da altre persone, le poche vedove che rimangono possono essere servite meglio. Oggi, mancando noi di ogni sapienza e saggezza dello Spirito Santo, pensiamo di poter servire il mondo intero. La carità non ordinata secondo le regole della più stretta giustizia, non è carità </w:t>
      </w:r>
      <w:r w:rsidRPr="009D5C4D">
        <w:rPr>
          <w:rFonts w:ascii="Arial" w:eastAsia="Times New Roman" w:hAnsi="Arial" w:cs="Times New Roman"/>
          <w:kern w:val="0"/>
          <w:sz w:val="24"/>
          <w:szCs w:val="24"/>
          <w:lang w:eastAsia="it-IT"/>
          <w14:ligatures w14:val="none"/>
        </w:rPr>
        <w:lastRenderedPageBreak/>
        <w:t xml:space="preserve">secondo Dio. Nessuno però potrà ordinare la carità se non è nello Spirito Santo. La verità di ogni cosa viene solo dallo Spirito Santo. Dallo Spirito Santo viene la verità della giustizia e la verità della carità. Quando manca la verità della giustizia sempre mancherà la verità della carità. Quando manca la verità della carità è segno che manca la verità della giustizia. Se manca la verità è segno che manca lo Spirito Santo, che è lo Spirito della verità. Privi dello Spirito Santo manchiamo di ogni verità, mancheremo anche di ogni carità secondo Dio. Se siamo privi dello Spirito Santo mai potremo riconoscere che la nostra carità è disordinata e persevereremo nel nostro disordine all’infinito. </w:t>
      </w:r>
    </w:p>
    <w:p w14:paraId="44E79E0C"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p>
    <w:p w14:paraId="04A70469" w14:textId="77777777" w:rsidR="00D00FB4" w:rsidRPr="009D5C4D" w:rsidRDefault="00D00FB4" w:rsidP="009D5C4D">
      <w:pPr>
        <w:pStyle w:val="Titolo3"/>
      </w:pPr>
      <w:bookmarkStart w:id="185" w:name="_Toc99629710"/>
      <w:bookmarkStart w:id="186" w:name="_Toc228440017"/>
      <w:r w:rsidRPr="009D5C4D">
        <w:t>I presbiteri</w:t>
      </w:r>
      <w:bookmarkEnd w:id="185"/>
      <w:bookmarkEnd w:id="186"/>
      <w:r w:rsidRPr="009D5C4D">
        <w:t xml:space="preserve"> </w:t>
      </w:r>
    </w:p>
    <w:p w14:paraId="1660DFA7"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17</w:t>
      </w:r>
      <w:r w:rsidRPr="00951220">
        <w:rPr>
          <w:rFonts w:ascii="Arial" w:eastAsia="Times New Roman" w:hAnsi="Arial" w:cs="Times New Roman"/>
          <w:b/>
          <w:kern w:val="0"/>
          <w:sz w:val="24"/>
          <w:szCs w:val="24"/>
          <w:lang w:eastAsia="it-IT"/>
          <w14:ligatures w14:val="none"/>
        </w:rPr>
        <w:t>I presbìteri che esercitano bene la presidenza siano considerati meritevoli di un duplice riconoscimento, soprattutto quelli che si affaticano nella predicazione e nell’insegnamento.</w:t>
      </w:r>
    </w:p>
    <w:p w14:paraId="1D70C34A"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L’Apostolo Paolo non pone se stesso, la sua vita, come unico modello da seguire. Perché non pone se stesso e la sua vita come unico modello da seguire per i presbiteri della Chiesa del Dio Vivente? Prima leggiamo qual è stata la sua vita e il suo esempio. Poi sarà facile comprendere:</w:t>
      </w:r>
    </w:p>
    <w:p w14:paraId="0A00BB8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sono forse libero, io? Non sono forse un apostolo? Non ho veduto Gesù, Signore nostro? E non siete voi la mia opera nel Signore? Anche se non sono apostolo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 </w:t>
      </w:r>
    </w:p>
    <w:p w14:paraId="59264AF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Così anche il Signore ha disposto che quelli che annunciano il Vangelo vivano del Vangelo.</w:t>
      </w:r>
    </w:p>
    <w:p w14:paraId="2D1685F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w:t>
      </w:r>
      <w:r w:rsidRPr="00951220">
        <w:rPr>
          <w:rFonts w:ascii="Arial" w:eastAsia="Times New Roman" w:hAnsi="Arial" w:cs="Times New Roman"/>
          <w:i/>
          <w:iCs/>
          <w:kern w:val="0"/>
          <w:sz w:val="24"/>
          <w:szCs w:val="24"/>
          <w:lang w:eastAsia="it-IT"/>
          <w14:ligatures w14:val="none"/>
        </w:rPr>
        <w:lastRenderedPageBreak/>
        <w:t>di mia iniziativa, ho diritto alla ricompensa; ma se non lo faccio di mia iniziativa, è un incarico che mi è stato affidato. Qual è dunque la mia ricompensa? Quella di annunciare gratuitamente il Vangelo senza usare il diritto conferitomi dal Vangelo.</w:t>
      </w:r>
    </w:p>
    <w:p w14:paraId="541D992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p>
    <w:p w14:paraId="0E89AA9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9,1-27). </w:t>
      </w:r>
    </w:p>
    <w:p w14:paraId="52621D86" w14:textId="77777777" w:rsidR="00D00FB4"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Per vivere alla maniera dell’Apostolo Paolo, si deve possedere sia la fede dell’Apostolo Paolo che la sua carità e la sua speranza. Lui sa nello Spirito Santo che non tutti sono rivestiti della sua stessa fede, speranza e carità e per questo dona delle regole di somma giustizia. Quali sono queste regole? La comunità deve sostenere i suoi presbiteri. Quanti sono posti a capo di essa, vanno considerati degni di un duplice riconoscimento, soprattutto quelli che si affaticano nella predicazione e nell’insegnamento. Perché un duplice riconoscimento? Per incoraggiare, infondere forza, soprattutto liberare da ogni pensiero per le cose della terra coloro che si affaticano per la diffusione della Parola e per l’insegnamento di essa. Aiutare, sostenere, confortare, incoraggiare i missionari del Vangelo è la più grande delle opere di misericordia. Questo chiede lo Spirito Santo alle Chiese del Dio vivente e questo devono fare. Poi spetta ai missionari del Vangelo e dell’insegnamento sapere usare secondo la più alta purezza del Vangelo quanto loro viene dato. Per questo motivo vi sono due obblighi di giustizia. La giustizia della comunità o delle Chiese del Dio vivente e la giustizia del missionario di Cristo Gesù o del suo Apostolo o del suo Presbitero o del suo Vescovo. Quando una comunità cristiana osserva le regole della giustizia, sempre il Signore la benedice. Sempre moltiplica la sua grazia e ogni suo dono. È grande il mistero della giustizia. Essa va sempre osservata. Il presbitero dona un bene spirituale, la comunità risponde con un bene materiale. Dono per dono. Grazia per grazia. Aiuto per aiuto. È mirabile l’ordine dello Spirito Santo da </w:t>
      </w:r>
      <w:r w:rsidRPr="004F5B79">
        <w:rPr>
          <w:rFonts w:ascii="Arial" w:eastAsia="Times New Roman" w:hAnsi="Arial" w:cs="Times New Roman Grassetto"/>
          <w:spacing w:val="-4"/>
          <w:kern w:val="0"/>
          <w:sz w:val="24"/>
          <w:szCs w:val="24"/>
          <w:lang w:eastAsia="it-IT"/>
          <w14:ligatures w14:val="none"/>
        </w:rPr>
        <w:t xml:space="preserve">lui creato nella Chiesa del Dio vivente. Oggi i teologi si disprezzano. Gli studiosi della Sacra Scrittura sono offesi. Quanto si dedica all’insegnamento viene considerato un fallito. Oggi solo le opere di misericordia corporali devono esistere. Oggi l’uomo è </w:t>
      </w:r>
      <w:r w:rsidRPr="004F5B79">
        <w:rPr>
          <w:rFonts w:ascii="Arial" w:eastAsia="Times New Roman" w:hAnsi="Arial" w:cs="Times New Roman Grassetto"/>
          <w:spacing w:val="-4"/>
          <w:kern w:val="0"/>
          <w:sz w:val="24"/>
          <w:szCs w:val="24"/>
          <w:lang w:eastAsia="it-IT"/>
          <w14:ligatures w14:val="none"/>
        </w:rPr>
        <w:lastRenderedPageBreak/>
        <w:t>solo corpo. L’uomo</w:t>
      </w:r>
      <w:r w:rsidRPr="004F5B79">
        <w:rPr>
          <w:rFonts w:ascii="Arial" w:eastAsia="Times New Roman" w:hAnsi="Arial" w:cs="Times New Roman"/>
          <w:kern w:val="0"/>
          <w:sz w:val="24"/>
          <w:szCs w:val="24"/>
          <w:lang w:eastAsia="it-IT"/>
          <w14:ligatures w14:val="none"/>
        </w:rPr>
        <w:t xml:space="preserve"> è stato privato dell’anima e dello Spirito. Stiamo costruendo l’uomo mostro e da uomini mostri pensiamo e giudichiamo gli altri. </w:t>
      </w:r>
    </w:p>
    <w:p w14:paraId="19138023" w14:textId="74421704" w:rsidR="00D00FB4" w:rsidRPr="00951220" w:rsidRDefault="004F5B79" w:rsidP="004F5B79">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Οἱ καλῶς προεστῶτες πρεσβύτεροι διπλῆς τιμῆς ἀξιούσθωσαν, μάλιστα οἱ κοπιῶντες ἐν λόγῳ καὶ διδασκαλίᾳ· λέγει γὰρ ἡ γραφή· Βοῦν ἀλοῶντα οὐ φιμώσεις, καί· Ἄξιος ὁ ἐργάτης τοῦ μισθοῦ αὐτοῦ. κατὰ πρεσβυτέρου κατηγορίαν μὴ παραδέχου, ἐκτὸς εἰ μὴ ἐπὶ δύο ἢ τριῶν μαρτύρων· </w:t>
      </w:r>
      <w:r w:rsidRPr="004F5B79">
        <w:rPr>
          <w:rFonts w:ascii="Segoe UI Symbol" w:eastAsia="Times New Roman" w:hAnsi="Segoe UI Symbol" w:cs="Segoe UI Symbol"/>
          <w:kern w:val="0"/>
          <w:sz w:val="24"/>
          <w:szCs w:val="24"/>
          <w:lang w:eastAsia="it-IT"/>
          <w14:ligatures w14:val="none"/>
        </w:rPr>
        <w:t>⸀</w:t>
      </w:r>
      <w:r w:rsidRPr="004F5B79">
        <w:rPr>
          <w:rFonts w:ascii="Arial" w:eastAsia="Times New Roman" w:hAnsi="Arial" w:cs="Arial"/>
          <w:kern w:val="0"/>
          <w:sz w:val="24"/>
          <w:szCs w:val="24"/>
          <w:lang w:eastAsia="it-IT"/>
          <w14:ligatures w14:val="none"/>
        </w:rPr>
        <w:t>τοὺς</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ἁμαρτάνοντας</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ἐνώπιον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πάντων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ἔλεγχε</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ἵνα</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καὶ</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οἱ</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λοιποὶ</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φόβον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ἔχωσιν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διαμαρτύρομαι</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ἐνώπιον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τοῦ</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θεοῦ</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καὶ</w:t>
      </w:r>
      <w:r w:rsidRPr="004F5B79">
        <w:rPr>
          <w:rFonts w:ascii="Arial" w:eastAsia="Times New Roman" w:hAnsi="Arial" w:cs="Times New Roman"/>
          <w:kern w:val="0"/>
          <w:sz w:val="24"/>
          <w:szCs w:val="24"/>
          <w:lang w:eastAsia="it-IT"/>
          <w14:ligatures w14:val="none"/>
        </w:rPr>
        <w:t xml:space="preserve"> </w:t>
      </w:r>
      <w:r w:rsidRPr="004F5B79">
        <w:rPr>
          <w:rFonts w:ascii="Segoe UI Symbol" w:eastAsia="Times New Roman" w:hAnsi="Segoe UI Symbol" w:cs="Segoe UI Symbol"/>
          <w:kern w:val="0"/>
          <w:sz w:val="24"/>
          <w:szCs w:val="24"/>
          <w:lang w:eastAsia="it-IT"/>
          <w14:ligatures w14:val="none"/>
        </w:rPr>
        <w:t>⸂</w:t>
      </w:r>
      <w:r w:rsidRPr="004F5B79">
        <w:rPr>
          <w:rFonts w:ascii="Arial" w:eastAsia="Times New Roman" w:hAnsi="Arial" w:cs="Arial"/>
          <w:kern w:val="0"/>
          <w:sz w:val="24"/>
          <w:szCs w:val="24"/>
          <w:lang w:eastAsia="it-IT"/>
          <w14:ligatures w14:val="none"/>
        </w:rPr>
        <w:t>Χριστοῦ</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Ἰησοῦ</w:t>
      </w:r>
      <w:r w:rsidRPr="004F5B79">
        <w:rPr>
          <w:rFonts w:ascii="Segoe UI Symbol" w:eastAsia="Times New Roman" w:hAnsi="Segoe UI Symbol" w:cs="Segoe UI Symbol"/>
          <w:kern w:val="0"/>
          <w:sz w:val="24"/>
          <w:szCs w:val="24"/>
          <w:lang w:eastAsia="it-IT"/>
          <w14:ligatures w14:val="none"/>
        </w:rPr>
        <w:t>⸃</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καὶ</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τῶν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ἐκλεκτῶν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ἀγγέλων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ἵνα</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ταῦτα</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φυλάξῃς</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χωρὶς</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προκρίματος</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μηδὲν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ποιῶν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κατὰ</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πρόσκλισιν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χεῖρας</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ταχέως</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μηδε</w:t>
      </w:r>
      <w:r w:rsidRPr="004F5B79">
        <w:rPr>
          <w:rFonts w:ascii="Arial" w:eastAsia="Times New Roman" w:hAnsi="Arial" w:cs="Times New Roman"/>
          <w:kern w:val="0"/>
          <w:sz w:val="24"/>
          <w:szCs w:val="24"/>
          <w:lang w:eastAsia="it-IT"/>
          <w14:ligatures w14:val="none"/>
        </w:rPr>
        <w:t xml:space="preserve">νὶ ἐπιτίθει, μηδὲ κοινώνει ἁμαρτίαις ἀλλοτρίαις· σεαυτὸν ἁγνὸν τήρει. μηκέτι ὑδροπότει, ἀλλὰ οἴνῳ ὀλίγῳ χρῶ διὰ τὸν </w:t>
      </w:r>
      <w:r w:rsidRPr="004F5B79">
        <w:rPr>
          <w:rFonts w:ascii="Segoe UI Symbol" w:eastAsia="Times New Roman" w:hAnsi="Segoe UI Symbol" w:cs="Segoe UI Symbol"/>
          <w:kern w:val="0"/>
          <w:sz w:val="24"/>
          <w:szCs w:val="24"/>
          <w:lang w:eastAsia="it-IT"/>
          <w14:ligatures w14:val="none"/>
        </w:rPr>
        <w:t>⸀</w:t>
      </w:r>
      <w:r w:rsidRPr="004F5B79">
        <w:rPr>
          <w:rFonts w:ascii="Arial" w:eastAsia="Times New Roman" w:hAnsi="Arial" w:cs="Arial"/>
          <w:kern w:val="0"/>
          <w:sz w:val="24"/>
          <w:szCs w:val="24"/>
          <w:lang w:eastAsia="it-IT"/>
          <w14:ligatures w14:val="none"/>
        </w:rPr>
        <w:t>στόμαχον</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καὶ</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τὰς</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πυκνάς</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σου</w:t>
      </w:r>
      <w:r w:rsidRPr="004F5B79">
        <w:rPr>
          <w:rFonts w:ascii="Arial" w:eastAsia="Times New Roman" w:hAnsi="Arial" w:cs="Times New Roman"/>
          <w:kern w:val="0"/>
          <w:sz w:val="24"/>
          <w:szCs w:val="24"/>
          <w:lang w:eastAsia="it-IT"/>
          <w14:ligatures w14:val="none"/>
        </w:rPr>
        <w:t xml:space="preserve"> </w:t>
      </w:r>
      <w:r w:rsidRPr="004F5B79">
        <w:rPr>
          <w:rFonts w:ascii="Arial" w:eastAsia="Times New Roman" w:hAnsi="Arial" w:cs="Arial"/>
          <w:kern w:val="0"/>
          <w:sz w:val="24"/>
          <w:szCs w:val="24"/>
          <w:lang w:eastAsia="it-IT"/>
          <w14:ligatures w14:val="none"/>
        </w:rPr>
        <w:t>ἀσθενείας</w:t>
      </w:r>
      <w:r w:rsidR="00CE03A7">
        <w:rPr>
          <w:rFonts w:ascii="Arial" w:eastAsia="Times New Roman" w:hAnsi="Arial" w:cs="Arial"/>
          <w:kern w:val="0"/>
          <w:sz w:val="24"/>
          <w:szCs w:val="24"/>
          <w:lang w:eastAsia="it-IT"/>
          <w14:ligatures w14:val="none"/>
        </w:rPr>
        <w:t xml:space="preserve"> </w:t>
      </w:r>
      <w:r w:rsidR="00D00FB4" w:rsidRPr="00951220">
        <w:rPr>
          <w:rFonts w:ascii="Arial" w:eastAsia="Times New Roman" w:hAnsi="Arial" w:cs="Times New Roman"/>
          <w:kern w:val="0"/>
          <w:sz w:val="24"/>
          <w:szCs w:val="24"/>
          <w:lang w:eastAsia="it-IT"/>
          <w14:ligatures w14:val="none"/>
        </w:rPr>
        <w:t xml:space="preserve">(1Tm 5,17-23). </w:t>
      </w:r>
    </w:p>
    <w:p w14:paraId="1C278C1E" w14:textId="77777777" w:rsidR="00D00FB4" w:rsidRPr="004F5B79" w:rsidRDefault="00D00FB4" w:rsidP="009D5C4D">
      <w:pPr>
        <w:spacing w:after="240" w:line="240" w:lineRule="auto"/>
        <w:jc w:val="both"/>
        <w:rPr>
          <w:rFonts w:ascii="Arial" w:eastAsia="Times New Roman" w:hAnsi="Arial" w:cs="Times New Roman"/>
          <w:bCs/>
          <w:kern w:val="0"/>
          <w:sz w:val="24"/>
          <w:szCs w:val="24"/>
          <w:lang w:eastAsia="it-IT"/>
          <w14:ligatures w14:val="none"/>
        </w:rPr>
      </w:pPr>
      <w:r w:rsidRPr="004F5B79">
        <w:rPr>
          <w:rFonts w:ascii="Arial" w:eastAsia="Times New Roman" w:hAnsi="Arial" w:cs="Times New Roman"/>
          <w:bCs/>
          <w:i/>
          <w:iCs/>
          <w:kern w:val="0"/>
          <w:sz w:val="24"/>
          <w:szCs w:val="24"/>
          <w:lang w:val="la-Latn" w:eastAsia="it-IT"/>
          <w14:ligatures w14:val="none"/>
        </w:rPr>
        <w:t>Qui bene praesunt presbyteri duplici honore digni habeantur maxime qui laborant in verbo et doctrina. Dicit enim scriptura non infrenabis os bovi trituranti et dignus operarius mercede sua. adversus presbyterum accusationem noli recipere nisi sub duobus et tribus testibus. Peccantes coram omnibus argue ut et ceteri timorem habeant. Testor coram Deo et Christo Iesu et electis angelis ut haec custodias sine praeiudicio nihil faciens in aliam partem declinando. Manus cito nemini inposueris neque communicaveris peccatis alienis te ipsum castum custodi. Noli adhuc aquam bibere sed vino modico utere propter stomachum tuum et frequentes tuas infirmitates</w:t>
      </w:r>
      <w:r w:rsidRPr="004F5B79">
        <w:rPr>
          <w:rFonts w:ascii="Arial" w:eastAsia="Times New Roman" w:hAnsi="Arial" w:cs="Times New Roman"/>
          <w:bCs/>
          <w:kern w:val="0"/>
          <w:sz w:val="24"/>
          <w:szCs w:val="24"/>
          <w:lang w:val="la-Latn" w:eastAsia="it-IT"/>
          <w14:ligatures w14:val="none"/>
        </w:rPr>
        <w:t xml:space="preserve">. </w:t>
      </w:r>
      <w:r w:rsidRPr="004F5B79">
        <w:rPr>
          <w:rFonts w:ascii="Arial" w:eastAsia="Times New Roman" w:hAnsi="Arial" w:cs="Times New Roman"/>
          <w:bCs/>
          <w:kern w:val="0"/>
          <w:sz w:val="24"/>
          <w:szCs w:val="24"/>
          <w:lang w:eastAsia="it-IT"/>
          <w14:ligatures w14:val="none"/>
        </w:rPr>
        <w:t xml:space="preserve">(1Tm 5,17-23). </w:t>
      </w:r>
    </w:p>
    <w:p w14:paraId="343726BA"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Anche l’Apostolo Paolo si lascia aiutare nelle sue necessità. Questa verità lui la manifesta nella Lettera ai Filippesi. Anche se lui è un perfetto asceta, a volte il suo corpo ha bisogno e lui si lascia aiutare. Perché si lascia aiutare? Per essere sempre a servizio del Vangelo. Per servire il Vangelo vuole vivere con il lavoro delle sue mani. Per vivere il Vangelo accetta la beneficenza delle Chiese di Dio. Veramente tutto lui fa per il Vangelo. Il Vangelo è il motivo del suo esistere e del suo vivere. Il Vangelo è la sua vita.</w:t>
      </w:r>
    </w:p>
    <w:p w14:paraId="42D5808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Ho provato grande gioia nel Signore perché finalmente avete fatto rifiorire la vostra premura nei miei riguardi: l’avevate anche prima, ma non ne avete avuto l’occasione. Non dico questo per bisogno, perché ho imparato a bastare a me stesso in ogni occasione. So vivere nella povertà come so vivere nell’abbondanza; sono allenato a tutto e per tutto, alla sazietà e alla fame, all’abbondanza e all’indigenza. Tutto posso in colui che mi dà la forza. Avete fatto bene tuttavia a prendere parte alle mie tribolazioni. Lo sapete anche voi, Filippesi, che all’inizio della predicazione del Vangelo, quando partii dalla Macedonia, nessuna Chiesa mi aprì un conto di dare e avere, se non voi soli; e anche a Tessalònica mi avete inviato per due volte il necessario. Non è però il vostro dono che io cerco, ma il frutto che va in abbondanza sul vostro conto. Ho il necessario e anche il superfluo; sono ricolmo dei vostri doni ricevuti da Epafrodìto, che sono un piacevole profumo, un sacrificio gradito, che piace a Dio. Il mio Dio, a sua volta, colmerà ogni vostro bisogno secondo la sua ricchezza con magnificenza, in Cristo Gesù. Al Dio e Padre nostro sia gloria nei secoli dei secoli. Amen (Fil 4,10-20). </w:t>
      </w:r>
    </w:p>
    <w:p w14:paraId="13B024B8"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lastRenderedPageBreak/>
        <w:t>18</w:t>
      </w:r>
      <w:r w:rsidRPr="00951220">
        <w:rPr>
          <w:rFonts w:ascii="Arial" w:eastAsia="Times New Roman" w:hAnsi="Arial" w:cs="Times New Roman"/>
          <w:b/>
          <w:kern w:val="0"/>
          <w:sz w:val="24"/>
          <w:szCs w:val="24"/>
          <w:lang w:eastAsia="it-IT"/>
          <w14:ligatures w14:val="none"/>
        </w:rPr>
        <w:t xml:space="preserve">Dice infatti la Scrittura: </w:t>
      </w:r>
      <w:r w:rsidRPr="00951220">
        <w:rPr>
          <w:rFonts w:ascii="Arial" w:eastAsia="Times New Roman" w:hAnsi="Arial" w:cs="Times New Roman"/>
          <w:b/>
          <w:i/>
          <w:kern w:val="0"/>
          <w:sz w:val="24"/>
          <w:szCs w:val="24"/>
          <w:lang w:eastAsia="it-IT"/>
          <w14:ligatures w14:val="none"/>
        </w:rPr>
        <w:t>Non metterai la museruola al bue che trebbia,</w:t>
      </w:r>
      <w:r w:rsidRPr="00951220">
        <w:rPr>
          <w:rFonts w:ascii="Arial" w:eastAsia="Times New Roman" w:hAnsi="Arial" w:cs="Times New Roman"/>
          <w:b/>
          <w:kern w:val="0"/>
          <w:sz w:val="24"/>
          <w:szCs w:val="24"/>
          <w:lang w:eastAsia="it-IT"/>
          <w14:ligatures w14:val="none"/>
        </w:rPr>
        <w:t xml:space="preserve"> e:</w:t>
      </w:r>
      <w:r w:rsidRPr="00951220">
        <w:rPr>
          <w:rFonts w:ascii="Arial" w:eastAsia="Times New Roman" w:hAnsi="Arial" w:cs="Times New Roman"/>
          <w:b/>
          <w:i/>
          <w:kern w:val="0"/>
          <w:sz w:val="24"/>
          <w:szCs w:val="24"/>
          <w:lang w:eastAsia="it-IT"/>
          <w14:ligatures w14:val="none"/>
        </w:rPr>
        <w:t xml:space="preserve"> </w:t>
      </w:r>
      <w:r w:rsidRPr="00951220">
        <w:rPr>
          <w:rFonts w:ascii="Arial" w:eastAsia="Times New Roman" w:hAnsi="Arial" w:cs="Times New Roman"/>
          <w:b/>
          <w:i/>
          <w:iCs/>
          <w:kern w:val="0"/>
          <w:sz w:val="24"/>
          <w:szCs w:val="24"/>
          <w:lang w:eastAsia="it-IT"/>
          <w14:ligatures w14:val="none"/>
        </w:rPr>
        <w:t>Chi lavora ha diritto alla sua ricompensa</w:t>
      </w:r>
      <w:r w:rsidRPr="00951220">
        <w:rPr>
          <w:rFonts w:ascii="Arial" w:eastAsia="Times New Roman" w:hAnsi="Arial" w:cs="Times New Roman"/>
          <w:b/>
          <w:kern w:val="0"/>
          <w:sz w:val="24"/>
          <w:szCs w:val="24"/>
          <w:lang w:eastAsia="it-IT"/>
          <w14:ligatures w14:val="none"/>
        </w:rPr>
        <w:t>.</w:t>
      </w:r>
    </w:p>
    <w:p w14:paraId="677D555F"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Questo comando del Signore lo troviamo nel Libro del Deuteronomio. È una norma isolata senza alcuna relazione tra il prima e il dopo. Ecco il prima ed ecco il dopo. L’Apostolo Paolo nella Prima Lettera ai Corinzi dona a questa norma un significato spirituale altissimo. Ma sappiamo che l’Apostolo Paolo legge tutta la Scrittura con la sapienza dello Spirito Santo che lo governa.</w:t>
      </w:r>
    </w:p>
    <w:p w14:paraId="4E4115F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Quando sorgerà una lite fra alcuni uomini e verranno in giudizio, i giudici che sentenzieranno, assolveranno l’innocente e condanneranno il colpevole. Se il colpevole avrà meritato di essere fustigato, il giudice lo farà stendere per terra e fustigare in sua presenza, con un numero di colpi proporzionato alla gravità della sua colpa. Gli farà dare non più di quaranta colpi, perché, aggiungendo altre battiture a queste, la punizione non risulti troppo grave e il tuo fratello resti infamato ai tuoi occhi.</w:t>
      </w:r>
    </w:p>
    <w:p w14:paraId="31F5B47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b/>
          <w:i/>
          <w:iCs/>
          <w:kern w:val="0"/>
          <w:sz w:val="24"/>
          <w:szCs w:val="24"/>
          <w:lang w:eastAsia="it-IT"/>
          <w14:ligatures w14:val="none"/>
        </w:rPr>
        <w:t>Non metterai la museruola al bue mentre sta trebbiando</w:t>
      </w:r>
      <w:r w:rsidRPr="00951220">
        <w:rPr>
          <w:rFonts w:ascii="Arial" w:eastAsia="Times New Roman" w:hAnsi="Arial" w:cs="Times New Roman"/>
          <w:i/>
          <w:iCs/>
          <w:kern w:val="0"/>
          <w:sz w:val="24"/>
          <w:szCs w:val="24"/>
          <w:lang w:eastAsia="it-IT"/>
          <w14:ligatures w14:val="none"/>
        </w:rPr>
        <w:t>.</w:t>
      </w:r>
    </w:p>
    <w:p w14:paraId="3A1961D2"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Quando i fratelli abiteranno insieme e uno di loro morirà senza lasciare figli, la moglie del defunto non si sposerà con uno di fuori, con un estraneo. Suo cognato si unirà a lei e se la prenderà in moglie, compiendo così verso di lei il dovere di cognato. Il primogenito che ella metterà al mondo, andrà sotto il nome del fratello morto, perché il nome di questi non si estingua in Israele. Ma se quell’uomo non ha piacere di prendere la cognata, ella salirà alla porta degli anziani e dirà: “Mio cognato rifiuta di assicurare in Israele il nome del fratello; non acconsente a compiere verso di me il dovere di cognato”. Allora gli anziani della sua città lo chiameranno e gli parleranno. Se egli persiste e dice: “Non ho piacere di prenderla”, allora sua cognata gli si avvicinerà in presenza degli anziani, gli toglierà il sandalo dal piede, gli sputerà in faccia e proclamerà: “Così si fa all’uomo che non vuole ricostruire la famiglia del fratello”. La sua sarà chiamata in Israele la famiglia dello scalzato (Dt 24,1-10). </w:t>
      </w:r>
    </w:p>
    <w:p w14:paraId="7ACA8349"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L’Apostolo Paolo assume questa norma e la applica ai missionari del Vangelo.</w:t>
      </w:r>
    </w:p>
    <w:p w14:paraId="461B8B18" w14:textId="2612692A"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metterai la museruola al bue mentre sta trebbiando (Dt 25,4). Sta scritto infatti nella legge di Mosè: Non metterai la museruola al bue che trebbia. Forse Dio si </w:t>
      </w:r>
      <w:r w:rsidR="00AC27BE" w:rsidRPr="00951220">
        <w:rPr>
          <w:rFonts w:ascii="Arial" w:eastAsia="Times New Roman" w:hAnsi="Arial" w:cs="Times New Roman"/>
          <w:i/>
          <w:iCs/>
          <w:kern w:val="0"/>
          <w:sz w:val="24"/>
          <w:szCs w:val="24"/>
          <w:lang w:eastAsia="it-IT"/>
          <w14:ligatures w14:val="none"/>
        </w:rPr>
        <w:t>dà</w:t>
      </w:r>
      <w:r w:rsidRPr="00951220">
        <w:rPr>
          <w:rFonts w:ascii="Arial" w:eastAsia="Times New Roman" w:hAnsi="Arial" w:cs="Times New Roman"/>
          <w:i/>
          <w:iCs/>
          <w:kern w:val="0"/>
          <w:sz w:val="24"/>
          <w:szCs w:val="24"/>
          <w:lang w:eastAsia="it-IT"/>
          <w14:ligatures w14:val="none"/>
        </w:rPr>
        <w:t xml:space="preserve"> pensiero dei buoi? (1Cor 9, 9). </w:t>
      </w:r>
    </w:p>
    <w:p w14:paraId="29B3F010"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Chi lavora per il Vangelo deve vivere del Vangelo. Vivere del Vangelo, non guadagnare a causa del Vangelo e tantomeno farsi ricco approfittando del Vangelo. Il missionario del Vangelo deve sempre conservare la sua vita nel Vangelo. Deve tendere a conquistare le stesse virtù che adornano la vita dell’Apostolo Paolo. Tutto lui fa per il Vangelo. Il Vangelo è la sua vita. </w:t>
      </w:r>
    </w:p>
    <w:p w14:paraId="770D4F34"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19</w:t>
      </w:r>
      <w:r w:rsidRPr="00951220">
        <w:rPr>
          <w:rFonts w:ascii="Arial" w:eastAsia="Times New Roman" w:hAnsi="Arial" w:cs="Times New Roman"/>
          <w:b/>
          <w:kern w:val="0"/>
          <w:sz w:val="24"/>
          <w:szCs w:val="24"/>
          <w:lang w:eastAsia="it-IT"/>
          <w14:ligatures w14:val="none"/>
        </w:rPr>
        <w:t xml:space="preserve">Non accettare accuse contro un presbìtero se non </w:t>
      </w:r>
      <w:r w:rsidRPr="00951220">
        <w:rPr>
          <w:rFonts w:ascii="Arial" w:eastAsia="Times New Roman" w:hAnsi="Arial" w:cs="Times New Roman"/>
          <w:b/>
          <w:i/>
          <w:kern w:val="0"/>
          <w:sz w:val="24"/>
          <w:szCs w:val="24"/>
          <w:lang w:eastAsia="it-IT"/>
          <w14:ligatures w14:val="none"/>
        </w:rPr>
        <w:t>vi sono due o tre testimoni</w:t>
      </w:r>
      <w:r w:rsidRPr="00951220">
        <w:rPr>
          <w:rFonts w:ascii="Arial" w:eastAsia="Times New Roman" w:hAnsi="Arial" w:cs="Times New Roman"/>
          <w:b/>
          <w:kern w:val="0"/>
          <w:sz w:val="24"/>
          <w:szCs w:val="24"/>
          <w:lang w:eastAsia="it-IT"/>
          <w14:ligatures w14:val="none"/>
        </w:rPr>
        <w:t>.</w:t>
      </w:r>
    </w:p>
    <w:p w14:paraId="54A48356"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lastRenderedPageBreak/>
        <w:t>Ora l’Apostolo dona una norma a Timòteo dal valore eterno e universale. Non accettare accuse contro un presbitero se non vi sono due o tre testimoni. Perché Timoteo non dovrà accettare accuse contro un presbitero? Perché la falsa testimonianza, la calunnia, le menzogne, le falsità contro di lui potrebbero essere pensate ad arte, con malizia, con grande cattiveria. Basta una sola falsa testimonianza o una calunnia accolta senza alcuna indagine per rovinare per sempre la vita di un missionario del Vangelo. Timòteo o chi riceve un’accusa contro un presbitero dovrà condurre una indagine rigorosa. Ecco una riflessione su chi è preposto a indagare e a giudicare. Essa merita somma attenzione. Di ogni falsa indagine e falso giudizio si è responsabili in eterno dinanzi a Dio e agli uomini.</w:t>
      </w:r>
    </w:p>
    <w:p w14:paraId="464F676A" w14:textId="77777777" w:rsidR="00D00FB4" w:rsidRPr="004F5B79" w:rsidRDefault="00D00FB4" w:rsidP="004F5B79">
      <w:pPr>
        <w:rPr>
          <w:rFonts w:ascii="Arial" w:hAnsi="Arial" w:cs="Arial"/>
          <w:b/>
          <w:bCs/>
          <w:sz w:val="24"/>
          <w:szCs w:val="24"/>
          <w:lang w:eastAsia="it-IT"/>
        </w:rPr>
      </w:pPr>
      <w:bookmarkStart w:id="187" w:name="_Toc99629711"/>
      <w:r w:rsidRPr="004F5B79">
        <w:rPr>
          <w:rFonts w:ascii="Arial" w:hAnsi="Arial" w:cs="Arial"/>
          <w:b/>
          <w:bCs/>
          <w:sz w:val="24"/>
          <w:szCs w:val="24"/>
          <w:lang w:eastAsia="it-IT"/>
        </w:rPr>
        <w:t>Meglio per quell’uomo se non fosse mai nato!</w:t>
      </w:r>
      <w:bookmarkEnd w:id="187"/>
    </w:p>
    <w:p w14:paraId="6F3F19EF"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Giuda ha peccato contro il Figlio dell’uomo. Questo peccato è perdonabile, a condizione che lui si penta e chieda perdono a Gesù e a Dio. Giuda però pecca poi contro lo Spirito Santo e questo peccato non è perdonabile. Lui muore da disperato. La disperazione della salvezza è vero peccato contro lo Spirito Santo. Per questo la sua pena è di dannazione eterna: </w:t>
      </w:r>
      <w:r w:rsidRPr="00951220">
        <w:rPr>
          <w:rFonts w:ascii="Arial" w:eastAsia="Times New Roman" w:hAnsi="Arial" w:cs="Times New Roman"/>
          <w:i/>
          <w:kern w:val="0"/>
          <w:sz w:val="24"/>
          <w:szCs w:val="24"/>
          <w:lang w:eastAsia="it-IT"/>
          <w14:ligatures w14:val="none"/>
        </w:rPr>
        <w:t>“Perciò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(Mt 12,31-32).</w:t>
      </w:r>
      <w:r w:rsidRPr="00951220">
        <w:rPr>
          <w:rFonts w:ascii="Arial" w:eastAsia="Times New Roman" w:hAnsi="Arial" w:cs="Times New Roman"/>
          <w:kern w:val="0"/>
          <w:sz w:val="24"/>
          <w:szCs w:val="24"/>
          <w:lang w:eastAsia="it-IT"/>
          <w14:ligatures w14:val="none"/>
        </w:rPr>
        <w:t xml:space="preserve"> Nelle parole di Gesù viene rivelata la sorte futura di Giuda. Lui finirà nella perdizione eterna. Non però perché ha tradito Gesù, ma perché si è disperato e si è impiccato, morendo la morte degli empi. Nella preghiera elevata al Padre, Gesù chiama Giuda: “Il figlio della perdizione”:</w:t>
      </w:r>
      <w:r w:rsidRPr="00951220">
        <w:rPr>
          <w:rFonts w:ascii="Arial" w:eastAsia="Times New Roman" w:hAnsi="Arial" w:cs="Times New Roman"/>
          <w:i/>
          <w:kern w:val="0"/>
          <w:sz w:val="24"/>
          <w:szCs w:val="24"/>
          <w:lang w:eastAsia="it-IT"/>
          <w14:ligatures w14:val="none"/>
        </w:rPr>
        <w:t xml:space="preserve"> “Quand’ero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(Gv 17,12-14). </w:t>
      </w:r>
      <w:r w:rsidRPr="00951220">
        <w:rPr>
          <w:rFonts w:ascii="Arial" w:eastAsia="Times New Roman" w:hAnsi="Arial" w:cs="Times New Roman"/>
          <w:kern w:val="0"/>
          <w:sz w:val="24"/>
          <w:szCs w:val="24"/>
          <w:lang w:eastAsia="it-IT"/>
          <w14:ligatures w14:val="none"/>
        </w:rPr>
        <w:t>Ecco ora come l’Apostolo Pietro descrive la morte di Giuda, morte da empio e non da giusto:</w:t>
      </w:r>
      <w:r w:rsidRPr="00951220">
        <w:rPr>
          <w:rFonts w:ascii="Arial" w:eastAsia="Times New Roman" w:hAnsi="Arial" w:cs="Times New Roman"/>
          <w:i/>
          <w:kern w:val="0"/>
          <w:sz w:val="24"/>
          <w:szCs w:val="24"/>
          <w:lang w:eastAsia="it-IT"/>
          <w14:ligatures w14:val="none"/>
        </w:rPr>
        <w:t xml:space="preserve"> “In quei giorni Pietro si alzò in mezzo ai fratelli – il numero delle persone radunate era di circa centoventi – e disse: «Fratelli, era necessario che si compisse ciò che nella Scrittura fu predetto dallo Spirito Santo per bocca di Davide riguardo a Giuda, diventato la guida di quelli che arrestarono Gesù. Egli infatti era stato del nostro numero e aveva avuto in sorte lo stesso nostro ministero. Giuda dunque comprò un campo con il prezzo del suo delitto e poi, precipitando, si squarciò e si sparsero tutte le sue viscere. La cosa è divenuta nota a tutti gli abitanti di Gerusalemme, e così quel campo, nella loro lingua, è stato chiamato Akeldamà, cioè “Campo del sangue”. Sta scritto infatti nel libro dei Salmi: La sua dimora diventi deserta e nessuno vi abiti, e il suo incarico lo prenda un altro” (At 1,15-20).</w:t>
      </w:r>
      <w:r w:rsidRPr="00951220">
        <w:rPr>
          <w:rFonts w:ascii="Arial" w:eastAsia="Times New Roman" w:hAnsi="Arial" w:cs="Times New Roman"/>
          <w:kern w:val="0"/>
          <w:sz w:val="24"/>
          <w:szCs w:val="24"/>
          <w:lang w:eastAsia="it-IT"/>
          <w14:ligatures w14:val="none"/>
        </w:rPr>
        <w:t xml:space="preserve"> Cristo Gesù e l’Apostolo Pietro, Cristo Gesù nello Spirito Santo e l’Apostolo Pietro nello Spirito Santo attestano la medesima ed unica verità.</w:t>
      </w:r>
    </w:p>
    <w:p w14:paraId="62D2CA27" w14:textId="77777777" w:rsidR="00D00FB4" w:rsidRPr="00951220" w:rsidRDefault="00D00FB4" w:rsidP="009D5C4D">
      <w:pPr>
        <w:spacing w:after="240" w:line="240" w:lineRule="auto"/>
        <w:jc w:val="both"/>
        <w:rPr>
          <w:rFonts w:ascii="Arial" w:eastAsia="Times New Roman" w:hAnsi="Arial" w:cs="Times New Roman"/>
          <w:i/>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“Il primo giorno degli Azzimi, quando si immolava la Pasqua, i suoi discepoli gli dissero:</w:t>
      </w:r>
      <w:r w:rsidRPr="00951220">
        <w:rPr>
          <w:rFonts w:ascii="Arial" w:eastAsia="Times New Roman" w:hAnsi="Arial" w:cs="Times New Roman"/>
          <w:kern w:val="0"/>
          <w:sz w:val="24"/>
          <w:szCs w:val="24"/>
          <w:lang w:eastAsia="it-IT"/>
          <w14:ligatures w14:val="none"/>
        </w:rPr>
        <w:t xml:space="preserve"> </w:t>
      </w:r>
      <w:r w:rsidRPr="00951220">
        <w:rPr>
          <w:rFonts w:ascii="Arial" w:eastAsia="Times New Roman" w:hAnsi="Arial" w:cs="Times New Roman"/>
          <w:i/>
          <w:kern w:val="0"/>
          <w:sz w:val="24"/>
          <w:szCs w:val="24"/>
          <w:lang w:eastAsia="it-IT"/>
          <w14:ligatures w14:val="none"/>
        </w:rPr>
        <w:t xml:space="preserve">«Dove vuoi che andiamo a preparare, perché tu possa mangiare la Pasqua?». Allora mandò due dei suoi discepoli, dicendo loro: «Andate in città e </w:t>
      </w:r>
      <w:r w:rsidRPr="00951220">
        <w:rPr>
          <w:rFonts w:ascii="Arial" w:eastAsia="Times New Roman" w:hAnsi="Arial" w:cs="Times New Roman"/>
          <w:i/>
          <w:kern w:val="0"/>
          <w:sz w:val="24"/>
          <w:szCs w:val="24"/>
          <w:lang w:eastAsia="it-IT"/>
          <w14:ligatures w14:val="none"/>
        </w:rPr>
        <w:lastRenderedPageBreak/>
        <w:t>vi verrà incontro un uomo con una brocca d’acqua; seguitelo. Là dove entrerà, dite al padrone di casa: “Il Maestro dice: Dov’è la mia stanza, in cui io possa mangiare la Pasqua con i miei discepoli?”. Egli vi mostrerà al piano superiore una grande sala, arredata e già pronta; lì preparate la cena per noi». I discepoli andarono e, entrati in città, trovarono come aveva detto loro e prepararono la Pasqua. Venuta la sera, egli arrivò con i Dodici. Ora, mentre erano a tavola e mangiavano, Gesù disse: «In verità io vi dico: uno di voi, colui che mangia con me, mi tradirà». Cominciarono a rattristarsi e a dirgli, uno dopo l’altro: «Sono forse io?». Egli disse loro: «Uno dei Dodici, colui che mette con me la mano nel piatto. Il Figlio dell’uomo se ne va, come sta scritto di lui; ma guai a quell’uomo, dal quale il Figlio dell’uomo viene tradito! Meglio per quell’uomo se non fosse mai nato!». E, mentre mangiavano, prese il pane e recitò la benedizione, lo spezzò e lo diede loro, dicendo: «Prendete, questo è il mio corpo». Poi prese un calice e rese grazie, lo diede loro e ne bevvero tutti. E disse loro: «Questo è il mio sangue dell’alleanza, che è versato per molti. In verità io vi dico che non berrò mai più del frutto della vite fino al giorno in cui lo berrò nuovo, nel regno di Dio»</w:t>
      </w:r>
      <w:r w:rsidRPr="00951220">
        <w:rPr>
          <w:rFonts w:ascii="Arial" w:eastAsia="Times New Roman" w:hAnsi="Arial" w:cs="Times New Roman"/>
          <w:i/>
          <w:iCs/>
          <w:kern w:val="0"/>
          <w:sz w:val="24"/>
          <w:szCs w:val="24"/>
          <w:lang w:eastAsia="it-IT"/>
          <w14:ligatures w14:val="none"/>
        </w:rPr>
        <w:t>”</w:t>
      </w:r>
      <w:r w:rsidRPr="00951220">
        <w:rPr>
          <w:rFonts w:ascii="Arial" w:eastAsia="Times New Roman" w:hAnsi="Arial" w:cs="Times New Roman"/>
          <w:i/>
          <w:kern w:val="0"/>
          <w:sz w:val="24"/>
          <w:szCs w:val="24"/>
          <w:lang w:eastAsia="it-IT"/>
          <w14:ligatures w14:val="none"/>
        </w:rPr>
        <w:t xml:space="preserve"> (Mc 14,12-24). </w:t>
      </w:r>
    </w:p>
    <w:p w14:paraId="4BA21C66"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La perdizione di Giuda ci obbliga ad offrire una doverosa riflessione, anche se per sommi capi, sui delitti e sulle pene secondo quanto lo Spirito Santo ha rivelato a noi nelle Sacre Pagine. Ogni pena ingiusta che viene inflitta è peccato gravissimo agli occhi del Signore. Ma anche ogni pena giusta non inflitta è peccato gravissimo contro il nostro Dio. Assolvere il reo e condannare l’innocente è abominio agli occhi del Signore. Ognuno deve sapere che nella </w:t>
      </w:r>
      <w:r w:rsidRPr="00951220">
        <w:rPr>
          <w:rFonts w:ascii="Arial" w:eastAsia="Times New Roman" w:hAnsi="Arial" w:cs="Times New Roman"/>
          <w:spacing w:val="-2"/>
          <w:kern w:val="0"/>
          <w:sz w:val="24"/>
          <w:szCs w:val="24"/>
          <w:lang w:eastAsia="it-IT"/>
          <w14:ligatures w14:val="none"/>
        </w:rPr>
        <w:t>nostra santissima rivelazione c’è il delitto, che è sempre disobbedienza alla Legge del Signore – Legge scritta nella coscienza, nel cuore, conosciuta anche per sana razionalità, sapiente analogia, retto discernimento e anche Legge positiva, rivelata – e ci sono le pene. Essendo il delitto della singola persona anche la pena va data alla singola persona. È grave ingiustizia punire una persona senza che essa abbia commesso un delitto. L’appartenenza ad un popolo, a una stirpe, a una lingua, a una nazione, a una particolare comunità, a una Chiesa, a una società, non è motivo di giustizia per infliggere indistintamente la stessa pena ad ogni membro. Ogni membro va giudicato</w:t>
      </w:r>
      <w:r w:rsidRPr="00951220">
        <w:rPr>
          <w:rFonts w:ascii="Arial" w:eastAsia="Times New Roman" w:hAnsi="Arial" w:cs="Times New Roman"/>
          <w:kern w:val="0"/>
          <w:sz w:val="24"/>
          <w:szCs w:val="24"/>
          <w:lang w:eastAsia="it-IT"/>
          <w14:ligatures w14:val="none"/>
        </w:rPr>
        <w:t xml:space="preserve"> singolarmente e punito in relazione al suo delitto. Infliggere una pena a chi è innocente è peccato gravissimo agli occhi del Signore. È sangue innocente versato. Se non è sangue fisico, è sangue spirituale. Si tratta sempre di sangue. La responsabilità del giudice dinanzi a Dio è altissima, avendo lui il posto di Dio nell’infliggere la pena. Tra il suo giudizio e quello del Signore non deve esistere alcuna differenza, neanche minima. </w:t>
      </w:r>
    </w:p>
    <w:p w14:paraId="252853EA"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Al giudice è chiesto di giudicare secondo giustizia, sempre cioè secondo la Legge del Signore. Per questo lui dovrà essere libero da ogni legame familiare, sociale, politico, religioso, finanziario, economico, amicale. Dovrà essere libero da chi sta sopra di lui e da chi è sottoposto a lui. Dovrà essere libero dal suo cuore, dalla sua mente, dai suoi desideri, dai suoi istinti, dai suoi sentimenti, dalle sue teologie, filosofie, antropologie, da ogni scienza umana. Lui deve essere solo dalla verità rivelata. Per questo deve chiedere allo Spirito Santo tanta sapienza e intelligenza per sapere sempre separare le accuse vere dalle accuse false, le dicerie dalla verità oggettiva, le invenzioni della mente dalla realtà storica, il suo </w:t>
      </w:r>
      <w:r w:rsidRPr="00951220">
        <w:rPr>
          <w:rFonts w:ascii="Arial" w:eastAsia="Times New Roman" w:hAnsi="Arial" w:cs="Times New Roman"/>
          <w:kern w:val="0"/>
          <w:sz w:val="24"/>
          <w:szCs w:val="24"/>
          <w:lang w:eastAsia="it-IT"/>
          <w14:ligatures w14:val="none"/>
        </w:rPr>
        <w:lastRenderedPageBreak/>
        <w:t xml:space="preserve">pensiero dalla realtà che lui è chiamato a investigare. Anche un piccolissimo legame di amicizia diviene grave ostacolo. Dinanzi al suo ministero di giudice, anche l’amicizia più santa va rinnegata, dichiarata non esistente. Anche un’amicizia può orientare il giudizio verso la falsità, distraendolo dalla verità. </w:t>
      </w:r>
    </w:p>
    <w:p w14:paraId="17281034"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Se poi il giudice cade nel tranello della sudditanza psicologica di chi sta sopra di lui, allora è la fine della giustizia. È regola universale di giustizia ricordare senza mai dimenticarlo che il mandato sempre viene da chi sta in alto. L’esercizio del mandato va svolto invece sempre dalla volontà di Dio. Se un giudice dovesse essere inviato per sopprimere gli innocenti, questo invio non è più per il giudizio. È un invio per essere boia, non giudice. Chi riceve il mandato per indagare e in seguito alle indagini emette un giudizio secondo purissima verità storica, se dovesse constatare che il mandato non è per indagare ma per sopprimere ed eliminare, allora è suo obbligo non accogliere il mandato. Esso va rifiutato. Se lui accetta il mandato e anziché esercitare un giudizio secondo purissima indagine per mettere in luce secondo purissima verità divina e storica, ogni fatto così come esso è avvenuto, lo esercita da boia e non da giudice, è responsabile in eterno dinanzi a Dio e agli uomini. Esercitando il mandato da boia e fingendo di esercitarlo da giudice, calpesterebbe la coscienza degli indagati, deriderebbe la loro vita, la disprezzerebbe. Anche questo è gravissimo peccato dinanzi al Signore. Ogni coscienza e ogni vita sono sacre dinanzi a Dio. Esse vanno rispettate, confortate, aiutate. Verità mai da dimenticare. Se un giudice vuole giudicare secondo verità deve essere colmo di Spirito Santo. Quando invece il giudice è corrotto nel cuore e nell’anima, mai potrà svolgere il suo mandato secondo regole divine. È privo dello Spirito Santo e della sua divina luce. Lo svolgerà secondo le regole del peccato che sono nel suo cuore e che governano i suoi pensieri. È allora che il giudice dona peso alle falsità e ridicolizza la verità sia divina che storica. </w:t>
      </w:r>
    </w:p>
    <w:p w14:paraId="77024659"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Ogni giudizio rivela prima di tutto le qualità morali del giudice. Un giudice corrotto emette sentenze false, ingiuste, inique. Con queste sentenze si macchia di ogni lacrima fatta versare a quanti da lui sono ingiustamente condannati a causa della malvagità, della cattiveria, della disonestà del suo cuore, della superficialità o dell’artificiosità della sua indagine. Quando non c’è timore del Signore nel cuore, sempre si emetteranno sentenze inique. Ogni sentenza iniqua esige che venga riparata, altrimenti non c’è perdono dinanzi al Signore né oggi e né mai, né sulla terra e neanche nell’eternità. Non può il Signore fare rientrare nella sua giustizia chi non ripara le ingiustizie delle sue sentenze inique. Le conseguenze di una sentenza iniqua possono oscurare una quantità enorme di luce e lasciare tutta la terra in un buio di peccato e di morte. Anche di questo buio il giudice iniquo è responsabile. Per la sua iniqua azione ha spento la luce, non per una sola persona, ma per il mondo intero. Anche questo peccato va considerato.</w:t>
      </w:r>
    </w:p>
    <w:p w14:paraId="2D51ABA9"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Ancora un’altra verità va annunciata. La pena è in misura della gravità del peccato commesso. È ingiusto dare una pena sproporzionata. Ogni delitto merita la sua giusta pena. Dare una pena sproporzionata anche questo è un delitto agli occhi del Signore e va riparato. Chi poi sta in alto ed affida il mandato di giudicare ad un suo inferiore, deve mandare l’inferiore a verificare se tutte le voci giunte al suo orecchio sono vere oppure false. Sappiamo che il nostro Dio è onnisciente. </w:t>
      </w:r>
      <w:r w:rsidRPr="00951220">
        <w:rPr>
          <w:rFonts w:ascii="Arial" w:eastAsia="Times New Roman" w:hAnsi="Arial" w:cs="Times New Roman"/>
          <w:kern w:val="0"/>
          <w:sz w:val="24"/>
          <w:szCs w:val="24"/>
          <w:lang w:eastAsia="it-IT"/>
          <w14:ligatures w14:val="none"/>
        </w:rPr>
        <w:lastRenderedPageBreak/>
        <w:t>Eppure Lui scende sulla terra per verificare se tutte le voci di giustizia che giungono al suo orecchio sono voci vere di lamento oppure voci false:</w:t>
      </w:r>
      <w:r w:rsidRPr="00951220">
        <w:rPr>
          <w:rFonts w:ascii="Arial" w:eastAsia="Times New Roman" w:hAnsi="Arial" w:cs="Times New Roman"/>
          <w:i/>
          <w:kern w:val="0"/>
          <w:sz w:val="24"/>
          <w:szCs w:val="24"/>
          <w:lang w:eastAsia="it-IT"/>
          <w14:ligatures w14:val="none"/>
        </w:rPr>
        <w:t xml:space="preserve"> “Quegli uomini si alzarono e andarono a contemplare Sòdoma dall’alto, mentre Abramo li accompagnava per congedarli. Il Signore diceva: «Devo io tenere nascosto ad Abramo quello che sto per fare, mentre Abramo dovrà diventare una nazione grande e potente e in lui si diranno benedette tutte le nazioni della terra? Infatti io l’ho scelto, perché egli obblighi i suoi figli e la sua famiglia dopo di lui a osservare la via del Signore e ad agire con giustizia e diritto, perché il Signore compia per Abramo quanto gli ha promesso». Disse allora il Signore: «Il grido di Sòdoma e Gomorra è troppo grande e il loro peccato è molto grave. Voglio scendere a vedere se proprio hanno fatto tutto il male di cui è giunto il grido fino a me; lo voglio sapere!»” (Gen 18,16-21).</w:t>
      </w:r>
      <w:r w:rsidRPr="00951220">
        <w:rPr>
          <w:rFonts w:ascii="Arial" w:eastAsia="Times New Roman" w:hAnsi="Arial" w:cs="Times New Roman"/>
          <w:kern w:val="0"/>
          <w:sz w:val="24"/>
          <w:szCs w:val="24"/>
          <w:lang w:eastAsia="it-IT"/>
          <w14:ligatures w14:val="none"/>
        </w:rPr>
        <w:t xml:space="preserve"> Dio sa che possono giungere al suo orecchio anche voci false di lamento. Lui scende, verifica, agisce secondo la verità da lui constatata, non secondo le voci false ascoltate. Modalità santissima del Giudice di tutta la terra. Modalità che deve essere di ogni giudice sulla nostra terra.</w:t>
      </w:r>
    </w:p>
    <w:p w14:paraId="31333874"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Se Dio scende per verificare le voci vere dalle voci false, può un giudice fondare il suo giudizio sulle voci false da lui ascoltate senza operare alcuna verifica oppure fingere di operare la verifica, recitando una meravigliosa farsa di ipocrisia e di inganno? Questo giudice sappia che se operasse il suo giudizio con farisaica farsa, peccherebbe contro lo Spirito Santo, perché il suo giudizio sarebbe vera impugnazione della verità storica e chi impugna la verità storica è sempre sull’orlo del peccato contro lo Spirito Santo. Questo peccato sempre si consumerebbe se lui emettesse una sentenza iniqua sul fondamento della sua farisaica inchiesta, nella quale inevitabilmente le coscienze verrebbero calpestate e la verità storica schiacciata. Questo sempre accade quando il giudice fa trionfare la sua stoltezza e insipienza anziché la saggezza, la razionalità, la giusta indagine e la ricerca accurata delle verità. Un giudice, anche se vi è un grammo di verità che emerge dalla sua indagine, è obbligato a rendere giustizia a questo grammo di verità. Lui nel giudizio ha il posto di Dio e con un giudizio iniquo infanga il suo Signore. Lo calpesta nella sua divina ed eterna verità, sapienza, giustizia, santità. In nome di Dio, in nome della sua verità, si calpesta la verità scritta dallo Spirito Santo nella nostra storia.</w:t>
      </w:r>
    </w:p>
    <w:p w14:paraId="15098D9D"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Ecco alcune norme dell’Antico Testamento e del Nuovo: </w:t>
      </w:r>
      <w:r w:rsidRPr="00951220">
        <w:rPr>
          <w:rFonts w:ascii="Arial" w:eastAsia="Times New Roman" w:hAnsi="Arial" w:cs="Times New Roman"/>
          <w:i/>
          <w:kern w:val="0"/>
          <w:sz w:val="24"/>
          <w:szCs w:val="24"/>
          <w:lang w:eastAsia="it-IT"/>
          <w14:ligatures w14:val="none"/>
        </w:rPr>
        <w:t xml:space="preserve">“Non spargerai false dicerie; non presterai mano al colpevole per far da testimone in favore di un’ingiustizia. Non seguirai la maggioranza per agire male e non deporrai in processo così da stare con la maggioranza, per ledere il diritto” (Es 23,1-2). “Non ledere il diritto del tuo povero nel suo processo. Ti terrai lontano da parola menzognera. Non far morire l’innocente e il giusto, perché io non assolvo il colpevole. Non accetterai doni, perché il dono acceca chi ha gli occhi aperti e perverte anche le parole dei giusti” (23,6-8). “Giòsafat rimase a Gerusalemme; poi si recò di nuovo fra il suo popolo, da Bersabea alle montagne di Èfraim, riportandolo al Signore, Dio dei loro padri. Egli stabilì giudici nel territorio, in tutte le fortezze di Giuda, città per città. Ai giudici egli raccomandò: «Guardate a quello che fate, perché non giudicate per gli uomini, ma per il Signore, il quale sarà con voi quando pronuncerete la sentenza. Ora il terrore del Signore sia con voi; </w:t>
      </w:r>
      <w:r w:rsidRPr="00951220">
        <w:rPr>
          <w:rFonts w:ascii="Arial" w:eastAsia="Times New Roman" w:hAnsi="Arial" w:cs="Times New Roman"/>
          <w:i/>
          <w:kern w:val="0"/>
          <w:sz w:val="24"/>
          <w:szCs w:val="24"/>
          <w:lang w:eastAsia="it-IT"/>
          <w14:ligatures w14:val="none"/>
        </w:rPr>
        <w:lastRenderedPageBreak/>
        <w:t>nell’agire badate che nel Signore, nostro Dio, non c’è nessuna iniquità: egli non ha preferenze personali né accetta doni”. Anche a Gerusalemme Giòsafat costituì alcuni leviti, sacerdoti e capifamiglia d’Israele, per il giudizio del Signore e le liti degli abitanti di Gerusalemme. Egli comandò loro: «Voi agirete nel timore del Signore, con fedeltà e con cuore integro. Su ogni causa che vi verrà presentata da parte dei vostri fratelli che abitano nelle loro città – si tratti di omicidio o di una questione che riguarda una legge o un comandamento o statuti o decreti – istruiteli, in modo che non si mettano in condizione di colpa davanti al Signore e il suo sdegno non si riversi su di voi e sui vostri fratelli. Agite così e non diventerete colpevoli. Ecco, Amaria, sommo sacerdote, sarà vostro capo in tutte le cose del Signore, mentre Zebadia, figlio di Ismaele, capo della casa di Giuda, in tutte le cose del re; in qualità di scribi sono a vostra disposizione i leviti. Coraggio, mettetevi al lavoro. E il Signore sia con chi è buono»” (2Cro 19,4-11)</w:t>
      </w:r>
      <w:r w:rsidRPr="00951220">
        <w:rPr>
          <w:rFonts w:ascii="Arial" w:eastAsia="Times New Roman" w:hAnsi="Arial" w:cs="Times New Roman"/>
          <w:kern w:val="0"/>
          <w:sz w:val="24"/>
          <w:szCs w:val="24"/>
          <w:lang w:eastAsia="it-IT"/>
          <w14:ligatures w14:val="none"/>
        </w:rPr>
        <w:t xml:space="preserve">. </w:t>
      </w:r>
      <w:r w:rsidRPr="00951220">
        <w:rPr>
          <w:rFonts w:ascii="Arial" w:eastAsia="Times New Roman" w:hAnsi="Arial" w:cs="Times New Roman"/>
          <w:i/>
          <w:kern w:val="0"/>
          <w:sz w:val="24"/>
          <w:szCs w:val="24"/>
          <w:lang w:eastAsia="it-IT"/>
          <w14:ligatures w14:val="none"/>
        </w:rPr>
        <w:t>“I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davanti a Dio, a Cristo Gesù e agli angeli eletti, di osservare queste norme con imparzialità e di non fare mai nulla per favorire qualcuno. Non aver fretta di imporre le mani ad alcuno, per non farti complice dei peccati altrui. Consèrvati puro!” (1Tm 5,17-22).</w:t>
      </w:r>
      <w:r w:rsidRPr="00951220">
        <w:rPr>
          <w:rFonts w:ascii="Arial" w:eastAsia="Times New Roman" w:hAnsi="Arial" w:cs="Times New Roman"/>
          <w:kern w:val="0"/>
          <w:sz w:val="24"/>
          <w:szCs w:val="24"/>
          <w:lang w:eastAsia="it-IT"/>
          <w14:ligatures w14:val="none"/>
        </w:rPr>
        <w:t xml:space="preserve"> Un ulteriore principio di giustizia secondo Dio chiede che la pena sia sempre medicinale, mai vendicativa. Un male fatto va sempre riparato. Non solo. Va sempre espiato. La pena espia il male e guarisce il cuore perché sempre venga orientato verso Dio, il Signore, e mai verso le creature.</w:t>
      </w:r>
    </w:p>
    <w:p w14:paraId="2A8A80DA" w14:textId="5C5FC411"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Dobbiamo confessare che per molti cuori, questi principi per il retto giudizio, sono roba da fantamorale, fantateologia, fantarivelazione. Invece va affermato che questi principi devono regolare la vita quotidiana di ogni papa, ogni vescovo, ogni presbitero, ogni diacono, ogni cresimato, ogni battezzato, ogni uomo, sia esso cristiano o non cristiano. Dinanzi ad ogni evento che avviene nella storia lui deve giudicare con giusto giudizio e non secondo le apparenze, dalla verità eterna e storica e non dal suo cuore. Soprattutto sempre le voci maligne dovranno essere separate dalle voci di verità. Ecco perché è necessario che il cristiano sia colmato sempre di Spirito Santo. Solo con la sua luce, la sua sapienza e intelligenza, con i suoi occhi e il suo cuore, ogni voce maligna viene svelata e separata da ogni voce di verità. I falsi giudizi oggi stanno rovinando tutta la Chiesa. Non c’è Parola di Dio che non venga giudicata con giudizi falsi. Ci protegga la Madre di Dio da ogni giudizio falso. Ci ottenga la grazia di giudicare la storia secondo purissima giustizia e mai dalle apparenze e mai dalla voci maligne che giungono al nostro orecchio. Perché questo mai accada ci ottenga la grazia di essere sempre colmati di Spirito Santo, crescendo ogni giorno in sapienza e grazia. </w:t>
      </w:r>
    </w:p>
    <w:p w14:paraId="1E7DE33E"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Ecco cosa ho scritto nel lontano 1985 in un articolo dal titolo: “Con voci maligne”.</w:t>
      </w:r>
    </w:p>
    <w:p w14:paraId="5E839644"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kern w:val="0"/>
          <w:sz w:val="24"/>
          <w:szCs w:val="24"/>
          <w:lang w:eastAsia="it-IT"/>
          <w14:ligatures w14:val="none"/>
        </w:rPr>
        <w:t xml:space="preserve">"Ho scritto qualche Parola alla Chiesa ma Diòtrefe, che ambisce il primo posto tra loro, non ci vuole accogliere. Per questo, se verrò, gli rinfaccerò le cose che </w:t>
      </w:r>
      <w:r w:rsidRPr="00951220">
        <w:rPr>
          <w:rFonts w:ascii="Arial" w:eastAsia="Times New Roman" w:hAnsi="Arial" w:cs="Times New Roman"/>
          <w:i/>
          <w:kern w:val="0"/>
          <w:sz w:val="24"/>
          <w:szCs w:val="24"/>
          <w:lang w:eastAsia="it-IT"/>
          <w14:ligatures w14:val="none"/>
        </w:rPr>
        <w:lastRenderedPageBreak/>
        <w:t>va dicendo, sparlando contro di noi con voci maligne. Non contento di questo, non riceve personalmente i fratelli e impedisce di farlo a quelli che lo vorrebbero e li scaccia dalla Chiesa. Carissimo, non imitare il male, ma il bene. Chi fa il bene è da Dio; chi fa il male non ha veduto Dio" (3Gv 1)</w:t>
      </w:r>
      <w:r w:rsidRPr="00951220">
        <w:rPr>
          <w:rFonts w:ascii="Arial" w:eastAsia="Times New Roman" w:hAnsi="Arial" w:cs="Times New Roman"/>
          <w:kern w:val="0"/>
          <w:sz w:val="24"/>
          <w:szCs w:val="24"/>
          <w:lang w:eastAsia="it-IT"/>
          <w14:ligatures w14:val="none"/>
        </w:rPr>
        <w:t>.</w:t>
      </w:r>
    </w:p>
    <w:p w14:paraId="7928993F"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L'ambizione è frutto della superbia dell'uomo. </w:t>
      </w:r>
      <w:r w:rsidRPr="00951220">
        <w:rPr>
          <w:rFonts w:ascii="Arial" w:eastAsia="Times New Roman" w:hAnsi="Arial" w:cs="Times New Roman"/>
          <w:i/>
          <w:iCs/>
          <w:kern w:val="0"/>
          <w:sz w:val="24"/>
          <w:szCs w:val="24"/>
          <w:lang w:eastAsia="it-IT"/>
          <w14:ligatures w14:val="none"/>
        </w:rPr>
        <w:t>“Non servirò”</w:t>
      </w:r>
      <w:r w:rsidRPr="00951220">
        <w:rPr>
          <w:rFonts w:ascii="Arial" w:eastAsia="Times New Roman" w:hAnsi="Arial" w:cs="Times New Roman"/>
          <w:kern w:val="0"/>
          <w:sz w:val="24"/>
          <w:szCs w:val="24"/>
          <w:lang w:eastAsia="it-IT"/>
          <w14:ligatures w14:val="none"/>
        </w:rPr>
        <w:t>. È il peccato di Satana. Non c'è Dio sopra di me. Non ci sono fratelli attorno a me. Tutti schiavi al mio servizio e pioli della scala della mia sete di gloria. È peccato gravissimo l'ambizione. A causa di essa si sparlerà contro i fratelli con voci d'insulto, di maldicenza, d'inganno, di falsità, di diceria, di adulazione, di tradimento. Ma l'Apostolo deve vigilare sulla verità di Dio. Deve egli annunziare la Parola di Cristo. A lui essa è stata affidata. Non ad altri. L'Apostolo sa la Parola del Signore. Egli la conosce bene. Deve difenderla anche a costo della sua vita. Per questa Parola egli vive e muore, cammina e va, esiste. L'Apostolo e la Parola sono una cosa sola. Chi mortifica la Parola, mortifica l'Apostolo della Parola. Giovanni è cosciente di questa sua identità con la Parola. Egli non tollera, non permette, non chiude gli occhi. La Parola è compromessa a causa dell'ambizione dell'uomo. Mancherebbe al suo ministero di Apostolo, tradirebbe il suo Maestro che ha posto in lui la sua fiducia. Egli mette in guardia i fedeli in Cristo della gravità della situazione. Egli stesso rinfaccerà all'ambizioso il suo peccato. Egli è l'Apostolo della verità. Non può tollerare che la Chiesa sia lacerata dall'ambizione di un solo uomo.</w:t>
      </w:r>
    </w:p>
    <w:p w14:paraId="258C1155"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Il corpo di Cristo è nella sofferenza a causa del peccato dell'uomo. E Giovanni, discepolo che Gesù amava, ama il suo Maestro. Difende il suo corpo, il corpo mistico del Signore risorto. La scissione non deve regnare. Il peccato non può trionfare. Gli occhi non si possono chiudere dinanzi a questo grave disordine. Chi desidera il male usa il male per il suo trionfo; male fisico e morale, male in parole e in opere, in pensieri ed anche in omissioni. Per Diòtrefe i fratelli sono di inciampo. Egli deve annientarli. L'Apostolo dice che egli parla contro di lui con voci maligne. Certamente! L'Apostolo è l'unico difensore della verità di Dio. Gli altri sono fedeli e seguaci.</w:t>
      </w:r>
    </w:p>
    <w:p w14:paraId="09819EB5"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Combattendo la Parola si combatte il Discepolo e combattendo il Discepolo si combatte la Parola. Diòtrefe è astuto nella sua ambizione. Egli ha veramente capito l'importanza dell'Apostolo in seno alla comunità cristiana. L'Apostolo è la Parola. Spargendo voci maligne sul suo conto si spargono voci maligne sulla Parola che egli porta. Distruggendo lui, si distrugge la Parola. Finché la Parola non sarà distrutta, egli non potrà regnare. La Parola sarà la sua spina nel fianco. Ma l'Apostolo è la spina. La malignità è l'arma del male. E' usata da coloro che non conoscono Dio. Molti se ne servono. La loro ambizione li acceca e a causa di essa si consegnano nelle mani di Satana. Ma l'ambizione è di molti modi: essa è primo posto, è rispetto umano, è posizione acquisita, è sete di denaro, è emergere ed essere in qualche modo pur di essere ma senza la Parola del Signore.</w:t>
      </w:r>
    </w:p>
    <w:p w14:paraId="4CB23B67"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Ambizione è anche volere che i propri pensieri siano metri infallibili e con essi e con occhi maligni, accecati dalla presunzione di sapere e di discernere il bene ed il male, emettere giudizi spietati contro la storia del bene e contro gli uomini che </w:t>
      </w:r>
      <w:r w:rsidRPr="00951220">
        <w:rPr>
          <w:rFonts w:ascii="Arial" w:eastAsia="Times New Roman" w:hAnsi="Arial" w:cs="Times New Roman"/>
          <w:kern w:val="0"/>
          <w:sz w:val="24"/>
          <w:szCs w:val="24"/>
          <w:lang w:eastAsia="it-IT"/>
          <w14:ligatures w14:val="none"/>
        </w:rPr>
        <w:lastRenderedPageBreak/>
        <w:t>soffrono e lottano nella storia assieme alla Parola. Ambizione è soprattutto carenza di umiltà e di volontà di servizio. L'ambizione non conosce Dio. Essa combatte la Parola. Essa uccide Cristo, i profeti, gli Apostoli per uccidere la Parola, per non sentirla, perché la Parola svela i pensieri segreti del cuore e chiama ambizione l'ambizione, peccato il peccato, errore l'errore, compromesso il compromesso. L'ambizioso non può dire che il Discepolo del Signore ha svelato il suo peccato. La sua malignità gli farà chiamare il male bene ed il bene male e lo farà rivoltare contro la persona dell'Apostolo. Sempre è così. La verità dell'Apostolo è chiamata bestemmia. La bestemmia dell'ambizione è chiamata verità. I suoi desideri sono chiamati via maestra, la via di Cristo che è vera via, verità e vita, è chiamata impostura dell'uomo.</w:t>
      </w:r>
    </w:p>
    <w:p w14:paraId="6C9DBA5A"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Il mondo non può accettare il Dio di Gesù Cristo, né i suoi Apostoli, né i suoi inviati. Ieri come oggi la Parola ci permette di confrontarci e di confrontare la nostra posizione con la volontà di Dio. Ma chi si è fatto un dio a misura d'uomo e della Parola di Cristo una straccio, come potrà confrontarsi e confrontare? La presunzione di conoscere il pensiero di Dio lo spinge a mettere in ridicolo la Parola dell'inviato del Cristo. Ma egli non sa che il suo Cristo ed il Cristo del profeta non sono la stessa persona. Il suo è un Cristo a misura della sua presunzione e della sua arroganza, quello del profeta è il Cristo di Dio. Ma chi non conosce chi è il suo dio, non conoscendo il Dio di Gesù Cristo, dirà sempre: il mio dio è vero, quello del profeta è falso. Certo! La misura non è quella di Dio, ma quella dell'uomo.</w:t>
      </w:r>
    </w:p>
    <w:p w14:paraId="7A030A06"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Si condanna il profeta perché i pensieri della terra non si confanno con quelli del cielo. Che forse sia il profeta ad annunziare un Dio somma giustizia e somma misericordia o non piuttosto la Parola della Scrittura, consegnata alla Chiesa e che la Chiesa ha difeso, offrendo la sua vita, nel martirio, per la confessione della retta fede? Ma Giovanni deve obbedire a Dio. A lui non interessa la gloria dell'uomo. Egli non ambisce il primo posto. Egli sa che per essere di Cristo deve ambire e desiderare l'ultimo posto nel servizio della giustizia e della verità.</w:t>
      </w:r>
    </w:p>
    <w:p w14:paraId="61A487C8"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Ecco perché egli potrà rinfacciare a Diòtrefe le sue falsità e le sue calunnie. Beato te, Giovanni, discepolo del Signore, che sei stato avvinto dall'amore del tuo Maestro e per difendere la sua Parola non ti sei preoccupato delle voci maligne degli uomini. Beato te che per la verità di Cristo hai saputo smascherare la menzogna della terra. Ma tu, Giovanni, vuoi che il bene sia fatto e non il male. Insegni agli uomini a compiere la volontà del loro Signore secondo la sua Santa Parola, consegnata a noi da Cristo Gesù, affidata a voi Apostoli, perché voi la trasmettiate a noi nella sua purezza, nella sua limpidezza, nella sua verità eterna di amore e di giustizia, di servizio nella carità dei fratelli.</w:t>
      </w:r>
    </w:p>
    <w:p w14:paraId="7FF9EA6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Noi vogliamo ascoltare la tua Parola. Vogliamo essere da Dio perché vogliamo essere suoi figli nel bene. Ma noi sappiamo quanta difficoltà nasce nel fare il bene. Molti vorrebbero che noi concepissimo il bene secondo la volontà degli uomini. Ma noi distinguiamo sempre Parola di Dio e parola d'uomo e questa distinzione a volte, spesso, quasi sempre, si ripercuote contro di noi, per la malvagità dell'uomo. Ma il Cristo Signore che parlò a te, parla anche a noi e quella stessa voce che tu ascoltasti, noi ascoltiamo. Anche a noi essa dice: </w:t>
      </w:r>
      <w:r w:rsidRPr="00951220">
        <w:rPr>
          <w:rFonts w:ascii="Arial" w:eastAsia="Times New Roman" w:hAnsi="Arial" w:cs="Times New Roman"/>
          <w:i/>
          <w:iCs/>
          <w:kern w:val="0"/>
          <w:sz w:val="24"/>
          <w:szCs w:val="24"/>
          <w:lang w:eastAsia="it-IT"/>
          <w14:ligatures w14:val="none"/>
        </w:rPr>
        <w:t xml:space="preserve">“Beati voi, </w:t>
      </w:r>
      <w:r w:rsidRPr="00951220">
        <w:rPr>
          <w:rFonts w:ascii="Arial" w:eastAsia="Times New Roman" w:hAnsi="Arial" w:cs="Times New Roman"/>
          <w:i/>
          <w:iCs/>
          <w:kern w:val="0"/>
          <w:sz w:val="24"/>
          <w:szCs w:val="24"/>
          <w:lang w:eastAsia="it-IT"/>
          <w14:ligatures w14:val="none"/>
        </w:rPr>
        <w:lastRenderedPageBreak/>
        <w:t>quando mentendo, diranno ogni sorta di male contro di voi per causa mia. Rallegratevi ed esultate perché grande è la vostra ricompensa nei Cieli”</w:t>
      </w:r>
      <w:r w:rsidRPr="00951220">
        <w:rPr>
          <w:rFonts w:ascii="Arial" w:eastAsia="Times New Roman" w:hAnsi="Arial" w:cs="Times New Roman"/>
          <w:kern w:val="0"/>
          <w:sz w:val="24"/>
          <w:szCs w:val="24"/>
          <w:lang w:eastAsia="it-IT"/>
          <w14:ligatures w14:val="none"/>
        </w:rPr>
        <w:t>.</w:t>
      </w:r>
    </w:p>
    <w:p w14:paraId="31A18C9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E noi ci rallegriamo. Guai a noi se il mondo parlasse bene di noi. Saremmo falsi e bugiardi. Non saremmo nella verità di Dio. Se chi non crede nella tua Parola, Signore, e non la vive e non la conosce, parla bene di me, io devo tremare! La mia Parola è uguale alla sua, che certamente non è tua. E quando si dovesse parlare bene di un tuo profeta, Signore, ma senza mai nominare una sola volta Te, o Dio, o la conversione, o la tua Parola, o il tuo Vangelo, o la tua fede, allora sì che bisogna piangere! Tu non sei in lui perché egli non è in Te. La tua Parola non è là, perché egli non è nella tua Parola. O se c’è la tua Parola, Signore, e non ti si presenta come tu sei, anche allora quel profeta deve vestire il sacco, perché lo hanno già strumentalizzato, e tu stesso, profeta di Dio, ti sei lasciato strumentalizzare dall'uomo. Ma il profeta non si lascerà strumentalizzare!</w:t>
      </w:r>
    </w:p>
    <w:p w14:paraId="1D9A5DEF"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Noi siamo certi. Chi fa il male non vede Dio. Non può vederlo. Dio è luce di verità. Ma chi fa del peccato e del buio il suo nascondiglio e la sua spelonca di ladri per combattere Dio, non appartiene al Signore della gloria. Ma le tenebre combattono sempre la luce. La battaglia dura fino alla fine del mondo. Il male cercherà di stancare colui che deve annunziare la verità di Dio. Guai a colui che si lascerà stancare o intimidire dalle calunnie e dalla falsità e retrocederà dalla via che ha iniziato. È la sua fine ed è la sua morte eterna. </w:t>
      </w:r>
    </w:p>
    <w:p w14:paraId="461269B3"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Criterio di verità non sono le voci maligne che provengono dal mondo senza Dio e contro Cristo. Criterio di verità per noi è quel Vangelo che il Signore Gesù è venuto a consegnare alla sua Chiesa e che la Chiesa annunzia infallibilmente ogni giorno al mondo. È questo Vangelo la nostra norma e noi ci confrontiamo solo ed esclusivamente con esso. Ciò che esso dice noi lo annunziamo. Ciò che la Chiesa insegna noi professiamo. Ciò che esso non dice noi non lo pronunziamo. Ciò che la Chiesa non confessa, noi non proclamiamo. Noi siamo con il Cristo di Dio. Noi non siamo con il Cristo del mondo, che è senza Dio e senza Cristo.</w:t>
      </w:r>
    </w:p>
    <w:p w14:paraId="4B6DC3A1"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La lingua è l’arma più potente nel fare il male. Basta una sola falsa accusa e la vita di un presbitero è distrutta per sempre. Non solo di un presbitero, ma anche di ogni altro uomo. Per questo la dignità della persona umana è stata posta sotto il sigillo dell’ottavo comandamento. Chi trasgredisce questo comandamento sappia che non sarà perdonato finché non avrà riparato alla sua falsa testimonianza, alle sue calunnie, alle sue falsità. </w:t>
      </w:r>
    </w:p>
    <w:p w14:paraId="4CF6DBE4"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20</w:t>
      </w:r>
      <w:r w:rsidRPr="00951220">
        <w:rPr>
          <w:rFonts w:ascii="Arial" w:eastAsia="Times New Roman" w:hAnsi="Arial" w:cs="Times New Roman"/>
          <w:b/>
          <w:kern w:val="0"/>
          <w:sz w:val="24"/>
          <w:szCs w:val="24"/>
          <w:lang w:eastAsia="it-IT"/>
          <w14:ligatures w14:val="none"/>
        </w:rPr>
        <w:t>Quelli poi che risultano colpevoli, rimproverali alla presenza di tutti, perché anche gli altri abbiano timore.</w:t>
      </w:r>
    </w:p>
    <w:p w14:paraId="355EA2F4"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Timòteo riceve un’accusa contro un presbitero. Fa la sua rigorosa indagine. Il presbitero risulta colpevole. Lui dovrà rimproverarlo alla presenza di tutti, perché anche gli altri abbiano timore. Il fine di questo ammonimento pubblico non è tanto quello di umiliare il colpevole, esso è piuttosto salvare gli altri presbiteri dal cadere nella stessa colpa o nello stesso peccato. In questa disposizione dello Spirito </w:t>
      </w:r>
      <w:r w:rsidRPr="004F5B79">
        <w:rPr>
          <w:rFonts w:ascii="Arial" w:eastAsia="Times New Roman" w:hAnsi="Arial" w:cs="Times New Roman"/>
          <w:kern w:val="0"/>
          <w:sz w:val="24"/>
          <w:szCs w:val="24"/>
          <w:lang w:eastAsia="it-IT"/>
          <w14:ligatures w14:val="none"/>
        </w:rPr>
        <w:lastRenderedPageBreak/>
        <w:t>Santo troviamo una modalità di azione che è differente da quella offerta nel Vangelo secondo Matteo.</w:t>
      </w:r>
    </w:p>
    <w:p w14:paraId="0A9E3E6A"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 il tuo fratello commetterà una colpa contro di te, va’ e ammoniscilo fra te e lui solo; se ti ascolterà, avrai guadagnato il tuo fratello; se non ascolterà, prendi ancora con te una o due persone, perché ogni cosa sia risolta sulla parola di due o tre testimoni. Se poi non ascolterà costoro, dillo alla comunità; e se non ascolterà neanche la comunità, sia per te come il pagano e il pubblicano. In verità io vi dico: tutto quello che legherete sulla terra sarà legato in cielo, e tutto quello che scioglierete sulla terra sarà sciolto in cielo (Mt 18,15-18). </w:t>
      </w:r>
    </w:p>
    <w:p w14:paraId="73CD1ED4"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Questa norma del Vangelo è per ogni discepolo di Gesù. Questa regola dell’Apostolo Paolo è per i ministri del Vangelo e della Parola. La loro responsabilità è grande nella Chiesa. Per essi la Chiesa vive e per essa la Chiesa muore. Ecco come l’Apostolo Paolo rimprovera l’Apostolo Pietro:</w:t>
      </w:r>
    </w:p>
    <w:p w14:paraId="1F249F4F" w14:textId="77777777" w:rsidR="00D00FB4" w:rsidRPr="004F5B79"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Ma quando Cefa venne ad Antiòchia, mi opposi a lui a viso aperto perché aveva torto. Infatti, prima che giungessero alcuni da parte di Giacomo, egli prendeva cibo insieme ai pagani; m</w:t>
      </w:r>
      <w:r w:rsidRPr="004F5B79">
        <w:rPr>
          <w:rFonts w:ascii="Arial" w:eastAsia="Times New Roman" w:hAnsi="Arial" w:cs="Times New Roman"/>
          <w:i/>
          <w:iCs/>
          <w:kern w:val="0"/>
          <w:sz w:val="24"/>
          <w:szCs w:val="24"/>
          <w:lang w:eastAsia="it-IT"/>
          <w14:ligatures w14:val="none"/>
        </w:rPr>
        <w:t xml:space="preserve">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(Gal 2,11-14). </w:t>
      </w:r>
    </w:p>
    <w:p w14:paraId="5B004994"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Prima del rimprovero è obbligatoria una indagine rigorosa. Dovrà essere manifesto, senza alcuna ombra di dubbio, che la colpa sia stata commessa. Noi lo sappiamo la parola di menzogna dell’uomo trae la sua forza dalle fiamme dell’inferno. Queste fiamme sono così forti da distruggere qualsiasi persona. Solo il Signore può liberarci dalla lingua fraudolenta.</w:t>
      </w:r>
    </w:p>
    <w:p w14:paraId="35138F3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Maledici il calunniatore e l’uomo che è bugiardo, perché hanno rovinato molti che stavano in pace. Le dicerie di una terza persona hanno sconvolto molti, li hanno scacciati di nazione in nazione; hanno demolito città fortificate e rovinato casati potenti. Le dicerie di una terza persona hanno fatto ripudiare donne forti, privandole del frutto delle loro fatiche. Chi a esse presta attenzione certo non troverà pace, non vivrà tranquillo nella sua dimora. Un colpo di frusta produce lividure, ma un colpo di lingua rompe le ossa. Molti sono caduti a fil di spada, ma non quanti sono periti per colpa della lingua. Beato chi è al riparo da essa, chi non è esposto al suo furore, chi non ha trascinato il suo giogo e non è stato legato con le sue catene. Il suo giogo è un giogo di ferro; le sue catene sono catene di bronzo. Spaventosa è la morte che la lingua procura, al confronto è preferibile il regno dei morti. Essa non ha potere sugli uomini pii, questi non bruceranno alla sua fiamma. Quanti abbandonano il Signore in essa cadranno, fra costoro divamperà senza spegnersi mai. Si avventerà contro di loro come un leone e come una pantera ne farà scempio. Ecco, recingi pure la tua proprietà con siepe spinosa, e sulla tua bocca fa’ porta e catenaccio. Metti sotto chiave l’argento e </w:t>
      </w:r>
      <w:r w:rsidRPr="00951220">
        <w:rPr>
          <w:rFonts w:ascii="Arial" w:eastAsia="Times New Roman" w:hAnsi="Arial" w:cs="Times New Roman"/>
          <w:i/>
          <w:iCs/>
          <w:kern w:val="0"/>
          <w:sz w:val="24"/>
          <w:szCs w:val="24"/>
          <w:lang w:eastAsia="it-IT"/>
          <w14:ligatures w14:val="none"/>
        </w:rPr>
        <w:lastRenderedPageBreak/>
        <w:t>l’oro, ma per le tue parole fa’ bilancia e peso. Sta’ attento a non scivolare a causa della lingua, per non cadere di fronte a chi ti insidia (Sir 28,13-26).</w:t>
      </w:r>
    </w:p>
    <w:p w14:paraId="4A6A837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Fratelli miei, non siate in molti a fare da maestri, sapendo che riceveremo un giudizio più severo: tutti infatti pecchiamo in molte cose. Se uno non pecca nel parlare, costui è un uomo perfetto, capace di tenere a freno anche tutto il corpo. Se mettiamo il morso in bocca ai cavalli perché ci obbediscano, possiamo dirigere anche tutto il loro corpo. Ecco, anche le navi, benché siano così grandi e spinte da venti gagliardi, con un piccolissimo timone vengono guidate là dove vuole il pilota. Così anche la lingua: è un membro piccolo ma può vantarsi di grandi cose. Ecco: un piccolo fuoco può incendiare una grande foresta! Anche la lingua è un fuoco, il mondo del male! La lingua è inserita nelle nostre membra, contagia tutto il corpo e incendia tutta la nostra vita, traendo la sua fiamma dalla Geènna. Infatti ogni sorta di bestie e di uccelli, di rettili e di esseri marini sono domati e sono stati domati dall’uomo, ma la lingua nessuno la può domare: è un male ribelle, è piena di veleno mortale. Con essa benediciamo il Signore e Padre e con essa malediciamo gli uomini fatti a somiglianza di Dio. Dalla stessa bocca escono benedizione e maledizione. Non dev’essere così, fratelli miei! La sorgente può forse far sgorgare dallo stesso getto acqua dolce e amara? Può forse, miei fratelli, un albero di fichi produrre olive o una vite produrre fichi? Così una sorgente salata non può produrre acqua dolce (Gc 3,1-12).</w:t>
      </w:r>
    </w:p>
    <w:p w14:paraId="7341DBBE"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Quando in un cuore regna la lingua fraudolenta è il segno evidente che in quel cuore non abita il Signore. Dove abita il Signore regnano cuori e lingue di purissima verità evangelica. Leggiamo nel profeta Sofonia:</w:t>
      </w:r>
    </w:p>
    <w:p w14:paraId="409809B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Guai alla città ribelle e impura, alla città che opprime! Non ha ascoltato la voce, non ha accettato la correzione. Non ha confidato nel Signore, non si è rivolta al suo Dio. I suoi capi in mezzo ad essa sono leoni ruggenti, i suoi giudici sono lupi di sera, che non hanno rosicchiato al mattino. I suoi profeti sono boriosi, uomini fraudolenti. I suoi sacerdoti profanano le cose sacre, violano la legge. In mezzo ad essa il Signore è giusto, non commette iniquità; ogni mattino dà il suo giudizio, come la luce che non viene mai meno, ma l’iniquo non conosce vergogna. «Ho eliminato le nazioni, le loro torri sono state distrutte; ho reso deserte le loro strade, non c’è neppure un passante, sono state devastate le loro città e nessuno le abita più.</w:t>
      </w:r>
    </w:p>
    <w:p w14:paraId="23B9E83C"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Io pensavo: “Almeno ora mi temerà, accoglierà la correzione! Così la sua abitazione non sarà colpita da tutte le punizioni che le avevo inflitto”. Ma invece si sono affrettati a pervertire di nuovo ogni loro azione. Perciò aspettatemi – oracolo del Signore – quando mi leverò per accusare, perché ho decretato di radunare le nazioni, di convocare i regni, per riversare su di loro la mia collera, tutta la mia ira ardente; poiché dal fuoco della mia gelosia sarà consumata tutta la terra. Allora io darò ai popoli un labbro puro, perché invochino tutti il nome del Signore e lo servano tutti sotto lo stesso giogo.</w:t>
      </w:r>
    </w:p>
    <w:p w14:paraId="2E0EFA19" w14:textId="77777777" w:rsidR="00D00FB4" w:rsidRPr="004F5B79"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4F5B79">
        <w:rPr>
          <w:rFonts w:ascii="Arial" w:eastAsia="Times New Roman" w:hAnsi="Arial" w:cs="Times New Roman"/>
          <w:i/>
          <w:iCs/>
          <w:kern w:val="0"/>
          <w:sz w:val="24"/>
          <w:szCs w:val="24"/>
          <w:lang w:eastAsia="it-IT"/>
          <w14:ligatures w14:val="none"/>
        </w:rPr>
        <w:t xml:space="preserve">Da oltre i fiumi di Etiopia coloro che mi pregano, tutti quelli che ho disperso, mi porteranno offerte. In quel giorno non avrai vergogna di tutti i misfatti commessi contro di me, perché allora allontanerò da te tutti i superbi gaudenti, e tu cesserai </w:t>
      </w:r>
      <w:r w:rsidRPr="004F5B79">
        <w:rPr>
          <w:rFonts w:ascii="Arial" w:eastAsia="Times New Roman" w:hAnsi="Arial" w:cs="Times New Roman"/>
          <w:i/>
          <w:iCs/>
          <w:kern w:val="0"/>
          <w:sz w:val="24"/>
          <w:szCs w:val="24"/>
          <w:lang w:eastAsia="it-IT"/>
          <w14:ligatures w14:val="none"/>
        </w:rPr>
        <w:lastRenderedPageBreak/>
        <w:t>di inorgoglirti sopra il mio santo monte. Lascerò in mezzo a te un popolo umile e povero». Confiderà nel nome del Signore il resto d’Israele. Non commetteranno più iniquità e non proferiranno menzogna; non si troverà più nella loro bocca una lingua fraudolenta. Potranno pascolare e riposare senza che alcuno li molesti. Rallégrati, figlia di Sion, grida di gioia, Israele, esulta e acclama con tutto il cuore, figlia di Gerusalemme! Il Signore ha revocato la tua condanna, ha disperso il tuo nemico. Re d’Israele è il Signore in mezzo a te, tu non temerai più alcuna sventura. In quel giorno si dirà a Gerusalemme: «Non temere, Sion, non lasciarti cadere le braccia! Il Signore, tuo Dio, in mezzo a te è un salvatore potente. Gioirà per te, ti rinnoverà con il suo amore, esulterà per te con grida di gioia». «Io raccoglierò gli afflitti, privati delle feste e lontani da te. Sono la vergogna che grava su di te. Ecco, in quel tempo io mi occuperò di tutti i tuoi oppressori. Soccorrerò gli zoppicanti, radunerò i dispersi, li farò oggetto di lode e di fama dovunque sulla terra sono stati oggetto di vergogna. In quel tempo io vi guiderò, in quel tempo vi radunerò e vi darò fama e lode fra tutti i popoli della terra, quando, davanti ai vostri occhi, ristabilirò le vostre sorti», dice il Signore (Sof 3,1-20).</w:t>
      </w:r>
    </w:p>
    <w:p w14:paraId="0F9D62AF"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Chi è preposto a indagare la verità dovrà prestare molta attenzione. Una sola parola può distruggere un uomo. Chi è preposto a governare dalla verità mai dovrà prestarsi come strumento di Satana per il male verso nessuna persona. Anche se fossero i suoi più acerrimi nemici, la verità e solo la verità lui dovrà cercare e difendere. Vale questo soprattutto per il Vescovo della Chiesa di Dio, che è il ministro e il servo della verità. Mai dovrà essere il servo e il ministro di Satana in difesa e a sostegno della falsità e della menzogna. Non tradisce solo la verità, tradisce e rinnega se stesso. </w:t>
      </w:r>
    </w:p>
    <w:p w14:paraId="23DF7FA2"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21</w:t>
      </w:r>
      <w:r w:rsidRPr="00951220">
        <w:rPr>
          <w:rFonts w:ascii="Arial" w:eastAsia="Times New Roman" w:hAnsi="Arial" w:cs="Times New Roman"/>
          <w:b/>
          <w:kern w:val="0"/>
          <w:sz w:val="24"/>
          <w:szCs w:val="24"/>
          <w:lang w:eastAsia="it-IT"/>
          <w14:ligatures w14:val="none"/>
        </w:rPr>
        <w:t>Ti scongiuro davanti a Dio, a Cristo Gesù e agli angeli eletti, di osservare queste norme con imparzialità e di non fare mai nulla per favorire qualcuno.</w:t>
      </w:r>
    </w:p>
    <w:p w14:paraId="2F77BF95" w14:textId="77777777" w:rsid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Ora l’Apostolo Paolo si rivolge a Timòteo con tono solenne, solennissimo. Ti scongiuro davanti a Dio, a Cristo Gesù e agli Angeli eletti, di osservare queste norme con imparzialità e di non fare nulla per favorire qualcuno. Ecco cosa dovrà fare Timòteo. </w:t>
      </w:r>
    </w:p>
    <w:p w14:paraId="5DDA69D3" w14:textId="77777777" w:rsid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b/>
          <w:kern w:val="0"/>
          <w:sz w:val="24"/>
          <w:szCs w:val="24"/>
          <w:lang w:eastAsia="it-IT"/>
          <w14:ligatures w14:val="none"/>
        </w:rPr>
        <w:t>Primo</w:t>
      </w:r>
      <w:r w:rsidRPr="00951220">
        <w:rPr>
          <w:rFonts w:ascii="Arial" w:eastAsia="Times New Roman" w:hAnsi="Arial" w:cs="Times New Roman"/>
          <w:kern w:val="0"/>
          <w:sz w:val="24"/>
          <w:szCs w:val="24"/>
          <w:lang w:eastAsia="it-IT"/>
          <w14:ligatures w14:val="none"/>
        </w:rPr>
        <w:t xml:space="preserve">: Lui non dovrà agire dal suo cuore. Dovrà attenersi rigorosamente alle norme che lo Spirito Santo gli ha manifestato per bocca dell’Apostolo Paolo. Nessuno nella Chiesa del Dio vivente dovrà agire dal proprio cuore, dai propri sentimenti, dalla sua volontà. Tutti siamo obbligati ad obbedire alle norme che ci sono state donate. </w:t>
      </w:r>
    </w:p>
    <w:p w14:paraId="5D43837C" w14:textId="77777777" w:rsid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b/>
          <w:kern w:val="0"/>
          <w:sz w:val="24"/>
          <w:szCs w:val="24"/>
          <w:lang w:eastAsia="it-IT"/>
          <w14:ligatures w14:val="none"/>
        </w:rPr>
        <w:t>Secondo</w:t>
      </w:r>
      <w:r w:rsidRPr="00951220">
        <w:rPr>
          <w:rFonts w:ascii="Arial" w:eastAsia="Times New Roman" w:hAnsi="Arial" w:cs="Times New Roman"/>
          <w:kern w:val="0"/>
          <w:sz w:val="24"/>
          <w:szCs w:val="24"/>
          <w:lang w:eastAsia="it-IT"/>
          <w14:ligatures w14:val="none"/>
        </w:rPr>
        <w:t xml:space="preserve">: Timòteo dovrà agire con imparzialità. Dovrà dire che è vero ciò che è vero e dire falso ciò che falso. Dovrà dichiarare uomo giusto chi è giusto. Ma anche dire che è peccatore colui che è peccatore. Dovrà fare questo dalla pienezza della Parola del Signore. Mai da una frase di essa o da un rigo. Tutta la Scrittura dovrà abitare nel suo cuore. </w:t>
      </w:r>
    </w:p>
    <w:p w14:paraId="50303C32" w14:textId="1F1AABF4"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b/>
          <w:kern w:val="0"/>
          <w:sz w:val="24"/>
          <w:szCs w:val="24"/>
          <w:lang w:eastAsia="it-IT"/>
          <w14:ligatures w14:val="none"/>
        </w:rPr>
        <w:t>Terzo</w:t>
      </w:r>
      <w:r w:rsidRPr="00951220">
        <w:rPr>
          <w:rFonts w:ascii="Arial" w:eastAsia="Times New Roman" w:hAnsi="Arial" w:cs="Times New Roman"/>
          <w:kern w:val="0"/>
          <w:sz w:val="24"/>
          <w:szCs w:val="24"/>
          <w:lang w:eastAsia="it-IT"/>
          <w14:ligatures w14:val="none"/>
        </w:rPr>
        <w:t>: dovrà astenersi da ogni favoritismo personale. Dinanzi a lui non dovranno essere disparità di giudizio o di applicazione della Scrittura. È grande la responsabilità del Vescovo nella Chiesa del Dio vivente.</w:t>
      </w:r>
    </w:p>
    <w:p w14:paraId="65823BE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Non commetterete ingiustizia in giudizio; non tratterai con parzialità il povero, né userai preferenze verso il potente; ma giudicherai il tuo prossimo con giustizia (Lv 19, 15). Perché il Signore vostro Dio è il Dio degli dei, il Signore dei signori, il Dio grande, forte e terribile, che non usa parzialità e non accetta regali (Dt 10, 17). Vorreste trattarlo con parzialità e farvi difensori di Dio? (Gb 13, 8). Severamente vi redarguirà, se in segreto gli siete parziali (Gb 13, 10). Lui che non usa parzialità con i potenti e non preferisce al povero il ricco, perché tutti costoro sono opera delle sue mani? (Gb 34, 19). Non è bene essere parziali, per un pezzo di pane si pecca (Pr 28, 21). Non sottometterti a un uomo stolto, e non essere parziale a favore di un potente (Sir 4, 27). Non è parziale con nessuno contro il povero, anzi ascolta proprio la preghiera dell'oppresso (Sir 35, 13). </w:t>
      </w:r>
    </w:p>
    <w:p w14:paraId="504102C8" w14:textId="2C4D4994"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La loro parzialità verso le persone li condanna ed essi ostentano il peccato come Sòdoma: non lo nascondono neppure; disgraziati! Si preparano il male da se stessi (Is 3, 9). Perciò anch'io vi ho reso spregevoli e abbietti davanti a tutto il popolo, perché non avete osservato le mie disposizioni e avete usato parzialità riguardo alla legge (Ml 2, 9).</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Perché presso Dio non c'è parzialità (Rm 2, 11). Chi commette ingiustizia infatti subirà le conseguenze del torto commesso, e non v'è parzialità per nessuno (Col 3, 25). Ti scongiuro davanti a Dio, a Cristo Gesù e agli angeli eletti, di osservare queste norme con imparzialità e di non far mai nulla per favoritismo (1Tm 5, 21). La sapienza che viene dall'alto invece è anzitutto pura; poi pacifica, mite, arrendevole, piena di misericordia e di buoni frutti, senza parzialità, senza ipocrisia (Gc 3, 17). </w:t>
      </w:r>
    </w:p>
    <w:p w14:paraId="691481C7" w14:textId="7502AFF0"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Ti scongiuro davanti a Dio, a Cristo Gesù e agli angeli eletti, di osservare queste norme con imparzialità e di non far mai nulla per favoritismo (1Tm 5, 21). Fratelli miei, non mescolate a favoritismi personali la vostra fede nel Signore nostro Gesù Cristo, Signore della gloria (Gc 2, 1).</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Non favorirai nemmeno il debole nel suo processo (Es 23, 3). Giuda venne a conoscere la fama dei Romani: che essi erano molto potenti e favorivano tutti quelli che simpatizzavano per loro e accordavano amicizia a quanti si rivolgevano a loro e che erano forti e potenti (1Mac 8, 1). E' forse bene per te opprimermi, disprezzare l'opera delle tue mani e favorire i progetti dei malvagi? (Gb 10, 3). Signore, non soddisfare i desideri degli empi, non favorire le loro trame (Sal 139, 9). Confusione dei buoni, ingratitudine per i favori, corruzione di anime, perversione sessuale, disordini matrimoniali, adulterio e dissolutezza (Sap 14, 26). </w:t>
      </w:r>
    </w:p>
    <w:p w14:paraId="52C3A84D"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Mai va dimenticata questa verità: Timòteo è dall’Apostolo del Signore. Non è dal suo cuore. Ogni Vescovo è dagli Apostoli del Signore. Non sono da se stessi. Se un Vescovo si discosta dalla dottrina degli Apostoli del Signore, lui non è più servo della verità di Cristo Gesù, ma ministro della falsità del principe di questo mondo. Questa verità è eterna e immodificabile. Siamo tutti dall’insegnamento e dalla dottrina degli Apostoli di Cristo Gesù. È questa la grande, infinita, divina, eterna differenza tra un Apostolo e un successore degli Apostoli. Il successore deve rimanere sempre dalla verità dell’Apostolo. Quando questa verità è dimenticata, è allora che la Chiesa del Dio vivente cade nel caos e nella confusione sia dottrinale che morale.</w:t>
      </w:r>
    </w:p>
    <w:p w14:paraId="371C793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Poi il Signore disse a Mosè: "Scendi, scongiura il popolo di non irrompere verso il Signore per vedere, altrimenti ne cadrà una moltitudine! (Es 19, 21). Se una persona pecca perché nulla dichiara, benché abbia udito la formula di scongiuro e sia essa stessa testimone o abbia visto o sappia, sconterà la sua iniquità (Lv 5, 1). Il re gli disse: "Quante volte ti devo scongiurare di non dirmi se non la verità nel nome del Signore?" (1Re 22, 16). Ora, davanti a tutto Israele, assemblea del Signore, e davanti al nostro Dio che ascolta, vi scongiuro: osservate e praticate tutti i decreti del Signore vostro Dio, perché possediate questo buon paese e lo passiate in eredità ai vostri figli dopo di voi, per sempre (1Cr 28, 8). Il re gli disse: "Quante volte ti devo scongiurare di non dirmi altro che la verità in nome del Signore?" (2Cr 18, 15). </w:t>
      </w:r>
    </w:p>
    <w:p w14:paraId="5A63651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Ma poi sono stati disobbedienti, si sono ribellati contro di te, si sono gettati la tua legge dietro le spalle, hanno ucciso i tuoi profeti che li scongiuravano di tornare a te, e ti hanno offeso gravemente (Ne 9, 26). Hai pazientato con loro molti anni e li hai scongiurati per mezzo del tuo spirito e per bocca dei tuoi profeti; ma essi non hanno voluto prestare orecchio. Allora li hai messi nelle mani dei popoli dei paesi stranieri (Ne 9, 30). I nostri re, i nostri capi, i nostri sacerdoti, i nostri padri non hanno messo in pratica la tua legge e non hanno obbedito né ai comandi né agli ammonimenti con i quali tu li scongiuravi (Ne 9, 34). Ti scongiuro, figlio, contempla il cielo e la terra, osserva quanto vi è in essi e sappi che Dio li ha fatti non da cose preesistenti; tale è anche l'origine del genere umano (2Mac 7, 28). Compiute queste cose, alzarono insieme preghiere al Signore misericordioso, scongiurandolo di riconciliarsi pienamente con i suoi servi (2Mac 8, 29). Vi prego dunque e vi scongiuro di ricordarvi dei benefici ricevuti pubblicamente o privatamente e prego ciascuno di conservare la vostra benevolenza verso di me e mio figlio (2Mac 9, 26). </w:t>
      </w:r>
    </w:p>
    <w:p w14:paraId="3229CD9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Io vi scongiuro, figlie di Gerusalemme, per le gazzelle o per le cerve dei campi: non destate, non scuotete dal sonno l'amata, finché essa non lo voglia (Ct 2, 7). Io vi scongiuro, figlie di Gerusalemme, per le gazzelle e per le cerve dei campi: non destate, non scuotete dal sonno l'amata finché essa non lo voglia (Ct 3, 5). Io vi scongiuro, figlie di Gerusalemme, se trovate il mio diletto, che cosa gli racconterete? Che sono malata d'amore! (Ct 5, 8). Che ha il tuo diletto di diverso da un altro, o tu, la più bella fra le donne? Che ha il tuo diletto di diverso da un altro, perché così ci scongiuri? (Ct 5, 9). Io vi scongiuro, figlie di Gerusalemme, non destate, non scuotete dal sonno l'amata, finché non lo voglia (Ct 8, 4). Ma ti accadranno queste due cose, d'improvviso, in un sol giorno; perdita dei figli e vedovanza piomberanno su di te, nonostante la moltitudine delle tue magie, la forza dei tuoi molti scongiuri (Is 47, 9). Ti verrà addosso una sciagura che non saprai scongiurare; ti cadrà sopra una calamità che non potrai evitare. Su di te piomberà improvvisa una catastrofe che non prevederai (Is 47, 11). </w:t>
      </w:r>
    </w:p>
    <w:p w14:paraId="08C1EAF6" w14:textId="2CE943F9"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 chi parlerò e chi scongiurerò perchè mi ascoltino? Ecco, il loro orecchio non è circonciso, sono incapaci di prestare attenzione. Ecco, la parola del Signore è per loro oggetto di scherno; non la gustano (Ger 6, 10). Poiché io ho più volte scongiurato i vostri padri quando li feci uscire dal paese d'Egitto e fino ad oggi, ammonendoli premurosamente ogni giorno: Ascoltate la mia voce! (Ger 11, 7). Entrato in Cafarnao, gli venne incontro un centurione che lo scongiurava (Mt 8, </w:t>
      </w:r>
      <w:r w:rsidRPr="00951220">
        <w:rPr>
          <w:rFonts w:ascii="Arial" w:eastAsia="Times New Roman" w:hAnsi="Arial" w:cs="Times New Roman"/>
          <w:i/>
          <w:iCs/>
          <w:kern w:val="0"/>
          <w:sz w:val="24"/>
          <w:szCs w:val="24"/>
          <w:lang w:eastAsia="it-IT"/>
          <w14:ligatures w14:val="none"/>
        </w:rPr>
        <w:lastRenderedPageBreak/>
        <w:t>5). E i demòni presero a scongiurarlo dicendo: "Se ci scacci, mandaci in quella mandria" (Mt 8, 31). Ma Gesù taceva. Allora il sommo sacerdote gli disse: "Ti scongiuro, per il Dio vivente, perché ci dica se tu sei il Cristo, il Figlio di Dio" (Mt 26, 63). e urlando a gran voce disse: "Che hai tu in comune con me, Gesù, Figlio del Dio altissimo? Ti scongiuro, in nome di Dio, non tormentarmi!" (Mc 5, 7). E prese a scongiurarlo con insistenza perché non lo cacciasse fuori da quella regione (Mc 5, 10).</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E gli spiriti lo scongiurarono: "Mandaci da quei porci, perché entriamo in essi" (Mc 5, 12). Con molte altre parole li scongiurava e li esortava: "Salvatevi da questa generazione perversa" (At 2, 40). </w:t>
      </w:r>
    </w:p>
    <w:p w14:paraId="125F9A9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Alcuni esorcisti ambulanti giudei si provarono a invocare anch'essi il nome del Signore Gesù sopra quanti avevano spiriti cattivi, dicendo: "Vi scongiuro per quel Gesù che Paolo predica" (At 19, 13). Scongiurando Giudei e Greci di convertirsi a Dio e di credere nel Signore nostro Gesù (At 20, 21). Vi dico dunque e vi scongiuro nel Signore: non comportatevi più come i pagani nella vanità della loro mente (Ef 4, 17). Incoraggiandovi e scongiurandovi a comportarvi in maniera degna di Dio, che vi chiama al suo regno e alla sua gloria (1Ts 2, 12). Vi scongiuro, per il Signore, che si legga questa lettera a tutti i fratelli (1Ts 5, 27). Ti scongiuro davanti a Dio, a Cristo Gesù e agli angeli eletti, di osservare queste norme con imparzialità e di non far mai nulla per favoritismo (1Tm 5, 21). Ti scongiuro di conservare senza macchia e irreprensibile il comandamento, fino alla manifestazione del Signore nostro Gesù Cristo (1Tm 6, 14). Richiama alla memoria queste cose, scongiurandoli davanti a Dio di evitare le vane discussioni, che non giovano a nulla, se non alla perdizione di chi le ascolta (2Tm 2, 14). Ti scongiuro davanti a Dio e a Cristo Gesù che verrà a giudicare i vivi e i morti, per la sua manifestazione e il suo regno (2Tm 4, 1). Né a squillo di tromba e a suono di parole, mentre quelli che lo udivano scongiuravano che Dio non rivolgesse più a loro la parola (Eb 12, 19). </w:t>
      </w:r>
    </w:p>
    <w:p w14:paraId="78B94CD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Scongiurare è richiesta ed esortazione potentissima. Ad essa va data somma, perfetta, perenne obbedienza. L’Apostolo Paolo parla a Timoteo dal cuore dello Spirito Santo. Quanto Lui ha comandato e ordinato è volontà di Dio.</w:t>
      </w:r>
    </w:p>
    <w:p w14:paraId="77C4EB34"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22</w:t>
      </w:r>
      <w:r w:rsidRPr="00951220">
        <w:rPr>
          <w:rFonts w:ascii="Arial" w:eastAsia="Times New Roman" w:hAnsi="Arial" w:cs="Times New Roman"/>
          <w:b/>
          <w:kern w:val="0"/>
          <w:sz w:val="24"/>
          <w:szCs w:val="24"/>
          <w:lang w:eastAsia="it-IT"/>
          <w14:ligatures w14:val="none"/>
        </w:rPr>
        <w:t>Non aver fretta di imporre le mani ad alcuno, per non farti complice dei peccati altrui. Consèrvati puro!</w:t>
      </w:r>
    </w:p>
    <w:p w14:paraId="58801EB4"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Perché Timòteo non deve avere fretta di imporre le mani ad alcuno? Perché se impone le mani a chi non è degno, si farà complice dei peccati che l’altro commetterà nell’esercizio del ministero ricevuto. Un Vescovo si dovrà conservare puro da questo peccato di complicità. Il principio sul quale si fonda questo comando dell’Apostolo è semplice da mettere in luce: Chi produce un frutto è responsabile di tutto ciò che il frutto a sua volta produrrà. Se un Vescovo produce un altro Vescovo non idoneo al ministero, il Vescovo producente sarà responsabile di tutti i frutti cattivi che il Vescovo prodotto produrrà a sua volta. Ecco perché Timòteo non dovrà avere fretta. Prima dovrà verificare che ogni requisito richiesto sia presente in colui sul cui capo dovrà imporre le mani e poi le mani potranno essere imposte. I requisiti dovranno essere tutti presenti al momento dell’imposizione delle mani. Se poi il Vescovo ordinato devia dalla retta </w:t>
      </w:r>
      <w:r w:rsidRPr="004F5B79">
        <w:rPr>
          <w:rFonts w:ascii="Arial" w:eastAsia="Times New Roman" w:hAnsi="Arial" w:cs="Times New Roman"/>
          <w:kern w:val="0"/>
          <w:sz w:val="24"/>
          <w:szCs w:val="24"/>
          <w:lang w:eastAsia="it-IT"/>
          <w14:ligatures w14:val="none"/>
        </w:rPr>
        <w:lastRenderedPageBreak/>
        <w:t xml:space="preserve">via, il Vescovo ordinante non è più responsabile. Al momento della consacrazione o dell’imposizione delle mani i requisiti vi erano tutti presenti. </w:t>
      </w:r>
    </w:p>
    <w:p w14:paraId="4626C01F"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Un esempio lo possiamo trarre dal primo re di Israele che è Saul. Lui fu consacrato re del popolo del Signore per volontà diretta di Dio. Poi però lui si è smarrito dietro i suoi pensieri. Samuele il consacrante non è responsabile di Saul il consacrato. Il consacrato non ha obbedito alla volontà del suo Signore che di volta in volta il profeta gli manifestava. Per questo motivo il Signore lo ha rigettato come suo re e al suo posto ha scelto Davide. Quando lo Spirito del Signore si è ritirato da Saul, questi entrò in un delirio di gelosia e di stoltezza che lo portò fino al suicidio sul monte Gelboe. </w:t>
      </w:r>
    </w:p>
    <w:p w14:paraId="57A5523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C’era un uomo della tribù di Beniamino, chiamato Kis, figlio di Abièl, figlio di Seror, figlio di Becoràt, figlio di Afìach, un Beniaminita, uomo di valore. Costui aveva un figlio chiamato Saul, prestante e bello: non c’era nessuno più bello di lui tra gli Israeliti; superava dalla spalla in su chiunque altro del popolo. Ora le asine di Kis, padre di Saul, si smarrirono, e Kis disse al figlio Saul: «Su, prendi con te uno dei domestici e parti subito in cerca delle asine». Attraversarono le montagne di Èfraim, passarono al territorio di Salisà, ma non le trovarono. Si recarono allora nel territorio di Saalìm, ma non c’erano; poi percorsero il territorio di Beniamino e non le trovarono. Quando arrivarono nel territorio di Suf, Saul disse al domestico che era con lui: «Su, torniamo indietro, altrimenti mio padre smetterà di pensare alle asine e comincerà a preoccuparsi di noi».</w:t>
      </w:r>
    </w:p>
    <w:p w14:paraId="7C4F992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Gli rispose: «Ecco, in questa città c’è un uomo di Dio ed è un uomo tenuto in alta considerazione: tutto quello che dice si avvera certamente. Ebbene, andiamoci! Forse ci indicherà la via che dobbiamo battere». Rispose Saul al domestico: «Sì, andiamo! Ma che porteremo a quell’uomo? Il pane nelle nostre sporte è finito e non abbiamo alcun dono da portare all’uomo di Dio: che abbiamo?». Ma il domestico rispondendo a Saul soggiunse: «Guarda: mi ritrovo in mano un quarto di siclo d’argento. Lo darò all’uomo di Dio ed egli ci indicherà la nostra via». Una volta, in Israele, quando uno andava a consultare Dio, diceva: «Su, andiamo dal veggente», perché, quello che oggi si chiama profeta, allora si chiamava veggente. Disse dunque Saul al domestico: «Hai detto bene; su, andiamo». E andarono nella città dove era l’uomo di Dio.</w:t>
      </w:r>
    </w:p>
    <w:p w14:paraId="14B2C46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Mentre essi salivano il pendio della città, trovarono delle ragazze che uscivano ad attingere acqua, e chiesero loro: «È qui il veggente?». Quelle risposero dicendo: «Sì, eccolo davanti a te. Ma fa’ presto: ora infatti è arrivato in città, perché oggi il popolo celebra un sacrificio sull’altura. Entrando in città lo troverete subito, prima che salga all’altura per il banchetto, perché il popolo non si mette a mangiare finché egli non sia arrivato; egli infatti deve benedire il sacrificio, e dopo gli invitati mangiano. Ora salite, perché lo troverete subito». Salirono dunque alla città. Mentre essi stavano per entrare in città, ecco che Samuele stava uscendo in direzione opposta per salire all’altura. Il Signore aveva rivelato all’orecchio di Samuele, un giorno prima che giungesse Saul: «Domani a quest’ora ti manderò un uomo della terra di Beniamino e tu lo ungerai come capo del mio popolo Israele. Egli salverà il mio popolo dalle mani dei Filistei, perché io ho guardato il mio popolo, essendo giunto fino a me il suo grido». Quando Samuele vide Saul, </w:t>
      </w:r>
      <w:r w:rsidRPr="00951220">
        <w:rPr>
          <w:rFonts w:ascii="Arial" w:eastAsia="Times New Roman" w:hAnsi="Arial" w:cs="Times New Roman"/>
          <w:i/>
          <w:iCs/>
          <w:kern w:val="0"/>
          <w:sz w:val="24"/>
          <w:szCs w:val="24"/>
          <w:lang w:eastAsia="it-IT"/>
          <w14:ligatures w14:val="none"/>
        </w:rPr>
        <w:lastRenderedPageBreak/>
        <w:t>il Signore gli confermò: «Ecco l’uomo di cui ti ho parlato: costui reggerà il mio popolo». Saul si accostò a Samuele in mezzo alla porta e gli chiese: «Indicami per favore la casa del veggente». Samuele rispose a Saul: «Sono io il veggente. Precedimi su, all’altura. Oggi voi due mangerete con me. Ti congederò domani mattina e ti darò indicazioni su tutto ciò che hai in mente. Riguardo poi alle tue asine smarrite tre giorni fa, non stare in pensiero, perché sono state ritrovate. A chi del resto appartiene quel che c’è di prezioso in Israele, se non a te e a tutta la casa di tuo padre?». Rispose Saul: «Non sono io forse un Beniaminita, della più piccola tribù d’Israele? E la mia famiglia non è forse la più piccola fra tutte le famiglie della tribù di Beniamino? Perché mi hai parlato in questo modo?». Ma Samuele prese Saul e il suo domestico e li fece entrare nella sala, e assegnò loro il posto a capo degli invitati, che erano una trentina. Quindi Samuele disse al cuoco: «Portami la porzione che ti avevo dato dicendoti: “Mettila da parte”». Il cuoco prese la coscia con la parte che le sta sopra, la pose davanti a Saul e disse: «Ecco, quel che è rimasto ti è posto davanti: mangia, perché è per questa circostanza che è stato conservato per te, quando si è detto: “Ho invitato il popolo”». Così quel giorno Saul mangiò con Samuele.</w:t>
      </w:r>
    </w:p>
    <w:p w14:paraId="2925AAD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Scesero poi dall’altura in città, e Samuele s’intrattenne con Saul sulla terrazza. Di buon mattino, al sorgere dell’aurora, Samuele chiamò Saul che era sulla terrazza, dicendo: «Àlzati, perché devo congedarti». Saul si alzò e ambedue, lui e Samuele, uscirono. Quando furono scesi alla periferia della città, Samuele disse a Saul: «Ordina al domestico che vada avanti». E il domestico passò oltre. «Tu férmati un momento, perché ti possa comunicare la parola di Dio» (1Sam 9,1-27). </w:t>
      </w:r>
    </w:p>
    <w:p w14:paraId="2516D00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Samuele prese allora l’ampolla dell’olio e gliela versò sulla testa, poi lo baciò dicendo: «Non ti ha forse unto il Signore come capo sulla sua eredità? Oggi, quando sarai partito da me, troverai due uomini presso la tomba di Rachele, sul confine con Beniamino, a Selsach. Essi ti diranno: “Sono state ritrovate le asine che sei andato a cercare, ed ecco che tuo padre non bada più alla faccenda delle asine, ma è preoccupato di voi e va dicendo: Che cosa devo fare per mio figlio?”. Passerai di là e andrai oltre; quando arriverai alla Quercia di Tabor, vi troverai tre uomini che salgono a onorare Dio a Betel: uno porterà tre capretti, l’altro porterà tre pani rotondi, il terzo porterà un otre di vino. Ti domanderanno se stai bene e ti daranno due pani, che tu prenderai dalle loro mani. Giungerai poi a Gàbaa di Dio, dove c’è una guarnigione di Filistei ed entrando in città incontrerai un gruppo di profeti che scenderanno dall’altura preceduti da arpe, tamburelli, flauti e cetre, che agiranno da profeti. Lo spirito del Signore irromperà anche su di te e ti metterai a fare il profeta insieme con loro, e sarai trasformato in un altro uomo. Quando questi segni che ti riguardano saranno accaduti, farai quanto vorrai, perché Dio sarà con te. Scenderai a Gàlgala, precedendomi, ed ecco, io ti raggiungerò per offrire olocausti e immolare sacrifici di comunione. Sette giorni aspetterai, finché io verrò da te e ti indicherò quello che dovrai fare».</w:t>
      </w:r>
    </w:p>
    <w:p w14:paraId="77371D3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Appena egli ebbe voltato le spalle per partire da Samuele, Dio gli mutò il cuore e tutti questi segni si verificarono il giorno stesso. Arrivarono là, a Gàbaa, ed ecco una schiera di profeti di fronte a loro; lo spirito di Dio irruppe su di lui e si mise a fare il profeta in mezzo a loro.</w:t>
      </w:r>
    </w:p>
    <w:p w14:paraId="1868B92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Quanti lo avevano conosciuto prima, vedendolo d’un tratto fare il profeta con i profeti, si dissero l’un l’altro: «Che è accaduto al figlio di Kis? È dunque anche Saul tra i profeti?». Uno del luogo disse: «E chi è il loro padre?». Per questo passò in proverbio l’espressione: «È dunque anche Saul tra i profeti?». Quando ebbe terminato di profetare andò sull’altura. Lo zio di Saul chiese poi a lui e al suo domestico: «Dove siete andati?». Rispose: «A cercare le asine e, vedendo che non c’erano, ci siamo recati da Samuele». Lo zio di Saul soggiunse: «Raccontami quello che vi ha detto Samuele». Saul rispose allo zio: «Ci ha assicurato che le asine erano state ritrovate». Ma non gli riferì il discorso del regno, che gli aveva tenuto Samuele.</w:t>
      </w:r>
    </w:p>
    <w:p w14:paraId="04949FE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Samuele convocò il popolo davanti a Dio a Mispa e disse agli Israeliti: «Dice il Signore, Dio d’Israele: Io ho fatto salire Israele dall’Egitto e l’ho liberato dalla mano degli Egiziani e dalla mano di tutti i regni che vi affliggevano. Ma voi oggi avete ripudiato il vostro Dio, il quale solo vi salva da tutti i vostri mali e da tutte le tribolazioni. E gli avete detto: “Costituisci un re sopra di noi!”. Ora mettetevi davanti a Dio distinti per tribù e per casati». Samuele fece accostare ogni tribù d’Israele e fu sorteggiata la tribù di Beniamino. Fece poi accostare la tribù di Beniamino distinta per casati e fu sorteggiato il casato di Matrì e fu sorteggiato Saul figlio di Kis. Si misero a cercarlo, ma non lo si trovò. Allora consultarono di nuovo il Signore: «È venuto qui quell’uomo?». Disse il Signore: «Eccolo nascosto in mezzo ai bagagli». Corsero a prenderlo di là ed egli si collocò in mezzo al popolo: sopravanzava dalla spalla in su tutto il popolo. Samuele disse a tutto il popolo: «Vedete dunque chi il Signore ha eletto, perché non c’è nessuno in tutto il popolo come lui». Tutto il popolo proruppe in un grido: «Viva il re!». Samuele espose a tutto il popolo il diritto del regno e lo scrisse in un libro, che depositò davanti al Signore. Poi Samuele congedò tutto il popolo, perché ognuno tornasse a casa sua. Anche Saul tornò a casa, a Gàbaa, e lo seguirono uomini valorosi, ai quali Dio aveva toccato il cuore. Ma degli uomini perversi dissero: «Potrà forse salvarci costui?». Così lo disprezzarono e non vollero portargli alcun dono. Ma egli rimase in silenzio (1Sam 10,1-27). </w:t>
      </w:r>
    </w:p>
    <w:p w14:paraId="54C84A3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Nacas l’Ammonita si mosse e pose il campo contro Iabes di Gàlaad. Tutti i cittadini di Iabes di Gàlaad dissero allora a Nacas: «Fa’ un patto con noi e ti saremo sudditi». Rispose loro Nacas l’Ammonita: «A queste condizioni farò un patto con voi: possa io cavare a tutti voi l’occhio destro e porre tale gesto a oltraggio di tutto Israele». Di nuovo chiesero gli anziani di Iabes: «Lasciaci sette giorni per inviare messaggeri in tutto il territorio d’Israele. Se nessuno verrà a salvarci, usciremo incontro a te». I messaggeri arrivarono a Gàbaa di Saul e riferirono quelle parole davanti al popolo, e tutto il popolo levò la voce e pianse. Ma ecco che Saul veniva dalla campagna dietro l’armento. Chiese dunque Saul: «Che ha il popolo da piangere?». Riferirono a lui le parole degli uomini di Iabes. Lo spirito di Dio irruppe allora su Saul ed egli, appena udite quelle parole, si irritò molto. Prese un paio di buoi, li fece a pezzi e li inviò in tutto il territorio d’Israele per mezzo di messaggeri con questo proclama: «A chi non uscirà dietro Saul e dietro Samuele, così sarà fatto dei suoi buoi». Cadde il terrore del Signore sul popolo e si mossero come un sol uomo. Saul li passò in rassegna a Bezek e risultarono trecentomila Israeliti e trentamila di Giuda. Dissero allora ai </w:t>
      </w:r>
      <w:r w:rsidRPr="00951220">
        <w:rPr>
          <w:rFonts w:ascii="Arial" w:eastAsia="Times New Roman" w:hAnsi="Arial" w:cs="Times New Roman"/>
          <w:i/>
          <w:iCs/>
          <w:kern w:val="0"/>
          <w:sz w:val="24"/>
          <w:szCs w:val="24"/>
          <w:lang w:eastAsia="it-IT"/>
          <w14:ligatures w14:val="none"/>
        </w:rPr>
        <w:lastRenderedPageBreak/>
        <w:t>messaggeri che erano giunti: «Direte ai cittadini di Iabes di Gàlaad: “Domani, quando il sole comincerà a scaldare, sarete salvi”».</w:t>
      </w:r>
    </w:p>
    <w:p w14:paraId="22D4419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 messaggeri partirono e riferirono agli uomini di Iabes, che ne ebbero grande gioia. Allora gli uomini di Iabes dissero a Nacas: «Domani usciremo incontro a voi e ci farete quanto sembrerà bene ai vostri occhi». Il giorno dopo Saul divise il popolo in tre schiere e irruppe in mezzo al campo sul far del mattino; batterono gli Ammoniti finché il giorno si fece caldo. Quelli che scamparono furono dispersi: non ne rimasero due insieme.</w:t>
      </w:r>
    </w:p>
    <w:p w14:paraId="43E5831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Il popolo allora disse a Samuele: «Chi ha detto: “Dovrà forse regnare Saul su di noi?”. Consegnaci costoro e li faremo morire». Ma Saul disse: «Oggi non si deve far morire nessuno, perché in questo giorno il Signore ha operato la salvezza in Israele». Samuele ordinò al popolo: «Su, andiamo a Gàlgala: là inaugureremo il regno». Tutto il popolo andò a Gàlgala, e là davanti al Signore a Gàlgala, riconobbero Saul come re; qui offrirono anche sacrifici di comunione davanti al Signore con grande gioia, Saul e tutti gli Israeliti (1Sam 11,1-15).</w:t>
      </w:r>
    </w:p>
    <w:p w14:paraId="56E2000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Allora Samuele disse a tutto Israele: «Ecco, ho ascoltato la vostra voce in tutto quello che mi avete detto e ho costituito su di voi un re. Ora, ecco che il re procede davanti a voi. Quanto a me, sono diventato vecchio e canuto e i miei figli eccoli tra voi. Io ho camminato dalla mia giovinezza fino ad oggi sotto i vostri occhi. Eccomi, pronunciatevi a mio riguardo alla presenza del Signore e del suo consacrato. A chi ho portato via il bue? A chi ho portato via l’asino? Chi ho trattato con prepotenza? A chi ho fatto offesa? Da chi ho accettato un regalo per chiudere gli occhi a suo riguardo? Sono qui a restituire!». Risposero: «Non ci hai trattato con prepotenza, né ci hai fatto offesa, né hai preso nulla da nessuno». Egli soggiunse loro: «È testimone il Signore contro di voi, ed è testimone oggi il suo consacrato, che non trovaste niente in mano mia». Risposero: «Sì, è testimone».</w:t>
      </w:r>
    </w:p>
    <w:p w14:paraId="37274EF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Allora Samuele disse al popolo: «È il Signore che ha stabilito Mosè e Aronne, e che ha fatto salire i vostri padri dalla terra d’Egitto. Ora fatevi avanti, perché voglio giudicarvi davanti al Signore a causa di tutti i benefici che il Signore ha operato con voi e con i vostri padri. Quando Giacobbe andò in Egitto e i vostri padri gridarono al Signore, il Signore mandò loro Mosè e Aronne, che li fecero uscire dall’Egitto e li fecero risiedere in questo luogo. Ma essi dimenticarono il Signore, loro Dio, ed egli li consegnò in potere di Sìsara, capo dell’esercito di Asor, e in mano dei Filistei e in mano del re di Moab, che mossero loro guerra. Essi gridarono al Signore e dissero: “Abbiamo peccato, perché abbiamo abbandonato il Signore e abbiamo servito i Baal e le Astarti! Ma ora liberaci dalle mani dei nostri nemici e serviremo te”. Allora il Signore vi mandò Ierub Baal e Barak e Iefte e Samuele, e vi liberò dalle mani dei nemici che vi circondavano e siete vissuti tranquilli. Eppure, quando avete visto che Nacas, re degli Ammoniti, muoveva contro di voi, mi avete detto: “No, un re regni sopra di noi”. Invece il Signore, vostro Dio, è vostro re. Ora ecco il re che avete scelto e che avevate chiesto. Ecco che il Signore ha posto un re sopra di voi. Dunque, se temerete il Signore, se lo servirete e ascolterete la sua voce e non sarete ribelli alla parola del Signore, voi e il re che regna su di voi sarete con il Signore, vostro Dio. Se invece non ascolterete la voce del Signore e sarete ribelli alla sua parola, la mano del </w:t>
      </w:r>
      <w:r w:rsidRPr="00951220">
        <w:rPr>
          <w:rFonts w:ascii="Arial" w:eastAsia="Times New Roman" w:hAnsi="Arial" w:cs="Times New Roman"/>
          <w:i/>
          <w:iCs/>
          <w:kern w:val="0"/>
          <w:sz w:val="24"/>
          <w:szCs w:val="24"/>
          <w:lang w:eastAsia="it-IT"/>
          <w14:ligatures w14:val="none"/>
        </w:rPr>
        <w:lastRenderedPageBreak/>
        <w:t xml:space="preserve">Signore peserà su di voi e sui vostri padri. Fatevi avanti ancora e osservate questa grande cosa che il Signore sta per compiere sotto i vostri occhi. Non è forse questo il tempo della mietitura del grano? Ma io griderò al Signore ed egli manderà tuoni e pioggia. Così vi persuaderete e constaterete che grande è il male che avete fatto davanti al Signore chiedendo un re per voi». </w:t>
      </w:r>
    </w:p>
    <w:p w14:paraId="7A0CB4A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Samuele allora invocò il Signore, e il Signore mandò subito tuoni e pioggia in quel giorno. Tutto il popolo ebbe grande timore del Signore e di Samuele. Tutto il popolo perciò disse a Samuele: «Prega il Signore, tuo Dio, per noi tuoi servi che non abbiamo a morire, poiché abbiamo aggiunto a tutti i nostri peccati il male di aver chiesto per noi un re». Samuele disse al popolo: «Non temete: voi avete fatto tutto questo male, ma almeno non allontanatevi dal Signore, anzi servite lui, il Signore, con tutto il cuore. Non allontanatevi dietro nullità che non possono giovare né salvare, perché appunto sono nullità. Certo, il Signore non abbandonerà il suo popolo, a causa del suo grande nome, perché il Signore ha deciso di fare di voi il suo popolo. Quanto a me, non sia mai che io pecchi contro il Signore, tralasciando di supplicare per voi e di indicarvi la via buona e retta. Solo temete il Signore e servitelo fedelmente con tutto il cuore: considerate infatti le grandi cose che ha operato tra voi. Se invece vorrete fare il male, voi e il vostro re perirete» (1Sam 11,1-25). </w:t>
      </w:r>
    </w:p>
    <w:p w14:paraId="547AD4C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Saul era nel pieno degli anni quando cominciò a regnare, e regnò due anni su Israele. Egli si scelse tremila uomini da Israele: duemila stavano con Saul a Micmas e sul monte di Betel e mille stavano con Giònata a Gàbaa di Beniamino; rimandò invece il resto del popolo ciascuno alla sua tenda. Allora Giònata sconfisse la guarnigione dei Filistei che era a Gàbaa e i Filistei lo seppero. Ma Saul suonò il corno in tutta la regione gridando: «Ascoltino gli Ebrei!». Tutto Israele udì e corse la voce: «Saul ha battuto la guarnigione dei Filistei e ormai Israele s’è urtato con i Filistei». Il popolo si radunò dietro Saul a Gàlgala. I Filistei si radunarono per combattere Israele, con trentamila carri e seimila cavalieri, e una moltitudine numerosa come la sabbia che è sulla spiaggia del mare. Così si levarono e posero il campo a Micmas, a oriente di Bet Aven. Quando gli Israeliti videro di essere alle strette e che il popolo era incalzato, cominciarono a nascondersi nelle grotte, nelle cavità, fra le rocce, nelle fosse e nelle cisterne. Alcuni Ebrei passarono oltre il Giordano, nella terra di Gad e di Gàlaad.</w:t>
      </w:r>
    </w:p>
    <w:p w14:paraId="074221B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Saul restava a Gàlgala, e tutto il popolo che era con lui s’impaurì. Aspettò tuttavia sette giorni per l’appuntamento fissato da Samuele. Ma Samuele non arrivava a Gàlgala e il popolo cominciò a disperdersi lontano da lui. Allora Saul diede ordine: «Portatemi l’olocausto e i sacrifici di comunione». Quindi offrì l’olocausto. Ed ecco, appena ebbe finito di offrire l’olocausto, giunse Samuele, e Saul gli uscì incontro per salutarlo. Samuele disse: «Che hai fatto?». Saul rispose: «Vedendo che il popolo si disperdeva lontano da me e tu non venivi all’appuntamento, mentre i Filistei si riunivano a Micmas, ho detto: “Ora scenderanno i Filistei contro di me a Gàlgala, mentre io non ho ancora placato il Signore”. Perciò mi sono fatto ardito e ho offerto l’olocausto». Rispose Samuele a Saul: «Hai agito da stolto, non osservando il comando che il Signore, tuo Dio, ti aveva dato, perché in questa occasione il Signore avrebbe reso stabile il tuo regno su Israele per sempre. Ora invece il tuo regno non durerà. Il Signore si è già scelto un uomo </w:t>
      </w:r>
      <w:r w:rsidRPr="00951220">
        <w:rPr>
          <w:rFonts w:ascii="Arial" w:eastAsia="Times New Roman" w:hAnsi="Arial" w:cs="Times New Roman"/>
          <w:i/>
          <w:iCs/>
          <w:kern w:val="0"/>
          <w:sz w:val="24"/>
          <w:szCs w:val="24"/>
          <w:lang w:eastAsia="it-IT"/>
          <w14:ligatures w14:val="none"/>
        </w:rPr>
        <w:lastRenderedPageBreak/>
        <w:t>secondo il suo cuore e gli comanderà di essere capo del suo popolo, perché tu non hai osservato quanto ti aveva comandato il Signore». Samuele poi si alzò e salì da Gàlgala a Gàbaa di Beniamino; Saul contò la gente che si trovava con lui: erano seicento uomini.</w:t>
      </w:r>
    </w:p>
    <w:p w14:paraId="0F1495F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Saul e Giònata e la gente rimasta con loro stavano a Gàbaa di Beniamino e i Filistei erano accampati a Micmas. Dall’accampamento filisteo uscì una pattuglia d’assalto divisa in tre schiere: una si diresse sulla via di Ofra verso la regione di Sual, un’altra si diresse sulla via di Bet Oron, la terza schiera si diresse sulla strada della regione che guarda la valle di Seboìm verso il deserto. Allora non si trovava un fabbro in tutta la terra d’Israele, «perché – così dicevano i Filistei – gli Ebrei non fabbrichino spade o lance». Così gli Israeliti dovevano sempre scendere dai Filistei per affilare ognuno l’aratro o la zappa o la scure o il vomere dell’aratro. Il prezzo era di un pim per l’aratro e le zappe, e di un terzo di siclo per le scuri e per raddrizzare il pungolo. Nel giorno della battaglia, tra tutta la gente che stava con Saul e Giònata non si trovò in mano ad alcuno né spada né lancia. Se ne trovò solo per Saul e suo figlio Giònata. Intanto una guarnigione di Filistei era uscita verso il passo di Micmas (1Sam 13,1-23). </w:t>
      </w:r>
    </w:p>
    <w:p w14:paraId="23CA03D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Un giorno Giònata, figlio di Saul, disse al suo scudiero: «Su, portiamoci fino alla postazione dei Filistei che sta qui di fronte». Ma non disse nulla a suo padre. Saul se ne stava al limitare di Gàbaa, sotto il melograno che si trova a Migron; la gente che era con lui ammontava a circa seicento uomini. Achia, figlio di Achitùb, fratello di Icabòd, figlio di Fineès, figlio di Eli, sacerdote del Signore a Silo, portava l’efod e il popolo non sapeva che Giònata era partito. Tra i varchi che Giònata cercava per passare alla postazione dei Filistei, c’era un dente di roccia da una parte e un dente dall’altra parte: uno si chiamava Boses, l’altro Senne. Uno dei denti si ergeva di fronte a Micmas a settentrione, l’altro era di fronte a Gheba a meridione. Giònata disse allo scudiero: «Vieni, avviciniamoci alla postazione di questi incirconcisi; forse il Signore opererà per noi, perché non è difficile per il Signore salvare con molti o con pochi». Lo scudiero gli rispose: «Fa’ quanto hai nel cuore. Avvìati! Eccomi con te, come il tuo cuore desidera». Allora Giònata disse: «Ecco, noi ci avvicineremo a questi uomini e ci faremo vedere da loro. Se ci diranno: “Fermatevi finché vi raggiungiamo!”, restiamo in basso e non saliamo da loro. Se invece ci diranno: “Venite su da noi!”, saliamo, perché il Signore ce li ha consegnati nelle mani e questo sarà per noi il segno». Quindi i due si lasciarono scorgere dalla postazione filistea e i Filistei dissero: «Ecco gli Ebrei che escono dalle caverne dove si erano nascosti». Poi gli uomini della guarnigione dissero a Giònata e al suo scudiero: «Salite da noi: abbiamo una cosa da dirvi!». Giònata allora disse al suo scudiero: «Sali dopo di me, perché il Signore li ha consegnati nelle mani d’Israele». Giònata si arrampicava con le mani e con i piedi e lo scudiero lo seguiva; quelli cadevano davanti a Giònata e, dietro, lo scudiero li finiva. Questa fu la prima strage nella quale Giònata e il suo scudiero colpirono una ventina di uomini, in circa mezzo iugero di campo. Si sparse così il terrore nell’accampamento, nella campagna e tra tutto il popolo. Anche la guarnigione e gli uomini d’assalto furono atterriti. La terra tremò e ci fu un terrore divino.</w:t>
      </w:r>
    </w:p>
    <w:p w14:paraId="18012FA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Le vedette di Saul a Gàbaa di Beniamino guardarono e videro la moltitudine in agitazione che fuggiva qua e là. Allora Saul disse alla gente che era con lui: «Su, controllate e vedete chi sia partito da noi». Controllarono, ed ecco non c’erano né Giònata né il suo scudiero. Saul disse ad Achia: «Avvicina l’arca di Dio». Infatti in quel giorno c’era l’arca di Dio con gli Israeliti. Mentre Saul parlava al sacerdote, il tumulto nel campo filisteo andava propagandosi e crescendo. Saul disse al sacerdote: «Ritira la mano». Saul e la gente che era con lui alzarono grida e mossero all’attacco, ed ecco trovarono che la spada dell’uno si rivolgeva contro l’altro, in una confusione molto grande. Anche quegli Ebrei che erano con i Filistei da qualche tempo e che erano saliti con loro all’accampamento, cominciarono anch’essi a stare dalla parte degli Israeliti che erano con Saul e Giònata. Inoltre anche tutti gli Israeliti che si erano nascosti sulle montagne di Èfraim, quando seppero che i Filistei erano in fuga, si unirono con loro nella battaglia. Così il Signore in quel giorno salvò Israele e la battaglia si estese fino a Bet Aven.</w:t>
      </w:r>
    </w:p>
    <w:p w14:paraId="008E2BD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Gli uomini d’Israele erano sfiniti in quel giorno, ma Saul fece giurare a tutto il popolo: «Maledetto chiunque toccherà cibo prima di sera, prima che io mi sia vendicato dei miei nemici». E nessuno del popolo gustò cibo. Tutta la gente passò per una selva, dove c’erano favi di miele sul suolo. Il popolo passò per la selva, ed ecco si vedeva colare il miele, ma nessuno stese la mano e la portò alla bocca, perché il popolo temeva il giuramento. Ma Giònata non aveva saputo che suo padre aveva fatto giurare il popolo, quindi allungò la punta del bastone che teneva in mano e la intinse nel favo di miele, poi riportò la mano alla bocca e i suoi occhi si rischiararono. Uno fra la gente intervenne dicendo: «Tuo padre ha fatto fare questo solenne giuramento al popolo: “Maledetto chiunque toccherà cibo quest’oggi!”, sebbene il popolo fosse sfinito». Rispose Giònata: «Mio padre ha rovinato il paese! Guardate come si sono rischiarati i miei occhi perché ho gustato un po’ di questo miele. Magari il popolo avesse mangiato oggi del bottino dei nemici che ha trovato. Quanto maggiore sarebbe stata ora la sconfitta dei Filistei!».</w:t>
      </w:r>
    </w:p>
    <w:p w14:paraId="693532A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In quel giorno essi batterono i Filistei da Micmas fino ad Àialon e il popolo era sfinito. Il popolo si gettò sulla preda e presero pecore, buoi e vitelli e li macellarono per terra e li mangiarono con il sangue. La cosa fu annunciata a Saul: «Ecco, il popolo pecca contro il Signore, mangiando con il sangue». Rispose: «Avete prevaricato! Rotolate subito qui una grande pietra». Saul soggiunse: «Passate tra il popolo e dite loro che ognuno mi conduca qua il suo bue e il suo montone e li macellerete su questa pietra e ne mangerete; così non peccherete contro il Signore, mangiando il sangue». E tutto il popolo condusse nella notte ciascuno il bestiame che aveva e là lo macellò. Saul innalzò un altare al Signore. Fu questo il primo altare che egli edificò al Signore.</w:t>
      </w:r>
    </w:p>
    <w:p w14:paraId="38E4C5B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Quindi Saul disse: «Scendiamo a inseguire i Filistei questa notte stessa e deprediamoli fino al mattino e non lasciamo scampare uno solo di loro». Gli risposero: «Fa’ quanto ti sembra bene». Ma il sacerdote disse: «Accostiamoci qui a Dio». Saul dunque interrogò Dio: «Devo scendere a inseguire i Filistei? Li consegnerai in mano d’Israele?». Ma quel giorno non gli rispose. Allora Saul disse: «Accostatevi qui, autorità tutte del popolo. Cercate ed esaminate da chi sia stato commesso oggi il peccato, perché per la vita del Signore, salvatore </w:t>
      </w:r>
      <w:r w:rsidRPr="00951220">
        <w:rPr>
          <w:rFonts w:ascii="Arial" w:eastAsia="Times New Roman" w:hAnsi="Arial" w:cs="Times New Roman"/>
          <w:i/>
          <w:iCs/>
          <w:kern w:val="0"/>
          <w:sz w:val="24"/>
          <w:szCs w:val="24"/>
          <w:lang w:eastAsia="it-IT"/>
          <w14:ligatures w14:val="none"/>
        </w:rPr>
        <w:lastRenderedPageBreak/>
        <w:t>d’Israele, certamente costui morirà, anche se si trattasse di mio figlio Giònata». Ma nessuno del popolo gli rispose. Perciò disse a tutto Israele: «Voi state da una parte e io e mio figlio Giònata staremo dall’altra». Il popolo rispose a Saul: «Fa’ quanto ti sembra bene». Saul disse al Signore: «Dio d’Israele, da’ una risposta chiara». E furono indicati Giònata e Saul, mentre il popolo restò libero. Saul soggiunse: «Tirate a sorte tra me e mio figlio Giònata». E fu indicato Giònata. Saul disse a Giònata: «Narrami quello che hai fatto». Giònata raccontò: «Sì, ho assaggiato un po’ di miele con la punta del bastone che avevo in mano. Ecco, morirò». Saul disse: «Faccia Dio a me questo e anche di peggio, se non andrai a morte, Giònata!». Ma il popolo disse a Saul: «Dovrà forse morire Giònata, che ha ottenuto questa grande vittoria in Israele? Non sia mai! Per la vita del Signore, non cadrà a terra un capello del suo capo, perché in questo giorno egli ha operato con Dio». Così il popolo riscattò Giònata, che non fu messo a morte. Saul si ritrasse dall’inseguire i Filistei e questi raggiunsero il loro territorio.</w:t>
      </w:r>
    </w:p>
    <w:p w14:paraId="3B82311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Saul si assicurò il regno su Israele e combatté contro tutti i nemici all’intorno: contro Moab e gli Ammoniti, contro Edom e i re di Soba e i Filistei, e dovunque si volgeva, aveva successo. Compì imprese coraggiose, batté gli Amaleciti e liberò Israele dalle mani degli oppressori. Figli di Saul furono Giònata, Isvì e Malchisùa; le sue due figlie si chiamavano Merab, la maggiore, e Mical, la più piccola. La moglie di Saul si chiamava Achinòam, figlia di Achimàas. Il capo delle sue milizie si chiamava Abner figlio di Ner, zio di Saul. Kis, padre di Saul, e Ner, padre di Abner, erano figli di Abièl. Durante tutto il tempo di Saul vi fu guerra aperta con i Filistei; se Saul scorgeva un uomo robusto o un giovane coraggioso, lo prendeva al suo seguito (1Sam 14,1-52) </w:t>
      </w:r>
    </w:p>
    <w:p w14:paraId="0CA1DB8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Samuele disse a Saul: «Il Signore ha inviato me per ungerti re sopra Israele, suo popolo. Ora ascolta la voce del Signore. Così dice il Signore degli eserciti: “Ho considerato ciò che ha fatto Amalèk a Israele, come gli si oppose per la via, quando usciva dall’Egitto. Va’, dunque, e colpisci Amalèk, e vota allo sterminio quanto gli appartiene; non risparmiarlo, ma uccidi uomini e donne, bambini e lattanti, buoi e pecore, cammelli e asini”». Saul convocò il popolo e passò in rassegna le truppe a Telaìm: erano duecentomila fanti e diecimila uomini di Giuda. Saul venne alla città di Amalèk e tese un’imboscata nella valle. Disse inoltre Saul ai Keniti: «Andate via, ritiratevi dagli Amaleciti prima che vi distrugga insieme con loro, poiché avete usato benevolenza con tutti gli Israeliti, quando uscivano dall’Egitto». I Keniti si ritirarono da Amalèk. Saul colpì Amalèk da Avìla in direzione di Sur, che è di fronte all’Egitto. Egli prese vivo Agag, re di Amalèk, e sterminò a fil di spada tutto il popolo. Ma Saul e il popolo risparmiarono Agag e il meglio del bestiame minuto e grosso, cioè gli animali grassi e gli agnelli, tutto il meglio, e non vollero sterminarli; invece votarono allo sterminio tutto il bestiame scadente e patito.</w:t>
      </w:r>
    </w:p>
    <w:p w14:paraId="386FAF4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Allora fu rivolta a Samuele questa parola del Signore: «Mi pento di aver fatto regnare Saul, perché si è allontanato da me e non ha rispettato la mia parola». Samuele si adirò e alzò grida al Signore tutta la notte. Al mattino presto Samuele si alzò per andare incontro a Saul, ma fu annunciato a Samuele: «Saul è andato a Carmel, ed ecco si è fatto costruire un trofeo, poi è tornato passando altrove ed è sceso a Gàlgala». Samuele raggiunse Saul e Saul gli disse: «Benedetto tu sia </w:t>
      </w:r>
      <w:r w:rsidRPr="00951220">
        <w:rPr>
          <w:rFonts w:ascii="Arial" w:eastAsia="Times New Roman" w:hAnsi="Arial" w:cs="Times New Roman"/>
          <w:i/>
          <w:iCs/>
          <w:kern w:val="0"/>
          <w:sz w:val="24"/>
          <w:szCs w:val="24"/>
          <w:lang w:eastAsia="it-IT"/>
          <w14:ligatures w14:val="none"/>
        </w:rPr>
        <w:lastRenderedPageBreak/>
        <w:t>dal Signore; ho eseguito gli ordini del Signore». Rispose Samuele: «Ma che è questo belar di pecore che mi giunge all’orecchio, e questi muggiti d’armento che odo?». Disse Saul: «Li hanno condotti qui dagli Amaleciti, come il meglio del bestiame grosso e minuto, che il popolo ha risparmiato per sacrificarli al Signore, tuo Dio. Il resto l’abbiamo votato allo sterminio». Rispose Samuele a Saul: «Lascia che ti annunci ciò che il Signore mi ha detto questa notte». E Saul gli disse: «Parla!». Samuele continuò: «Non sei tu capo delle tribù d’Israele, benché piccolo ai tuoi stessi occhi? Il Signore non ti ha forse unto re d’Israele? Il Signore ti aveva mandato per una spedizione e aveva detto: “Va’, vota allo sterminio quei peccatori di Amaleciti, combattili finché non li avrai distrutti”. Perché dunque non hai ascoltato la voce del Signore e ti sei attaccato al bottino e hai fatto il male agli occhi del Signore?». Saul insisté con Samuele: «Ma io ho obbedito alla parola del Signore, ho fatto la spedizione che il Signore mi ha ordinato, ho condotto Agag, re di Amalèk, e ho sterminato gli Amaleciti. Il popolo poi ha preso dal bottino bestiame minuto e grosso, primizie di ciò che è votato allo sterminio, per sacrificare al Signore, tuo Dio, a Gàlgala». Samuele esclamò:</w:t>
      </w:r>
    </w:p>
    <w:p w14:paraId="2FA3D31E" w14:textId="17E1BC45"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«Il Signore gradisce forse gli olocausti e i sacrifici quanto l’obbedienza alla voce del Signore? Ecco, obbedire è meglio del sacrificio, essere docili è meglio del grasso degli arieti. Sì, peccato di divinazione è la ribellione, e colpa e </w:t>
      </w:r>
      <w:r w:rsidR="00AC27BE" w:rsidRPr="00951220">
        <w:rPr>
          <w:rFonts w:ascii="Arial" w:eastAsia="Times New Roman" w:hAnsi="Arial" w:cs="Times New Roman"/>
          <w:i/>
          <w:iCs/>
          <w:kern w:val="0"/>
          <w:sz w:val="24"/>
          <w:szCs w:val="24"/>
          <w:lang w:eastAsia="it-IT"/>
          <w14:ligatures w14:val="none"/>
        </w:rPr>
        <w:t>terafim</w:t>
      </w:r>
      <w:r w:rsidRPr="00951220">
        <w:rPr>
          <w:rFonts w:ascii="Arial" w:eastAsia="Times New Roman" w:hAnsi="Arial" w:cs="Times New Roman"/>
          <w:i/>
          <w:iCs/>
          <w:kern w:val="0"/>
          <w:sz w:val="24"/>
          <w:szCs w:val="24"/>
          <w:lang w:eastAsia="it-IT"/>
          <w14:ligatures w14:val="none"/>
        </w:rPr>
        <w:t xml:space="preserve"> l’ostinazione. Poiché hai rigettato la parola del Signore, egli ti ha rigettato come re».</w:t>
      </w:r>
    </w:p>
    <w:p w14:paraId="3AE6F2B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Saul disse allora a Samuele: «Ho peccato per avere trasgredito il comando del Signore e i tuoi ordini, mentre ho temuto il popolo e ho ascoltato la sua voce. Ma ora, perdona il mio peccato e ritorna con me, perché possa prostrarmi al Signore». Ma Samuele rispose a Saul: «Non posso ritornare con te, perché tu stesso hai rigettato la parola del Signore e il Signore ti ha rigettato, perché tu non sia più re sopra Israele». Samuele si voltò per andarsene, ma Saul gli afferrò un lembo del mantello, che si strappò. Samuele gli disse: «Oggi il Signore ha strappato da te il regno d’Israele e l’ha dato a un altro migliore di te. D’altra parte colui che è la gloria d’Israele non mentisce né può pentirsi, perché egli non è uomo per pentirsi». Saul disse: «Ho peccato, ma onorami ora davanti agli anziani del mio popolo e davanti a Israele; ritorna con me perché mi possa prostrare al Signore, tuo Dio». Samuele ritornò con Saul e questi si prostrò al Signore.</w:t>
      </w:r>
    </w:p>
    <w:p w14:paraId="48F99DD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Poi Samuele disse: «Conducetemi Agag, re di Amalèk». Agag avanzò in catene verso di lui e disse: «Certo è passata l’amarezza della morte!». Samuele l’apostrofò: «Come la tua spada ha privato di figli le donne, così tra le donne sarà privata di figli tua madre». E Samuele abbatté Agag davanti al Signore a Gàlgala. </w:t>
      </w:r>
    </w:p>
    <w:p w14:paraId="2B28E84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Samuele andò quindi a Rama e Saul salì a casa sua, a Gàbaa di Saul. Samuele non rivide più Saul fino al giorno della sua morte; ma Samuele piangeva per Saul, perché il Signore si era pentito di aver fatto regnare Saul su Israele (1Sam 15,1-35). </w:t>
      </w:r>
    </w:p>
    <w:p w14:paraId="5B645F0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Il Signore disse a Samuele: «Fino a quando piangerai su Saul, mentre io l’ho ripudiato perché non regni su Israele? Riempi d’olio il tuo corno e parti. Ti mando da Iesse il Betlemmita, perché mi sono scelto tra i suoi figli un re». Samuele </w:t>
      </w:r>
      <w:r w:rsidRPr="00951220">
        <w:rPr>
          <w:rFonts w:ascii="Arial" w:eastAsia="Times New Roman" w:hAnsi="Arial" w:cs="Times New Roman"/>
          <w:i/>
          <w:iCs/>
          <w:kern w:val="0"/>
          <w:sz w:val="24"/>
          <w:szCs w:val="24"/>
          <w:lang w:eastAsia="it-IT"/>
          <w14:ligatures w14:val="none"/>
        </w:rPr>
        <w:lastRenderedPageBreak/>
        <w:t>rispose: «Come posso andare? Saul lo verrà a sapere e mi ucciderà». Il Signore soggiunse: «Prenderai con te una giovenca e dirai: “Sono venuto per sacrificare al Signore”. Inviterai quindi Iesse al sacrificio. Allora io ti farò conoscere quello che dovrai fare e ungerai per me colui che io ti dirò». Samuele fece quello che il Signore gli aveva comandato e venne a Betlemme; gli anziani della città gli vennero incontro trepidanti e gli chiesero: «È pacifica la tua venuta?». Rispose: «È pacifica. Sono venuto per sacrificare al Signore. Santificatevi, poi venite con me al sacrificio». Fece santificare anche Iesse e i suoi figli e li invitò al sacrificio. Quando furono entrati, egli vide Eliàb e disse: «Certo, davanti al Signore sta il suo consacrato!». Il Signore replicò a Samuele: «Non guardare al suo aspetto né alla sua alta statura. Io l’ho scartato, perché non conta quel che vede l’uomo: infatti l’uomo vede l’apparenza, ma il Signore vede il cuore». Iesse chiamò Abinadàb e lo presentò a Samuele, ma questi disse: «Nemmeno costui il Signore ha scelto». Iesse fece passare Sammà e quegli disse: «Nemmeno costui il Signore ha scelto». Iesse fece passare davanti a Samuele i suoi sette figli e Samuele ripeté a Iesse: «Il Signore non ha scelto nessuno di questi». Samuele chiese a Iesse: «Sono qui tutti i giovani?». Rispose Iesse: «Rimane ancora il più piccolo, che ora sta a pascolare il gregge». Samuele disse a Iesse: «Manda a prenderlo, perché non ci metteremo a tavola prima che egli sia venuto qui». Lo mandò a chiamare e lo fece venire. Era fulvo, con begli occhi e bello di aspetto. Disse il Signore: «Àlzati e ungilo: è lui!». Samuele prese il corno dell’olio e lo unse in mezzo ai suoi fratelli, e lo spirito del Signore irruppe su Davide da quel giorno in poi. Samuele si alzò e andò a Rama.</w:t>
      </w:r>
    </w:p>
    <w:p w14:paraId="349DC0CB"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Lo spirito del Signore si era ritirato da Saul e cominciò a turbarlo un cattivo spirito, venuto dal Signore. Allora i servi di Saul gli dissero: «Ecco, un cattivo spirito di Dio ti turba. Comandi il signore nostro ai servi che gli stanno intorno e noi cercheremo un uomo abile a suonare la cetra. Quando il cattivo spirito di Dio sarà su di te, quegli metterà mano alla cetra e ti sentirai meglio». Saul rispose ai ministri: «Ebbene, cercatemi un uomo che suoni bene e fatelo venire da me». Rispose uno dei domestici: «Ecco, ho visto il figlio di Iesse il Betlemmita: egli sa suonare ed è forte e coraggioso, abile nelle armi, saggio di parole, di bell’aspetto, e il Signore è con lui». Saul mandò messaggeri a dire a Iesse: «Mandami tuo figlio Davide, quello che sta con il gregge». Iesse prese un asino, del pane, un otre di vino e un capretto e, per mezzo di Davide, suo figlio, li inviò a Saul. Davide giunse da Saul e cominciò a stare alla sua presenza. Questi gli si affezionò molto ed egli divenne suo scudiero. E Saul mandò a dire a Iesse: «Rimanga Davide con me, perché ha trovato grazia ai miei occhi». Quando dunque lo spirito di Dio era su Saul, Davide prendeva in mano la cetra e suonava: Saul si calmava e si sentiva meglio e lo spirito cattivo si ritirava da lui (1Sam 16,1-23). </w:t>
      </w:r>
    </w:p>
    <w:p w14:paraId="22FA0942"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Salomone è stato scelto direttamente dal Signore come suo re in Israele. Dal Signore fu colmato di ogni sapienza e intelligenza. Divenne idolatra. A causa del suo peccato il regno si divise. Ai discendenti di Davide rimase solo una tribù: la tribù di Giuda. Undici tribù passarono a Geroboamo.</w:t>
      </w:r>
    </w:p>
    <w:p w14:paraId="6D41F6D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Il re Salomone amò molte donne straniere, oltre la figlia del faraone: moabite, ammonite, edomite, sidònie e ittite, provenienti dai popoli di cui aveva detto il Signore agli Israeliti: «Non andate da loro ed essi non vengano da voi, perché </w:t>
      </w:r>
      <w:r w:rsidRPr="00951220">
        <w:rPr>
          <w:rFonts w:ascii="Arial" w:eastAsia="Times New Roman" w:hAnsi="Arial" w:cs="Times New Roman"/>
          <w:i/>
          <w:iCs/>
          <w:kern w:val="0"/>
          <w:sz w:val="24"/>
          <w:szCs w:val="24"/>
          <w:lang w:eastAsia="it-IT"/>
          <w14:ligatures w14:val="none"/>
        </w:rPr>
        <w:lastRenderedPageBreak/>
        <w:t>certo faranno deviare i vostri cuori dietro i loro dèi». Salomone si legò a loro per amore. Aveva settecento principesse per mogli e trecento concubine; le sue donne gli fecero deviare il cuore. Quando Salomone fu vecchio, le sue donne gli fecero deviare il cuore per seguire altri dèi e il suo cuore non restò integro con il Signore, suo Dio, come il cuore di Davide, suo padre. Salomone seguì Astarte, dea di quelli di Sidone, e Milcom, obbrobrio degli Ammoniti. Salomone commise il male agli occhi del Signore e non seguì pienamente il Signore come Davide, suo padre.</w:t>
      </w:r>
    </w:p>
    <w:p w14:paraId="16A6F24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Salomone costruì un’altura per Camos, obbrobrio dei Moabiti, sul monte che è di fronte a Gerusalemme, e anche per Moloc, obbrobrio degli Ammoniti. Allo stesso modo fece per tutte le sue donne straniere, che offrivano incenso e sacrifici ai loro dèi.</w:t>
      </w:r>
    </w:p>
    <w:p w14:paraId="1DA9E19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Il Signore, perciò, si sdegnò con Salomone, perché aveva deviato il suo cuore dal Signore, Dio d’Israele, che gli era apparso due volte e gli aveva comandato di non seguire altri dèi, ma Salomone non osservò quanto gli aveva comandato il Signore. Allora disse a Salomone: «Poiché ti sei comportato così e non hai osservato la mia alleanza né le leggi che ti avevo dato, ti strapperò via il regno e lo consegnerò a un tuo servo. Tuttavia non lo farò durante la tua vita, per amore di Davide, tuo padre; lo strapperò dalla mano di tuo figlio. Ma non gli strapperò tutto il regno; una tribù la darò a tuo figlio, per amore di Davide, mio servo, e per amore di Gerusalemme, che ho scelto».</w:t>
      </w:r>
    </w:p>
    <w:p w14:paraId="194130FC"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Il Signore suscitò contro Salomone un avversario, l’edomita Adad, che era della stirpe regale di Edom. Dopo la disfatta inflitta da Davide a Edom, quando Ioab, capo dell’esercito, era andato a seppellire i cadaveri e aveva ucciso tutti i maschi di Edom – Ioab, con tutto Israele, vi si era fermato sei mesi finché ebbe sterminato ogni maschio di Edom – Adad, con alcuni Edomiti a servizio del padre, fuggì per andare in Egitto. Allora Adad era un ragazzo. Essi partirono da Madian e andarono a Paran; presero con sé uomini di Paran e andarono in Egitto dal faraone, re d’Egitto, che diede ad Adad una casa, gli fissò alimenti e gli diede una terra. Adad trovò grande favore agli occhi del faraone, tanto che gli diede in moglie la sorella della propria moglie, la sorella di Tacpenès, la regina madre. La sorella di Tacpenès gli partorì il figlio Ghenubàt, che Tacpenès svezzò nel palazzo del faraone. Ghenubàt visse nella casa del faraone, tra i figli del faraone. Quando Adad seppe in Egitto che Davide si era addormentato con i suoi padri e che era morto Ioab, capo dell’esercito, disse al faraone: «Lasciami partire; voglio andare nella mia terra». Il faraone gli rispose: «Ti manca forse qualcosa nella mia casa perché tu cerchi di andare nella tua terra?». Quegli soggiunse: «No, ma, ti prego, lasciami partire!».</w:t>
      </w:r>
    </w:p>
    <w:p w14:paraId="7500EB1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Dio suscitò contro Salomone un altro avversario, Rezon figlio di Eliadà, che era fuggito da Adadèzer, re di Soba, suo signore. Egli radunò uomini presso di sé e divenne capo di una banda, quando Davide aveva massacrato gli Aramei. Andarono quindi a Damasco, si stabilirono là e cominciarono a regnare in Damasco. Fu avversario d’Israele per tutta la vita di Salomone, e questo oltre al male fatto da Adad; detestò Israele e regnò su Aram.</w:t>
      </w:r>
    </w:p>
    <w:p w14:paraId="3F46DBD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Anche Geroboamo, figlio dell’efraimita Nebat, di Seredà – sua madre, una vedova, si chiamava Seruà –, mentre era al servizio di Salomone, alzò la mano contro il re. Questa è la ragione per cui alzò la mano contro il re: Salomone costruiva il Millo e chiudeva la breccia apertasi nella Città di Davide, suo padre. Geroboamo era un uomo di riguardo; Salomone, visto quanto il giovane lavorava, lo nominò sorvegliante di tutto il lavoro coatto della casa di Giuseppe. In quel tempo Geroboamo, uscito da Gerusalemme, incontrò per strada il profeta Achia di Silo, che era coperto con un mantello nuovo; erano loro due soli, in campagna. Achia afferrò il mantello nuovo che indossava e lo lacerò in dodici pezzi. Quindi disse a Geroboamo: «Prenditi dieci pezzi, poiché dice il Signore, Dio d’Israele: “Ecco, strapperò il regno dalla mano di Salomone e ne darò a te dieci tribù. A lui rimarrà una tribù a causa di Davide, mio servo, e a causa di Gerusalemme, la città che ho scelto fra tutte le tribù d’Israele. Ciò avverrà perché mi hanno abbandonato e si sono prostrati davanti ad Astarte, dea di quelli di Sidone, a Camos, dio dei Moabiti, e a Milcom, dio degli Ammoniti, e non hanno camminato sulle mie vie, compiendo ciò che è retto ai miei occhi, osservando le mie leggi e le mie norme come Davide, suo padre. Non gli toglierò tutto il regno dalla mano, perché l’ho stabilito principe per tutti i giorni della sua vita a causa di Davide, mio servo, che ho scelto, il quale ha osservato i miei comandi e le mie leggi. Toglierò il regno dalla mano di suo figlio e ne consegnerò a te dieci tribù. A suo figlio darò una tribù, affinché ci sia una lampada per Davide, mio servo, per tutti i giorni dinanzi a me a Gerusalemme, la città che mi sono scelta per porvi il mio nome. Io prenderò te e tu regnerai su quanto vorrai; sarai re d’Israele. Se ascolterai quanto ti comanderò, se seguirai le mie vie e farai ciò che è retto ai miei occhi, osservando le mie leggi e i miei comandi, come ha fatto Davide, mio servo, io sarò con te e ti edificherò una casa stabile come l’ho edificata per Davide. Ti consegnerò Israele; umilierò la discendenza di Davide per questo motivo, ma non per sempre”».</w:t>
      </w:r>
    </w:p>
    <w:p w14:paraId="1C6DB4A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Salomone cercò di far morire Geroboamo, il quale però trovò rifugio in Egitto da Sisak, re d’Egitto. Geroboamo rimase in Egitto fino alla morte di Salomone.</w:t>
      </w:r>
    </w:p>
    <w:p w14:paraId="37B959A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Le altre gesta di Salomone, tutte le sue azioni e la sua sapienza, non sono forse descritte nel libro delle gesta di Salomone? Il tempo in cui Salomone aveva regnato a Gerusalemme su tutto Israele fu di quarant’anni. Salomone si addormentò con i suoi padri e fu sepolto nella Città di Davide, suo padre; al suo posto divenne re suo figlio Roboamo (1Re 11,1-43). </w:t>
      </w:r>
    </w:p>
    <w:p w14:paraId="5CB1C28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Roboamo andò a Sichem, perché tutto Israele era convenuto a Sichem per proclamarlo re. Quando lo seppe, Geroboamo, figlio di Nebat, che era ancora in Egitto, dove era fuggito per paura del re Salomone, tornò dall’Egitto. Lo mandarono a chiamare e Geroboamo venne con tutta l’assemblea d’Israele e parlarono a Roboamo dicendo: «Tuo padre ha reso duro il nostro giogo; ora tu alleggerisci la dura servitù di tuo padre e il giogo pesante che egli ci ha imposto, e noi ti serviremo». Rispose loro: «Andate, e tornate da me fra tre giorni». Il popolo se ne andò. </w:t>
      </w:r>
    </w:p>
    <w:p w14:paraId="2A805A8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Il re Roboamo si consigliò con gli anziani che erano stati al servizio di Salomone, suo padre, durante la sua vita, domandando: «Che cosa mi consigliate di </w:t>
      </w:r>
      <w:r w:rsidRPr="00951220">
        <w:rPr>
          <w:rFonts w:ascii="Arial" w:eastAsia="Times New Roman" w:hAnsi="Arial" w:cs="Times New Roman"/>
          <w:i/>
          <w:iCs/>
          <w:kern w:val="0"/>
          <w:sz w:val="24"/>
          <w:szCs w:val="24"/>
          <w:lang w:eastAsia="it-IT"/>
          <w14:ligatures w14:val="none"/>
        </w:rPr>
        <w:lastRenderedPageBreak/>
        <w:t>rispondere a questo popolo?». Gli dissero: «Se oggi ti farai servo sottomettendoti a questo popolo, se li ascolterai e se dirai loro parole buone, essi ti saranno servi per sempre». Ma egli trascurò il consiglio che gli anziani gli avevano dato e si consultò con i giovani che erano cresciuti con lui ed erano al suo servizio. Domandò loro: «Voi che cosa mi consigliate di rispondere a questo popolo, che mi ha chiesto di alleggerire il giogo imposto loro da mio padre?». I giovani che erano cresciuti con lui gli dissero: «Per rispondere al popolo che si è rivolto a te dicendo: “Tuo padre ha reso pesante il nostro giogo, tu alleggeriscilo!”, di’ loro così: “Il mio mignolo è più grosso dei fianchi di mio padre. Ora, mio padre vi caricò di un giogo pesante, io renderò ancora più grave il vostro giogo; mio padre vi castigò con fruste, io vi castigherò con flagelli”».</w:t>
      </w:r>
    </w:p>
    <w:p w14:paraId="191D002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 Geroboamo e tutto il popolo si presentarono a Roboamo il terzo giorno, come il re aveva ordinato dicendo: «Tornate da me il terzo giorno». Il re rispose duramente al popolo, respingendo il consiglio che gli anziani gli avevano dato; egli disse loro, secondo il consiglio dei giovani: «Mio padre ha reso pesante il vostro giogo, io renderò ancora più grave il vostro giogo; mio padre vi castigò con fruste, io vi castigherò con flagelli».</w:t>
      </w:r>
    </w:p>
    <w:p w14:paraId="089C74C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Il re non ascoltò il popolo, poiché era disposizione del Signore che si attuasse la parola che il Signore aveva rivolta a Geroboamo, figlio di Nebat, per mezzo di Achia di Silo. Tutto Israele, visto che il re non li ascoltava, diede al re questa risposta: «Che parte abbiamo con Davide? Noi non abbiamo eredità con il figlio di Iesse! Alle tue tende, Israele! Ora pensa alla tua casa, Davide!».</w:t>
      </w:r>
    </w:p>
    <w:p w14:paraId="7537984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Israele se ne andò alle sue tende. Sugli Israeliti che abitavano nelle città di Giuda regnò Roboamo. Il re Roboamo mandò Adoràm, che era sovrintendente al lavoro coatto, ma tutti gli Israeliti lo lapidarono ed egli morì. Allora il re Roboamo salì in fretta sul carro per fuggire a Gerusalemme. Israele si ribellò alla casa di Davide fino ad oggi.</w:t>
      </w:r>
    </w:p>
    <w:p w14:paraId="70D9D44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Quando tutto Israele seppe che era tornato Geroboamo, lo mandò a chiamare perché partecipasse all’assemblea; lo proclamarono re di tutto Israele. Nessuno seguì la casa di Davide, se non la tribù di Giuda.</w:t>
      </w:r>
    </w:p>
    <w:p w14:paraId="6FB184A0" w14:textId="0CB9A501"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Roboamo, giunto a Gerusalemme, convocò tutta la casa di Giuda e la tribù di Beniamino, </w:t>
      </w:r>
      <w:r w:rsidR="00AC27BE" w:rsidRPr="00951220">
        <w:rPr>
          <w:rFonts w:ascii="Arial" w:eastAsia="Times New Roman" w:hAnsi="Arial" w:cs="Times New Roman"/>
          <w:i/>
          <w:iCs/>
          <w:kern w:val="0"/>
          <w:sz w:val="24"/>
          <w:szCs w:val="24"/>
          <w:lang w:eastAsia="it-IT"/>
          <w14:ligatures w14:val="none"/>
        </w:rPr>
        <w:t>centottantamila</w:t>
      </w:r>
      <w:r w:rsidRPr="00951220">
        <w:rPr>
          <w:rFonts w:ascii="Arial" w:eastAsia="Times New Roman" w:hAnsi="Arial" w:cs="Times New Roman"/>
          <w:i/>
          <w:iCs/>
          <w:kern w:val="0"/>
          <w:sz w:val="24"/>
          <w:szCs w:val="24"/>
          <w:lang w:eastAsia="it-IT"/>
          <w14:ligatures w14:val="none"/>
        </w:rPr>
        <w:t xml:space="preserve"> guerrieri scelti, per combattere contro la casa d’Israele e per restituire il regno a Roboamo, figlio di Salomone. La parola di Dio fu rivolta a Semaià, uomo di Dio: «Riferisci a Roboamo, figlio di Salomone, re di Giuda, a tutta la casa di Giuda e di Beniamino e al resto del popolo: Così dice il Signore: “Non salite a combattere contro i vostri fratelli israeliti; ognuno torni a casa, perché questo fatto è dipeso da me”». Ascoltarono la parola del Signore e tornarono indietro, come il Signore aveva ordinato (1Re 12,1-24). </w:t>
      </w:r>
    </w:p>
    <w:p w14:paraId="0839F06E"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Anche Geroboamo peccò contro il Signore. Le conseguenze di questo suo peccato furano la conduzione all’idolatria di tutto il regno del nord.</w:t>
      </w:r>
    </w:p>
    <w:p w14:paraId="31C95AA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Geroboamo fortificò Sichem sulle montagne di Èfraim e vi pose la sua residenza. Uscito di lì, fortificò Penuèl.</w:t>
      </w:r>
    </w:p>
    <w:p w14:paraId="14A725A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Geroboamo pensò: «In questa situazione il regno potrà tornare alla casa di Davide. Se questo popolo continuerà a salire a Gerusalemme per compiervi sacrifici nel tempio del Signore, il cuore di questo popolo si rivolgerà verso il suo signore, verso Roboamo, re di Giuda; mi uccideranno e ritorneranno da Roboamo, re di Giuda». Consigliatosi, il re preparò due vitelli d’oro e disse al popolo: «Siete già saliti troppe volte a Gerusalemme! Ecco, Israele, i tuoi dèi che ti hanno fatto salire dalla terra d’Egitto». Ne collocò uno a Betel e l’altro lo mise a Dan. Questo fatto portò al peccato; il popolo, infatti, andava sino a Dan per prostrarsi davanti a uno di quelli.</w:t>
      </w:r>
    </w:p>
    <w:p w14:paraId="6B5BB2C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Egli edificò templi sulle alture e costituì sacerdoti, presi da tutto il popolo, i quali non erano discendenti di Levi. Geroboamo istituì una festa nell’ottavo mese, il quindici del mese, simile alla festa che si celebrava in Giuda. Egli stesso salì all’altare; così fece a Betel per sacrificare ai vitelli che aveva eretto, e a Betel stabilì sacerdoti dei templi da lui eretti sulle alture. Il giorno quindici del mese ottavo, il mese che aveva scelto di sua iniziativa, salì all’altare che aveva eretto a Betel; istituì una festa per gli Israeliti e salì all’altare per offrire incenso (1Re 12,25-33). </w:t>
      </w:r>
    </w:p>
    <w:p w14:paraId="37E78BD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Un uomo di Dio, per comando del Signore, si portò da Giuda a Betel, mentre Geroboamo stava presso l’altare per offrire incenso. Per comando del Signore quegli gridò verso l’altare: «Altare, altare, così dice il Signore: “Ecco, nascerà un figlio nella casa di Davide, chiamato Giosia, il quale immolerà su di te i sacerdoti delle alture, che hanno offerto incenso su di te, e brucerà su di te ossa umane”». In quel giorno diede un segno, dicendo: «Questo è il segno che il Signore parla: ecco, l’altare si spezzerà e sarà sparsa la cenere che vi è sopra». Appena sentì la parola che l’uomo di Dio aveva proferito contro l’altare di Betel, il re Geroboamo tese la mano ritirandola dall’altare dicendo: «Afferratelo!». Ma la sua mano, tesa contro quello, gli si inaridì e non la poté far tornare a sé. L’altare si spezzò e fu sparsa la cenere dell’altare, secondo il segno dato dall’uomo di Dio per comando del Signore. Presa la parola, il re disse all’uomo di Dio: «Placa il volto del Signore, tuo Dio, e prega per me, perché mi sia resa la mia mano». L’uomo di Dio placò il volto del Signore e la mano del re gli tornò com’era prima. All’uomo di Dio il re disse: «Vieni a casa con me per ristorarti; ti darò un regalo». L’uomo di Dio rispose al re: «Anche se mi darai metà della tua casa, non verrò con te e non mangerò pane né berrò acqua in questo luogo, perché così mi è stato ordinato per comando del Signore: “Non mangerai pane e non berrai acqua, né tornerai per la strada percorsa nell’andata”». Se ne andò per un’altra strada e non tornò per quella che aveva percorso venendo a Betel.</w:t>
      </w:r>
    </w:p>
    <w:p w14:paraId="48EB718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Ora abitava a Betel un vecchio profeta, al quale i figli andarono a raccontare quanto aveva fatto quel giorno l’uomo di Dio a Betel; essi raccontarono al loro padre anche le parole che quello aveva detto al re. Il padre domandò loro: «Quale via ha preso?». I suoi figli gli indicarono la via presa dall’uomo di Dio che era venuto da Giuda. Ed egli disse ai suoi figli: «Sellatemi l’asino!». Gli sellarono l’asino ed egli vi montò sopra. Inseguì l’uomo di Dio e lo trovò seduto sotto una quercia. Gli domandò: «Sei tu l’uomo di Dio venuto da Giuda?». Rispose: «Sono io». L’altro gli disse: «Vieni a casa con me per mangiare del pane». Egli rispose: «Non posso tornare con te né venire con te; non mangerò pane e non berrò </w:t>
      </w:r>
      <w:r w:rsidRPr="00951220">
        <w:rPr>
          <w:rFonts w:ascii="Arial" w:eastAsia="Times New Roman" w:hAnsi="Arial" w:cs="Times New Roman"/>
          <w:i/>
          <w:iCs/>
          <w:kern w:val="0"/>
          <w:sz w:val="24"/>
          <w:szCs w:val="24"/>
          <w:lang w:eastAsia="it-IT"/>
          <w14:ligatures w14:val="none"/>
        </w:rPr>
        <w:lastRenderedPageBreak/>
        <w:t>acqua in questo luogo, perché mi fu rivolta una parola per ordine del Signore: “Là non mangerai pane e non berrai acqua, né ritornerai per la strada percorsa all’andata”». Quegli disse: «Anche io sono profeta come te; ora un angelo mi ha detto per ordine del Signore: “Fallo tornare con te nella tua casa, perché mangi pane e beva acqua”». Egli mentiva a costui, che ritornò con lui, mangiò pane nella sua casa e bevve acqua.</w:t>
      </w:r>
    </w:p>
    <w:p w14:paraId="0B6ED5A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Mentre essi stavano seduti a tavola, la parola del Signore fu rivolta al profeta che aveva fatto tornare indietro l’altro, ed egli gridò all’uomo di Dio che era venuto da Giuda: «Così dice il Signore: “Poiché ti sei ribellato alla voce del Signore, non hai osservato il comando che ti ha dato il Signore, tuo Dio, sei tornato indietro, hai mangiato pane e bevuto acqua nel luogo in cui il tuo Dio ti aveva ordinato di non mangiare pane e di non bere acqua, il tuo cadavere non entrerà nel sepolcro dei tuoi padri”». Dopo che egli ebbe mangiato pane e bevuto, fu slegato per lui l’asino del profeta che lo aveva fatto ritornare. Egli partì e un leone lo trovò per strada e l’uccise; il suo cadavere rimase steso sulla strada, mentre l’asino se ne stava là vicino e anche il leone stava vicino al cadavere. Ora alcuni passanti videro il cadavere steso sulla strada e il leone che se ne stava vicino al cadavere. Essi andarono e divulgarono il fatto nella città ove dimorava il vecchio profeta. Avendolo udito, il profeta che l’aveva fatto ritornare dalla strada disse: «Quello è un uomo di Dio che si è ribellato alla voce del Signore; per questo il Signore l’ha consegnato al leone, che l’ha fatto a pezzi e l’ha fatto morire, secondo la parola che gli aveva detto il Signore». Egli aggiunse ai figli: «Sellatemi l’asino». Quando l’asino fu sellato, egli andò e trovò il cadavere di lui steso sulla strada, con l’asino e il leone accanto. Il leone non aveva mangiato il cadavere né fatto a pezzi l’asino. Il profeta prese il cadavere dell’uomo di Dio, lo adagiò sull’asino e lo portò indietro; il vecchio profeta entrò in città, per piangerlo e seppellirlo. Depose il cadavere nel proprio sepolcro e fecero su di lui il lamento: «Ohimè, fratello mio!». Dopo averlo sepolto, disse ai figli: «Alla mia morte mi seppellirete nel sepolcro in cui è stato sepolto l’uomo di Dio; porrete le mie ossa vicino alle sue, poiché certo si avvererà la parola che egli gridò, per ordine del Signore, contro l’altare di Betel e contro tutti i santuari delle alture che sono nelle città di Samaria».</w:t>
      </w:r>
    </w:p>
    <w:p w14:paraId="3608504C"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Dopo questo fatto, Geroboamo non abbandonò la sua via cattiva. Egli continuò a prendere da tutto il popolo i sacerdoti delle alture e a chiunque lo desiderava conferiva l’incarico e quegli diveniva sacerdote delle alture. Tale condotta costituì, per la casa di Geroboamo, il peccato che ne provocò la distruzione e lo sterminio dalla faccia della terra (1Re 13,1-34). </w:t>
      </w:r>
    </w:p>
    <w:p w14:paraId="77FD5683"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Le colpe dell’ordinato ricadono tutte sull’ordinante, se questi non ha agito con grande obbedienza alle disposizioni del Signore. Se le disposizioni sono state tutte osservate e l’ordinato devia dalla retta via, le colpe saranno solo sue, le conseguenze però del suo traviamento riguardano tutto il popolo del Signore e l’umanità intera. Non si possono consacrare Vescovi perché pensano secondo la volontà e i pensieri del consacrante. Si devono consacrare vescovi che pensano secondo i pensieri di Cristo Signore e obbediscono alla sua volontà, al suo Vangelo, alla verità dello Spirito Santo. Chi consacra Vescovi perché pensano secondo i suoi pensieri, si assume tutte le colpe che i peccati di quanti da lui sono consacrati generano nella storia. Ma anche chi dona false informazioni si assume </w:t>
      </w:r>
      <w:r w:rsidRPr="004F5B79">
        <w:rPr>
          <w:rFonts w:ascii="Arial" w:eastAsia="Times New Roman" w:hAnsi="Arial" w:cs="Times New Roman"/>
          <w:kern w:val="0"/>
          <w:sz w:val="24"/>
          <w:szCs w:val="24"/>
          <w:lang w:eastAsia="it-IT"/>
          <w14:ligatures w14:val="none"/>
        </w:rPr>
        <w:lastRenderedPageBreak/>
        <w:t xml:space="preserve">le stesse colpe di colui che consacra. Sarebbe sufficiente osservare questo ordine dato dall’Apostolo Paolo a Timòteo e daremmo alla Chiesa un altro volto. </w:t>
      </w:r>
    </w:p>
    <w:p w14:paraId="4CECD6CD"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23</w:t>
      </w:r>
      <w:r w:rsidRPr="00951220">
        <w:rPr>
          <w:rFonts w:ascii="Arial" w:eastAsia="Times New Roman" w:hAnsi="Arial" w:cs="Times New Roman"/>
          <w:b/>
          <w:kern w:val="0"/>
          <w:sz w:val="24"/>
          <w:szCs w:val="24"/>
          <w:lang w:eastAsia="it-IT"/>
          <w14:ligatures w14:val="none"/>
        </w:rPr>
        <w:t>Non bere soltanto acqua, ma bevi un po’ di vino, a causa dello stomaco e dei tuoi frequenti disturbi.</w:t>
      </w:r>
    </w:p>
    <w:p w14:paraId="34F95003"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L’Apostolo Paolo non si interessa solo dello spirito, dell’anima, del cuore, della missione di Timòteo. Si interessa anche dalla sua salute e gli dona un consiglio. Eccolo: Non bere soltanto acqua, ma bevi un po’ di vino, a causa dello stomaco e dei tuoi frequenti disturbi. L’Apostolo Paolo vede il vino come vera medicina, purché sia bevuto con grande moderazione. È evidente che questo suggerimento e questo consiglio viene dallo Spirito Santo. Tutto ciò che serve per il più grande bene dell’uomo, viene dallo Spirito Santo. Sappiamo che in Israele il vino veniva moderato con l’aggiunta di acqua. Così nel Secondo Libro dei Maccabei:</w:t>
      </w:r>
    </w:p>
    <w:p w14:paraId="5B7F5F40" w14:textId="77777777" w:rsidR="00D00FB4" w:rsidRPr="004F5B79"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4F5B79">
        <w:rPr>
          <w:rFonts w:ascii="Arial" w:eastAsia="Times New Roman" w:hAnsi="Arial" w:cs="Times New Roman"/>
          <w:i/>
          <w:iCs/>
          <w:kern w:val="0"/>
          <w:sz w:val="24"/>
          <w:szCs w:val="24"/>
          <w:lang w:eastAsia="it-IT"/>
          <w14:ligatures w14:val="none"/>
        </w:rPr>
        <w:t xml:space="preserve">Così andarono le cose riguardo a Nicànore e, poiché da quel tempo la città è rimasta in mano agli Ebrei, anch’io chiudo qui la mia narrazione. Se essa è riuscita ben ordinata, era quello che volevo; se invece è di poco conto e mediocre, questo solo ho potuto fare. Come il bere solo vino o bere solo acqua è nocivo, mentre vino mescolato con acqua è amabile e procura un delizioso piacere, così un discorso ben elaborato delizia gli orecchi di coloro che leggono la narrazione. E qui sia la fine (2Mac 15,37-39). </w:t>
      </w:r>
    </w:p>
    <w:p w14:paraId="40760420"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 xml:space="preserve">Ecco cosa rivela sul vino la Scrittura Santa. Gesù lo ha assunto perché fosse trasformato in suo sangue nel sacrificio della Santa Messa. Pane e vino erano l’offerta fatta da Melchisedek al Dio Onnipotente. Pane e vino oggi vengono trasformati in corpo e sangue di Gesù Signore. Pane e vino sono il sacrificio della Nuova Alleanza. Essi nel sacramento divengono il corpo e il sangue di Gesù. Divengono il corpo e il sangue che è il nutrimento dei viandanti verso la gloria eterna dei cieli. Siamo nel grande mistero della fede. </w:t>
      </w:r>
    </w:p>
    <w:p w14:paraId="0A890C5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Avendo bevuto il vino, si ubriacò e giacque scoperto all'interno della sua tenda (Gen 9, 21). Intanto Melchisedek, re di Salem, offrì pane e vino: era sacerdote del Dio altissimo (Gen 14, 18). Vieni, facciamo bere del vino a nostro padre e poi corichiamoci con lui, così faremo sussistere una discendenza da nostro padre" (Gen 19, 32), Quella notte fecero bere del vino al loro padre e la maggiore andò a coricarsi con il padre; ma egli non se ne accorse, né quando essa si coricò, né quando essa si alzò (Gen 19, 33). All'indomani la maggiore disse alla più piccola: "Ecco, ieri io mi sono coricata con nostro padre: facciamogli bere del vino anche questa notte e va’ tu a coricarti con lui; così faremo sussistere una discendenza da nostro padre" (Gen 19, 34). Anche quella notte fecero bere del vino al loro padre e la più piccola andò a coricarsi con lui; ma egli non se ne accorse, né quando essa si coricò, né quando essa si alzò (Gen 19, 35). Allora disse: "Porgimi da mangiare della selvaggina del mio figlio, perché io ti benedica". Gliene servì ed egli mangiò, gli portò il vino ed egli bevve (Gen 27, 25). </w:t>
      </w:r>
    </w:p>
    <w:p w14:paraId="46ABB28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Egli lega alla vite il suo asinello e a scelta vite il figlio della sua asina, lava nel vino la veste e nel sangue dell'uva il manto (Gen 49, 11). Lucidi ha gli occhi per il vino e bianchi i denti per il latte (Gen 49, 12). Con il primo agnello offrirai un </w:t>
      </w:r>
      <w:r w:rsidRPr="00951220">
        <w:rPr>
          <w:rFonts w:ascii="Arial" w:eastAsia="Times New Roman" w:hAnsi="Arial" w:cs="Times New Roman"/>
          <w:i/>
          <w:iCs/>
          <w:kern w:val="0"/>
          <w:sz w:val="24"/>
          <w:szCs w:val="24"/>
          <w:lang w:eastAsia="it-IT"/>
          <w14:ligatures w14:val="none"/>
        </w:rPr>
        <w:lastRenderedPageBreak/>
        <w:t xml:space="preserve">decimo di efa di fior di farina impastata con un quarto di hin di olio vergine e una libazione di un quarto di hin di vino (Es 29, 40). Non bevete vino o bevanda inebriante né tu né i tuoi figli, quando dovete entrare nella tenda del convegno, perché non moriate; sarà una legge perenne, di generazione in generazione (Lv 10, 9). L'oblazione che l'accompagna sarà di due decimi di efa di fior di farina intrisa nell'olio, come sacrificio consumato dal fuoco, profumo soave in onore del Signore; la libazione sarà di un quarto di hin di vino (Lv 23, 13). Si asterrà dal vino e dalle bevande inebrianti; non berrà aceto fatto di vino né aceto fatto di bevanda inebriante; non berrà liquori tratti dall'uva e non mangerà uva, né fresca né secca (Nm 6, 3). Il sacerdote le agiterà, come offerta da farsi secondo il rito dell'agitazione, davanti al Signore; è cosa santa che appartiene al sacerdote, insieme con il petto dell'offerta da agitare ritualmente e con la spalla dell'offerta da elevare ritualmente. Dopo, il nazireo potrà bere il vino (Nm 6, 20). </w:t>
      </w:r>
    </w:p>
    <w:p w14:paraId="43ED037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Farai una libazione di un quarto di hin di vino oltre l'olocausto o sacrificio per ogni agnello (Nm 15, 5). E farai una libazione di un terzo di hin di vino come offerta di odore soave in onore del Signore (Nm 15, 7). E farai una libazione di un mezzo hin di vino; è un sacrificio consumato dal fuoco, soave profumo per il Signore (Nm 15, 10). Le libazioni saranno di un mezzo hin di vino per giovenco, di un terzo di hin per l'ariete e di un quarto di hin per agnello. Tale è l'olocausto del mese, per tutti i mesi dell'anno (Nm 28, 14). Io darò al vostro paese la pioggia al suo tempo: la pioggia d'autunno e la pioggia di primavera, perché tu possa raccogliere il tuo frumento, il tuo vino e il tuo olio (Dt 11, 14). E lo impiegherai per comprarti quanto tu desideri: bestiame grosso o minuto, vino, bevande inebrianti o qualunque cosa di tuo gusto e mangerai davanti al Signore tuo Dio e gioirai tu e la tua famiglia (Dt 14, 26). Pianterai vigne e le coltiverai, ma non berrai vino né coglierai uva, perché il verme le roderà (Dt 28, 39). </w:t>
      </w:r>
    </w:p>
    <w:p w14:paraId="76A9DF70" w14:textId="65274969"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Non avete mangiato pane, non avete bevuto vino, né bevanda inebriante, perché sapevate che io sono il Signore vostro Dio (Dt 29, 5). Tossico di serpenti è il loro vino, micidiale veleno di vipere (Dt 32, 33). Quelli che mangiavano il grasso dei loro sacrifici, che bevevano il vino delle loro libazioni? Sorgano ora e vi soccorrano, siano il riparo per voi! (Dt 32, 38). Ricorsero da parte loro ad un'astuzia: andarono a rifornirsi di vettovaglie, presero sacchi sdruciti per i loro asini, otri di vino consunti, rotti e rappezzati (Gs 9, 4).</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Questi otri di vino, che noi riempimmo nuovi, eccoli rotti e questi nostri vestiti e i nostri sandali sono consunti per il cammino molto lungo" (Gs 9, 13). Ora guardati dal bere vino o bevanda inebriante e dal mangiare nulla d'immondo (Gdc 13, 4). Ma mi ha detto: "Ecco tu concepirai e partorirai un figlio; ora non bere vino né bevanda inebriante e non mangiare nulla d'immondo, perchè il fanciullo sarà un nazireo di Dio dal seno materno fino al giorno della sua morte" (Gdc 13, 7). Non mangi nessun prodotto della vigna, né beva vino o bevanda inebriante e non mangi nulla d'immondo; osservi quanto le ho comandato" (Gdc 13, 14). </w:t>
      </w:r>
    </w:p>
    <w:p w14:paraId="6DEDC04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Eppure abbiamo paglia e foraggio per i nostri asini e anche pane e vino per me, per la tua serva e per il giovane che è con i tuoi servi; non ci manca nulla" (Gdc 19, 19). Le disse Eli: "Fino a quando rimarrai ubriaca? Smaltisci il vino che hai bevuto!" (1Sam 1, 14). Anna rispose: "No, mio signore, io sono una donna affranta e non ho bevuto né vino né altra bevanda inebriante, ma sto solo </w:t>
      </w:r>
      <w:r w:rsidRPr="00951220">
        <w:rPr>
          <w:rFonts w:ascii="Arial" w:eastAsia="Times New Roman" w:hAnsi="Arial" w:cs="Times New Roman"/>
          <w:i/>
          <w:iCs/>
          <w:kern w:val="0"/>
          <w:sz w:val="24"/>
          <w:szCs w:val="24"/>
          <w:lang w:eastAsia="it-IT"/>
          <w14:ligatures w14:val="none"/>
        </w:rPr>
        <w:lastRenderedPageBreak/>
        <w:t>sfogando il mio cuore davanti al Signore (1Sam 1, 15). Dopo averlo divezzato, andò con lui, portando un giovenco di tre anni, un’efa di farina e un otre di vino e venne alla casa del Signore a Silo e il fanciullo era con loro (1Sam 1, 24). Passerai in fretta di là e andrai oltre; quando arriverai alla quercia del Tabor, vi troverai tre uomini in viaggio per salire a Dio in Betel: uno porterà tre capretti, l'altro porterà tre pani rotondi, il terzo porterà un otre di vino (1Sam 10, 3). Iesse preparò un asino e provvide pane e un otre di vino e un capretto, affidò tutto a Davide suo figlio e lo inviò a Saul (1Sam 16, 20). Abigail allora prese in fretta duecento pani, due otri di vino, cinque arieti preparati, cinque misure di grano tostato, cento grappoli di uva passa e duecento schiacciate di fichi secchi e li caricò sugli asini (1Sam 25, 18). Il mattino dopo, quando Nabal ebbe smaltito il vino, la moglie gli narrò la faccenda; il cuore gli si tramortì nel petto ed egli rimase come una pietra (1Sam 25, 37). Diede quest'ordine ai servi: "Badate, quando Amnon avrà il cuore riscaldato dal vino e io vi dirò: Colpite Amnon!, voi allora uccidetelo e non abbiate paura. Non ve lo comando io? Fatevi coraggio e comportatevi da forti!" (2Sam 13, 28).</w:t>
      </w:r>
    </w:p>
    <w:p w14:paraId="54F62F8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Davide aveva di poco superato la cima del monte, quando ecco Ziba, servo di Merib-Baal, gli si fece incontro con un paio di asini sellati e carichi di duecento pani, cento grappoli di uva secca, cento frutti d'estate e un otre di vino (2Sam 16, 1). Il re disse a Ziba: "Che vuoi fare di queste cose?". Ziba rispose: "Gli asini serviranno di cavalcatura alla reggia, i pani e i frutti d'estate sono per sfamare i giovani, il vino per dissetare quelli che saranno stanchi nel deserto" (2Sam 16, 2). Alcuni erano incaricati degli arredi, di tutti gli oggetti del santuario, della farina, del vino, dell'olio e degli aromi (1Cr 9, 29). Anche i loro vicini e perfino da Issacar, da Zàbulon e da Neftali avevano portato cibarie con asini, cammelli, muli e buoi: farina, schiacciate di fichi, uva passa, vino, olio, buoi e pecore in gran quantità, perché c'era allegria in Israele (1Cr 12, 41). Ecco, a quanti abbatteranno e taglieranno gli alberi io darò grano per vettovagliamento; ai tuoi uomini darò ventimila kor di grano, ventimila kor d'orzo, ventimila bat di vino e ventimila bat d'olio" (2Cr 2, 9). Ora il mio Signore mandi ai suoi uomini il grano, l'orzo, l'olio e il vino promessi (2Cr 2, 14). </w:t>
      </w:r>
    </w:p>
    <w:p w14:paraId="038AD9E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Egli rafforzò queste fortezze, vi prepose comandanti e vi stabilì depositi di cibarie, di olio e di vino (2Cr 11, 11). Ciò che loro occorre, giovenchi, arieti e agnelli, per gli olocausti al Dio del cielo, come anche grano, sale, vino e olio, siano loro forniti ogni giorno senza esitazione, secondo le indicazioni dei sacerdoti di Gerusalemme (Esd 6, 9). Fino a cento talenti d'argento, cento kor di grano, cento bat di vino, cento bat di olio e sale a volontà (Esd 7, 22). Nel mese di Nisan dell'anno ventesimo del re Artaserse, appena il vino fu pronto davanti al re, io presi il vino e glielo versai. Ora io non ero mai stato triste in sua presenza (Ne 2, 1). Rendete loro oggi stesso i loro campi, le loro vigne, i loro oliveti e le loro case e l'interesse del denaro del grano, del vino e dell'olio di cui siete creditori nei loro riguardi" (Ne 5, 11). I governatori che mi avevano preceduto, avevano gravato il popolo, ricevendone pane e vino, oltre a quaranta sicli d'argento; perfino i loro servi angariavano il popolo, ma io non ho fatto così, poiché ho avuto timore di Dio (Ne 5, 15). Quel che si preparava a mie spese ogni giorno era un bue, sei capi scelti di bestiame minuto e cacciagione; ogni dieci giorni vino per tutti in </w:t>
      </w:r>
      <w:r w:rsidRPr="00951220">
        <w:rPr>
          <w:rFonts w:ascii="Arial" w:eastAsia="Times New Roman" w:hAnsi="Arial" w:cs="Times New Roman"/>
          <w:i/>
          <w:iCs/>
          <w:kern w:val="0"/>
          <w:sz w:val="24"/>
          <w:szCs w:val="24"/>
          <w:lang w:eastAsia="it-IT"/>
          <w14:ligatures w14:val="none"/>
        </w:rPr>
        <w:lastRenderedPageBreak/>
        <w:t xml:space="preserve">abbondanza. Tuttavia non ho mai chiesto la provvista assegnata al governatore, perché il popolo era già gravato abbastanza a causa dei lavori (Ne 5, 18). Ci siamo anche impegnati a portare ai sacerdoti nelle stanze della casa del nostro Dio le primizie della nostra pasta, le nostre offerte prelevate, cioè le primizie dei frutti di qualunque albero, del vino e dell'olio, e a dare la decima delle rendite del nostro suolo ai leviti. I leviti stessi preleveranno queste decime in tutti i luoghi da noi coltivati (Ne 10, 38). </w:t>
      </w:r>
    </w:p>
    <w:p w14:paraId="00D6A78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Perché in quelle stanze i figli d'Israele e i figli di Levi devono portare l'offerta prelevata sul frumento, sul vino e sull'olio; in quel luogo stanno gli arredi del santuario, i sacerdoti che prestano il servizio, i portieri e i cantori. Ci siamo impegnati così a non trascurare la casa del nostro Dio (Ne 10, 40). Aveva messo a disposizione di quest'ultimo una camera grande dove, prima di allora, si riponevano le offerte, l'incenso, gli arredi, la decima del grano, del vino e dell'olio, quanto spettava per legge ai leviti, ai cantori, ai portieri, e la parte che se ne prelevava per i sacerdoti (Ne 13, 5). Allora tutto Giuda portò ai magazzini le decime del frumento, del vino e dell'olio (Ne 13, 12). In quei giorni osservai in Giuda alcuni che pigiavano nei tini in giorno di sabato, altri che trasportavano i covoni e li caricavano sugli asini, e anche vino, uva, fichi e ogni sorta di carichi, che introducevano a Gerusalemme in giorno di sabato; io protestai a causa del giorno in cui vendevano le derrate (Ne 13, 15). Consegnavo tutto ai sacerdoti, figli di Aronne, per l'altare. Davo anche ai leviti che allora erano in funzione a Gerusalemme le decime del grano, del vino, dell'olio, delle melagrane, dei fichi e degli altri frutti. Per sei anni consecutivi convertivo in danaro la seconda decima e la spendevo ogni anno a Gerusalemme (Tb 1, 7). </w:t>
      </w:r>
    </w:p>
    <w:p w14:paraId="45E4838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fare a nessuno ciò che non piace a te. Non bere vino fino all'ebbrezza e non avere per compagna del tuo viaggio l'ubriachezza (Tb 4, 15). Versa il tuo vino e deponi il tuo pane sulla tomba dei giusti, non darne invece ai peccatori (Tb 4, 17). Poi affidò alla sua ancella un otre di vino, un'ampolla di olio; riempì anche una bisaccia di farina tostata, di fichi secchi e di pani puri e, fatto un involto di tutti questi recipienti, glielo mise sulle spalle (Gdt 10, 5). Hanno perfino decretato di dar fondo alle primizie del frumento e alle decime del vino e dell'olio che conservavano come diritto sacro dei sacerdoti che stanno in Gerusalemme e fanno servizio alla presenza del nostro Dio, tutte cose che a nessuno del popolo era permesso neppure di toccare con la mano (Gdt 11, 13). Ordinò poi che la conducessero dove aveva disposto le sue argenterie e prescrisse pure che le preparassero la tavola con i cibi approntati per lui e le dessero da bere il suo vino (Gdt 12, 1). Bagoa, uscito dalla presenza di Oloferne, andò da lei e disse: "Non abbia difficoltà questa bella ragazza a venire presso il mio signore, per essere onorata alla sua presenza e bere con noi il vino in giocondità e divenire oggi come una delle donne assire, che stanno nel palazzo di Nabucodònosor" (Gdt 12, 13). Oloferne si deliziò della presenza di lei e bevve abbondantemente tanto vino quanto non ne aveva mai bevuto solo in un giorno da quando era al mondo (Gdt 12, 20). </w:t>
      </w:r>
    </w:p>
    <w:p w14:paraId="6A96F4C9" w14:textId="02180FB5"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Si porgeva da bere in vasi d'oro di forme svariate e il vino del re era abbondante, grazie alla liberalità del re (Est 1, 7). Il settimo giorno, il re che aveva il cuore allegro per il vino, ordinò a Meumàn, a Bizzetà, a Carbonà, a Bigtà, ad Abagtà, a </w:t>
      </w:r>
      <w:r w:rsidRPr="00951220">
        <w:rPr>
          <w:rFonts w:ascii="Arial" w:eastAsia="Times New Roman" w:hAnsi="Arial" w:cs="Times New Roman"/>
          <w:i/>
          <w:iCs/>
          <w:kern w:val="0"/>
          <w:sz w:val="24"/>
          <w:szCs w:val="24"/>
          <w:lang w:eastAsia="it-IT"/>
          <w14:ligatures w14:val="none"/>
        </w:rPr>
        <w:lastRenderedPageBreak/>
        <w:t>Zetàr e a Carcàs, i sette eunuchi che servivano alla presenza del re Assuero (Est 1, 10). La tua serva non ha mangiato alla tavola di Amàn né ha onorato il banchetto del re né bevuto il vino delle libazioni (Est 4, 17</w:t>
      </w:r>
      <w:r w:rsidR="004F5B79">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x). Il re disse a Ester, mentre si beveva il vino: "Qual è la tua richiesta? Ti sarà concessa. Che desideri? Fosse anche la metà del regno, sarà fatto!" (Est 5, 6). Il re anche questo secondo giorno disse a Ester, mentre si beveva il vino: "Qual è la tua richiesta, regina Ester? Ti sarà concessa. Che desideri? Fosse anche la metà del regno, sarà fatto!" (Est 7, 2). Come il bere solo vino e anche il bere solo acqua è dannoso e viceversa come il vino mescolato con acqua è amabile e procura un delizioso piacere, così l'arte di ben disporre l'argomento delizia gli orecchi di coloro a cui capita di leggere la composizione. E qui sia la fine (2Mac 15, 39). Ecco, dentro di me c'è come vino senza sfogo, come vino che squarcia gli otri nuovi (Gb 32, 19). Hai messo più gioia nel mio cuore di quando abbondano vino e frumento (Sal 4, 8). </w:t>
      </w:r>
    </w:p>
    <w:p w14:paraId="3C39BC6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Hai inflitto al tuo popolo dure prove, ci hai fatto bere vino da vertigini (Sal 59, 5). Poiché nella mano del Signore è un calice ricolmo di vino drogato. Egli ne versa: fino alla feccia ne dovranno sorbire, ne berranno tutti gli empi della terra (Sal 74, 9). Ma poi il Signore si destò come da un sonno, come un prode assopito dal vino (Sal 77, 65). il vino che allieta il cuore dell'uomo; l'olio che fa brillare il suo volto e il pane che sostiene il suo vigore (Sal 103, 15). Mangiano il pane dell'empietà e bevono il vino della violenza (Pr 4, 17). Ha ucciso gli animali, ha preparato il vino e ha imbandito la tavola (Pr 9, 2). "Venite, mangiate il mio pane, bevete il vino che io ho preparato (Pr 9, 5). Il vino è rissoso, il liquore è tumultuoso; chiunque se ne inebria non è saggio (Pr 20, 1). Diventerà indigente chi ama i piaceri e chi ama vino e profumi non arricchirà (Pr 21, 17). Non essere fra quelli che s'inebriano di vino, né fra coloro che son ghiotti di carne (Pr 23, 20). Per quelli che si perdono dietro al vino e vanno a gustare vino puro (Pr 23, 30). Non guardare il vino quando rosseggia, quando scintilla nella coppa e scende giù piano piano (Pr 23, 31). Non conviene ai re, Lemuèl, non conviene ai re bere il vino, né ai principi bramare bevande inebrianti (Pr 31, 4). Date bevande inebrianti a chi sta per perire e il vino a chi ha l'amarezza nel cuore (Pr 31, 6). </w:t>
      </w:r>
    </w:p>
    <w:p w14:paraId="0DFD9F27" w14:textId="09B7A31C"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Ho voluto soddisfare il mio corpo con il vino, con la pretesa di dedicarmi con la mente alla sapienza e di darmi alla follia, finché non scoprissi che cosa convenga agli uomini compiere sotto il cielo, nei giorni contati della loro vita (Qo 2, 3). </w:t>
      </w:r>
      <w:r w:rsidR="00AC27BE" w:rsidRPr="00951220">
        <w:rPr>
          <w:rFonts w:ascii="Arial" w:eastAsia="Times New Roman" w:hAnsi="Arial" w:cs="Times New Roman"/>
          <w:i/>
          <w:iCs/>
          <w:kern w:val="0"/>
          <w:sz w:val="24"/>
          <w:szCs w:val="24"/>
          <w:lang w:eastAsia="it-IT"/>
          <w14:ligatures w14:val="none"/>
        </w:rPr>
        <w:t>Va’</w:t>
      </w:r>
      <w:r w:rsidRPr="00951220">
        <w:rPr>
          <w:rFonts w:ascii="Arial" w:eastAsia="Times New Roman" w:hAnsi="Arial" w:cs="Times New Roman"/>
          <w:i/>
          <w:iCs/>
          <w:kern w:val="0"/>
          <w:sz w:val="24"/>
          <w:szCs w:val="24"/>
          <w:lang w:eastAsia="it-IT"/>
          <w14:ligatures w14:val="none"/>
        </w:rPr>
        <w:t xml:space="preserve">, mangia con gioia il tuo pane, bevi il tuo vino con cuore lieto, perché Dio ha già gradito le tue opere (Qo 9, 7). Per stare lieti si fanno banchetti e il vino allieta la vita; il denaro risponde a ogni esigenza (Qo 10, 19). Mi baci con i baci della sua bocca! Sì, le tue tenerezze sono più dolci del vino (Ct 1, 2). Attirami dietro a te, corriamo! M'introduca il re nelle sue stanze: gioiremo e ci rallegreremo per te, ricorderemo le tue tenerezze più del vino. A ragione ti amano! (Ct 1, 4). Mi ha introdotto nella cella del vino e il suo vessillo su di me è amore (Ct 2, 4). Quanto sono soavi le tue carezze, sorella mia, sposa, quanto più deliziose del vino le tue carezze. L'odore dei tuoi profumi sorpassa tutti gli aromi (Ct 4, 10). Son venuto nel mio giardino, sorella mia, sposa, e raccolgo la mia mirra e il mio balsamo; mangio il mio favo e il mio miele, bevo il mio vino e il mio latte. Mangiate, amici, bevete; inebriatevi, o cari (Ct 5, 1). Il tuo ombelico è una coppa rotonda che non </w:t>
      </w:r>
      <w:r w:rsidRPr="00951220">
        <w:rPr>
          <w:rFonts w:ascii="Arial" w:eastAsia="Times New Roman" w:hAnsi="Arial" w:cs="Times New Roman"/>
          <w:i/>
          <w:iCs/>
          <w:kern w:val="0"/>
          <w:sz w:val="24"/>
          <w:szCs w:val="24"/>
          <w:lang w:eastAsia="it-IT"/>
          <w14:ligatures w14:val="none"/>
        </w:rPr>
        <w:lastRenderedPageBreak/>
        <w:t xml:space="preserve">manca mai di vino drogato. Il tuo ventre è un mucchio di grano, circondato da gigli (Ct 7, 3). "Il tuo palato è come vino squisito, che scorre dritto verso il mio diletto e fluisce sulle labbra e sui denti! (Ct 7, 10). Ti condurrei, ti introdurrei nella casa di mia madre; m'insegneresti l'arte dell'amore. Ti farei bere vino aromatico, del succo del mio melograno (Ct 8, 2). </w:t>
      </w:r>
    </w:p>
    <w:p w14:paraId="55CF459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Inebriamoci di vino squisito e di profumi, non lasciamoci sfuggire il fiore della primavera (Sap 2, 7). Non abbandonare un vecchio amico, perché quello recente non è uguale a lui. Vino nuovo, amico nuovo; quando sarà invecchiato, lo berrai con piacere (Sir 9, 10). Vino e donne traviano anche i saggi, ancor più temerario è chi frequenta prostitute (Sir 19, 2). Avrai ospiti, mescerai vino senza un grazie, inoltre ascolterai cose amare (Sir 29, 25). Non fare il forte con il vino, perché ha mandato molti in rovina (Sir 31, 25). La fornace prova il metallo nella tempera, così il vino i cuori in una sfida di arroganti (Sir 31, 26). Il vino è come la vita per gli uomini, purché tu lo beva con misura. Che vita è quella di chi non ha vino? Questo fu creato per la gioia degli uomini (Sir 31, 27). Allegria del cuore e gioia dell'anima è il vino bevuto a tempo e a misura (Sir 31, 28). Amarezza dell'anima è il vino bevuto in quantità, con eccitazione e per sfida (Sir 31, 29). Sigillo di smeraldo in una guarnizione d'oro è la melodia dei canti unita alla dolcezza del vino (Sir 32, 6). Vino e musica rallegrano il cuore, ma più ancora lo rallegra l'amore della sapienza (Sir 40, 20). Il tuo argento è diventato scoria, il tuo vino migliore è diluito con acqua (Is 1, 22). </w:t>
      </w:r>
    </w:p>
    <w:p w14:paraId="0BAD114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Guai a coloro che si alzano presto al mattino e vanno in cerca di bevande inebrianti e si attardano alla sera accesi in volto dal vino (Is 5, 11). Ci sono cetre e arpe, timpani e flauti e vino per i loro banchetti; ma non badano all'azione del Signore, non vedono l'opera delle sue mani (Is 5, 12). Guai a coloro che sono gagliardi nel bere vino, valorosi nel mescere bevande inebrianti (Is 5, 22). Sono scomparse gioia e allegria dai frutteti; nelle vigne non si levano più lieti clamori, né si grida più allegramente. Il vino nei tini nessuno lo ammosta, l'evviva di gioia è cessato (Is 16, 10). Ecco invece si gode e si sta allegri, si sgozzano buoi e si scannano greggi, si mangia carne e si beve vino: "Si mangi e si beva, perché domani moriremo!" (Is 22, 13). Non si beve più il vino tra i canti, la bevanda inebriante è amara per chi la beve (Is 24, 9). Per le strade si lamentano, perché non c'è vino; ogni gioia è scomparsa, se ne è andata la letizia dal paese (Is 24, 11). Guai alla corona superba degli ubriachi di Efraim, al fiore caduco, suo splendido ornamento, che domina la fertile valle, o storditi dal vino! (Is 28, 1). </w:t>
      </w:r>
    </w:p>
    <w:p w14:paraId="097C10A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Anche costoro barcollano per il vino, vanno fuori strada per le bevande inebrianti. Sacerdoti e profeti barcollano per la bevanda inebriante, affogano nel vino; vanno fuori strada per le bevande inebrianti, s'ingannano mentre hanno visioni, dondolano quando fanno da giudici (Is 28, 7). Stupite pure così da restare sbalorditi, chiudete gli occhi in modo da rimanere ciechi; ubriacatevi ma non di vino, barcollate ma non per effetto di bevande inebrianti (Is 29, 9). Perciò ascolta anche questo, o misera, o ebbra, ma non di vino (Is 51, 21). O voi tutti assetati venite all'acqua, chi non ha denaro venga ugualmente; comprate e mangiate senza denaro e, senza spesa, vino e latte (Is 55, 1). "Venite, io prenderò vino e ci ubriacheremo di bevande inebrianti. Domani sarà come oggi; ce n'è una riserva molto grande" (Is 56, 12). Il Signore ha giurato con la sua destra e con il suo </w:t>
      </w:r>
      <w:r w:rsidRPr="00951220">
        <w:rPr>
          <w:rFonts w:ascii="Arial" w:eastAsia="Times New Roman" w:hAnsi="Arial" w:cs="Times New Roman"/>
          <w:i/>
          <w:iCs/>
          <w:kern w:val="0"/>
          <w:sz w:val="24"/>
          <w:szCs w:val="24"/>
          <w:lang w:eastAsia="it-IT"/>
          <w14:ligatures w14:val="none"/>
        </w:rPr>
        <w:lastRenderedPageBreak/>
        <w:t xml:space="preserve">braccio potente: "Mai più darò il tuo grano in cibo ai tuoi nemici, mai più gli stranieri berranno il vino per il quale tu hai faticato (Is 62, 8). No! Coloro che avranno raccolto il grano lo mangeranno e canteranno inni al Signore, coloro che avranno vendemmiato berranno il vino nei cortili del mio santuario" (Is 62, 9). Ma voi, che avete abbandonato il Signore, dimentichi del mio santo monte, che preparate una tavola per Gad e riempite per Menì la coppa di vino (Is 65, 11). </w:t>
      </w:r>
    </w:p>
    <w:p w14:paraId="7797C44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Ora, tu riferirai a questo popolo: Così dice il Signore Dio di Israele: Ogni boccale va riempito di vino. Se essi ti diranno: Forse non sappiamo che ogni boccale va riempito di vino? (Ger 13, 12). </w:t>
      </w:r>
    </w:p>
    <w:p w14:paraId="14521AC2" w14:textId="1B60CE51"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Contro i profeti. Mi si spezza il cuore nel petto, tremano tutte le mie membra, sono come un ubriaco e come chi è inebetito dal vino, a causa del Signore e a causa delle sue sante parole (Ger 23, 9).</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Così mi disse il Signore, Dio di Israele: "Prendi dalla mia mano questa coppa di vino della mia ira e falla bere a tutte le nazioni alle quali ti invio (Ger 25, 15). "</w:t>
      </w:r>
      <w:r w:rsidR="00AC27BE" w:rsidRPr="00951220">
        <w:rPr>
          <w:rFonts w:ascii="Arial" w:eastAsia="Times New Roman" w:hAnsi="Arial" w:cs="Times New Roman"/>
          <w:i/>
          <w:iCs/>
          <w:kern w:val="0"/>
          <w:sz w:val="24"/>
          <w:szCs w:val="24"/>
          <w:lang w:eastAsia="it-IT"/>
          <w14:ligatures w14:val="none"/>
        </w:rPr>
        <w:t>Va’</w:t>
      </w:r>
      <w:r w:rsidRPr="00951220">
        <w:rPr>
          <w:rFonts w:ascii="Arial" w:eastAsia="Times New Roman" w:hAnsi="Arial" w:cs="Times New Roman"/>
          <w:i/>
          <w:iCs/>
          <w:kern w:val="0"/>
          <w:sz w:val="24"/>
          <w:szCs w:val="24"/>
          <w:lang w:eastAsia="it-IT"/>
          <w14:ligatures w14:val="none"/>
        </w:rPr>
        <w:t xml:space="preserve"> dai Recabiti e parla loro, conducili in una delle stanze nel tempio del Signore e offri loro vino da bere" (Ger 35, 2). Posi davanti ai membri della famiglia dei Recabiti boccali pieni di vino e delle coppe e dissi loro: "Bevete il vino!" (Ger 35, 5). Essi risposero: "Noi non beviamo vino, perché Ionadab figlio di Recab, nostro antenato, ci diede quest'ordine: Non berrete vino, né voi né i vostri figli, mai (Ger 35, 6). Noi abbiamo obbedito agli ordini di Ionadab figlio di Recab, nostro antenato, riguardo a quanto ci ha comandato, così che noi, le nostre mogli, i nostri figli e le nostre figlie, non beviamo vino per tutta la nostra vita (Ger 35, 8). Sono state messe in pratica le parole di Ionadàb figlio di Recàb, il quale aveva comandato ai suoi figli di non bere vino. Essi infatti non lo hanno bevuto fino a oggi, perché hanno obbedito al comando del loro padre. Io vi ho parlato con continua premura, ma voi non mi avete ascoltato! (Ger 35, 14). </w:t>
      </w:r>
    </w:p>
    <w:p w14:paraId="2CD9503B" w14:textId="50387BBD"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Quanto a me, ecco, io mi stabilisco in Mizpa come vostro rappresentante di fronte ai Caldei che verranno da noi; ma voi fate pure la raccolta del vino, delle frutta e dell'olio, riponete tutto nei vostri magazzini e dimorate nelle città da voi occupate" (Ger 40, 10). Tutti questi Giudei ritornarono da tutti i luoghi nei quali si erano dispersi e vennero nel paese di Giuda presso Godolia a Mizpa. Raccolsero vino e frutta in grande abbondanza (Ger 40, 12).</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Moab era tranquillo fin dalla giovinezza, riposava come vino sulla sua feccia, non è stato travasato di botte in botte, né è mai andato in esilio; per questo gli è rimasto il suo sapore, il suo profumo non si è alterato (Ger 48, 11). Sono scomparse la gioia e l'allegria dai frutteti e dalla regione di Moab. E' sparito il vino nei tini, non pigia più il pigiatore, il canto di gioia non è più canto di gioia (Ger 48, 33). Babilonia era una coppa d'oro in mano del Signore, con la quale egli inebriava tutta la terra; del suo vino hanno bevuto i popoli, perciò sono divenuti pazzi (Ger 51, 7). Alle loro madri dicevano: "Dov'è il grano e il vino?". Intanto </w:t>
      </w:r>
      <w:r w:rsidR="00AC27BE" w:rsidRPr="00951220">
        <w:rPr>
          <w:rFonts w:ascii="Arial" w:eastAsia="Times New Roman" w:hAnsi="Arial" w:cs="Times New Roman"/>
          <w:i/>
          <w:iCs/>
          <w:kern w:val="0"/>
          <w:sz w:val="24"/>
          <w:szCs w:val="24"/>
          <w:lang w:eastAsia="it-IT"/>
          <w14:ligatures w14:val="none"/>
        </w:rPr>
        <w:t>venivano</w:t>
      </w:r>
      <w:r w:rsidRPr="00951220">
        <w:rPr>
          <w:rFonts w:ascii="Arial" w:eastAsia="Times New Roman" w:hAnsi="Arial" w:cs="Times New Roman"/>
          <w:i/>
          <w:iCs/>
          <w:kern w:val="0"/>
          <w:sz w:val="24"/>
          <w:szCs w:val="24"/>
          <w:lang w:eastAsia="it-IT"/>
          <w14:ligatures w14:val="none"/>
        </w:rPr>
        <w:t xml:space="preserve"> meno come feriti nelle piazze della città; esalavano il loro respiro in grembo alle loro madri (Lam 2, 12). </w:t>
      </w:r>
    </w:p>
    <w:p w14:paraId="27E7B36A" w14:textId="0B28FF24"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Damasco trafficava con te per i tuoi numerosi prodotti, per i tuoi beni di ogni specie scambiando vino di Chelbòn e lana di Zacar (Ez 27, 18). Nessun sacerdote berrà vino quando dovrà entrare nell'atrio interno (Ez 44, 21). Il re assegnò loro una razione giornaliera di vivande e di vino della sua tavola; dovevano esser educati per tre anni, al termine dei quali sarebbero entrati al </w:t>
      </w:r>
      <w:r w:rsidRPr="00951220">
        <w:rPr>
          <w:rFonts w:ascii="Arial" w:eastAsia="Times New Roman" w:hAnsi="Arial" w:cs="Times New Roman"/>
          <w:i/>
          <w:iCs/>
          <w:kern w:val="0"/>
          <w:sz w:val="24"/>
          <w:szCs w:val="24"/>
          <w:lang w:eastAsia="it-IT"/>
          <w14:ligatures w14:val="none"/>
        </w:rPr>
        <w:lastRenderedPageBreak/>
        <w:t>servizio del re (Dn 1, 5). Ma Daniele decise in cuor suo di non contaminarsi con le vivande del re e con il vino dei suoi banchetti e chiese al capo dei funzionari di non farlo contaminare (Dn 1, 8). D'allora in poi il sovrintendente fece togliere l'assegnazione delle vivande e del vino e diede loro soltanto legumi (Dn 1, 16). Il re Baldassàr imbandì un gran banchetto a mille dei suoi dignitari e insieme con loro si diede a bere vino (Dn 5, 1). Mentre bevevano il vino, lodavano gli dei d'oro, d'argento, di bronzo, di ferro, di legno e di pietra (Dn 5, 4). Non mangiai cibo prelibato, non mi entrò in bocca né carne né vino e non mi unsi d'unguento finché non furono compiute tre settimane (Dn 10, 3). I Babilonesi avevano un idolo chiamato Bel, al quale offrivano ogni giorno dodici sacchi di fior di farina, quaranta pecore e sei barili di vino (Dn 14, 3).</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i sacerdoti di Bel gli dissero: "Ecco, noi usciamo di qui e tu, re, disponi le vivande e mesci il vino temperato; poi chiudi la porta e sigillala con il tuo anello. Se domani mattina, venendo, tu riscontrerai che tutto non è stato mangiato da Bel, moriremo noi, altrimenti morirà Daniele che ci ha calunniati" (Dn 14, 11). Non capì che io le davo grano, vino nuovo e olio e le prodigavo l'argento e l'oro che hanno usato per Baal (Os 2, 10). </w:t>
      </w:r>
    </w:p>
    <w:p w14:paraId="7EDAA406" w14:textId="32E19C9B"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Perciò anch'io tornerò a riprendere il mio grano, a suo tempo, il mio vino nuovo nella sua stagione; ritirerò la lana e il lino che </w:t>
      </w:r>
      <w:r w:rsidR="00AC27BE" w:rsidRPr="00951220">
        <w:rPr>
          <w:rFonts w:ascii="Arial" w:eastAsia="Times New Roman" w:hAnsi="Arial" w:cs="Times New Roman"/>
          <w:i/>
          <w:iCs/>
          <w:kern w:val="0"/>
          <w:sz w:val="24"/>
          <w:szCs w:val="24"/>
          <w:lang w:eastAsia="it-IT"/>
          <w14:ligatures w14:val="none"/>
        </w:rPr>
        <w:t>dovevano</w:t>
      </w:r>
      <w:r w:rsidRPr="00951220">
        <w:rPr>
          <w:rFonts w:ascii="Arial" w:eastAsia="Times New Roman" w:hAnsi="Arial" w:cs="Times New Roman"/>
          <w:i/>
          <w:iCs/>
          <w:kern w:val="0"/>
          <w:sz w:val="24"/>
          <w:szCs w:val="24"/>
          <w:lang w:eastAsia="it-IT"/>
          <w14:ligatures w14:val="none"/>
        </w:rPr>
        <w:t xml:space="preserve"> coprire le sue nudità (Os 2, 11) La terra risponderà con il grano, il vino nuovo e l'olio e questi risponderanno a Izreel (Os 2, 24). Il vino e il mosto tolgono il senno (Os 4, 11). Nel giorno del nostro re i capi lo sommergono negli ardori del vino, ed egli si compromette con i ribelli (Os 7, 5). L'aia e il tino non li nutriranno e il vino nuovo verrà loro a mancare (Os 9, 2). Non faranno più libazioni di vino al Signore, i loro sacrifici non gli saranno graditi. Pane di lutto sarà il loro pane, coloro che ne mangiano diventano immondi. Il loro pane sarà tutto per loro, ma non entrerà nella casa del Signore (Os 9, 4). Ritorneranno a sedersi alla mia ombra, faranno rivivere il grano, coltiveranno le vigne, famose come il vino del Libano (Os 14, 8). Svegliatevi, ubriachi, e piangete, voi tutti che bevete vino, urlate per il vino nuovo che vi è tolto di bocca (Gl 1, 5). Devastata è la campagna, piange la terra, perchè il grano è devastato, è venuto a mancare il vino nuovo, è esaurito il succo dell'olivo (Gl 1, 10). Il Signore ha risposto al suo popolo: "Ecco, io vi mando il grano, il vino nuovo e l'olio e ne avrete a sazietà; non farò più di voi il ludibrio delle genti (Gl 2, 19). </w:t>
      </w:r>
    </w:p>
    <w:p w14:paraId="24D3751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Hanno tirato a sorte il mio popolo e hanno dato un fanciullo in cambio di una prostituta, han venduto una fanciulla in cambio di vino e hanno bevuto (Gl 4, 3). In quel giorno le montagne stilleranno vino nuovo e latte scorrerà per le colline; in tutti i ruscelli di Giuda scorreranno le acque. Una fonte zampillerà dalla casa del Signore e irrigherà la valle di Sittìm (Gl 4, 18). Su vesti prese come pegno si stendono presso ogni altare e bevono il vino confiscato come ammenda nella casa del loro Dio (Am 2, 8). "Ma voi avete fatto bere vino ai nazirei e ai profeti avete ordinato: Non profetate! (Am 2, 12). Poiché voi schiacciate l'indigente e gli estorcete una parte del grano, voi che avete costruito case in pietra squadrata, non le abiterete; vigne deliziose avete piantato, ma non ne berrete il vino (Am 5, 11). Bevono il vino in larghe coppe e si ungono con gli unguenti più raffinati, ma della rovina di Giuseppe non si preoccupano (Am 6, 6). Ecco, verranno giorni, - dice il Signore - in cui chi ara s'incontrerà con chi miete e chi pigia l'uva con chi getta il seme; dai monti stillerà il vino nuovo e colerà giù per le colline (Am 9, 13). </w:t>
      </w:r>
      <w:r w:rsidRPr="00951220">
        <w:rPr>
          <w:rFonts w:ascii="Arial" w:eastAsia="Times New Roman" w:hAnsi="Arial" w:cs="Times New Roman"/>
          <w:i/>
          <w:iCs/>
          <w:kern w:val="0"/>
          <w:sz w:val="24"/>
          <w:szCs w:val="24"/>
          <w:lang w:eastAsia="it-IT"/>
          <w14:ligatures w14:val="none"/>
        </w:rPr>
        <w:lastRenderedPageBreak/>
        <w:t xml:space="preserve">Farò tornare gli esuli del mio popolo Israele, e ricostruiranno le città devastate e vi abiteranno; pianteranno vigne e ne berranno il vino; coltiveranno giardini e ne mangeranno il frutto (Am 9, 14). Se uno che insegue il vento e spaccia menzogne dicesse: "Ti profetizzo in virtù del vino e di bevanda inebriante", questo sarebbe un profeta per questo popolo (Mi 2, 11). </w:t>
      </w:r>
    </w:p>
    <w:p w14:paraId="5F3EBC7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Seminerai, ma non mieterai, frangerai le olive, ma non ti ungerai d'olio; produrrai mosto, ma non berrai il vino (Mi 6, 15). I loro beni saranno saccheggiati e le loro case distrutte. Hanno costruito case ma non le abiteranno, hanno piantato viti, ma non ne berranno il vino (Sof 1, 13). Ho chiamato la siccità sulla terra e sui monti, sul grano e sul vino nuovo, sull'olio e su quanto la terra produce, sugli uomini e sugli animali, su ogni prodotto delle mani" (Ag 1, 11). Se uno in un lembo del suo vestito porta carne consacrata e con il lembo tocca il pane, il companatico, il vino, l'olio o qualunque altro cibo, questo verrà santificato? No, risposero i sacerdoti (Ag 2, 12). Il Signore degli eserciti li proteggerà: divoreranno e calpesteranno le pietre della fionda, berranno il loro sangue come vino, ne saranno pieni come bacini, come i corni dell'altare (Zc 9, 15). Quali beni, quale bellezza! Il grano darà vigore ai giovani e il vino nuovo alle fanciulle (Zc 9, 17). Saranno come un eroe quelli di Efraim, gioirà il loro cuore come inebriato dal vino, vedranno i loro figli e gioiranno e il loro cuore esulterà nel Signore (Zc 10, 7). </w:t>
      </w:r>
    </w:p>
    <w:p w14:paraId="04D09F9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Né si mette vino nuovo in otri vecchi, altrimenti si rompono gli otri e il vino si versa e gli otri van perduti. Ma si mette vino nuovo in otri nuovi, e così l'uno e gli altri si conservano" (Mt 9, 17). Gli diedero da bere vino mescolato con fiele; ma egli, assaggiatolo, non ne volle bere (Mt 27, 34). E nessuno versa vino nuovo in otri vecchi, altrimenti il vino spaccherà gli otri e si perdono vino e otri, ma vino nuovo in otri nuovi" (Mc 2, 22). E gli offrirono vino mescolato con mirra, ma egli non ne prese (Mc 15, 23). Poiché egli sarà grande davanti al Signore; non berrà vino né bevande inebrianti, sarà pieno di Spirito Santo fin dal seno di sua madre (Lc 1, 15). E nessuno mette vino nuovo in otri vecchi; altrimenti il vino nuovo spacca gli otri, si versa fuori e gli otri vanno perduti (Lc 5, 37). Il vino nuovo bisogna metterlo in otri nuovi (Lc 5, 38). E nessuno che beve il vino vecchio desidera il nuovo, perché dice: Il vecchio è buono!" (Lc 5, 39). E' venuto infatti Giovanni il Battista che non mangia pane e non beve vino, e voi dite: Ha un demonio (Lc 7, 33). Gli si fece vicino, gli fasciò le ferite, versandovi olio e vino; poi, caricatolo sopra il suo giumento, lo portò a una locanda e si prese cura di lui (Lc 10, 34). </w:t>
      </w:r>
    </w:p>
    <w:p w14:paraId="5286F11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Nel frattempo, venuto a mancare il vino, la madre di Gesù gli disse: "Non hanno più vino" (Gv 2, 3). E come ebbe assaggiato l'acqua diventata vino, il maestro di tavola, che non sapeva di dove venisse (ma lo sapevano i servi che avevano attinto l'acqua), chiamò lo sposo (Gv 2, 9). E gli disse: "Tutti servono da principio il vino buono e, quando sono un po’ brilli, quello meno buono; tu invece hai conservato fino ad ora il vino buono" (Gv 2, 10). Andò dunque di nuovo a Cana di Galilea, dove aveva cambiato l'acqua in vino. Vi era un funzionario del re, che aveva un figlio malato a Cafarnao (Gv 4, 46). Perciò è bene non mangiare carne, né bere vino, né altra cosa per la quale il tuo fratello possa scandalizzarsi (Rm 14, 21). E non ubriacatevi di vino, il quale porta alla sfrenatezza, ma siate ricolmi </w:t>
      </w:r>
      <w:r w:rsidRPr="00951220">
        <w:rPr>
          <w:rFonts w:ascii="Arial" w:eastAsia="Times New Roman" w:hAnsi="Arial" w:cs="Times New Roman"/>
          <w:i/>
          <w:iCs/>
          <w:kern w:val="0"/>
          <w:sz w:val="24"/>
          <w:szCs w:val="24"/>
          <w:lang w:eastAsia="it-IT"/>
          <w14:ligatures w14:val="none"/>
        </w:rPr>
        <w:lastRenderedPageBreak/>
        <w:t xml:space="preserve">dello Spirito (Ef 5, 18). Non dedito al vino, non violento ma benevolo, non litigioso, non attaccato al denaro (1Tm 3, 3). </w:t>
      </w:r>
    </w:p>
    <w:p w14:paraId="1DDCEB82" w14:textId="725E5F62"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 stesso modo i diaconi siano dignitosi, non doppi nel parlare, non dediti al molto vino né avidi di guadagno disonesto (1Tm 3, 8). Smetti di bere soltanto acqua, ma fa’ uso di un po’ di vino a causa dello stomaco e delle tue frequenti indisposizioni (1Tm 5, 23). Il vescovo infatti, come amministratore di Dio, dev'essere irreprensibile: non arrogante, non iracondo, non dedito al vino, non violento, non avido di guadagno disonesto (Tt 1, 7). Ugualmente le donne anziane si comportino in maniera degna dei credenti; non siano maldicenti né schiave di molto vino; sappiano piuttosto insegnare il bene (Tt 2, 3). E udii gridare una voce in mezzo ai quattro esseri viventi: "Una misura di grano per un danaro e tre misure d'orzo per un danaro! Olio e vino non siano sprecati" (Ap 6, 6). Un secondo angelo lo seguì gridando: "E' caduta, è caduta Babilonia la grande, quella che ha abbeverato tutte le genti col vino del furore della sua fornicazione" (Ap 14, 8). Berrà il vino dell'ira di Dio che è versato puro nella coppa della sua ira e sarà torturato con fuoco e zolfo al cospetto degli angeli santi e dell'Agnello (Ap 14, 10). La grande città si squarciò in tre parti e crollarono le città delle nazioni. Dio si ricordò di Babilonia la grande, per darle da bere la coppa di vino della sua ira ardente (Ap 16, 19). Con lei si sono prostituiti i re della terra e gli abitanti della terra si sono inebriati del vino della sua prostituzione" (Ap 17, 2). Perché tutte le nazioni hanno bevuto del vino della sua sfrenata prostituzione, i re della terra si sono prostituiti con essa e i mercanti della terra si sono arricchiti del suo lusso sfrenato" (Ap 18, 3). </w:t>
      </w:r>
      <w:r w:rsidR="00AC27BE" w:rsidRPr="00951220">
        <w:rPr>
          <w:rFonts w:ascii="Arial" w:eastAsia="Times New Roman" w:hAnsi="Arial" w:cs="Times New Roman"/>
          <w:i/>
          <w:iCs/>
          <w:kern w:val="0"/>
          <w:sz w:val="24"/>
          <w:szCs w:val="24"/>
          <w:lang w:eastAsia="it-IT"/>
          <w14:ligatures w14:val="none"/>
        </w:rPr>
        <w:t>Cinnamomo</w:t>
      </w:r>
      <w:r w:rsidRPr="00951220">
        <w:rPr>
          <w:rFonts w:ascii="Arial" w:eastAsia="Times New Roman" w:hAnsi="Arial" w:cs="Times New Roman"/>
          <w:i/>
          <w:iCs/>
          <w:kern w:val="0"/>
          <w:sz w:val="24"/>
          <w:szCs w:val="24"/>
          <w:lang w:eastAsia="it-IT"/>
          <w14:ligatures w14:val="none"/>
        </w:rPr>
        <w:t xml:space="preserve">, </w:t>
      </w:r>
      <w:r w:rsidR="00AC27BE" w:rsidRPr="00951220">
        <w:rPr>
          <w:rFonts w:ascii="Arial" w:eastAsia="Times New Roman" w:hAnsi="Arial" w:cs="Times New Roman"/>
          <w:i/>
          <w:iCs/>
          <w:kern w:val="0"/>
          <w:sz w:val="24"/>
          <w:szCs w:val="24"/>
          <w:lang w:eastAsia="it-IT"/>
          <w14:ligatures w14:val="none"/>
        </w:rPr>
        <w:t>amomo</w:t>
      </w:r>
      <w:r w:rsidRPr="00951220">
        <w:rPr>
          <w:rFonts w:ascii="Arial" w:eastAsia="Times New Roman" w:hAnsi="Arial" w:cs="Times New Roman"/>
          <w:i/>
          <w:iCs/>
          <w:kern w:val="0"/>
          <w:sz w:val="24"/>
          <w:szCs w:val="24"/>
          <w:lang w:eastAsia="it-IT"/>
          <w14:ligatures w14:val="none"/>
        </w:rPr>
        <w:t xml:space="preserve">, profumi, unguento, incenso, vino, olio, fior di farina, frumento, bestiame, greggi, cavalli, cocchi, schiavi e vite umane (Ap 18, 13). Dalla bocca gli esce una spada affilata per colpire con essa le genti. Egli le governerà con scettro di ferro e pigerà nel tino il vino dell'ira furiosa del Dio onnipotente (Ap 19, 15). </w:t>
      </w:r>
    </w:p>
    <w:p w14:paraId="3F43AB60"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Noi riteniamo che l’Apostolo Paolo doni questa raccomandazione al suo fedele discepolo Timòteo sotto ispirazione e mozione dello Spirito Santo. Essendo sotto mozione dello Spirito Santo, essa ha valore solo per lui e non per altri. Per ogni altro vale la regola generale. Quanto nuoce nessuno se lo deve concedere. Poi sempre si deve consultare il medico perché doni lui le giuste medicine per la cura e la custodia della salute.</w:t>
      </w:r>
    </w:p>
    <w:p w14:paraId="221250D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Onora il medico per le sue prestazioni, perché il Signore ha creato anche lui. Dall’Altissimo infatti viene la guarigione, e anche dal re egli riceve doni. La scienza del medico lo fa procedere a testa alta, egli è ammirato anche tra i grandi. Il Signore ha creato medicamenti dalla terra, l’uomo assennato non li disprezza. L’acqua non fu resa dolce per mezzo di un legno, per far conoscere la potenza di lui? Ed egli ha dato agli uomini la scienza perché fosse glorificato nelle sue meraviglie. Con esse il medico cura e toglie il dolore, con queste il farmacista prepara le misture. Certo non verranno meno le opere del Signore; da lui proviene il benessere sulla terra.</w:t>
      </w:r>
    </w:p>
    <w:p w14:paraId="33B47FE8"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Figlio, non trascurarti nella malattia, ma prega il Signore ed egli ti guarirà. Allontana l’errore, regola le tue mani, purifica il cuore da ogni peccato. Offri l’incenso e un memoriale di fior di farina e sacrifici pingui secondo le tue </w:t>
      </w:r>
      <w:r w:rsidRPr="00951220">
        <w:rPr>
          <w:rFonts w:ascii="Arial" w:eastAsia="Times New Roman" w:hAnsi="Arial" w:cs="Times New Roman"/>
          <w:i/>
          <w:iCs/>
          <w:kern w:val="0"/>
          <w:sz w:val="24"/>
          <w:szCs w:val="24"/>
          <w:lang w:eastAsia="it-IT"/>
          <w14:ligatures w14:val="none"/>
        </w:rPr>
        <w:lastRenderedPageBreak/>
        <w:t xml:space="preserve">possibilità. Poi ricorri pure al medico, perché il Signore ha creato anche lui: non stia lontano da te, poiché c’è bisogno di lui. Ci sono casi in cui il successo è nelle loro mani; anch’essi infatti pregano il Signore perché conceda loro di dare sollievo e guarigione per salvare la vita. Chi pecca contro il proprio creatore cada nelle mani del medico (Sir 38,1-15). </w:t>
      </w:r>
    </w:p>
    <w:p w14:paraId="2E9BB06A"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24</w:t>
      </w:r>
      <w:r w:rsidRPr="00951220">
        <w:rPr>
          <w:rFonts w:ascii="Arial" w:eastAsia="Times New Roman" w:hAnsi="Arial" w:cs="Times New Roman"/>
          <w:b/>
          <w:kern w:val="0"/>
          <w:sz w:val="24"/>
          <w:szCs w:val="24"/>
          <w:lang w:eastAsia="it-IT"/>
          <w14:ligatures w14:val="none"/>
        </w:rPr>
        <w:t xml:space="preserve">I peccati di alcuni si manifestano prima del giudizio, e di altri dopo; </w:t>
      </w:r>
    </w:p>
    <w:p w14:paraId="25CB90C6" w14:textId="77777777" w:rsidR="00D00FB4" w:rsidRPr="004F5B7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Questo versetto rivela una verità di ordine generale, universale: I peccati di alcuni si manifestano prima del giudizio, e di altri dopo. Significa che alcuni sanno così fingere e nascondere bene i loro peccati da ingannare tutti gli uomini. Altri invece peccano e subito i loro peccati vengono messi alla luce. C’è però un peccato che nessuno potrà mai nascondere: il peccato di lingua o il peccato di parola. Basta ascoltare anche una semplice frase e subito ci si accorge se Dio e la sua verità sono nel cuore oppure in esso vi sono falsità e menzogna, inganno e cose del genere. Così il Siracide:</w:t>
      </w:r>
    </w:p>
    <w:p w14:paraId="0D7DD39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Per amore del denaro molti peccano, chi cerca di arricchire volta lo sguardo. Fra le giunture delle pietre si conficca un piolo, tra la compera e la vendita s’insinua il peccato. Se non ti afferri con forza al timore del Signore, la tua casa andrà presto in rovina. Quando si scuote un setaccio restano i rifiuti; così quando un uomo discute, ne appaiono i difetti. I vasi del ceramista li mette a prova la fornace, così il modo di ragionare è il banco di prova per un uomo. Il frutto dimostra come è coltivato l’albero, così la parola rivela i pensieri del cuore. Non lodare nessuno prima che abbia parlato, poiché questa è la prova degli uomini (Sir 27,1-7). .</w:t>
      </w:r>
    </w:p>
    <w:p w14:paraId="2F2B5BFD"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Possiamo noi guardarci da chi vuole ingannarci. È sufficiente che ascoltiamo le parole che escono dalla bocca di un uomo. Sempre la bocca parla di ciò che dal cuore sovrabbonda. Chi ascolta deve però avere il cuore puro. Se il suo cuore è impuro, ascolterà, ma misurerà con il suo cuore impuro e per un cuore impuro ogni parola è pura. Nasce l’inganno. Si cade nella trappola di morte. </w:t>
      </w:r>
    </w:p>
    <w:p w14:paraId="2D74D6B9"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25</w:t>
      </w:r>
      <w:r w:rsidRPr="00951220">
        <w:rPr>
          <w:rFonts w:ascii="Arial" w:eastAsia="Times New Roman" w:hAnsi="Arial" w:cs="Times New Roman"/>
          <w:b/>
          <w:kern w:val="0"/>
          <w:sz w:val="24"/>
          <w:szCs w:val="24"/>
          <w:lang w:eastAsia="it-IT"/>
          <w14:ligatures w14:val="none"/>
        </w:rPr>
        <w:t>così anche le opere buone vengono alla luce, e quelle che non lo sono non possono rimanere nascoste.</w:t>
      </w:r>
    </w:p>
    <w:p w14:paraId="765E3A91" w14:textId="66CF5E3E"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Poiché le opere sono visibili sempre esse vengono alla luce. Vengono alla luce le opere buone e anche quelle cattive. Nessuna opera può rimanere nascosta. Gesù chiede ai suoi discepoli di fare le opere della luce, così gli uomini le potranno vedere e così glorificheranno il Padre nostro che è nei cieli.</w:t>
      </w:r>
      <w:r w:rsidR="00CE03A7">
        <w:rPr>
          <w:rFonts w:ascii="Arial" w:eastAsia="Times New Roman" w:hAnsi="Arial" w:cs="Times New Roman"/>
          <w:kern w:val="0"/>
          <w:sz w:val="24"/>
          <w:szCs w:val="24"/>
          <w:lang w:eastAsia="it-IT"/>
          <w14:ligatures w14:val="none"/>
        </w:rPr>
        <w:t xml:space="preserve"> </w:t>
      </w:r>
    </w:p>
    <w:p w14:paraId="17F9B1D5"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Voi siete il sale della terra; ma se il sale perde il sapore, con che cosa lo si renderà salato? A null’altro serve che ad essere gettato via e calpestato dalla gente. 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(Mt 5,13-16). </w:t>
      </w:r>
    </w:p>
    <w:p w14:paraId="6127F43F"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L’Apostolo Giacomo insegna che la nostra fede senza le opere è morta.</w:t>
      </w:r>
    </w:p>
    <w:p w14:paraId="54D1F3B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Fratelli miei, la vostra fede nel Signore nostro Gesù Cristo, Signore della gloria, sia immune da favoritismi personali. Supponiamo che, in una delle vostre riunioni, entri qualcuno con un anello d’oro al dito, vestito lussuosamente, ed entri anche un povero con un vestito logoro. Se guardate colui che è vestito lussuosamente e gli dite: «Tu siediti qui, comodamente», e al povero dite: «Tu mettiti là, in piedi», oppure: «Siediti qui ai piedi del mio sgabello», non fate forse discriminazioni e non siete giudici dai giudizi perversi?</w:t>
      </w:r>
    </w:p>
    <w:p w14:paraId="1580BE9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Ascoltate, fratelli miei carissimi: Dio non ha forse scelto i poveri agli occhi del mondo, che sono ricchi nella fede ed eredi del Regno, promesso a quelli che lo amano? Voi invece avete disonorato il povero! Non sono forse i ricchi che vi opprimono e vi trascinano davanti ai tribunali? Non sono loro che bestemmiano il bel nome che è stato invocato sopra di voi? Certo, se adempite quella che, secondo la Scrittura, è la legge regale: Amerai il prossimo tuo come te stesso, fate bene. Ma se fate favoritismi personali, commettete un peccato e siete accusati dalla Legge come trasgressori. Poiché chiunque osservi tutta la Legge, ma la trasgredisca anche in un punto solo, diventa colpevole di tutto; infatti colui che ha detto: Non commettere adulterio, ha detto anche: Non uccidere. Ora se tu non commetti adulterio, ma uccidi, ti rendi trasgressore della Legge. Parlate e agite come persone che devono essere giudicate secondo una legge di libertà, perché il giudizio sarà senza misericordia contro chi non avrà avuto misericordia. La misericordia ha sempre la meglio sul giudizio.</w:t>
      </w:r>
    </w:p>
    <w:p w14:paraId="071C059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 che serve, fratelli miei, se uno dice di avere fede, ma non ha le opere? Quella fede può forse salvarlo? Se un fratello o una sorella sono senza vestiti e sprovvisti del cibo quotidiano e uno di voi dice loro: «Andatevene in pace, riscaldatevi e saziatevi», ma non date loro il necessario per il corpo, a che cosa serve? Così anche la fede: se non è seguita dalle opere, in se stessa è morta. Al contrario uno potrebbe dire: «Tu hai la fede e io ho le opere; mostrami la tua fede senza le opere, e io con le mie opere ti mostrerò la mia fede». Tu credi che c’è un Dio solo? Fai bene; anche i demòni lo credono e tremano! Insensato, vuoi capire che la fede senza le opere non ha valore? Abramo, nostro padre, non fu forse giustificato per le sue opere, quando offrì Isacco, suo figlio, sull’altare? Vedi: la fede agiva insieme alle opere di lui, e per le opere la fede divenne perfetta. E si compì la Scrittura che dice: Abramo credette a Dio e gli fu accreditato come giustizia, ed egli fu chiamato amico di Dio. Vedete: l’uomo è giustificato per le opere e non soltanto per la fede. Così anche Raab, la prostituta, non fu forse giustificata per le opere, perché aveva dato ospitalità agli esploratori e li aveva fatti ripartire per un’altra strada? Infatti come il corpo senza lo spirito è morto, così anche la fede senza le opere è morta.</w:t>
      </w:r>
    </w:p>
    <w:p w14:paraId="590F32D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Nella Lettera ai Romani l’Apostolo Paolo rivela quali dovranno essere le opere di ogni discepolo di Gesù. La verità della fede è data dalla verità delle opere.</w:t>
      </w:r>
    </w:p>
    <w:p w14:paraId="371D684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7E3611E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7B5AC2C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63EE6A8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4C78FBEE"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5865B938"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Nella sua Prima Lettera l’Apostolo Giovanni rivela ai discepoli del Signore che se l’amore verso il prossimo non è visibile, non esiste il vero amore verso Dio. È l’amore vero verso il prossimo che attesta il nostro vero amore verso Dio.</w:t>
      </w:r>
    </w:p>
    <w:p w14:paraId="517F786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Vedete quale grande amore ci ha dato il Padre per essere chiamati figli di Dio, e lo siamo realmente! Per questo il mondo non ci conosce: perché non ha conosciuto lui. Carissimi, noi fin d’ora siamo figli di Dio, ma ciò che saremo non è stato ancora rivelato. Sappiamo però che quando egli si sarà manifestato, noi saremo simili a lui, perché lo vedremo così come egli è.</w:t>
      </w:r>
    </w:p>
    <w:p w14:paraId="223BDAB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Chiunque ha questa speranza in lui, purifica se stesso, come egli è puro. Chiunque commette il peccato, commette anche l’iniquità, perché il peccato è l’iniquità. Voi sapete che egli si manifestò per togliere i peccati e che in lui non vi è peccato. Chiunque rimane in lui non pecca; chiunque pecca non l’ha visto né l’ha conosciuto.</w:t>
      </w:r>
    </w:p>
    <w:p w14:paraId="6D41A41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Figlioli, nessuno v’inganni. Chi pratica la giustizia è giusto come egli è giusto. Chi commette il peccato viene dal diavolo, perché da principio il diavolo è peccatore. </w:t>
      </w:r>
      <w:r w:rsidRPr="00951220">
        <w:rPr>
          <w:rFonts w:ascii="Arial" w:eastAsia="Times New Roman" w:hAnsi="Arial" w:cs="Times New Roman"/>
          <w:i/>
          <w:iCs/>
          <w:kern w:val="0"/>
          <w:sz w:val="24"/>
          <w:szCs w:val="24"/>
          <w:lang w:eastAsia="it-IT"/>
          <w14:ligatures w14:val="none"/>
        </w:rPr>
        <w:lastRenderedPageBreak/>
        <w:t>Per questo si manifestò il Figlio di Dio: per distruggere le opere del diavolo. Chiunque è stato generato da Dio non commette peccato, perché un germe divino rimane in lui, e non può peccare perché è stato generato da Dio. In questo si distinguono i figli di Dio dai figli del diavolo: chi non pratica la giustizia non è da Dio, e neppure lo è chi non ama il suo fratello.</w:t>
      </w:r>
    </w:p>
    <w:p w14:paraId="0A4221B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Poiché questo è il messaggio che avete udito da principio: che ci amiamo gli uni gli altri. Non come Caino, che era dal Maligno e uccise suo fratello. E per quale motivo l’uccise? Perché le sue opere erano malvagie, mentre quelle di suo fratello erano giuste.</w:t>
      </w:r>
    </w:p>
    <w:p w14:paraId="2614250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Non meravigliatevi, fratelli, se il mondo vi odia. Noi sappiamo che siamo passati dalla morte alla vita, perché amiamo i fratelli. Chi non ama rimane nella morte. Chiunque odia il proprio fratello è omicida, e voi sapete che nessun omicida ha più la vita eterna che dimora in lui.</w:t>
      </w:r>
    </w:p>
    <w:p w14:paraId="6DDE26B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In questo abbiamo conosciuto l’amore, nel fatto che egli ha dato la sua vita per noi; quindi anche noi dobbiamo dare la vita per i fratelli. Ma se uno ha ricchezze di questo mondo e, vedendo il suo fratello in necessità, gli chiude il proprio cuore, come rimane in lui l’amore di Dio? Figlioli, non amiamo a parole né con la lingua, ma con i fatti e nella verità.</w:t>
      </w:r>
    </w:p>
    <w:p w14:paraId="7E7FD66D"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In questo conosceremo che siamo dalla verità e davanti a lui rassicureremo il nostro cuore, qualunque cosa esso ci rimproveri. Dio è più grande del nostro cuore e conosce ogni cosa. Carissimi, se il nostro cuore non ci rimprovera nulla, abbiamo fiducia in Dio, e qualunque cosa chiediamo, la riceviamo da lui, perché osserviamo i suoi comandamenti e facciamo quello che gli è gradito. Questo è il suo comandamento: che crediamo nel nome del Figlio suo Gesù Cristo e ci amiamo gli uni gli altri, secondo il precetto che ci ha dato. Chi osserva i suoi comandamenti rimane in Dio e Dio in lui. In questo conosciamo che egli rimane in noi: dallo Spirito che ci ha dato (1Gv 3,1-24). </w:t>
      </w:r>
    </w:p>
    <w:p w14:paraId="09520A5D"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Sulla visibilità della nostra vita e non solo delle nostre opere ecco cosa rivela Gesù Signore. Niente che è nascosto rimarrà nascosto. Tutto verrà alla luce.</w:t>
      </w:r>
    </w:p>
    <w:p w14:paraId="2B64418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Non abbiate dunque paura di loro, poiché nulla vi è di nascosto che non sarà svelato né di segreto che non sarà conosciuto. Quello che io vi dico nelle tenebre voi ditelo nella luce, e quello che ascoltate all’orecchio voi annunciatelo dalle terrazze. E non abbiate paura di quelli che uccidono il corpo, ma non hanno potere di uccidere l’anima; abbiate paura piuttosto di colui che ha il potere di far perire nella Geènna e l’anima e il corpo. Due passeri non si vendono forse per un soldo? Eppure nemmeno uno di essi cadrà a terra senza il volere del Padre vostro. Perfino i capelli del vostro capo sono tutti contati. Non abbiate dunque paura: voi valete più di molti passeri! (Mt 10,26-31).</w:t>
      </w:r>
    </w:p>
    <w:p w14:paraId="4032337A"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Chi vuole che qualcosa non si sappia che non la faccia e non la dica. Ciò che è fatto e ciò che è detto sempre verrà alla luce. Il nascondimento dura solo il tempo di dire e di fare le cose. Poi subito tutto viene conosciuto. Ecco cosa raccomanda il Qoelet a tutti noi:</w:t>
      </w:r>
    </w:p>
    <w:p w14:paraId="60EDB6F2"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Non dire male del re neppure con il pensiero e nella tua stanza da letto non dire male del potente, perché un uccello del cielo potrebbe trasportare la tua voce e un volatile riferire la tua parola (Qo 10,20). </w:t>
      </w:r>
    </w:p>
    <w:p w14:paraId="1A9043C6" w14:textId="77777777" w:rsidR="00D00FB4"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4F5B79">
        <w:rPr>
          <w:rFonts w:ascii="Arial" w:eastAsia="Times New Roman" w:hAnsi="Arial" w:cs="Times New Roman"/>
          <w:kern w:val="0"/>
          <w:sz w:val="24"/>
          <w:szCs w:val="24"/>
          <w:lang w:eastAsia="it-IT"/>
          <w14:ligatures w14:val="none"/>
        </w:rPr>
        <w:t>Opere buone e opere non buone, parole buone e parole non buone, sempre vengono alla luce. Vengono alla luce oggi e verranno alla luce nell’eternità. Il Signore ci conceda la grazia di compiere sempre opere buone e di proferire sempre parole di verità e di luce. Gli uomini vedranno le nostre opere buone, ascolteranno le nostre parole di verità e di luce e il Padre nostro celeste sarà glorificato.</w:t>
      </w:r>
    </w:p>
    <w:p w14:paraId="48EB84F8" w14:textId="77777777" w:rsidR="006962A2" w:rsidRDefault="006962A2" w:rsidP="009D5C4D">
      <w:pPr>
        <w:spacing w:after="240" w:line="240" w:lineRule="auto"/>
        <w:jc w:val="both"/>
        <w:rPr>
          <w:rFonts w:ascii="Arial" w:eastAsia="Times New Roman" w:hAnsi="Arial" w:cs="Times New Roman"/>
          <w:kern w:val="0"/>
          <w:sz w:val="24"/>
          <w:szCs w:val="24"/>
          <w:lang w:eastAsia="it-IT"/>
          <w14:ligatures w14:val="none"/>
        </w:rPr>
      </w:pPr>
    </w:p>
    <w:p w14:paraId="1604B50F" w14:textId="623F16B2" w:rsidR="00852ECE" w:rsidRPr="00852ECE" w:rsidRDefault="00F13896" w:rsidP="009D5C4D">
      <w:pPr>
        <w:widowControl w:val="0"/>
        <w:spacing w:after="240" w:line="240" w:lineRule="auto"/>
        <w:jc w:val="center"/>
        <w:outlineLvl w:val="0"/>
        <w:rPr>
          <w:rFonts w:ascii="Arial" w:eastAsia="Times New Roman" w:hAnsi="Arial" w:cs="Times New Roman"/>
          <w:b/>
          <w:color w:val="000000"/>
          <w:kern w:val="28"/>
          <w:sz w:val="40"/>
          <w:szCs w:val="20"/>
          <w:lang w:eastAsia="it-IT"/>
          <w14:ligatures w14:val="none"/>
        </w:rPr>
      </w:pPr>
      <w:bookmarkStart w:id="188" w:name="_Toc55144760"/>
      <w:r>
        <w:rPr>
          <w:rFonts w:ascii="Arial" w:eastAsia="Times New Roman" w:hAnsi="Arial" w:cs="Times New Roman"/>
          <w:b/>
          <w:color w:val="000000"/>
          <w:kern w:val="28"/>
          <w:sz w:val="40"/>
          <w:szCs w:val="20"/>
          <w:lang w:eastAsia="it-IT"/>
          <w14:ligatures w14:val="none"/>
        </w:rPr>
        <w:t xml:space="preserve">INTRODUZIONE </w:t>
      </w:r>
      <w:r w:rsidR="00852ECE" w:rsidRPr="00852ECE">
        <w:rPr>
          <w:rFonts w:ascii="Arial" w:eastAsia="Times New Roman" w:hAnsi="Arial" w:cs="Times New Roman"/>
          <w:b/>
          <w:color w:val="000000"/>
          <w:kern w:val="28"/>
          <w:sz w:val="40"/>
          <w:szCs w:val="20"/>
          <w:lang w:eastAsia="it-IT"/>
          <w14:ligatures w14:val="none"/>
        </w:rPr>
        <w:t>CAPITOLO SESTO</w:t>
      </w:r>
      <w:bookmarkEnd w:id="188"/>
    </w:p>
    <w:p w14:paraId="53ADE6E6" w14:textId="0CB48DEC" w:rsidR="0018791B" w:rsidRPr="0018791B" w:rsidRDefault="0018791B" w:rsidP="0064045D">
      <w:pPr>
        <w:spacing w:after="240"/>
        <w:jc w:val="both"/>
        <w:rPr>
          <w:rFonts w:ascii="Arial" w:hAnsi="Arial" w:cs="Arial"/>
          <w:sz w:val="24"/>
          <w:szCs w:val="24"/>
          <w:lang w:eastAsia="it-IT"/>
        </w:rPr>
      </w:pPr>
      <w:r w:rsidRPr="0018791B">
        <w:rPr>
          <w:rFonts w:ascii="Arial" w:hAnsi="Arial" w:cs="Arial"/>
          <w:sz w:val="24"/>
          <w:szCs w:val="24"/>
          <w:lang w:eastAsia="it-IT"/>
        </w:rPr>
        <w:t xml:space="preserve">Questo </w:t>
      </w:r>
      <w:r w:rsidR="0064045D">
        <w:rPr>
          <w:rFonts w:ascii="Arial" w:hAnsi="Arial" w:cs="Arial"/>
          <w:sz w:val="24"/>
          <w:szCs w:val="24"/>
          <w:lang w:eastAsia="it-IT"/>
        </w:rPr>
        <w:t xml:space="preserve">Sesto </w:t>
      </w:r>
      <w:r w:rsidR="0064045D" w:rsidRPr="0018791B">
        <w:rPr>
          <w:rFonts w:ascii="Arial" w:hAnsi="Arial" w:cs="Arial"/>
          <w:sz w:val="24"/>
          <w:szCs w:val="24"/>
          <w:lang w:eastAsia="it-IT"/>
        </w:rPr>
        <w:t xml:space="preserve">Capitolo </w:t>
      </w:r>
      <w:r w:rsidRPr="0018791B">
        <w:rPr>
          <w:rFonts w:ascii="Arial" w:hAnsi="Arial" w:cs="Arial"/>
          <w:sz w:val="24"/>
          <w:szCs w:val="24"/>
          <w:lang w:eastAsia="it-IT"/>
        </w:rPr>
        <w:t>contiene le seguenti pericopi:</w:t>
      </w:r>
      <w:r w:rsidR="0064045D">
        <w:rPr>
          <w:rFonts w:ascii="Arial" w:hAnsi="Arial" w:cs="Arial"/>
          <w:sz w:val="24"/>
          <w:szCs w:val="24"/>
          <w:lang w:eastAsia="it-IT"/>
        </w:rPr>
        <w:t xml:space="preserve"> </w:t>
      </w:r>
      <w:r w:rsidR="0064045D" w:rsidRPr="0064045D">
        <w:rPr>
          <w:rFonts w:ascii="Arial" w:hAnsi="Arial" w:cs="Arial"/>
          <w:sz w:val="24"/>
          <w:szCs w:val="24"/>
          <w:lang w:eastAsia="it-IT"/>
        </w:rPr>
        <w:t>Introduzione</w:t>
      </w:r>
      <w:r w:rsidR="0064045D">
        <w:rPr>
          <w:rFonts w:ascii="Arial" w:hAnsi="Arial" w:cs="Arial"/>
          <w:sz w:val="24"/>
          <w:szCs w:val="24"/>
          <w:lang w:eastAsia="it-IT"/>
        </w:rPr>
        <w:t xml:space="preserve">. </w:t>
      </w:r>
      <w:r w:rsidR="0064045D" w:rsidRPr="0064045D">
        <w:rPr>
          <w:rFonts w:ascii="Arial" w:hAnsi="Arial" w:cs="Arial"/>
          <w:sz w:val="24"/>
          <w:szCs w:val="24"/>
          <w:lang w:eastAsia="it-IT"/>
        </w:rPr>
        <w:t>Con gli schiavi</w:t>
      </w:r>
      <w:r w:rsidR="0064045D">
        <w:rPr>
          <w:rFonts w:ascii="Arial" w:hAnsi="Arial" w:cs="Arial"/>
          <w:sz w:val="24"/>
          <w:szCs w:val="24"/>
          <w:lang w:eastAsia="it-IT"/>
        </w:rPr>
        <w:t xml:space="preserve">. </w:t>
      </w:r>
      <w:r w:rsidR="0064045D" w:rsidRPr="0064045D">
        <w:rPr>
          <w:rFonts w:ascii="Arial" w:hAnsi="Arial" w:cs="Arial"/>
          <w:sz w:val="24"/>
          <w:szCs w:val="24"/>
          <w:lang w:eastAsia="it-IT"/>
        </w:rPr>
        <w:t>Ritratto del vero e del falso dottore. Questo devi insegnare e raccomandare.</w:t>
      </w:r>
      <w:r w:rsidR="0064045D">
        <w:rPr>
          <w:rFonts w:ascii="Arial" w:hAnsi="Arial" w:cs="Arial"/>
          <w:sz w:val="24"/>
          <w:szCs w:val="24"/>
          <w:lang w:eastAsia="it-IT"/>
        </w:rPr>
        <w:t xml:space="preserve"> </w:t>
      </w:r>
      <w:r w:rsidR="0064045D" w:rsidRPr="0064045D">
        <w:rPr>
          <w:rFonts w:ascii="Arial" w:hAnsi="Arial" w:cs="Arial"/>
          <w:sz w:val="24"/>
          <w:szCs w:val="24"/>
          <w:lang w:eastAsia="it-IT"/>
        </w:rPr>
        <w:t>Raccomandazione solenne a Timòteo</w:t>
      </w:r>
      <w:r w:rsidR="0064045D">
        <w:rPr>
          <w:rFonts w:ascii="Arial" w:hAnsi="Arial" w:cs="Arial"/>
          <w:sz w:val="24"/>
          <w:szCs w:val="24"/>
          <w:lang w:eastAsia="it-IT"/>
        </w:rPr>
        <w:t xml:space="preserve">. </w:t>
      </w:r>
      <w:r w:rsidR="0064045D" w:rsidRPr="0064045D">
        <w:rPr>
          <w:rFonts w:ascii="Arial" w:hAnsi="Arial" w:cs="Arial"/>
          <w:sz w:val="24"/>
          <w:szCs w:val="24"/>
          <w:lang w:eastAsia="it-IT"/>
        </w:rPr>
        <w:t>Ritratto del ricco cristiano</w:t>
      </w:r>
      <w:r w:rsidR="0064045D">
        <w:rPr>
          <w:rFonts w:ascii="Arial" w:hAnsi="Arial" w:cs="Arial"/>
          <w:sz w:val="24"/>
          <w:szCs w:val="24"/>
          <w:lang w:eastAsia="it-IT"/>
        </w:rPr>
        <w:t xml:space="preserve">. </w:t>
      </w:r>
      <w:r w:rsidR="0064045D" w:rsidRPr="0064045D">
        <w:rPr>
          <w:rFonts w:ascii="Arial" w:hAnsi="Arial" w:cs="Arial"/>
          <w:sz w:val="24"/>
          <w:szCs w:val="24"/>
          <w:lang w:eastAsia="it-IT"/>
        </w:rPr>
        <w:t>Raccomandazione finale e saluto</w:t>
      </w:r>
      <w:r w:rsidR="0064045D">
        <w:rPr>
          <w:rFonts w:ascii="Arial" w:hAnsi="Arial" w:cs="Arial"/>
          <w:sz w:val="24"/>
          <w:szCs w:val="24"/>
          <w:lang w:eastAsia="it-IT"/>
        </w:rPr>
        <w:t>.</w:t>
      </w:r>
    </w:p>
    <w:p w14:paraId="517FEA7B" w14:textId="77777777" w:rsidR="0018791B" w:rsidRPr="0018791B" w:rsidRDefault="0018791B" w:rsidP="009D5C4D">
      <w:pPr>
        <w:spacing w:after="240"/>
        <w:rPr>
          <w:lang w:eastAsia="it-IT"/>
        </w:rPr>
      </w:pPr>
    </w:p>
    <w:p w14:paraId="33536439" w14:textId="5D549887" w:rsidR="0018791B" w:rsidRDefault="0064045D" w:rsidP="009D5C4D">
      <w:pPr>
        <w:pStyle w:val="Titolo1"/>
        <w:rPr>
          <w:rFonts w:eastAsiaTheme="majorEastAsia"/>
        </w:rPr>
      </w:pPr>
      <w:bookmarkStart w:id="189" w:name="_Toc228440018"/>
      <w:r>
        <w:rPr>
          <w:rFonts w:eastAsiaTheme="majorEastAsia"/>
        </w:rPr>
        <w:t>EVANGELIZZARE PER FORMARE I VESCOVI, CHE SONO I FORMATORI DEI PRESBITERI, DEI DIACONI, DI TUTTO IL GREGGE DI CRISTO GESÙ.</w:t>
      </w:r>
      <w:bookmarkEnd w:id="189"/>
      <w:r>
        <w:rPr>
          <w:rFonts w:eastAsiaTheme="majorEastAsia"/>
        </w:rPr>
        <w:t xml:space="preserve"> </w:t>
      </w:r>
    </w:p>
    <w:p w14:paraId="2138BBFF" w14:textId="77777777" w:rsidR="0018791B" w:rsidRPr="0018791B" w:rsidRDefault="0018791B" w:rsidP="009D5C4D">
      <w:pPr>
        <w:spacing w:after="240"/>
        <w:rPr>
          <w:lang w:eastAsia="it-IT"/>
        </w:rPr>
      </w:pPr>
    </w:p>
    <w:p w14:paraId="1890DE96" w14:textId="77777777" w:rsidR="0018791B" w:rsidRPr="00B9501F" w:rsidRDefault="0018791B" w:rsidP="009D5C4D">
      <w:pPr>
        <w:pStyle w:val="Titolo3"/>
      </w:pPr>
      <w:bookmarkStart w:id="190" w:name="_Toc228440019"/>
      <w:r>
        <w:t>Introduzione</w:t>
      </w:r>
      <w:bookmarkEnd w:id="190"/>
      <w:r>
        <w:t xml:space="preserve"> </w:t>
      </w:r>
    </w:p>
    <w:p w14:paraId="7728FA67" w14:textId="302492E8" w:rsidR="00F13896" w:rsidRPr="004F5B79" w:rsidRDefault="00AC27BE" w:rsidP="009D5C4D">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4F5B79">
        <w:rPr>
          <w:rFonts w:ascii="Arial" w:eastAsia="Times New Roman" w:hAnsi="Arial" w:cs="Times New Roman"/>
          <w:bCs/>
          <w:i/>
          <w:iCs/>
          <w:color w:val="000000" w:themeColor="text1"/>
          <w:kern w:val="0"/>
          <w:sz w:val="24"/>
          <w:szCs w:val="24"/>
          <w:lang w:eastAsia="it-IT"/>
          <w14:ligatures w14:val="none"/>
        </w:rPr>
        <w:t>Ma</w:t>
      </w:r>
      <w:r w:rsidR="00F13896" w:rsidRPr="004F5B79">
        <w:rPr>
          <w:rFonts w:ascii="Arial" w:eastAsia="Times New Roman" w:hAnsi="Arial" w:cs="Times New Roman"/>
          <w:bCs/>
          <w:i/>
          <w:iCs/>
          <w:color w:val="000000" w:themeColor="text1"/>
          <w:kern w:val="0"/>
          <w:sz w:val="24"/>
          <w:szCs w:val="24"/>
          <w:lang w:eastAsia="it-IT"/>
          <w14:ligatures w14:val="none"/>
        </w:rPr>
        <w:t xml:space="preserve"> tu, uomo di Dio, evita queste cose; tendi invece alla giustizia, alla pietà, alla fede, alla carità, alla pazienza, alla mitezza. </w:t>
      </w:r>
      <w:r w:rsidRPr="004F5B79">
        <w:rPr>
          <w:rFonts w:ascii="Arial" w:eastAsia="Times New Roman" w:hAnsi="Arial" w:cs="Times New Roman"/>
          <w:bCs/>
          <w:i/>
          <w:iCs/>
          <w:color w:val="000000" w:themeColor="text1"/>
          <w:kern w:val="0"/>
          <w:sz w:val="24"/>
          <w:szCs w:val="24"/>
          <w:lang w:eastAsia="it-IT"/>
          <w14:ligatures w14:val="none"/>
        </w:rPr>
        <w:t>Combatti</w:t>
      </w:r>
      <w:r w:rsidR="00F13896" w:rsidRPr="004F5B79">
        <w:rPr>
          <w:rFonts w:ascii="Arial" w:eastAsia="Times New Roman" w:hAnsi="Arial" w:cs="Times New Roman"/>
          <w:bCs/>
          <w:i/>
          <w:iCs/>
          <w:color w:val="000000" w:themeColor="text1"/>
          <w:kern w:val="0"/>
          <w:sz w:val="24"/>
          <w:szCs w:val="24"/>
          <w:lang w:eastAsia="it-IT"/>
          <w14:ligatures w14:val="none"/>
        </w:rPr>
        <w:t xml:space="preserve"> la buona battaglia della fede, cerca di raggiungere la vita eterna alla quale sei stato chiamato e per la quale hai fatto la tua bella professione di fede davanti a molti testimoni. </w:t>
      </w:r>
      <w:r w:rsidRPr="004F5B79">
        <w:rPr>
          <w:rFonts w:ascii="Arial" w:eastAsia="Times New Roman" w:hAnsi="Arial" w:cs="Times New Roman"/>
          <w:bCs/>
          <w:i/>
          <w:iCs/>
          <w:color w:val="000000" w:themeColor="text1"/>
          <w:kern w:val="0"/>
          <w:sz w:val="24"/>
          <w:szCs w:val="24"/>
          <w:lang w:eastAsia="it-IT"/>
          <w14:ligatures w14:val="none"/>
        </w:rPr>
        <w:t>Davanti</w:t>
      </w:r>
      <w:r w:rsidR="00F13896" w:rsidRPr="004F5B79">
        <w:rPr>
          <w:rFonts w:ascii="Arial" w:eastAsia="Times New Roman" w:hAnsi="Arial" w:cs="Times New Roman"/>
          <w:bCs/>
          <w:i/>
          <w:iCs/>
          <w:color w:val="000000" w:themeColor="text1"/>
          <w:kern w:val="0"/>
          <w:sz w:val="24"/>
          <w:szCs w:val="24"/>
          <w:lang w:eastAsia="it-IT"/>
          <w14:ligatures w14:val="none"/>
        </w:rPr>
        <w:t xml:space="preserve"> a Dio, che dà vita a tutte le cose, e a Gesù Cristo, che ha dato la sua bella testimonianza davanti a Ponzio Pilato, ti ordino di conservare senza macchia e in modo irreprensibile il comandamento, fino alla manifestazione del Signore nostro Gesù Cristo, </w:t>
      </w:r>
      <w:r w:rsidRPr="004F5B79">
        <w:rPr>
          <w:rFonts w:ascii="Arial" w:eastAsia="Times New Roman" w:hAnsi="Arial" w:cs="Times New Roman"/>
          <w:bCs/>
          <w:i/>
          <w:iCs/>
          <w:color w:val="000000" w:themeColor="text1"/>
          <w:kern w:val="0"/>
          <w:sz w:val="24"/>
          <w:szCs w:val="24"/>
          <w:lang w:eastAsia="it-IT"/>
          <w14:ligatures w14:val="none"/>
        </w:rPr>
        <w:t>che</w:t>
      </w:r>
      <w:r w:rsidR="00F13896" w:rsidRPr="004F5B79">
        <w:rPr>
          <w:rFonts w:ascii="Arial" w:eastAsia="Times New Roman" w:hAnsi="Arial" w:cs="Times New Roman"/>
          <w:bCs/>
          <w:i/>
          <w:iCs/>
          <w:color w:val="000000" w:themeColor="text1"/>
          <w:kern w:val="0"/>
          <w:sz w:val="24"/>
          <w:szCs w:val="24"/>
          <w:lang w:eastAsia="it-IT"/>
          <w14:ligatures w14:val="none"/>
        </w:rPr>
        <w:t xml:space="preserve"> al tempo stabilito sarà a noi mostrata da Dio, il beato e unico Sovrano, il Re dei re e Signore dei signori, il solo che possiede l’immortalità e abita una luce inaccessibile: nessuno fra gli uomini lo ha mai visto né può vederlo. A lui onore e potenza per sempre. Amen (1Tm 6,11-16)</w:t>
      </w:r>
      <w:r w:rsidR="006962A2">
        <w:rPr>
          <w:rFonts w:ascii="Arial" w:eastAsia="Times New Roman" w:hAnsi="Arial" w:cs="Times New Roman"/>
          <w:bCs/>
          <w:i/>
          <w:iCs/>
          <w:color w:val="000000" w:themeColor="text1"/>
          <w:kern w:val="0"/>
          <w:sz w:val="24"/>
          <w:szCs w:val="24"/>
          <w:lang w:eastAsia="it-IT"/>
          <w14:ligatures w14:val="none"/>
        </w:rPr>
        <w:t>.</w:t>
      </w:r>
      <w:r w:rsidR="00CE03A7">
        <w:rPr>
          <w:rFonts w:ascii="Arial" w:eastAsia="Times New Roman" w:hAnsi="Arial" w:cs="Times New Roman"/>
          <w:bCs/>
          <w:i/>
          <w:iCs/>
          <w:color w:val="000000" w:themeColor="text1"/>
          <w:kern w:val="0"/>
          <w:sz w:val="24"/>
          <w:szCs w:val="24"/>
          <w:lang w:eastAsia="it-IT"/>
          <w14:ligatures w14:val="none"/>
        </w:rPr>
        <w:t xml:space="preserve"> </w:t>
      </w:r>
    </w:p>
    <w:p w14:paraId="0F2DE715" w14:textId="77777777" w:rsidR="006B6279" w:rsidRDefault="005A72F6" w:rsidP="006962A2">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F13896">
        <w:rPr>
          <w:rFonts w:ascii="Arial" w:eastAsia="Times New Roman" w:hAnsi="Arial" w:cs="Times New Roman"/>
          <w:bCs/>
          <w:color w:val="000000" w:themeColor="text1"/>
          <w:kern w:val="0"/>
          <w:sz w:val="24"/>
          <w:szCs w:val="24"/>
          <w:lang w:eastAsia="it-IT"/>
          <w14:ligatures w14:val="none"/>
        </w:rPr>
        <w:t>Prima verità:</w:t>
      </w:r>
      <w:r w:rsidR="00F13896">
        <w:rPr>
          <w:rFonts w:ascii="Arial" w:eastAsia="Times New Roman" w:hAnsi="Arial" w:cs="Times New Roman"/>
          <w:bCs/>
          <w:color w:val="000000" w:themeColor="text1"/>
          <w:kern w:val="0"/>
          <w:sz w:val="24"/>
          <w:szCs w:val="24"/>
          <w:lang w:eastAsia="it-IT"/>
          <w14:ligatures w14:val="none"/>
        </w:rPr>
        <w:t xml:space="preserve"> </w:t>
      </w:r>
      <w:r w:rsidR="00AC27BE" w:rsidRPr="00F13896">
        <w:rPr>
          <w:rFonts w:ascii="Arial" w:eastAsia="Times New Roman" w:hAnsi="Arial" w:cs="Times New Roman"/>
          <w:bCs/>
          <w:i/>
          <w:iCs/>
          <w:color w:val="000000" w:themeColor="text1"/>
          <w:kern w:val="0"/>
          <w:sz w:val="24"/>
          <w:szCs w:val="24"/>
          <w:lang w:eastAsia="it-IT"/>
          <w14:ligatures w14:val="none"/>
        </w:rPr>
        <w:t>Ma</w:t>
      </w:r>
      <w:r w:rsidR="00F13896" w:rsidRPr="00F13896">
        <w:rPr>
          <w:rFonts w:ascii="Arial" w:eastAsia="Times New Roman" w:hAnsi="Arial" w:cs="Times New Roman"/>
          <w:bCs/>
          <w:i/>
          <w:iCs/>
          <w:color w:val="000000" w:themeColor="text1"/>
          <w:kern w:val="0"/>
          <w:sz w:val="24"/>
          <w:szCs w:val="24"/>
          <w:lang w:eastAsia="it-IT"/>
          <w14:ligatures w14:val="none"/>
        </w:rPr>
        <w:t xml:space="preserve"> tu, uomo di Dio, evita queste cose; tendi invece alla giustizia, alla pietà, alla fede, alla carità, alla pazienza, alla mitezza. </w:t>
      </w:r>
    </w:p>
    <w:p w14:paraId="7170138C" w14:textId="77777777" w:rsidR="006B6279" w:rsidRDefault="006962A2" w:rsidP="006962A2">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Ecco le cose che Timoteo, uomo di Dio, deve evitare:</w:t>
      </w:r>
      <w:r w:rsidRPr="006962A2">
        <w:rPr>
          <w:rFonts w:ascii="Arial" w:eastAsia="Times New Roman" w:hAnsi="Arial" w:cs="Times New Roman"/>
          <w:bCs/>
          <w:i/>
          <w:iCs/>
          <w:color w:val="000000" w:themeColor="text1"/>
          <w:kern w:val="0"/>
          <w:sz w:val="24"/>
          <w:szCs w:val="24"/>
          <w:lang w:eastAsia="it-IT"/>
          <w14:ligatures w14:val="none"/>
        </w:rPr>
        <w:t xml:space="preserve"> “Se qualcuno insegna diversamente e non segue le sane parole del Signore nostro Gesù Cristo e la </w:t>
      </w:r>
      <w:r w:rsidRPr="006962A2">
        <w:rPr>
          <w:rFonts w:ascii="Arial" w:eastAsia="Times New Roman" w:hAnsi="Arial" w:cs="Times New Roman"/>
          <w:bCs/>
          <w:i/>
          <w:iCs/>
          <w:color w:val="000000" w:themeColor="text1"/>
          <w:kern w:val="0"/>
          <w:sz w:val="24"/>
          <w:szCs w:val="24"/>
          <w:lang w:eastAsia="it-IT"/>
          <w14:ligatures w14:val="none"/>
        </w:rPr>
        <w:lastRenderedPageBreak/>
        <w:t xml:space="preserve">dottrina conforme alla vera religiosità, è accecato dall’orgoglio, non comprende nulla ed è un maniaco di questioni oziose e discussioni inutili. Da ciò nascono le invidie, i litigi, le maldicenze, i sospetti cattivi, i conflitti di uomini corrotti nella mente e privi della verità, che considerano la religione come fonte di guadagno. Certo, la religione è un grande guadagno, purché sappiamo accontentarci! Infatti non abbiamo portato nulla nel mondo e nulla possiamo portare via. Quando dunque abbiamo di che mangiare e di che coprirci, accontentiamoci. Quelli invece che vogliono arricchirsi, cadono nella tentazione, nell’inganno di molti desideri insensati e dannosi, che fanno affogare gli uomini nella rovina e nella perdizione. L’avidità del denaro infatti è la radice di tutti i mali; presi da questo desiderio, alcuni hanno deviato dalla fede e si sono procurati molti tormenti (1Tm 6,3-10). </w:t>
      </w:r>
    </w:p>
    <w:p w14:paraId="66C7DA79" w14:textId="59ABF021" w:rsidR="005A72F6" w:rsidRDefault="006962A2" w:rsidP="006962A2">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Ecco invece cosa dovrà fare Timoteo, uomo di Dio: </w:t>
      </w:r>
      <w:r w:rsidRPr="006962A2">
        <w:rPr>
          <w:rFonts w:ascii="Arial" w:eastAsia="Times New Roman" w:hAnsi="Arial" w:cs="Times New Roman"/>
          <w:bCs/>
          <w:i/>
          <w:iCs/>
          <w:color w:val="000000" w:themeColor="text1"/>
          <w:kern w:val="0"/>
          <w:sz w:val="24"/>
          <w:szCs w:val="24"/>
          <w:lang w:eastAsia="it-IT"/>
          <w14:ligatures w14:val="none"/>
        </w:rPr>
        <w:t>tendere alla giustizia, alla pietà, alla fede, alla carità, alla pazienza, alla mitezza</w:t>
      </w:r>
      <w:r>
        <w:rPr>
          <w:rFonts w:ascii="Arial" w:eastAsia="Times New Roman" w:hAnsi="Arial" w:cs="Times New Roman"/>
          <w:bCs/>
          <w:color w:val="000000" w:themeColor="text1"/>
          <w:kern w:val="0"/>
          <w:sz w:val="24"/>
          <w:szCs w:val="24"/>
          <w:lang w:eastAsia="it-IT"/>
          <w14:ligatures w14:val="none"/>
        </w:rPr>
        <w:t xml:space="preserve">. Tendere ha un solo significato: tutte queste virtù </w:t>
      </w:r>
      <w:r w:rsidR="00A833F2">
        <w:rPr>
          <w:rFonts w:ascii="Arial" w:eastAsia="Times New Roman" w:hAnsi="Arial" w:cs="Times New Roman"/>
          <w:bCs/>
          <w:color w:val="000000" w:themeColor="text1"/>
          <w:kern w:val="0"/>
          <w:sz w:val="24"/>
          <w:szCs w:val="24"/>
          <w:lang w:eastAsia="it-IT"/>
          <w14:ligatures w14:val="none"/>
        </w:rPr>
        <w:t xml:space="preserve">sono piantate in noi dallo Spirito Santo mediante la predicazione del Vangelo e la nostra rinascita nel battesimo. Queste virtù piantate a modo di granello di senape nel nostro cuore devono divenire in noi un vero albero, un albero grandissimo, capace di produrre ogni frutto secondo la sua natura. Si finisce di coltivare questo alberi sono quando avremo lasciato la terra e varcato la soglia dell’eternità. Fino al quel giorno nessuna virtù in noi </w:t>
      </w:r>
      <w:r w:rsidR="00D05AD1">
        <w:rPr>
          <w:rFonts w:ascii="Arial" w:eastAsia="Times New Roman" w:hAnsi="Arial" w:cs="Times New Roman"/>
          <w:bCs/>
          <w:color w:val="000000" w:themeColor="text1"/>
          <w:kern w:val="0"/>
          <w:sz w:val="24"/>
          <w:szCs w:val="24"/>
          <w:lang w:eastAsia="it-IT"/>
          <w14:ligatures w14:val="none"/>
        </w:rPr>
        <w:t xml:space="preserve">ha </w:t>
      </w:r>
      <w:r w:rsidR="00A833F2">
        <w:rPr>
          <w:rFonts w:ascii="Arial" w:eastAsia="Times New Roman" w:hAnsi="Arial" w:cs="Times New Roman"/>
          <w:bCs/>
          <w:color w:val="000000" w:themeColor="text1"/>
          <w:kern w:val="0"/>
          <w:sz w:val="24"/>
          <w:szCs w:val="24"/>
          <w:lang w:eastAsia="it-IT"/>
          <w14:ligatures w14:val="none"/>
        </w:rPr>
        <w:t>raggiunto la sua perfezione e nessuna virtù la sua stabilità. Se non vogliono ritornare nel vizio che uccide anima, spirito e corpo</w:t>
      </w:r>
      <w:r w:rsidR="00D05AD1">
        <w:rPr>
          <w:rFonts w:ascii="Arial" w:eastAsia="Times New Roman" w:hAnsi="Arial" w:cs="Times New Roman"/>
          <w:bCs/>
          <w:color w:val="000000" w:themeColor="text1"/>
          <w:kern w:val="0"/>
          <w:sz w:val="24"/>
          <w:szCs w:val="24"/>
          <w:lang w:eastAsia="it-IT"/>
          <w14:ligatures w14:val="none"/>
        </w:rPr>
        <w:t>,</w:t>
      </w:r>
      <w:r w:rsidR="00A833F2">
        <w:rPr>
          <w:rFonts w:ascii="Arial" w:eastAsia="Times New Roman" w:hAnsi="Arial" w:cs="Times New Roman"/>
          <w:bCs/>
          <w:color w:val="000000" w:themeColor="text1"/>
          <w:kern w:val="0"/>
          <w:sz w:val="24"/>
          <w:szCs w:val="24"/>
          <w:lang w:eastAsia="it-IT"/>
          <w14:ligatures w14:val="none"/>
        </w:rPr>
        <w:t xml:space="preserve"> dobbiamo tendere con continua e ininterrotta tensione. Chi è sicuro di sé è già precipitato nel vizio della superbia e la superbia</w:t>
      </w:r>
      <w:r w:rsidR="00CE03A7">
        <w:rPr>
          <w:rFonts w:ascii="Arial" w:eastAsia="Times New Roman" w:hAnsi="Arial" w:cs="Times New Roman"/>
          <w:bCs/>
          <w:color w:val="000000" w:themeColor="text1"/>
          <w:kern w:val="0"/>
          <w:sz w:val="24"/>
          <w:szCs w:val="24"/>
          <w:lang w:eastAsia="it-IT"/>
          <w14:ligatures w14:val="none"/>
        </w:rPr>
        <w:t xml:space="preserve"> </w:t>
      </w:r>
      <w:r w:rsidR="00A833F2">
        <w:rPr>
          <w:rFonts w:ascii="Arial" w:eastAsia="Times New Roman" w:hAnsi="Arial" w:cs="Times New Roman"/>
          <w:bCs/>
          <w:color w:val="000000" w:themeColor="text1"/>
          <w:kern w:val="0"/>
          <w:sz w:val="24"/>
          <w:szCs w:val="24"/>
          <w:lang w:eastAsia="it-IT"/>
          <w14:ligatures w14:val="none"/>
        </w:rPr>
        <w:t>è il padre ogni altro vizio. Timoteo, se vuole rimanere uomo di Dio, se non vuole divenire uomo del mondo, se non vuole divenire servo di Satana, dovrà tendere con ogni impegno e ogni forza</w:t>
      </w:r>
      <w:r w:rsidR="00D05AD1">
        <w:rPr>
          <w:rFonts w:ascii="Arial" w:eastAsia="Times New Roman" w:hAnsi="Arial" w:cs="Times New Roman"/>
          <w:bCs/>
          <w:color w:val="000000" w:themeColor="text1"/>
          <w:kern w:val="0"/>
          <w:sz w:val="24"/>
          <w:szCs w:val="24"/>
          <w:lang w:eastAsia="it-IT"/>
          <w14:ligatures w14:val="none"/>
        </w:rPr>
        <w:t>,</w:t>
      </w:r>
      <w:r w:rsidR="00A833F2">
        <w:rPr>
          <w:rFonts w:ascii="Arial" w:eastAsia="Times New Roman" w:hAnsi="Arial" w:cs="Times New Roman"/>
          <w:bCs/>
          <w:color w:val="000000" w:themeColor="text1"/>
          <w:kern w:val="0"/>
          <w:sz w:val="24"/>
          <w:szCs w:val="24"/>
          <w:lang w:eastAsia="it-IT"/>
          <w14:ligatures w14:val="none"/>
        </w:rPr>
        <w:t xml:space="preserve"> al possesso sempre nuovo e sempre pieno di queste virtù. </w:t>
      </w:r>
    </w:p>
    <w:p w14:paraId="42318D1E" w14:textId="77777777" w:rsidR="00B8133E"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F13896">
        <w:rPr>
          <w:rFonts w:ascii="Arial" w:eastAsia="Times New Roman" w:hAnsi="Arial" w:cs="Times New Roman"/>
          <w:bCs/>
          <w:color w:val="000000" w:themeColor="text1"/>
          <w:kern w:val="0"/>
          <w:sz w:val="24"/>
          <w:szCs w:val="24"/>
          <w:lang w:eastAsia="it-IT"/>
          <w14:ligatures w14:val="none"/>
        </w:rPr>
        <w:t>Seconda verità:</w:t>
      </w:r>
      <w:r w:rsidR="00F13896">
        <w:rPr>
          <w:rFonts w:ascii="Arial" w:eastAsia="Times New Roman" w:hAnsi="Arial" w:cs="Times New Roman"/>
          <w:bCs/>
          <w:color w:val="000000" w:themeColor="text1"/>
          <w:kern w:val="0"/>
          <w:sz w:val="24"/>
          <w:szCs w:val="24"/>
          <w:lang w:eastAsia="it-IT"/>
          <w14:ligatures w14:val="none"/>
        </w:rPr>
        <w:t xml:space="preserve"> </w:t>
      </w:r>
      <w:r w:rsidR="00AC27BE" w:rsidRPr="00F13896">
        <w:rPr>
          <w:rFonts w:ascii="Arial" w:eastAsia="Times New Roman" w:hAnsi="Arial" w:cs="Times New Roman"/>
          <w:bCs/>
          <w:i/>
          <w:iCs/>
          <w:color w:val="000000" w:themeColor="text1"/>
          <w:kern w:val="0"/>
          <w:sz w:val="24"/>
          <w:szCs w:val="24"/>
          <w:lang w:eastAsia="it-IT"/>
          <w14:ligatures w14:val="none"/>
        </w:rPr>
        <w:t>Combatti</w:t>
      </w:r>
      <w:r w:rsidR="00F13896" w:rsidRPr="00F13896">
        <w:rPr>
          <w:rFonts w:ascii="Arial" w:eastAsia="Times New Roman" w:hAnsi="Arial" w:cs="Times New Roman"/>
          <w:bCs/>
          <w:i/>
          <w:iCs/>
          <w:color w:val="000000" w:themeColor="text1"/>
          <w:kern w:val="0"/>
          <w:sz w:val="24"/>
          <w:szCs w:val="24"/>
          <w:lang w:eastAsia="it-IT"/>
          <w14:ligatures w14:val="none"/>
        </w:rPr>
        <w:t xml:space="preserve"> la buona battaglia della fede, cerca di raggiungere la vita eterna alla quale sei stato chiamato e per la quale hai fatto la tua bella professione di fede davanti a molti testimoni.</w:t>
      </w:r>
      <w:r w:rsidR="00A833F2">
        <w:rPr>
          <w:rFonts w:ascii="Arial" w:eastAsia="Times New Roman" w:hAnsi="Arial" w:cs="Times New Roman"/>
          <w:bCs/>
          <w:i/>
          <w:iCs/>
          <w:color w:val="000000" w:themeColor="text1"/>
          <w:kern w:val="0"/>
          <w:sz w:val="24"/>
          <w:szCs w:val="24"/>
          <w:lang w:eastAsia="it-IT"/>
          <w14:ligatures w14:val="none"/>
        </w:rPr>
        <w:t xml:space="preserve"> </w:t>
      </w:r>
      <w:r w:rsidR="00A833F2">
        <w:rPr>
          <w:rFonts w:ascii="Arial" w:eastAsia="Times New Roman" w:hAnsi="Arial" w:cs="Times New Roman"/>
          <w:bCs/>
          <w:color w:val="000000" w:themeColor="text1"/>
          <w:kern w:val="0"/>
          <w:sz w:val="24"/>
          <w:szCs w:val="24"/>
          <w:lang w:eastAsia="it-IT"/>
          <w14:ligatures w14:val="none"/>
        </w:rPr>
        <w:t xml:space="preserve">Chi è un Vescovo della Chiesa di Dio? </w:t>
      </w:r>
      <w:r w:rsidR="00B8133E">
        <w:rPr>
          <w:rFonts w:ascii="Arial" w:eastAsia="Times New Roman" w:hAnsi="Arial" w:cs="Times New Roman"/>
          <w:bCs/>
          <w:color w:val="000000" w:themeColor="text1"/>
          <w:kern w:val="0"/>
          <w:sz w:val="24"/>
          <w:szCs w:val="24"/>
          <w:lang w:eastAsia="it-IT"/>
          <w14:ligatures w14:val="none"/>
        </w:rPr>
        <w:t xml:space="preserve">È </w:t>
      </w:r>
      <w:r w:rsidR="00A833F2">
        <w:rPr>
          <w:rFonts w:ascii="Arial" w:eastAsia="Times New Roman" w:hAnsi="Arial" w:cs="Times New Roman"/>
          <w:bCs/>
          <w:color w:val="000000" w:themeColor="text1"/>
          <w:kern w:val="0"/>
          <w:sz w:val="24"/>
          <w:szCs w:val="24"/>
          <w:lang w:eastAsia="it-IT"/>
          <w14:ligatures w14:val="none"/>
        </w:rPr>
        <w:t xml:space="preserve">un combattente per la fede. Come si combatte per la fede? Vivendo ogni giorno nella Parola del Signore, senza deviare né a destra e né a sinistra. Predicare il Vangelo a ogni creatura, senza nulla aggiungere e nulla togliere. Vivere nel Vangelo e Predicare il Vangelo con energie sempre nuove, sempre attinte nel cuore del Padre, per Cristo, </w:t>
      </w:r>
      <w:r w:rsidR="001952F4">
        <w:rPr>
          <w:rFonts w:ascii="Arial" w:eastAsia="Times New Roman" w:hAnsi="Arial" w:cs="Times New Roman"/>
          <w:bCs/>
          <w:color w:val="000000" w:themeColor="text1"/>
          <w:kern w:val="0"/>
          <w:sz w:val="24"/>
          <w:szCs w:val="24"/>
          <w:lang w:eastAsia="it-IT"/>
          <w14:ligatures w14:val="none"/>
        </w:rPr>
        <w:t xml:space="preserve">lasciandosi in ogni cosa muovere e condurre dallo Spirito Santo. </w:t>
      </w:r>
    </w:p>
    <w:p w14:paraId="436D1E02" w14:textId="77777777" w:rsidR="00B8133E" w:rsidRDefault="001952F4"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Ecco ora una verità tanto maltrattata e tanto bistrattata dai discepoli di Gesù: Sono papa? Sono già in cielo? Sono cardinale? Sono già in cielo. Sono vescovo? Sono già in cielo. Sono presbitero? Sono già in cielo. Sono cresimato? Sono già in cielo. Sono battezzato? Sono già in cielo. Sono uomo? Sono già in cielo.</w:t>
      </w:r>
      <w:r w:rsidR="00CE03A7">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Invece noi sappiamo che solo chi avrà perseverato sino alla fine sarà salvato. Ma come si persevera sino alla fine? Portando a compimento ognuno la propria missione, il proprio ministero, la propria vocazione, i propri carismi, ogni incarico di salvezza che lo Spirito Santo ha posto sulle nostre spalle. Il papa si potrà salvare solo da papa. Il cardinale solo da cardinale. Così il vescovo, il presbitero, il diacono, il cresimato, il battezzato. Nell’ascetica di un tempo si insegnava che il</w:t>
      </w:r>
      <w:r w:rsidR="00CE03A7">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 xml:space="preserve">fedele laico entra nel paradiso per la porta. I diaconi per una porta aperta a metà. I presbiteri </w:t>
      </w:r>
      <w:r>
        <w:rPr>
          <w:rFonts w:ascii="Arial" w:eastAsia="Times New Roman" w:hAnsi="Arial" w:cs="Times New Roman"/>
          <w:bCs/>
          <w:color w:val="000000" w:themeColor="text1"/>
          <w:kern w:val="0"/>
          <w:sz w:val="24"/>
          <w:szCs w:val="24"/>
          <w:lang w:eastAsia="it-IT"/>
          <w14:ligatures w14:val="none"/>
        </w:rPr>
        <w:lastRenderedPageBreak/>
        <w:t xml:space="preserve">per una porta quasi socchiusa. I vescovo per le fessure dalle quali può passare solo la luce. I papi devono entrare in paradiso a porte chiuse. Questo è il giusto giudizio di Dio. Ma oggi questa verità è stata cancellata dalla nostra fede e tuttala fede è divenuto per il discepolo di Gesù un abito inutile. </w:t>
      </w:r>
    </w:p>
    <w:p w14:paraId="5D9D5B22" w14:textId="77777777" w:rsidR="00B8133E" w:rsidRDefault="001952F4"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Ecco invece cosa chiede l’Apostolo Paolo a Timoteo. </w:t>
      </w:r>
      <w:r w:rsidRPr="00F13896">
        <w:rPr>
          <w:rFonts w:ascii="Arial" w:eastAsia="Times New Roman" w:hAnsi="Arial" w:cs="Times New Roman"/>
          <w:bCs/>
          <w:i/>
          <w:iCs/>
          <w:color w:val="000000" w:themeColor="text1"/>
          <w:kern w:val="0"/>
          <w:sz w:val="24"/>
          <w:szCs w:val="24"/>
          <w:lang w:eastAsia="it-IT"/>
          <w14:ligatures w14:val="none"/>
        </w:rPr>
        <w:t>cerca di raggiungere la vita eterna alla quale sei stato chiamato e per la quale hai fatto la tua bella professione di fede davanti a molti testimoni</w:t>
      </w:r>
      <w:r w:rsidR="009A069B">
        <w:rPr>
          <w:rFonts w:ascii="Arial" w:eastAsia="Times New Roman" w:hAnsi="Arial" w:cs="Times New Roman"/>
          <w:bCs/>
          <w:i/>
          <w:iCs/>
          <w:color w:val="000000" w:themeColor="text1"/>
          <w:kern w:val="0"/>
          <w:sz w:val="24"/>
          <w:szCs w:val="24"/>
          <w:lang w:eastAsia="it-IT"/>
          <w14:ligatures w14:val="none"/>
        </w:rPr>
        <w:t>”</w:t>
      </w:r>
      <w:r w:rsidRPr="00F13896">
        <w:rPr>
          <w:rFonts w:ascii="Arial" w:eastAsia="Times New Roman" w:hAnsi="Arial" w:cs="Times New Roman"/>
          <w:bCs/>
          <w:i/>
          <w:iCs/>
          <w:color w:val="000000" w:themeColor="text1"/>
          <w:kern w:val="0"/>
          <w:sz w:val="24"/>
          <w:szCs w:val="24"/>
          <w:lang w:eastAsia="it-IT"/>
          <w14:ligatures w14:val="none"/>
        </w:rPr>
        <w:t>.</w:t>
      </w:r>
      <w:r w:rsidR="00CE03A7">
        <w:rPr>
          <w:rFonts w:ascii="Arial" w:eastAsia="Times New Roman" w:hAnsi="Arial" w:cs="Times New Roman"/>
          <w:bCs/>
          <w:i/>
          <w:iCs/>
          <w:color w:val="000000" w:themeColor="text1"/>
          <w:kern w:val="0"/>
          <w:sz w:val="24"/>
          <w:szCs w:val="24"/>
          <w:lang w:eastAsia="it-IT"/>
          <w14:ligatures w14:val="none"/>
        </w:rPr>
        <w:t xml:space="preserve"> </w:t>
      </w:r>
      <w:r w:rsidR="009A069B">
        <w:rPr>
          <w:rFonts w:ascii="Arial" w:eastAsia="Times New Roman" w:hAnsi="Arial" w:cs="Times New Roman"/>
          <w:bCs/>
          <w:color w:val="000000" w:themeColor="text1"/>
          <w:kern w:val="0"/>
          <w:sz w:val="24"/>
          <w:szCs w:val="24"/>
          <w:lang w:eastAsia="it-IT"/>
          <w14:ligatures w14:val="none"/>
        </w:rPr>
        <w:t>Timoteo è stato chiamato alla vita eterna. Timoteo è chiamato. Non è in possesso della vita eterna. Verso la vita eterna lui dovrà camminare. Come si cammina verso la vita eterna? Compiendo in Cristo, secondo Dio, nello Spirito Santo, la missione che gli è stata affidata. Lui potrà raggiungere la vita eterna compiendo secondo la volontà di Dio, in Cristo, per opera dello Spirito Santo</w:t>
      </w:r>
      <w:r w:rsidR="00B8133E">
        <w:rPr>
          <w:rFonts w:ascii="Arial" w:eastAsia="Times New Roman" w:hAnsi="Arial" w:cs="Times New Roman"/>
          <w:bCs/>
          <w:color w:val="000000" w:themeColor="text1"/>
          <w:kern w:val="0"/>
          <w:sz w:val="24"/>
          <w:szCs w:val="24"/>
          <w:lang w:eastAsia="it-IT"/>
          <w14:ligatures w14:val="none"/>
        </w:rPr>
        <w:t>,</w:t>
      </w:r>
      <w:r w:rsidR="009A069B">
        <w:rPr>
          <w:rFonts w:ascii="Arial" w:eastAsia="Times New Roman" w:hAnsi="Arial" w:cs="Times New Roman"/>
          <w:bCs/>
          <w:color w:val="000000" w:themeColor="text1"/>
          <w:kern w:val="0"/>
          <w:sz w:val="24"/>
          <w:szCs w:val="24"/>
          <w:lang w:eastAsia="it-IT"/>
          <w14:ligatures w14:val="none"/>
        </w:rPr>
        <w:t xml:space="preserve"> la missione di vescovo della Chiesa di Dio. </w:t>
      </w:r>
    </w:p>
    <w:p w14:paraId="777F979F" w14:textId="77777777" w:rsidR="00B8133E" w:rsidRDefault="009A069B"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Chi deve annunciare questa verità è proprio il vescovo. È Lui il custode di Cristo e della purissima fede in Cristo Gesù. È il vescovo che deve insegnare questa verità agli altri vescov</w:t>
      </w:r>
      <w:r w:rsidR="00B8133E">
        <w:rPr>
          <w:rFonts w:ascii="Arial" w:eastAsia="Times New Roman" w:hAnsi="Arial" w:cs="Times New Roman"/>
          <w:bCs/>
          <w:color w:val="000000" w:themeColor="text1"/>
          <w:kern w:val="0"/>
          <w:sz w:val="24"/>
          <w:szCs w:val="24"/>
          <w:lang w:eastAsia="it-IT"/>
          <w14:ligatures w14:val="none"/>
        </w:rPr>
        <w:t>i</w:t>
      </w:r>
      <w:r>
        <w:rPr>
          <w:rFonts w:ascii="Arial" w:eastAsia="Times New Roman" w:hAnsi="Arial" w:cs="Times New Roman"/>
          <w:bCs/>
          <w:color w:val="000000" w:themeColor="text1"/>
          <w:kern w:val="0"/>
          <w:sz w:val="24"/>
          <w:szCs w:val="24"/>
          <w:lang w:eastAsia="it-IT"/>
          <w14:ligatures w14:val="none"/>
        </w:rPr>
        <w:t xml:space="preserve"> e ai presbiteri e per mezzo dei presbiteri a tutto il popolo di Dio. Poiché oggi questa vertà non viene più annunciata, tutti i mali del mondo sono da ascrivere a tutti quei vescov</w:t>
      </w:r>
      <w:r w:rsidR="00B8133E">
        <w:rPr>
          <w:rFonts w:ascii="Arial" w:eastAsia="Times New Roman" w:hAnsi="Arial" w:cs="Times New Roman"/>
          <w:bCs/>
          <w:color w:val="000000" w:themeColor="text1"/>
          <w:kern w:val="0"/>
          <w:sz w:val="24"/>
          <w:szCs w:val="24"/>
          <w:lang w:eastAsia="it-IT"/>
          <w14:ligatures w14:val="none"/>
        </w:rPr>
        <w:t>i</w:t>
      </w:r>
      <w:r>
        <w:rPr>
          <w:rFonts w:ascii="Arial" w:eastAsia="Times New Roman" w:hAnsi="Arial" w:cs="Times New Roman"/>
          <w:bCs/>
          <w:color w:val="000000" w:themeColor="text1"/>
          <w:kern w:val="0"/>
          <w:sz w:val="24"/>
          <w:szCs w:val="24"/>
          <w:lang w:eastAsia="it-IT"/>
          <w14:ligatures w14:val="none"/>
        </w:rPr>
        <w:t xml:space="preserve"> che hanno accolto la mitria e il pastorale di vescovo, ma non hanno accolto né il Vangelo e né la sana dottrina dei quali il vescovo è custode e maestro, predicatore ed evangelizzatore. La mitria del vescovo è il Vangelo. Il pastorale del vescovo è la Sana </w:t>
      </w:r>
      <w:r w:rsidR="00B8133E">
        <w:rPr>
          <w:rFonts w:ascii="Arial" w:eastAsia="Times New Roman" w:hAnsi="Arial" w:cs="Times New Roman"/>
          <w:bCs/>
          <w:color w:val="000000" w:themeColor="text1"/>
          <w:kern w:val="0"/>
          <w:sz w:val="24"/>
          <w:szCs w:val="24"/>
          <w:lang w:eastAsia="it-IT"/>
          <w14:ligatures w14:val="none"/>
        </w:rPr>
        <w:t>Dottrina</w:t>
      </w:r>
      <w:r>
        <w:rPr>
          <w:rFonts w:ascii="Arial" w:eastAsia="Times New Roman" w:hAnsi="Arial" w:cs="Times New Roman"/>
          <w:bCs/>
          <w:color w:val="000000" w:themeColor="text1"/>
          <w:kern w:val="0"/>
          <w:sz w:val="24"/>
          <w:szCs w:val="24"/>
          <w:lang w:eastAsia="it-IT"/>
          <w14:ligatures w14:val="none"/>
        </w:rPr>
        <w:t xml:space="preserve">. </w:t>
      </w:r>
    </w:p>
    <w:p w14:paraId="24586B5F" w14:textId="2102E909" w:rsidR="00F13896" w:rsidRDefault="009A069B"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Paolo nn ha consegnato a Timoteo n</w:t>
      </w:r>
      <w:r w:rsidR="00B8133E">
        <w:rPr>
          <w:rFonts w:ascii="Arial" w:eastAsia="Times New Roman" w:hAnsi="Arial" w:cs="Times New Roman"/>
          <w:bCs/>
          <w:color w:val="000000" w:themeColor="text1"/>
          <w:kern w:val="0"/>
          <w:sz w:val="24"/>
          <w:szCs w:val="24"/>
          <w:lang w:eastAsia="it-IT"/>
          <w14:ligatures w14:val="none"/>
        </w:rPr>
        <w:t>é</w:t>
      </w:r>
      <w:r>
        <w:rPr>
          <w:rFonts w:ascii="Arial" w:eastAsia="Times New Roman" w:hAnsi="Arial" w:cs="Times New Roman"/>
          <w:bCs/>
          <w:color w:val="000000" w:themeColor="text1"/>
          <w:kern w:val="0"/>
          <w:sz w:val="24"/>
          <w:szCs w:val="24"/>
          <w:lang w:eastAsia="it-IT"/>
          <w14:ligatures w14:val="none"/>
        </w:rPr>
        <w:t xml:space="preserve"> mitria e né pastorale. Sta consegnando il Vangelo e gli sta imponendo</w:t>
      </w:r>
      <w:r w:rsidR="00D37F06">
        <w:rPr>
          <w:rFonts w:ascii="Arial" w:eastAsia="Times New Roman" w:hAnsi="Arial" w:cs="Times New Roman"/>
          <w:bCs/>
          <w:color w:val="000000" w:themeColor="text1"/>
          <w:kern w:val="0"/>
          <w:sz w:val="24"/>
          <w:szCs w:val="24"/>
          <w:lang w:eastAsia="it-IT"/>
          <w14:ligatures w14:val="none"/>
        </w:rPr>
        <w:t xml:space="preserve"> </w:t>
      </w:r>
      <w:r w:rsidR="00B8133E">
        <w:rPr>
          <w:rFonts w:ascii="Arial" w:eastAsia="Times New Roman" w:hAnsi="Arial" w:cs="Times New Roman"/>
          <w:bCs/>
          <w:color w:val="000000" w:themeColor="text1"/>
          <w:kern w:val="0"/>
          <w:sz w:val="24"/>
          <w:szCs w:val="24"/>
          <w:lang w:eastAsia="it-IT"/>
          <w14:ligatures w14:val="none"/>
        </w:rPr>
        <w:t xml:space="preserve">sul cuore </w:t>
      </w:r>
      <w:r>
        <w:rPr>
          <w:rFonts w:ascii="Arial" w:eastAsia="Times New Roman" w:hAnsi="Arial" w:cs="Times New Roman"/>
          <w:bCs/>
          <w:color w:val="000000" w:themeColor="text1"/>
          <w:kern w:val="0"/>
          <w:sz w:val="24"/>
          <w:szCs w:val="24"/>
          <w:lang w:eastAsia="it-IT"/>
          <w14:ligatures w14:val="none"/>
        </w:rPr>
        <w:t xml:space="preserve">la </w:t>
      </w:r>
      <w:r w:rsidR="00B8133E">
        <w:rPr>
          <w:rFonts w:ascii="Arial" w:eastAsia="Times New Roman" w:hAnsi="Arial" w:cs="Times New Roman"/>
          <w:bCs/>
          <w:color w:val="000000" w:themeColor="text1"/>
          <w:kern w:val="0"/>
          <w:sz w:val="24"/>
          <w:szCs w:val="24"/>
          <w:lang w:eastAsia="it-IT"/>
          <w14:ligatures w14:val="none"/>
        </w:rPr>
        <w:t>Sana Dottrina</w:t>
      </w:r>
      <w:r>
        <w:rPr>
          <w:rFonts w:ascii="Arial" w:eastAsia="Times New Roman" w:hAnsi="Arial" w:cs="Times New Roman"/>
          <w:bCs/>
          <w:color w:val="000000" w:themeColor="text1"/>
          <w:kern w:val="0"/>
          <w:sz w:val="24"/>
          <w:szCs w:val="24"/>
          <w:lang w:eastAsia="it-IT"/>
          <w14:ligatures w14:val="none"/>
        </w:rPr>
        <w:t>.</w:t>
      </w:r>
      <w:r w:rsidR="00CE03A7">
        <w:rPr>
          <w:rFonts w:ascii="Arial" w:eastAsia="Times New Roman" w:hAnsi="Arial" w:cs="Times New Roman"/>
          <w:bCs/>
          <w:color w:val="000000" w:themeColor="text1"/>
          <w:kern w:val="0"/>
          <w:sz w:val="24"/>
          <w:szCs w:val="24"/>
          <w:lang w:eastAsia="it-IT"/>
          <w14:ligatures w14:val="none"/>
        </w:rPr>
        <w:t xml:space="preserve"> </w:t>
      </w:r>
      <w:r w:rsidR="00992E14">
        <w:rPr>
          <w:rFonts w:ascii="Arial" w:eastAsia="Times New Roman" w:hAnsi="Arial" w:cs="Times New Roman"/>
          <w:bCs/>
          <w:color w:val="000000" w:themeColor="text1"/>
          <w:kern w:val="0"/>
          <w:sz w:val="24"/>
          <w:szCs w:val="24"/>
          <w:lang w:eastAsia="it-IT"/>
          <w14:ligatures w14:val="none"/>
        </w:rPr>
        <w:t xml:space="preserve">Il Vangelo è la </w:t>
      </w:r>
      <w:r w:rsidR="00B8133E">
        <w:rPr>
          <w:rFonts w:ascii="Arial" w:eastAsia="Times New Roman" w:hAnsi="Arial" w:cs="Times New Roman"/>
          <w:bCs/>
          <w:color w:val="000000" w:themeColor="text1"/>
          <w:kern w:val="0"/>
          <w:sz w:val="24"/>
          <w:szCs w:val="24"/>
          <w:lang w:eastAsia="it-IT"/>
          <w14:ligatures w14:val="none"/>
        </w:rPr>
        <w:t xml:space="preserve">casula </w:t>
      </w:r>
      <w:r w:rsidR="00992E14">
        <w:rPr>
          <w:rFonts w:ascii="Arial" w:eastAsia="Times New Roman" w:hAnsi="Arial" w:cs="Times New Roman"/>
          <w:bCs/>
          <w:color w:val="000000" w:themeColor="text1"/>
          <w:kern w:val="0"/>
          <w:sz w:val="24"/>
          <w:szCs w:val="24"/>
          <w:lang w:eastAsia="it-IT"/>
          <w14:ligatures w14:val="none"/>
        </w:rPr>
        <w:t>del vesc</w:t>
      </w:r>
      <w:r w:rsidR="00B8133E">
        <w:rPr>
          <w:rFonts w:ascii="Arial" w:eastAsia="Times New Roman" w:hAnsi="Arial" w:cs="Times New Roman"/>
          <w:bCs/>
          <w:color w:val="000000" w:themeColor="text1"/>
          <w:kern w:val="0"/>
          <w:sz w:val="24"/>
          <w:szCs w:val="24"/>
          <w:lang w:eastAsia="it-IT"/>
          <w14:ligatures w14:val="none"/>
        </w:rPr>
        <w:t>o</w:t>
      </w:r>
      <w:r w:rsidR="00992E14">
        <w:rPr>
          <w:rFonts w:ascii="Arial" w:eastAsia="Times New Roman" w:hAnsi="Arial" w:cs="Times New Roman"/>
          <w:bCs/>
          <w:color w:val="000000" w:themeColor="text1"/>
          <w:kern w:val="0"/>
          <w:sz w:val="24"/>
          <w:szCs w:val="24"/>
          <w:lang w:eastAsia="it-IT"/>
          <w14:ligatures w14:val="none"/>
        </w:rPr>
        <w:t xml:space="preserve">vo e il pastorale la sua croce. Quando il gregge di Dio muore o si smarrisce, la responsabilità è sempre del pastore. Si è svestito del Vangelo. Ha svuotato il suo cuore della </w:t>
      </w:r>
      <w:r w:rsidR="00B8133E">
        <w:rPr>
          <w:rFonts w:ascii="Arial" w:eastAsia="Times New Roman" w:hAnsi="Arial" w:cs="Times New Roman"/>
          <w:bCs/>
          <w:color w:val="000000" w:themeColor="text1"/>
          <w:kern w:val="0"/>
          <w:sz w:val="24"/>
          <w:szCs w:val="24"/>
          <w:lang w:eastAsia="it-IT"/>
          <w14:ligatures w14:val="none"/>
        </w:rPr>
        <w:t>Sana Dottrina</w:t>
      </w:r>
      <w:r w:rsidR="00992E14">
        <w:rPr>
          <w:rFonts w:ascii="Arial" w:eastAsia="Times New Roman" w:hAnsi="Arial" w:cs="Times New Roman"/>
          <w:bCs/>
          <w:color w:val="000000" w:themeColor="text1"/>
          <w:kern w:val="0"/>
          <w:sz w:val="24"/>
          <w:szCs w:val="24"/>
          <w:lang w:eastAsia="it-IT"/>
          <w14:ligatures w14:val="none"/>
        </w:rPr>
        <w:t xml:space="preserve">. Non cammina più nella volontà di Dio, non possiede il pensiero di Cristo, non è più sotto il governo dello Spirito Santo. Non indossa più il Vangelo come suo vero </w:t>
      </w:r>
      <w:r w:rsidR="00B8133E">
        <w:rPr>
          <w:rFonts w:ascii="Arial" w:eastAsia="Times New Roman" w:hAnsi="Arial" w:cs="Times New Roman"/>
          <w:bCs/>
          <w:color w:val="000000" w:themeColor="text1"/>
          <w:kern w:val="0"/>
          <w:sz w:val="24"/>
          <w:szCs w:val="24"/>
          <w:lang w:eastAsia="it-IT"/>
          <w14:ligatures w14:val="none"/>
        </w:rPr>
        <w:t xml:space="preserve">pettorale </w:t>
      </w:r>
      <w:r w:rsidR="00992E14">
        <w:rPr>
          <w:rFonts w:ascii="Arial" w:eastAsia="Times New Roman" w:hAnsi="Arial" w:cs="Times New Roman"/>
          <w:bCs/>
          <w:color w:val="000000" w:themeColor="text1"/>
          <w:kern w:val="0"/>
          <w:sz w:val="24"/>
          <w:szCs w:val="24"/>
          <w:lang w:eastAsia="it-IT"/>
          <w14:ligatures w14:val="none"/>
        </w:rPr>
        <w:t>episcopale e non è avvolto dal mantello della sana dottrina. Urge che riprende le sue vesti sante.</w:t>
      </w:r>
    </w:p>
    <w:p w14:paraId="7D0C1DED" w14:textId="77777777" w:rsidR="00B8133E" w:rsidRDefault="005A72F6" w:rsidP="009D5C4D">
      <w:pPr>
        <w:widowControl w:val="0"/>
        <w:spacing w:after="240" w:line="240" w:lineRule="auto"/>
        <w:jc w:val="both"/>
        <w:rPr>
          <w:rFonts w:ascii="Arial" w:eastAsia="Times New Roman" w:hAnsi="Arial" w:cs="Times New Roman"/>
          <w:bCs/>
          <w:i/>
          <w:iCs/>
          <w:color w:val="000000" w:themeColor="text1"/>
          <w:kern w:val="0"/>
          <w:sz w:val="24"/>
          <w:szCs w:val="24"/>
          <w:lang w:eastAsia="it-IT"/>
          <w14:ligatures w14:val="none"/>
        </w:rPr>
      </w:pPr>
      <w:r w:rsidRPr="00F13896">
        <w:rPr>
          <w:rFonts w:ascii="Arial" w:eastAsia="Times New Roman" w:hAnsi="Arial" w:cs="Times New Roman"/>
          <w:bCs/>
          <w:color w:val="000000" w:themeColor="text1"/>
          <w:kern w:val="0"/>
          <w:sz w:val="24"/>
          <w:szCs w:val="24"/>
          <w:lang w:eastAsia="it-IT"/>
          <w14:ligatures w14:val="none"/>
        </w:rPr>
        <w:t>Terza verità:</w:t>
      </w:r>
      <w:r w:rsidR="00F13896">
        <w:rPr>
          <w:rFonts w:ascii="Arial" w:eastAsia="Times New Roman" w:hAnsi="Arial" w:cs="Times New Roman"/>
          <w:bCs/>
          <w:color w:val="000000" w:themeColor="text1"/>
          <w:kern w:val="0"/>
          <w:sz w:val="24"/>
          <w:szCs w:val="24"/>
          <w:lang w:eastAsia="it-IT"/>
          <w14:ligatures w14:val="none"/>
        </w:rPr>
        <w:t xml:space="preserve"> </w:t>
      </w:r>
      <w:r w:rsidR="00AC27BE" w:rsidRPr="00F13896">
        <w:rPr>
          <w:rFonts w:ascii="Arial" w:eastAsia="Times New Roman" w:hAnsi="Arial" w:cs="Times New Roman"/>
          <w:bCs/>
          <w:i/>
          <w:iCs/>
          <w:color w:val="000000" w:themeColor="text1"/>
          <w:kern w:val="0"/>
          <w:sz w:val="24"/>
          <w:szCs w:val="24"/>
          <w:lang w:eastAsia="it-IT"/>
          <w14:ligatures w14:val="none"/>
        </w:rPr>
        <w:t>Davanti</w:t>
      </w:r>
      <w:r w:rsidR="00F13896" w:rsidRPr="00F13896">
        <w:rPr>
          <w:rFonts w:ascii="Arial" w:eastAsia="Times New Roman" w:hAnsi="Arial" w:cs="Times New Roman"/>
          <w:bCs/>
          <w:i/>
          <w:iCs/>
          <w:color w:val="000000" w:themeColor="text1"/>
          <w:kern w:val="0"/>
          <w:sz w:val="24"/>
          <w:szCs w:val="24"/>
          <w:lang w:eastAsia="it-IT"/>
          <w14:ligatures w14:val="none"/>
        </w:rPr>
        <w:t xml:space="preserve"> a Dio, che dà vita a tutte le cose, e a Gesù Cristo, che ha dato la sua bella testimonianza davanti a Ponzio Pilato, ti ordino di conservare senza macchia e in modo irreprensibile il comandamento, fino alla manifestazione del Signore nostro Gesù Cristo, </w:t>
      </w:r>
      <w:r w:rsidR="00AC27BE" w:rsidRPr="00F13896">
        <w:rPr>
          <w:rFonts w:ascii="Arial" w:eastAsia="Times New Roman" w:hAnsi="Arial" w:cs="Times New Roman"/>
          <w:bCs/>
          <w:i/>
          <w:iCs/>
          <w:color w:val="000000" w:themeColor="text1"/>
          <w:kern w:val="0"/>
          <w:sz w:val="24"/>
          <w:szCs w:val="24"/>
          <w:lang w:eastAsia="it-IT"/>
          <w14:ligatures w14:val="none"/>
        </w:rPr>
        <w:t>che</w:t>
      </w:r>
      <w:r w:rsidR="00F13896" w:rsidRPr="00F13896">
        <w:rPr>
          <w:rFonts w:ascii="Arial" w:eastAsia="Times New Roman" w:hAnsi="Arial" w:cs="Times New Roman"/>
          <w:bCs/>
          <w:i/>
          <w:iCs/>
          <w:color w:val="000000" w:themeColor="text1"/>
          <w:kern w:val="0"/>
          <w:sz w:val="24"/>
          <w:szCs w:val="24"/>
          <w:lang w:eastAsia="it-IT"/>
          <w14:ligatures w14:val="none"/>
        </w:rPr>
        <w:t xml:space="preserve"> al tempo stabilito sarà a noi mostrata da Dio</w:t>
      </w:r>
      <w:r w:rsidR="00992E14">
        <w:rPr>
          <w:rFonts w:ascii="Arial" w:eastAsia="Times New Roman" w:hAnsi="Arial" w:cs="Times New Roman"/>
          <w:bCs/>
          <w:i/>
          <w:iCs/>
          <w:color w:val="000000" w:themeColor="text1"/>
          <w:kern w:val="0"/>
          <w:sz w:val="24"/>
          <w:szCs w:val="24"/>
          <w:lang w:eastAsia="it-IT"/>
          <w14:ligatures w14:val="none"/>
        </w:rPr>
        <w:t xml:space="preserve">…”. </w:t>
      </w:r>
      <w:r w:rsidR="00992E14">
        <w:rPr>
          <w:rFonts w:ascii="Arial" w:eastAsia="Times New Roman" w:hAnsi="Arial" w:cs="Times New Roman"/>
          <w:bCs/>
          <w:color w:val="000000" w:themeColor="text1"/>
          <w:kern w:val="0"/>
          <w:sz w:val="24"/>
          <w:szCs w:val="24"/>
          <w:lang w:eastAsia="it-IT"/>
          <w14:ligatures w14:val="none"/>
        </w:rPr>
        <w:t xml:space="preserve">Ora l’Apostolo Paolo parla in modo solennissimo a Timoteo. Gli parla davanti a Dio, che dà la vita a tutte le cose, e a Gesù Cristo, che ha fatto la sua testimonianza davanti a Ponzio Pilato – </w:t>
      </w:r>
      <w:r w:rsidR="00992E14" w:rsidRPr="00992E14">
        <w:rPr>
          <w:rFonts w:ascii="Arial" w:eastAsia="Times New Roman" w:hAnsi="Arial" w:cs="Times New Roman"/>
          <w:bCs/>
          <w:i/>
          <w:iCs/>
          <w:color w:val="000000" w:themeColor="text1"/>
          <w:kern w:val="0"/>
          <w:sz w:val="24"/>
          <w:szCs w:val="24"/>
          <w:lang w:eastAsia="it-IT"/>
          <w14:ligatures w14:val="none"/>
        </w:rPr>
        <w:t>Per questo sono nato e per questo sono venuto al mondo: per rendere testimonianza ala verità</w:t>
      </w:r>
      <w:r w:rsidR="0041185B">
        <w:rPr>
          <w:rFonts w:ascii="Arial" w:eastAsia="Times New Roman" w:hAnsi="Arial" w:cs="Times New Roman"/>
          <w:bCs/>
          <w:i/>
          <w:iCs/>
          <w:color w:val="000000" w:themeColor="text1"/>
          <w:kern w:val="0"/>
          <w:sz w:val="24"/>
          <w:szCs w:val="24"/>
          <w:lang w:eastAsia="it-IT"/>
          <w14:ligatures w14:val="none"/>
        </w:rPr>
        <w:t xml:space="preserve">. </w:t>
      </w:r>
    </w:p>
    <w:p w14:paraId="02ABC51B" w14:textId="4EEA484F" w:rsidR="00B8133E" w:rsidRDefault="0041185B"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Il suo però non è un semplice parlare, un semplice dire, un semplice ricordare. Il suo è un ordine, è un ordine a lui d</w:t>
      </w:r>
      <w:r w:rsidR="00B8133E">
        <w:rPr>
          <w:rFonts w:ascii="Arial" w:eastAsia="Times New Roman" w:hAnsi="Arial" w:cs="Times New Roman"/>
          <w:bCs/>
          <w:color w:val="000000" w:themeColor="text1"/>
          <w:kern w:val="0"/>
          <w:sz w:val="24"/>
          <w:szCs w:val="24"/>
          <w:lang w:eastAsia="it-IT"/>
          <w14:ligatures w14:val="none"/>
        </w:rPr>
        <w:t>a</w:t>
      </w:r>
      <w:r>
        <w:rPr>
          <w:rFonts w:ascii="Arial" w:eastAsia="Times New Roman" w:hAnsi="Arial" w:cs="Times New Roman"/>
          <w:bCs/>
          <w:color w:val="000000" w:themeColor="text1"/>
          <w:kern w:val="0"/>
          <w:sz w:val="24"/>
          <w:szCs w:val="24"/>
          <w:lang w:eastAsia="it-IT"/>
          <w14:ligatures w14:val="none"/>
        </w:rPr>
        <w:t>to sotto foma di giuramento, chiamando Dio e Cristo Gesù a testimoni. Ecco in cosa consiste questo ordine: Timoteo dovr</w:t>
      </w:r>
      <w:r w:rsidR="00B8133E">
        <w:rPr>
          <w:rFonts w:ascii="Arial" w:eastAsia="Times New Roman" w:hAnsi="Arial" w:cs="Times New Roman"/>
          <w:bCs/>
          <w:color w:val="000000" w:themeColor="text1"/>
          <w:kern w:val="0"/>
          <w:sz w:val="24"/>
          <w:szCs w:val="24"/>
          <w:lang w:eastAsia="it-IT"/>
          <w14:ligatures w14:val="none"/>
        </w:rPr>
        <w:t>à</w:t>
      </w:r>
      <w:r>
        <w:rPr>
          <w:rFonts w:ascii="Arial" w:eastAsia="Times New Roman" w:hAnsi="Arial" w:cs="Times New Roman"/>
          <w:bCs/>
          <w:color w:val="000000" w:themeColor="text1"/>
          <w:kern w:val="0"/>
          <w:sz w:val="24"/>
          <w:szCs w:val="24"/>
          <w:lang w:eastAsia="it-IT"/>
          <w14:ligatures w14:val="none"/>
        </w:rPr>
        <w:t xml:space="preserve"> conservare senza macchia e in momo irreprensibile il comandamento. Dovrà fare questo fino alla manifestazione del Signore nostro Gesù Cristo, che al tempo stabilito sarà a moi manifestata da Dio</w:t>
      </w:r>
      <w:r w:rsidR="00B8133E">
        <w:rPr>
          <w:rFonts w:ascii="Arial" w:eastAsia="Times New Roman" w:hAnsi="Arial" w:cs="Times New Roman"/>
          <w:bCs/>
          <w:color w:val="000000" w:themeColor="text1"/>
          <w:kern w:val="0"/>
          <w:sz w:val="24"/>
          <w:szCs w:val="24"/>
          <w:lang w:eastAsia="it-IT"/>
          <w14:ligatures w14:val="none"/>
        </w:rPr>
        <w:t>.</w:t>
      </w:r>
      <w:r>
        <w:rPr>
          <w:rFonts w:ascii="Arial" w:eastAsia="Times New Roman" w:hAnsi="Arial" w:cs="Times New Roman"/>
          <w:bCs/>
          <w:color w:val="000000" w:themeColor="text1"/>
          <w:kern w:val="0"/>
          <w:sz w:val="24"/>
          <w:szCs w:val="24"/>
          <w:lang w:eastAsia="it-IT"/>
          <w14:ligatures w14:val="none"/>
        </w:rPr>
        <w:t xml:space="preserve"> </w:t>
      </w:r>
    </w:p>
    <w:p w14:paraId="581C482D" w14:textId="6D3FDF38" w:rsidR="00B8133E" w:rsidRDefault="0041185B"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Ora chiediamo</w:t>
      </w:r>
      <w:r w:rsidR="00B8133E">
        <w:rPr>
          <w:rFonts w:ascii="Arial" w:eastAsia="Times New Roman" w:hAnsi="Arial" w:cs="Times New Roman"/>
          <w:bCs/>
          <w:color w:val="000000" w:themeColor="text1"/>
          <w:kern w:val="0"/>
          <w:sz w:val="24"/>
          <w:szCs w:val="24"/>
          <w:lang w:eastAsia="it-IT"/>
          <w14:ligatures w14:val="none"/>
        </w:rPr>
        <w:t>ci:</w:t>
      </w:r>
      <w:r w:rsidR="00D37F06">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in cosa consiste questo comandamento?</w:t>
      </w:r>
      <w:r w:rsidR="003F6AE1">
        <w:rPr>
          <w:rFonts w:ascii="Arial" w:eastAsia="Times New Roman" w:hAnsi="Arial" w:cs="Times New Roman"/>
          <w:bCs/>
          <w:color w:val="000000" w:themeColor="text1"/>
          <w:kern w:val="0"/>
          <w:sz w:val="24"/>
          <w:szCs w:val="24"/>
          <w:lang w:eastAsia="it-IT"/>
          <w14:ligatures w14:val="none"/>
        </w:rPr>
        <w:t xml:space="preserve"> Il comandamento che </w:t>
      </w:r>
      <w:r w:rsidR="003F6AE1">
        <w:rPr>
          <w:rFonts w:ascii="Arial" w:eastAsia="Times New Roman" w:hAnsi="Arial" w:cs="Times New Roman"/>
          <w:bCs/>
          <w:color w:val="000000" w:themeColor="text1"/>
          <w:kern w:val="0"/>
          <w:sz w:val="24"/>
          <w:szCs w:val="24"/>
          <w:lang w:eastAsia="it-IT"/>
          <w14:ligatures w14:val="none"/>
        </w:rPr>
        <w:lastRenderedPageBreak/>
        <w:t xml:space="preserve">Timoteo dovrà conservare </w:t>
      </w:r>
      <w:r w:rsidR="003F6AE1" w:rsidRPr="00F13896">
        <w:rPr>
          <w:rFonts w:ascii="Arial" w:eastAsia="Times New Roman" w:hAnsi="Arial" w:cs="Times New Roman"/>
          <w:bCs/>
          <w:i/>
          <w:iCs/>
          <w:color w:val="000000" w:themeColor="text1"/>
          <w:kern w:val="0"/>
          <w:sz w:val="24"/>
          <w:szCs w:val="24"/>
          <w:lang w:eastAsia="it-IT"/>
          <w14:ligatures w14:val="none"/>
        </w:rPr>
        <w:t xml:space="preserve">senza macchia e in modo irreprensibile fino alla manifestazione del Signore nostro Gesù </w:t>
      </w:r>
      <w:r w:rsidR="003F6AE1">
        <w:rPr>
          <w:rFonts w:ascii="Arial" w:eastAsia="Times New Roman" w:hAnsi="Arial" w:cs="Times New Roman"/>
          <w:bCs/>
          <w:i/>
          <w:iCs/>
          <w:color w:val="000000" w:themeColor="text1"/>
          <w:kern w:val="0"/>
          <w:sz w:val="24"/>
          <w:szCs w:val="24"/>
          <w:lang w:eastAsia="it-IT"/>
          <w14:ligatures w14:val="none"/>
        </w:rPr>
        <w:t xml:space="preserve">Cristo, </w:t>
      </w:r>
      <w:r w:rsidR="003F6AE1" w:rsidRPr="003F6AE1">
        <w:rPr>
          <w:rFonts w:ascii="Arial" w:eastAsia="Times New Roman" w:hAnsi="Arial" w:cs="Times New Roman"/>
          <w:bCs/>
          <w:color w:val="000000" w:themeColor="text1"/>
          <w:kern w:val="0"/>
          <w:sz w:val="24"/>
          <w:szCs w:val="24"/>
          <w:lang w:eastAsia="it-IT"/>
          <w14:ligatures w14:val="none"/>
        </w:rPr>
        <w:t>prima di ogni cosa è</w:t>
      </w:r>
      <w:r w:rsidR="003F6AE1">
        <w:rPr>
          <w:rFonts w:ascii="Arial" w:eastAsia="Times New Roman" w:hAnsi="Arial" w:cs="Times New Roman"/>
          <w:bCs/>
          <w:i/>
          <w:iCs/>
          <w:color w:val="000000" w:themeColor="text1"/>
          <w:kern w:val="0"/>
          <w:sz w:val="24"/>
          <w:szCs w:val="24"/>
          <w:lang w:eastAsia="it-IT"/>
          <w14:ligatures w14:val="none"/>
        </w:rPr>
        <w:t xml:space="preserve"> </w:t>
      </w:r>
      <w:r w:rsidR="003F6AE1">
        <w:rPr>
          <w:rFonts w:ascii="Arial" w:eastAsia="Times New Roman" w:hAnsi="Arial" w:cs="Times New Roman"/>
          <w:bCs/>
          <w:color w:val="000000" w:themeColor="text1"/>
          <w:kern w:val="0"/>
          <w:sz w:val="24"/>
          <w:szCs w:val="24"/>
          <w:lang w:eastAsia="it-IT"/>
          <w14:ligatures w14:val="none"/>
        </w:rPr>
        <w:t xml:space="preserve">Cristo Gesù, è il suo Vangelo, è la Sana Dottrina, è la Chiesa del Dio vivente, è il Dio vivente, e lo Spirito Santo, è la Divina Rivelazione, è ogni insegnamento a lui impartito dall’Apostolo Paolo. Ogni Parola dell’Apostolo Paolo per lui dovrà essere un comandamento da conservare puro, senza macchia, mondo, irreprensibile fino alla manifestazione del Signore Gesù Cristo. </w:t>
      </w:r>
    </w:p>
    <w:p w14:paraId="027998E8" w14:textId="77777777" w:rsidR="00B8133E" w:rsidRDefault="003F6AE1"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Conserverà senza macchia e irreprensibile il comandamento se vigilerà su se stesso e tutto il gregge perché nella Parola di Dio mai entri una sola parola della creatura sia visibile che invisibile. Ogni parola </w:t>
      </w:r>
      <w:r w:rsidR="00B8133E">
        <w:rPr>
          <w:rFonts w:ascii="Arial" w:eastAsia="Times New Roman" w:hAnsi="Arial" w:cs="Times New Roman"/>
          <w:bCs/>
          <w:color w:val="000000" w:themeColor="text1"/>
          <w:kern w:val="0"/>
          <w:sz w:val="24"/>
          <w:szCs w:val="24"/>
          <w:lang w:eastAsia="it-IT"/>
          <w14:ligatures w14:val="none"/>
        </w:rPr>
        <w:t xml:space="preserve">della creatura </w:t>
      </w:r>
      <w:r>
        <w:rPr>
          <w:rFonts w:ascii="Arial" w:eastAsia="Times New Roman" w:hAnsi="Arial" w:cs="Times New Roman"/>
          <w:bCs/>
          <w:color w:val="000000" w:themeColor="text1"/>
          <w:kern w:val="0"/>
          <w:sz w:val="24"/>
          <w:szCs w:val="24"/>
          <w:lang w:eastAsia="it-IT"/>
          <w14:ligatures w14:val="none"/>
        </w:rPr>
        <w:t>– e ne basta una sola – che entra nella Parola di Dio, nella verità di Dio, nel mistero di Dio, ne</w:t>
      </w:r>
      <w:r w:rsidR="00B8133E">
        <w:rPr>
          <w:rFonts w:ascii="Arial" w:eastAsia="Times New Roman" w:hAnsi="Arial" w:cs="Times New Roman"/>
          <w:bCs/>
          <w:color w:val="000000" w:themeColor="text1"/>
          <w:kern w:val="0"/>
          <w:sz w:val="24"/>
          <w:szCs w:val="24"/>
          <w:lang w:eastAsia="it-IT"/>
          <w14:ligatures w14:val="none"/>
        </w:rPr>
        <w:t>l</w:t>
      </w:r>
      <w:r>
        <w:rPr>
          <w:rFonts w:ascii="Arial" w:eastAsia="Times New Roman" w:hAnsi="Arial" w:cs="Times New Roman"/>
          <w:bCs/>
          <w:color w:val="000000" w:themeColor="text1"/>
          <w:kern w:val="0"/>
          <w:sz w:val="24"/>
          <w:szCs w:val="24"/>
          <w:lang w:eastAsia="it-IT"/>
          <w14:ligatures w14:val="none"/>
        </w:rPr>
        <w:t xml:space="preserve"> mistero della salvezza, inquina tutta la Parola e la rende non più Parola di Dio. Questa attenzione dovrà essere sempre somma da parte di Timoteo. </w:t>
      </w:r>
    </w:p>
    <w:p w14:paraId="5580A10A" w14:textId="08808CDD" w:rsidR="00992E14" w:rsidRDefault="003F6AE1"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Da dove iniziare? Dal suo cuore. Conservando senza macchia e irreprensibile il comandamento nel suo cuore, lo potrà annunciare nella sua interezza e lo potrà anche difendere da tutti gli attacchi dei nemici di Cristo Gesù e del suo Vangelo.</w:t>
      </w:r>
      <w:r w:rsidR="00ED09E5">
        <w:rPr>
          <w:rFonts w:ascii="Arial" w:eastAsia="Times New Roman" w:hAnsi="Arial" w:cs="Times New Roman"/>
          <w:bCs/>
          <w:color w:val="000000" w:themeColor="text1"/>
          <w:kern w:val="0"/>
          <w:sz w:val="24"/>
          <w:szCs w:val="24"/>
          <w:lang w:eastAsia="it-IT"/>
          <w14:ligatures w14:val="none"/>
        </w:rPr>
        <w:t xml:space="preserve"> Se però un vescovo si lascia travolgere dal pensiero del mondo o dal pensiero di Satana, la sua parola e la sua vita non sono più Vangelo di Cristo Gesù e tutto il gregge a lui affidato si lasc</w:t>
      </w:r>
      <w:r w:rsidR="001E0C87">
        <w:rPr>
          <w:rFonts w:ascii="Arial" w:eastAsia="Times New Roman" w:hAnsi="Arial" w:cs="Times New Roman"/>
          <w:bCs/>
          <w:color w:val="000000" w:themeColor="text1"/>
          <w:kern w:val="0"/>
          <w:sz w:val="24"/>
          <w:szCs w:val="24"/>
          <w:lang w:eastAsia="it-IT"/>
          <w14:ligatures w14:val="none"/>
        </w:rPr>
        <w:t xml:space="preserve">erà </w:t>
      </w:r>
      <w:r w:rsidR="00ED09E5">
        <w:rPr>
          <w:rFonts w:ascii="Arial" w:eastAsia="Times New Roman" w:hAnsi="Arial" w:cs="Times New Roman"/>
          <w:bCs/>
          <w:color w:val="000000" w:themeColor="text1"/>
          <w:kern w:val="0"/>
          <w:sz w:val="24"/>
          <w:szCs w:val="24"/>
          <w:lang w:eastAsia="it-IT"/>
          <w14:ligatures w14:val="none"/>
        </w:rPr>
        <w:t xml:space="preserve">a sua volta inquinare. Se il pastore conduce ai pascoli di Cristo, il gregge si nutre di Cristo. Se il pastore conduce ai pascoli di Satana, il gregge si nutre di Satana. Se il pastore conduce ai pascoli del mondo, il gregge di nutrirà di mondo. È il pastore che conduce il gregge al pascolo. Il gregge si nutre dell’erba che il pastore gli farà trovare. Questa </w:t>
      </w:r>
      <w:r w:rsidR="001E0C87">
        <w:rPr>
          <w:rFonts w:ascii="Arial" w:eastAsia="Times New Roman" w:hAnsi="Arial" w:cs="Times New Roman"/>
          <w:bCs/>
          <w:color w:val="000000" w:themeColor="text1"/>
          <w:kern w:val="0"/>
          <w:sz w:val="24"/>
          <w:szCs w:val="24"/>
          <w:lang w:eastAsia="it-IT"/>
          <w14:ligatures w14:val="none"/>
        </w:rPr>
        <w:t>r</w:t>
      </w:r>
      <w:r w:rsidR="00ED09E5">
        <w:rPr>
          <w:rFonts w:ascii="Arial" w:eastAsia="Times New Roman" w:hAnsi="Arial" w:cs="Times New Roman"/>
          <w:bCs/>
          <w:color w:val="000000" w:themeColor="text1"/>
          <w:kern w:val="0"/>
          <w:sz w:val="24"/>
          <w:szCs w:val="24"/>
          <w:lang w:eastAsia="it-IT"/>
          <w14:ligatures w14:val="none"/>
        </w:rPr>
        <w:t xml:space="preserve">elazione tra pastore e gregge mai va dimenticata. </w:t>
      </w:r>
    </w:p>
    <w:p w14:paraId="33E96F89" w14:textId="77777777" w:rsidR="001E0C87" w:rsidRDefault="005A72F6"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sidRPr="00F13896">
        <w:rPr>
          <w:rFonts w:ascii="Arial" w:eastAsia="Times New Roman" w:hAnsi="Arial" w:cs="Times New Roman"/>
          <w:bCs/>
          <w:color w:val="000000" w:themeColor="text1"/>
          <w:kern w:val="0"/>
          <w:sz w:val="24"/>
          <w:szCs w:val="24"/>
          <w:lang w:eastAsia="it-IT"/>
          <w14:ligatures w14:val="none"/>
        </w:rPr>
        <w:t>Quarta verità:</w:t>
      </w:r>
      <w:r w:rsidR="00F13896" w:rsidRPr="00F13896">
        <w:rPr>
          <w:rFonts w:ascii="Arial" w:eastAsia="Times New Roman" w:hAnsi="Arial" w:cs="Times New Roman"/>
          <w:bCs/>
          <w:color w:val="000000" w:themeColor="text1"/>
          <w:kern w:val="0"/>
          <w:sz w:val="24"/>
          <w:szCs w:val="24"/>
          <w:lang w:eastAsia="it-IT"/>
          <w14:ligatures w14:val="none"/>
        </w:rPr>
        <w:t xml:space="preserve"> </w:t>
      </w:r>
      <w:r w:rsidR="00F13896" w:rsidRPr="00F13896">
        <w:rPr>
          <w:rFonts w:ascii="Arial" w:eastAsia="Times New Roman" w:hAnsi="Arial" w:cs="Times New Roman"/>
          <w:bCs/>
          <w:i/>
          <w:iCs/>
          <w:color w:val="000000" w:themeColor="text1"/>
          <w:kern w:val="0"/>
          <w:sz w:val="24"/>
          <w:szCs w:val="24"/>
          <w:lang w:eastAsia="it-IT"/>
          <w14:ligatures w14:val="none"/>
        </w:rPr>
        <w:t>Il beato e unico Sovrano, il Re dei re e Signore dei signori, il solo che possiede l’immortalità e abita una luce inaccessibile: nessuno fra gli uomini lo ha mai visto né può vederlo. A lui onore e potenza per sempre. Amen.</w:t>
      </w:r>
      <w:r w:rsidR="00ED09E5">
        <w:rPr>
          <w:rFonts w:ascii="Arial" w:eastAsia="Times New Roman" w:hAnsi="Arial" w:cs="Times New Roman"/>
          <w:bCs/>
          <w:i/>
          <w:iCs/>
          <w:color w:val="000000" w:themeColor="text1"/>
          <w:kern w:val="0"/>
          <w:sz w:val="24"/>
          <w:szCs w:val="24"/>
          <w:lang w:eastAsia="it-IT"/>
          <w14:ligatures w14:val="none"/>
        </w:rPr>
        <w:t xml:space="preserve"> </w:t>
      </w:r>
      <w:r w:rsidR="00ED09E5">
        <w:rPr>
          <w:rFonts w:ascii="Arial" w:eastAsia="Times New Roman" w:hAnsi="Arial" w:cs="Times New Roman"/>
          <w:bCs/>
          <w:color w:val="000000" w:themeColor="text1"/>
          <w:kern w:val="0"/>
          <w:sz w:val="24"/>
          <w:szCs w:val="24"/>
          <w:lang w:eastAsia="it-IT"/>
          <w14:ligatures w14:val="none"/>
        </w:rPr>
        <w:t xml:space="preserve">Ecco chi è il Dio nel quale Timoteo dovrà sempre fare professione di fede: è il beato e unico Sovrano. È il Re dei re e Signore dei signori. È il solo che possiede l’immortalità e che abita una luce inaccessibile. È il Dio che nessuno fra gli uomini lo ha mai visto né può vedere. A questo Dio, che è il solo vero Dio ed è il Padre del Signore nostro Gesù </w:t>
      </w:r>
      <w:r w:rsidR="001E0C87">
        <w:rPr>
          <w:rFonts w:ascii="Arial" w:eastAsia="Times New Roman" w:hAnsi="Arial" w:cs="Times New Roman"/>
          <w:bCs/>
          <w:color w:val="000000" w:themeColor="text1"/>
          <w:kern w:val="0"/>
          <w:sz w:val="24"/>
          <w:szCs w:val="24"/>
          <w:lang w:eastAsia="it-IT"/>
          <w14:ligatures w14:val="none"/>
        </w:rPr>
        <w:t>Cristo,</w:t>
      </w:r>
      <w:r w:rsidR="00ED09E5">
        <w:rPr>
          <w:rFonts w:ascii="Arial" w:eastAsia="Times New Roman" w:hAnsi="Arial" w:cs="Times New Roman"/>
          <w:bCs/>
          <w:color w:val="000000" w:themeColor="text1"/>
          <w:kern w:val="0"/>
          <w:sz w:val="24"/>
          <w:szCs w:val="24"/>
          <w:lang w:eastAsia="it-IT"/>
          <w14:ligatures w14:val="none"/>
        </w:rPr>
        <w:t xml:space="preserve"> onore e potenza per sempre. </w:t>
      </w:r>
    </w:p>
    <w:p w14:paraId="6B8B2370" w14:textId="77777777" w:rsidR="001E0C87" w:rsidRDefault="00ED09E5"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Per conoscere chi è Cristo Gesù e chi è il nostro Dio, è sufficiente che si leggano i Capitoli I, IV e V</w:t>
      </w:r>
      <w:r w:rsidR="00CE03A7">
        <w:rPr>
          <w:rFonts w:ascii="Arial" w:eastAsia="Times New Roman" w:hAnsi="Arial" w:cs="Times New Roman"/>
          <w:bCs/>
          <w:color w:val="000000" w:themeColor="text1"/>
          <w:kern w:val="0"/>
          <w:sz w:val="24"/>
          <w:szCs w:val="24"/>
          <w:lang w:eastAsia="it-IT"/>
          <w14:ligatures w14:val="none"/>
        </w:rPr>
        <w:t xml:space="preserve"> </w:t>
      </w:r>
      <w:r>
        <w:rPr>
          <w:rFonts w:ascii="Arial" w:eastAsia="Times New Roman" w:hAnsi="Arial" w:cs="Times New Roman"/>
          <w:bCs/>
          <w:color w:val="000000" w:themeColor="text1"/>
          <w:kern w:val="0"/>
          <w:sz w:val="24"/>
          <w:szCs w:val="24"/>
          <w:lang w:eastAsia="it-IT"/>
          <w14:ligatures w14:val="none"/>
        </w:rPr>
        <w:t>del Libro dell’Apocalisse dell’Apostolo Giovanni. Giovanni vede Crsto Gesù, vede il Dio vivo e vero, vede la corte celeste, si tratta sempre però di vision</w:t>
      </w:r>
      <w:r w:rsidR="0085114C">
        <w:rPr>
          <w:rFonts w:ascii="Arial" w:eastAsia="Times New Roman" w:hAnsi="Arial" w:cs="Times New Roman"/>
          <w:bCs/>
          <w:color w:val="000000" w:themeColor="text1"/>
          <w:kern w:val="0"/>
          <w:sz w:val="24"/>
          <w:szCs w:val="24"/>
          <w:lang w:eastAsia="it-IT"/>
          <w14:ligatures w14:val="none"/>
        </w:rPr>
        <w:t>i teofaniche. Dio assume una forma, ma non è la forma. Lui è infinitamente altro. Nell’incarnazione il Verbo eterno assume la carne nell’unità della sua Persona divin</w:t>
      </w:r>
      <w:r w:rsidR="001E0C87">
        <w:rPr>
          <w:rFonts w:ascii="Arial" w:eastAsia="Times New Roman" w:hAnsi="Arial" w:cs="Times New Roman"/>
          <w:bCs/>
          <w:color w:val="000000" w:themeColor="text1"/>
          <w:kern w:val="0"/>
          <w:sz w:val="24"/>
          <w:szCs w:val="24"/>
          <w:lang w:eastAsia="it-IT"/>
          <w14:ligatures w14:val="none"/>
        </w:rPr>
        <w:t>a</w:t>
      </w:r>
      <w:r w:rsidR="0085114C">
        <w:rPr>
          <w:rFonts w:ascii="Arial" w:eastAsia="Times New Roman" w:hAnsi="Arial" w:cs="Times New Roman"/>
          <w:bCs/>
          <w:color w:val="000000" w:themeColor="text1"/>
          <w:kern w:val="0"/>
          <w:sz w:val="24"/>
          <w:szCs w:val="24"/>
          <w:lang w:eastAsia="it-IT"/>
          <w14:ligatures w14:val="none"/>
        </w:rPr>
        <w:t xml:space="preserve"> ed è realmente, sostanzialmente, veramente carne. Nell’incarnazione non si assume una forma umana. È vera assunzione della nostra natura umana. Il Verbo si fede carne ed è venuto ad abitare in mezzo a noi. Solo dopo la nostra morte vedremo Dio così come egli è e nella misura consentita a una creatura, trovandosi il finito dinanzi all’infinito. </w:t>
      </w:r>
    </w:p>
    <w:p w14:paraId="35296D5A" w14:textId="24001F72" w:rsidR="00F13896" w:rsidRDefault="0085114C"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r>
        <w:rPr>
          <w:rFonts w:ascii="Arial" w:eastAsia="Times New Roman" w:hAnsi="Arial" w:cs="Times New Roman"/>
          <w:bCs/>
          <w:color w:val="000000" w:themeColor="text1"/>
          <w:kern w:val="0"/>
          <w:sz w:val="24"/>
          <w:szCs w:val="24"/>
          <w:lang w:eastAsia="it-IT"/>
          <w14:ligatures w14:val="none"/>
        </w:rPr>
        <w:t xml:space="preserve">Ora a noi interessa mettere in luce la verità che riguarda l’Apostolo Timoteo: Lui mai dovrà permettere, anche a costo della sua vita, che nel mistero del nostro </w:t>
      </w:r>
      <w:r>
        <w:rPr>
          <w:rFonts w:ascii="Arial" w:eastAsia="Times New Roman" w:hAnsi="Arial" w:cs="Times New Roman"/>
          <w:bCs/>
          <w:color w:val="000000" w:themeColor="text1"/>
          <w:kern w:val="0"/>
          <w:sz w:val="24"/>
          <w:szCs w:val="24"/>
          <w:lang w:eastAsia="it-IT"/>
          <w14:ligatures w14:val="none"/>
        </w:rPr>
        <w:lastRenderedPageBreak/>
        <w:t xml:space="preserve">Dio entri un solo atomo di falsità, di tenebre, di menzogna, di inganno. Il suo sangue dovrà sigillare questo mistero. Ecco ancora la responsabilità di Timoteo: senza macchia e irreprensibile </w:t>
      </w:r>
      <w:r w:rsidR="001E0C87">
        <w:rPr>
          <w:rFonts w:ascii="Arial" w:eastAsia="Times New Roman" w:hAnsi="Arial" w:cs="Times New Roman"/>
          <w:bCs/>
          <w:color w:val="000000" w:themeColor="text1"/>
          <w:kern w:val="0"/>
          <w:sz w:val="24"/>
          <w:szCs w:val="24"/>
          <w:lang w:eastAsia="it-IT"/>
          <w14:ligatures w14:val="none"/>
        </w:rPr>
        <w:t>h</w:t>
      </w:r>
      <w:r>
        <w:rPr>
          <w:rFonts w:ascii="Arial" w:eastAsia="Times New Roman" w:hAnsi="Arial" w:cs="Times New Roman"/>
          <w:bCs/>
          <w:color w:val="000000" w:themeColor="text1"/>
          <w:kern w:val="0"/>
          <w:sz w:val="24"/>
          <w:szCs w:val="24"/>
          <w:lang w:eastAsia="it-IT"/>
          <w14:ligatures w14:val="none"/>
        </w:rPr>
        <w:t xml:space="preserve">a ricevuto il Comandamento, senza macchia e irreprensibile lo dovrà trasmettere a quanti saranno vescovi della Chiesa di Dio accanto a lui e anche dopo di lui. </w:t>
      </w:r>
      <w:r w:rsidR="00CE03A7">
        <w:rPr>
          <w:rFonts w:ascii="Arial" w:eastAsia="Times New Roman" w:hAnsi="Arial" w:cs="Times New Roman"/>
          <w:bCs/>
          <w:color w:val="000000" w:themeColor="text1"/>
          <w:kern w:val="0"/>
          <w:sz w:val="24"/>
          <w:szCs w:val="24"/>
          <w:lang w:eastAsia="it-IT"/>
          <w14:ligatures w14:val="none"/>
        </w:rPr>
        <w:t xml:space="preserve">Se Timoteo non sarò fedele in questa trasmissione, creerà vescovi secondo il pensiero del mondo che nulla conosco del Comandamento. Nella Chiesa di Cristo Gesù, tutto è dalla trasmissione apostolica ed episcopale. Chi non trasmette il comandamento nella pienezza della verità del comandamento, si rende responsabile di tutti i peccati che la sua errata trasmissione porta come frutti. Ecco perché l’Apostolo Paolo chiede a Timoteo di essere fermo e risoluto, deciso e forte. La sua fedeltà deve essere sempre massima, sempre al sommo di ogni umana e divina possibilità. </w:t>
      </w:r>
    </w:p>
    <w:p w14:paraId="6F7FA631" w14:textId="77777777" w:rsidR="00CE03A7" w:rsidRDefault="00CE03A7" w:rsidP="009D5C4D">
      <w:pPr>
        <w:widowControl w:val="0"/>
        <w:spacing w:after="240" w:line="240" w:lineRule="auto"/>
        <w:jc w:val="both"/>
        <w:rPr>
          <w:rFonts w:ascii="Arial" w:eastAsia="Times New Roman" w:hAnsi="Arial" w:cs="Times New Roman"/>
          <w:bCs/>
          <w:color w:val="000000" w:themeColor="text1"/>
          <w:kern w:val="0"/>
          <w:sz w:val="24"/>
          <w:szCs w:val="24"/>
          <w:lang w:eastAsia="it-IT"/>
          <w14:ligatures w14:val="none"/>
        </w:rPr>
      </w:pPr>
    </w:p>
    <w:p w14:paraId="43EDA44F" w14:textId="77777777" w:rsidR="0018791B" w:rsidRDefault="0018791B" w:rsidP="009D5C4D">
      <w:pPr>
        <w:widowControl w:val="0"/>
        <w:spacing w:after="240" w:line="240" w:lineRule="auto"/>
        <w:rPr>
          <w:rFonts w:ascii="Arial" w:eastAsia="Times New Roman" w:hAnsi="Arial" w:cs="Times New Roman"/>
          <w:bCs/>
          <w:color w:val="000000" w:themeColor="text1"/>
          <w:kern w:val="0"/>
          <w:sz w:val="24"/>
          <w:szCs w:val="24"/>
          <w:lang w:eastAsia="it-IT"/>
          <w14:ligatures w14:val="none"/>
        </w:rPr>
      </w:pPr>
      <w:r w:rsidRPr="0018791B">
        <w:rPr>
          <w:rFonts w:ascii="Arial" w:eastAsia="Times New Roman" w:hAnsi="Arial" w:cs="Times New Roman"/>
          <w:bCs/>
          <w:color w:val="000000" w:themeColor="text1"/>
          <w:kern w:val="0"/>
          <w:sz w:val="24"/>
          <w:szCs w:val="24"/>
          <w:lang w:eastAsia="it-IT"/>
          <w14:ligatures w14:val="none"/>
        </w:rPr>
        <w:t xml:space="preserve">Ecco in sintesi tutto il contenuto di questo Capitolo: </w:t>
      </w:r>
    </w:p>
    <w:p w14:paraId="444ABA1D"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schiavitù: viverla immettendo in essa l’amore crocifisso di Cristo. </w:t>
      </w:r>
      <w:r w:rsidRPr="00951220">
        <w:rPr>
          <w:rFonts w:ascii="Arial" w:eastAsia="Times New Roman" w:hAnsi="Arial" w:cs="Times New Roman"/>
          <w:kern w:val="0"/>
          <w:sz w:val="24"/>
          <w:szCs w:val="20"/>
          <w:lang w:eastAsia="it-IT"/>
          <w14:ligatures w14:val="none"/>
        </w:rPr>
        <w:t xml:space="preserve">Non sempre l’uomo può liberarsi dalla sua condizione sociale, storica. Il peccato è sempre creatore di schiavitù, ad ogni livello. Cristo Gesù non è venuto per liberare l’uomo dall’uomo, è venuto a liberare l’uomo dal suo peccato. Liberando l’uomo dal suo peccato, l’uomo liberato e libero dal peccato, crea libertà spirituale, fisica, sociale, economica, politica attorno a sé. Un uomo libero è sempre creatore di altra libertà. Mentre un uomo schiavo del peccato, è fomentatore di schiavitù, costruttore di essa. Quando un uomo cade nella schiavitù del peccato altrui cosa deve fare? Liberarsi? Non può. Paolo dona una soluzione altamente evangelica: portare nella condizione di schiavitù tutto l’amore di Cristo, di Dio, dello Spirito; portare in essa tutta la verità di Cristo, portare in essa tutta la grazia di Cristo. È l’amore crocifisso di Cristo l’unico vero modo e la sola via capace di portare libertà in questo mondo. Uno vive, amando, offre la sua vita al Padre per la salvezza della condizione di schiavitù nella quale si trova lui e molti altri fratelli con lui. La salvezza di un uomo, la libertà di un uomo passa attraverso il nostro amore crocifisso. </w:t>
      </w:r>
    </w:p>
    <w:p w14:paraId="01D2B0F9" w14:textId="77777777"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L’amore per l’uomo: via della nostra crocifissione. </w:t>
      </w:r>
      <w:r w:rsidRPr="00951220">
        <w:rPr>
          <w:rFonts w:ascii="Arial" w:eastAsia="Times New Roman" w:hAnsi="Arial" w:cs="Times New Roman"/>
          <w:kern w:val="0"/>
          <w:sz w:val="24"/>
          <w:szCs w:val="20"/>
          <w:lang w:eastAsia="it-IT"/>
          <w14:ligatures w14:val="none"/>
        </w:rPr>
        <w:t xml:space="preserve">L’amore di Dio per l’uomo è valsa la morte in Croce del Figlio di Dio, di Gesù Cristo nostro Signore. La libertà di un uomo costa la nostra morte fisica. Non una morte qualsiasi, la morte da crocifissi, morte atroce, crudele, spietata, senza commiserazione, senza misericordia, senza amore da parte di nessuno, senza consolazione. Il vero cristiano si ricorderà sempre che la sua vocazione è una sola: sacrificare la sua vita per la salvezza del mondo. Lui è posto nel mondo dell’ingiustizia, anzi si deve “incarnare” in ogni mondo di ingiustizia, lasciarsi crocifiggere dall’ingiustizia, senza commetterla, al fine di salvare l’altro. Potrà fare questo se Lui diverrà un vero adoratore del Padre, dicendo e operando, facendo bene ogni cosa, vivendo ogni giustizia, proclamando la non possibilità di peccare, perché questo dispiace al Signore, offende la sua gloria. Altre vie non esistono per la salvezza dei fratelli, altre vie sono dell’uomo e ogni via umana o sposta la soluzione, o la ritarda, o la peggiora. Solo la via di Dio porta salvezza, redenzione, giustificazione, amore, verità, carità, giustizia. Solo la via di Dio è creatrice di vera libertà. Ma la via di </w:t>
      </w:r>
      <w:r w:rsidRPr="00951220">
        <w:rPr>
          <w:rFonts w:ascii="Arial" w:eastAsia="Times New Roman" w:hAnsi="Arial" w:cs="Times New Roman"/>
          <w:kern w:val="0"/>
          <w:sz w:val="24"/>
          <w:szCs w:val="20"/>
          <w:lang w:eastAsia="it-IT"/>
          <w14:ligatures w14:val="none"/>
        </w:rPr>
        <w:lastRenderedPageBreak/>
        <w:t xml:space="preserve">Dio è quella dell’offerta e della consacrazione della nostra vita all’amore, alla verità, alla santità, in tutto come ha fatto il Signore Gesù. Salva il mondo, chi, pur essendo ucciso dagli uomini in modo subitaneo o lentamente, muore da santo, da giusto, da uno che ama e perdona, perché questa è la volontà di Dio su di lui. Non salva il mondo chi muore con l’odio, con la vendetta, con l’ingiustizia, con la rabbia, con l’invidia, con la superbia, con ogni altro vizio e peccato. </w:t>
      </w:r>
    </w:p>
    <w:p w14:paraId="0ADBEA0C"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santità dello schiavo via di redenzione di ogni schiavitù. </w:t>
      </w:r>
      <w:r w:rsidRPr="00951220">
        <w:rPr>
          <w:rFonts w:ascii="Arial" w:eastAsia="Times New Roman" w:hAnsi="Arial" w:cs="Times New Roman"/>
          <w:kern w:val="0"/>
          <w:sz w:val="24"/>
          <w:szCs w:val="20"/>
          <w:lang w:eastAsia="it-IT"/>
          <w14:ligatures w14:val="none"/>
        </w:rPr>
        <w:t xml:space="preserve">Ognuno può divenire salvatore della sua categoria; salvando la sua categoria, può portare nel mondo intero una luce di nuova libertà, di nuova verità, di nuova misericordia, di nuova comprensione, di nuova relazione tra gli uomini. Ognuno però è obbligato a fare una scelta: o completamente con l’amore di Cristo, o si è fuori della via della salvezza. Non salva il mondo chi non sceglie Cristo fin nelle ultime conseguenze; non salva il mondo chi segue Cristo a parole solamente. Cristo si segue, portando la croce ogni giorno, nel rinnegamento di noi stessi, della nostra vita, esponendo la nostra vita quotidianamente alla morte perché la vita di Cristo risplenda nel mondo e lo riconduca al Padre. Uno schiavo può divenire salvatore, in Cristo, con Cristo, per Cristo, di tutti gli schiavi del mondo, schiavi di ogni schiavitù. Facendo cosa? Servendo al suo padrone terreno come a Cristo, amando il suo padrone come Cristo ha amato l’uomo. Chi è l’uomo per Cristo? Il suo carnefice? Cosa ha fatto Cristo per il suo carnefice? Gli ha dato la vita per la sua salvezza. Chi è l’uomo per il Signore? Il suo nemico. Colui che quotidianamente lo rinnega, lo rifiuta, non lo vuole come suo Dio e Signore. Cosa ha fatto il Signore per quest’uomo suo nemico? Gli ha dato la vita per la sua salvezza, gli ha dato la vita del suo unico Figlio. Questa è la verità e contro questa verità non ci sono eccezioni, deroghe, sotterfugi, se e ma. Questa verità è di valore assoluto, perché è la verità di Dio. </w:t>
      </w:r>
    </w:p>
    <w:p w14:paraId="31AE7A92" w14:textId="3668AE11"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fede non abolisce la distinzione. </w:t>
      </w:r>
      <w:r w:rsidRPr="00951220">
        <w:rPr>
          <w:rFonts w:ascii="Arial" w:eastAsia="Times New Roman" w:hAnsi="Arial" w:cs="Times New Roman"/>
          <w:kern w:val="0"/>
          <w:sz w:val="24"/>
          <w:szCs w:val="20"/>
          <w:lang w:eastAsia="it-IT"/>
          <w14:ligatures w14:val="none"/>
        </w:rPr>
        <w:t>Dire che la fede non abolisce le distinzioni vuol dire una cosa sola: la fede non abolisce la storia di peccato dell’uomo: la salva. La fede non abolisce i doni di grazia e i ministeri che discendono da Dio. Dona loro il giusto valore, dona loro la verità e la carità secondo i quali essi vanno vissuti. Abolire le distinzioni è abolire la storia, ma abolire la storia è anche abolire l’uomo, che</w:t>
      </w:r>
      <w:r w:rsidR="00CE03A7">
        <w:rPr>
          <w:rFonts w:ascii="Arial" w:eastAsia="Times New Roman" w:hAnsi="Arial" w:cs="Times New Roman"/>
          <w:kern w:val="0"/>
          <w:sz w:val="24"/>
          <w:szCs w:val="20"/>
          <w:lang w:eastAsia="it-IT"/>
          <w14:ligatures w14:val="none"/>
        </w:rPr>
        <w:t xml:space="preserve"> </w:t>
      </w:r>
      <w:r w:rsidRPr="00951220">
        <w:rPr>
          <w:rFonts w:ascii="Arial" w:eastAsia="Times New Roman" w:hAnsi="Arial" w:cs="Times New Roman"/>
          <w:kern w:val="0"/>
          <w:sz w:val="24"/>
          <w:szCs w:val="20"/>
          <w:lang w:eastAsia="it-IT"/>
          <w14:ligatures w14:val="none"/>
        </w:rPr>
        <w:t xml:space="preserve">nella sua essenza è storia. La distinzione frutto del peccato, la fede la redime. La distinzione frutto della volontà di Dio, dei suoi doni di grazia e di verità, dei suoi ministeri e dei suoi sacramenti, la fede la ricolma di volontà attuale di Dio e fa sì che ogni distinzione sia a beneficio dell’uomo. La fede fa di ogni distinzione, di ogni differenza una ricchezza per l’altro. La fede fa del ricco un soccorritore del povero, fa del povero uno strumento per la santificazione del ricco. Se si legge ogni cosa con gli occhi della carità di Cristo, di Dio, nello Spirito Santo, si vedrà l’immensa ricchezza che è data dalla distinzione che nasce dalla fede; si vedrà anche la vocazione dell’uomo: quella di portare la propria distinzione nella volontà e nella verità di Dio, per Cristo Gesù, nello Spirito Santo. </w:t>
      </w:r>
    </w:p>
    <w:p w14:paraId="0DA103F5"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Insegnare il Vangelo. Insegnarlo con amore secondo la dottrina della Chiesa. </w:t>
      </w:r>
      <w:r w:rsidRPr="00951220">
        <w:rPr>
          <w:rFonts w:ascii="Arial" w:eastAsia="Times New Roman" w:hAnsi="Arial" w:cs="Times New Roman"/>
          <w:kern w:val="0"/>
          <w:sz w:val="24"/>
          <w:szCs w:val="20"/>
          <w:lang w:eastAsia="it-IT"/>
          <w14:ligatures w14:val="none"/>
        </w:rPr>
        <w:t xml:space="preserve">Il compito della Chiesa, e del cristiano in essa, è quello di portare a conoscenza di ogni uomo il Vangelo di nostro Signore Gesù Cristo. Il Vangelo però si insegna con lo stesso amore con il quale lo insegnava Cristo, con la sua stessa libertà, con la sua stessa fermezza, autorevolezza, santità. Il Vangelo si </w:t>
      </w:r>
      <w:r w:rsidRPr="00951220">
        <w:rPr>
          <w:rFonts w:ascii="Arial" w:eastAsia="Times New Roman" w:hAnsi="Arial" w:cs="Times New Roman"/>
          <w:kern w:val="0"/>
          <w:sz w:val="24"/>
          <w:szCs w:val="20"/>
          <w:lang w:eastAsia="it-IT"/>
          <w14:ligatures w14:val="none"/>
        </w:rPr>
        <w:lastRenderedPageBreak/>
        <w:t xml:space="preserve">insegna secondo i contenuti della verità che vi è in essa e la verità del Vangelo è stata consegnata alla Chiesa. È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l’interprete del Vangelo, perché solo essa conosce la verità del Vangelo secondo lo Spirito Santo che la illumina e la conduce ogni giorno verso la più piena e profonda conoscenza della verità del Vangelo. Senza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il Vangelo viene privato della sua verità e senza verità non c’è Vangelo, ci sono sentimenti e parole umane che non danno salvezza. Chi si pone fuori della Chiesa, si pone anche fuori dello Spirito della Chiesa, fuori della verità del Vangelo della Chiesa. Ciò che lui dona è la sua verità, non la verità di Cristo, non la verità di Dio, non la verità dello Spirito Santo, non la verità consegnata alla Chiesa, non la verità che è il deposito della fede della Chiesa. </w:t>
      </w:r>
    </w:p>
    <w:p w14:paraId="752178D3"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Urge far divenire Vangelo </w:t>
      </w:r>
      <w:smartTag w:uri="urn:schemas-microsoft-com:office:smarttags" w:element="PersonName">
        <w:smartTagPr>
          <w:attr w:name="ProductID" w:val="la Parola"/>
        </w:smartTagPr>
        <w:r w:rsidRPr="00951220">
          <w:rPr>
            <w:rFonts w:ascii="Arial" w:eastAsia="Times New Roman" w:hAnsi="Arial" w:cs="Times New Roman"/>
            <w:b/>
            <w:kern w:val="0"/>
            <w:sz w:val="24"/>
            <w:szCs w:val="20"/>
            <w:lang w:eastAsia="it-IT"/>
            <w14:ligatures w14:val="none"/>
          </w:rPr>
          <w:t>la Parola</w:t>
        </w:r>
      </w:smartTag>
      <w:r w:rsidRPr="00951220">
        <w:rPr>
          <w:rFonts w:ascii="Arial" w:eastAsia="Times New Roman" w:hAnsi="Arial" w:cs="Times New Roman"/>
          <w:b/>
          <w:kern w:val="0"/>
          <w:sz w:val="24"/>
          <w:szCs w:val="20"/>
          <w:lang w:eastAsia="it-IT"/>
          <w14:ligatures w14:val="none"/>
        </w:rPr>
        <w:t xml:space="preserve"> di Gesù. </w:t>
      </w:r>
      <w:r w:rsidRPr="00951220">
        <w:rPr>
          <w:rFonts w:ascii="Arial" w:eastAsia="Times New Roman" w:hAnsi="Arial" w:cs="Times New Roman"/>
          <w:kern w:val="0"/>
          <w:sz w:val="24"/>
          <w:szCs w:val="20"/>
          <w:lang w:eastAsia="it-IT"/>
          <w14:ligatures w14:val="none"/>
        </w:rPr>
        <w:t xml:space="preserve">Dire che urge far divenire Vangelo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Gesù vuol dire una cosa sola: bisogna che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Cristo, la verità della Chiesa, diventi per tutti Buona Novella, annunzio di salvezza, invito alla conversione, chiamata alla fede nella Parola. Dire la verità, la parola di Cristo, ma non dirla in modo evangelico non serve a nessuno. Dire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la verità di Cristo in modo evangelico, significa trasformarla in un annunzio di salvezza. La verità non si dice solo all’intelligenza, alla mente; si dice al cuore, alla volontà, ai sentimenti, allo spirito, all’anima. Il datore della Parola di Cristo deve avere tanto amore per Gesù da far sì che ogni annunzio sia per lui Vangelo, Buona Novella, Invito alla salvezza, chiamata alla vita eterna. Lui è stato mandato per dire il Vangelo, per dirlo in modo evangelico. È il modo evangelico di dire il Vangelo è uno solo: chiamare alla conversione e alla fede che nasce dal Vangelo. Ogni forma di insegnamento, di predicazione, di annunzio, di formazione, di ammaestramento, ogni parola pubblica e ogni parola privata deve essere per l’inviato di Cristo un annunzio del suo Vangelo in modo evangelico. </w:t>
      </w:r>
    </w:p>
    <w:p w14:paraId="20251C4B"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Unità di Parola, Tradizione, Magistero. </w:t>
      </w:r>
      <w:r w:rsidRPr="00951220">
        <w:rPr>
          <w:rFonts w:ascii="Arial" w:eastAsia="Times New Roman" w:hAnsi="Arial" w:cs="Times New Roman"/>
          <w:kern w:val="0"/>
          <w:sz w:val="24"/>
          <w:szCs w:val="20"/>
          <w:lang w:eastAsia="it-IT"/>
          <w14:ligatures w14:val="none"/>
        </w:rPr>
        <w:t xml:space="preserve">La verità cristiana nasce dall’unità di Parola, Tradizione, Magistero. Al Magistero è stato affidato il compito di custodire, di vigilare, di interpretare nello Spirito Santo la verità della Parola. Senza Parola non c’è Magistero. Il Magistero è per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non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per il Magistero. Un Magistero senza Parola, non è Magistero. Il Magistero esiste esclusivamente per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di Cristo. Per darla autorevolmente, per insegnarla autorevolmente, per custodirla autorevolmente, per difenderla autorevolmente, per annunziarla come Vangelo autorevolmente. La tradizione è la vita di verità della Parola. </w:t>
      </w:r>
      <w:smartTag w:uri="urn:schemas-microsoft-com:office:smarttags" w:element="PersonName">
        <w:smartTagPr>
          <w:attr w:name="ProductID" w:val="La Tradizione"/>
        </w:smartTagPr>
        <w:r w:rsidRPr="00951220">
          <w:rPr>
            <w:rFonts w:ascii="Arial" w:eastAsia="Times New Roman" w:hAnsi="Arial" w:cs="Times New Roman"/>
            <w:kern w:val="0"/>
            <w:sz w:val="24"/>
            <w:szCs w:val="20"/>
            <w:lang w:eastAsia="it-IT"/>
            <w14:ligatures w14:val="none"/>
          </w:rPr>
          <w:t>La Tradizione</w:t>
        </w:r>
      </w:smartTag>
      <w:r w:rsidRPr="00951220">
        <w:rPr>
          <w:rFonts w:ascii="Arial" w:eastAsia="Times New Roman" w:hAnsi="Arial" w:cs="Times New Roman"/>
          <w:kern w:val="0"/>
          <w:sz w:val="24"/>
          <w:szCs w:val="20"/>
          <w:lang w:eastAsia="it-IT"/>
          <w14:ligatures w14:val="none"/>
        </w:rPr>
        <w:t xml:space="preserve"> è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vivente nella storia, in ogni storia. Il Magistero è custode della Parola vivente nella storia. Il Magistero deve separare nella storia ciò che appartiene alla Parola vivente, da quanto gli uomini hanno ad essa aggiunto, o tolto, modificato, annullato, contraffatto, omesso nella sua verità e nella sua pienezza. Il Magistero deve far sì che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vivente, carica di tutta la vita di Cristo e della sua verità, raggiunga ogni uomo, ma libera da ogni ingerenza in essa dell’uomo, sia nel più che nel meno. Il più e il meno inserito o tolto alla Parola, la rende non più Parola di Dio. Non solo dagli altri, ma anche da se stesso, il Magistero deve difendere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custodire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vigilare sulla Parola. Il Magistero, pur essendo infallibile nei suoi due soggetti di infallibilità – il Papa da solo, il Collegio dei Vescovi con il Papa come suo “naturale” capo (il Papa è doppiamente soggetto di infallibilità: da solo e come capo del Collegio dei Vescovi) – ogni altro componente del Magistero non è soggetto da solo di </w:t>
      </w:r>
      <w:r w:rsidRPr="00951220">
        <w:rPr>
          <w:rFonts w:ascii="Arial" w:eastAsia="Times New Roman" w:hAnsi="Arial" w:cs="Times New Roman"/>
          <w:kern w:val="0"/>
          <w:sz w:val="24"/>
          <w:szCs w:val="20"/>
          <w:lang w:eastAsia="it-IT"/>
          <w14:ligatures w14:val="none"/>
        </w:rPr>
        <w:lastRenderedPageBreak/>
        <w:t xml:space="preserve">infallibilità e quindi deve sempre vigilare sul suo insegnamento in modo che nulla di estraneo aggiunga alla Parola: né in pubblico, né in privato; né in decisioni ufficiali, né in decisioni personali, private, da singolo a singolo. Sarebbe un vero tradimento del suo magistero. Questo non vale solo per i singoli Vescovi. Vale per ogni altro che in qualche modo, anche se in grado diverso, partecipa del sacerdozio ordinato e quindi della stessa magisterialità della Chiesa. Si eviterà di cadere negli errori circa il dono della Parola, solo se si vive in una grande comunione di santità con lo Spirito Santo. Ma anche vivendo in comunione con lo Spirito Santo nella santità vera, è sempre regola di prudenza distinguere una soluzione per un caso storico da un’altra soluzione per un altro caso storico. Una è la verità, diversa è la storia, diversa è anche la salvezza portata dall’unica verità. L’attenzione alla diversità di salvezza anche questa è opera di chi insegna con autorità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del Signore, secondo la sua più autentica verità. </w:t>
      </w:r>
    </w:p>
    <w:p w14:paraId="4ABB3F30" w14:textId="77777777"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Il Vangelo non è del singolo, è della Chiesa. </w:t>
      </w:r>
      <w:r w:rsidRPr="00951220">
        <w:rPr>
          <w:rFonts w:ascii="Arial" w:eastAsia="Times New Roman" w:hAnsi="Arial" w:cs="Times New Roman"/>
          <w:kern w:val="0"/>
          <w:sz w:val="24"/>
          <w:szCs w:val="20"/>
          <w:lang w:eastAsia="it-IT"/>
          <w14:ligatures w14:val="none"/>
        </w:rPr>
        <w:t xml:space="preserve">Quanto detto finora ci conduce ad affermare un altro principio di ordine universale: nessun singolo nella Chiesa può appropriarsi del Vangelo. Ogni singolo nella Chiesa è obbligato a rendere ragione alla Chiesa delle sue scelte di Vangelo per la salvezza delle anime. Ogni singolo nella Chiesa è obbligato a spiegare alla Chiesa il motivo delle sue decisioni di fede e il motivo anche dalla fede che insegna. È assai difficile comprendere questa verità, ma la salvezza del Vangelo dipende da questa verità. Ognuno però nella Chiesa deve rispettare il ministero, o il carisma del fratello che gli è stato dato in ordine alla Parola di Cristo. Anche questa è verità. La carità non manca di rispetto, né del singolo verso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né della Chiesa verso il singolo. La carità si compiace della verità. La verità è dal singolo per l’intera Chiesa; è dell’intera Chiesa per il singolo. Chi ama la verità, accoglie la verità. La verità amata è l’unica via di salvezza del singolo e della Chiesa. </w:t>
      </w:r>
    </w:p>
    <w:p w14:paraId="0C73FB64"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L’orgoglio acceca. L’orgoglio di chi rifiuta Dio. L’orgoglio di chi rifiuta </w:t>
      </w:r>
      <w:smartTag w:uri="urn:schemas-microsoft-com:office:smarttags" w:element="PersonName">
        <w:smartTagPr>
          <w:attr w:name="ProductID" w:val="la Chiesa. L"/>
        </w:smartTagPr>
        <w:r w:rsidRPr="00951220">
          <w:rPr>
            <w:rFonts w:ascii="Arial" w:eastAsia="Times New Roman" w:hAnsi="Arial" w:cs="Times New Roman"/>
            <w:b/>
            <w:kern w:val="0"/>
            <w:sz w:val="24"/>
            <w:szCs w:val="20"/>
            <w:lang w:eastAsia="it-IT"/>
            <w14:ligatures w14:val="none"/>
          </w:rPr>
          <w:t>la Chiesa. L</w:t>
        </w:r>
      </w:smartTag>
      <w:r w:rsidRPr="00951220">
        <w:rPr>
          <w:rFonts w:ascii="Arial" w:eastAsia="Times New Roman" w:hAnsi="Arial" w:cs="Times New Roman"/>
          <w:b/>
          <w:kern w:val="0"/>
          <w:sz w:val="24"/>
          <w:szCs w:val="20"/>
          <w:lang w:eastAsia="it-IT"/>
          <w14:ligatures w14:val="none"/>
        </w:rPr>
        <w:t xml:space="preserve">’orgoglio di chi rifiuta il dono dei fratelli. </w:t>
      </w:r>
      <w:r w:rsidRPr="00951220">
        <w:rPr>
          <w:rFonts w:ascii="Arial" w:eastAsia="Times New Roman" w:hAnsi="Arial" w:cs="Times New Roman"/>
          <w:kern w:val="0"/>
          <w:sz w:val="24"/>
          <w:szCs w:val="20"/>
          <w:lang w:eastAsia="it-IT"/>
          <w14:ligatures w14:val="none"/>
        </w:rPr>
        <w:t xml:space="preserve">Nell’orgoglio, nella superbia, nell’invidia, nella gelosia, frutto del peccato che regna nel cuore dell’uomo, non c’è né amore per la verità, né rispetto del ministero e dei carismi per il dono della verità. L’orgoglio acceca e conduce a rifiutare o Dio, o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o il dono dei fratelli. L’orgoglio è il grande peccato da cui sempre ci deve preservare il Signore. Rifiuta Dio chi non accetta che Egli si possa manifestare oggi per comunicarci la sua volontà di salvezza in questo momento particolare della storia. Rifiuta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chi non accetta che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sia l’unica vera interprete della Parola e della Verità di Dio e di Cristo. Rifiuta i fratelli chi nega loro un carisma, una vocazione, una responsabilità, una ministerialità che Dio ha messo a sua disposizione proprio per la sua salvezza. L’orgoglio rende stolti e la stoltezza rende orgogliosi. La stoltezza e l’orgoglio mettono l’uomo su una via di perdizione per sé e per gli altri. L’orgoglioso è un distruttore della verità e di ogni via di salvezza. </w:t>
      </w:r>
    </w:p>
    <w:p w14:paraId="587FF4D5"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pietà. La gratuità della pietà. Non si può vendere l’amore crocifisso di Cristo. Solo per vivere con dignità: servirsi dell’altare. </w:t>
      </w:r>
      <w:r w:rsidRPr="00951220">
        <w:rPr>
          <w:rFonts w:ascii="Arial" w:eastAsia="Times New Roman" w:hAnsi="Arial" w:cs="Times New Roman"/>
          <w:kern w:val="0"/>
          <w:sz w:val="24"/>
          <w:szCs w:val="20"/>
          <w:lang w:eastAsia="it-IT"/>
          <w14:ligatures w14:val="none"/>
        </w:rPr>
        <w:t xml:space="preserve">La pietà di cui parla Paolo è l’esercizio del culto e di ogni altra opera di evangelizzazione, di annunzio, di formazione. La pietà per Paolo è il vero servizio al Vangelo, in ogni sua forma. Chi serve il Vangelo, deve anche vivere del Vangelo. Bisogna vivere di Vangelo </w:t>
      </w:r>
      <w:r w:rsidRPr="00951220">
        <w:rPr>
          <w:rFonts w:ascii="Arial" w:eastAsia="Times New Roman" w:hAnsi="Arial" w:cs="Times New Roman"/>
          <w:kern w:val="0"/>
          <w:sz w:val="24"/>
          <w:szCs w:val="20"/>
          <w:lang w:eastAsia="it-IT"/>
          <w14:ligatures w14:val="none"/>
        </w:rPr>
        <w:lastRenderedPageBreak/>
        <w:t xml:space="preserve">allo stesso modo che vive il bue che trebbia. Egli mentre lavora può anche mangiare della paglia che sta trebbiando. Il resto deve lasciarlo sull’aia. Non lo può portare con sé. Bisogna fare ogni attenzione a che l’esercizio, o il servizio al Vangelo, sia sempre gratuito, sempre libero. Questo perché il Vangelo è il dono al mondo dell’amore crocifisso di Cristo Gesù e Cristo Gesù crocifisso per amore, che si è donato a noi nella più pura e più semplice delle povertà, mai potrà essere da noi venduto per farne una sorgente di guadagno. Cristo mai potrà essere usato per un nostro bene materiale. Sarebbe questo ancora una volta venderlo alla nostra cupidigia e alla nostra concupiscenza. Il missionario di Cristo deve vivere però con dignità, deve dare al suo corpo le energie necessarie per poter compiere l’opera per la quale il Signore lo ha chiamato. Per questo è giusto che si serva dell’esercizio della pietà, ma solo per vivere con dignità, in libertà, senza dipendere da alcuno. </w:t>
      </w:r>
    </w:p>
    <w:p w14:paraId="3FE0707C"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moderazione. Nudi. Contentarsi. </w:t>
      </w:r>
      <w:r w:rsidRPr="00951220">
        <w:rPr>
          <w:rFonts w:ascii="Arial" w:eastAsia="Times New Roman" w:hAnsi="Arial" w:cs="Times New Roman"/>
          <w:kern w:val="0"/>
          <w:sz w:val="24"/>
          <w:szCs w:val="20"/>
          <w:lang w:eastAsia="it-IT"/>
          <w14:ligatures w14:val="none"/>
        </w:rPr>
        <w:t xml:space="preserve">Può fare questo chi ha acquisito nel suo cuore la virtù della moderazione. La moderazione è la virtù delle cose essenziali, indispensabili. Ciò che è essenziale ed indispensabile si prende; quanto è superfluo si lascia. La virtù della moderazione si costruisce sulla povertà in spirito, che è la grande libertà da tutto ciò che sono cose di questo mondo, della terra, per la terra, o anche della terra per il cielo, ma che non sono volute, o stabilite per noi dal Signore. Inoltre c’è un altro principio di fede che sempre ci deve sorreggere e condurci: nudi siamo venuti in questo mondo, nudi ce ne andremo. Nulla porteremo con noi. Porteremo con noi solo le virtù e ogni virtù si costruisce nella sua verità solo sulla povertà in spirito. Chi non è povero in spirito, non può possedere nessun’altra virtù, perché senza la povertà in spirito non la può vivere secondo le esigenze della verità e della carità che sono racchiuse in essa. </w:t>
      </w:r>
    </w:p>
    <w:p w14:paraId="20482E79"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Volontà di arricchire laccio per il prete. La volontà di arricchire via di morte per il presbitero. </w:t>
      </w:r>
      <w:r w:rsidRPr="00951220">
        <w:rPr>
          <w:rFonts w:ascii="Arial" w:eastAsia="Times New Roman" w:hAnsi="Arial" w:cs="Times New Roman"/>
          <w:kern w:val="0"/>
          <w:sz w:val="24"/>
          <w:szCs w:val="20"/>
          <w:lang w:eastAsia="it-IT"/>
          <w14:ligatures w14:val="none"/>
        </w:rPr>
        <w:t xml:space="preserve">La volontà di arricchire è un laccio per il prete, è anche via di morte per il presbitero, perché il rischio è uno solo: quello di vendersi l’amore crocifisso di Gesù Signore, di vendersi Cristo Crocifisso nel suo amore gratuito per noi. Chi si vende Cristo non lo ama. Chi ama Cristo non lo vende. Un presbitero che non ama Cristo se lo vende a causa del suo non amore per Cristo. Per questo motivo la volontà di arricchire per lui è un laccio e una via di morte. </w:t>
      </w:r>
    </w:p>
    <w:p w14:paraId="0C2BA13E"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Attaccamento al denaro: radice di tutti i mali. Tutto diviene materia con il denaro. </w:t>
      </w:r>
      <w:r w:rsidRPr="00951220">
        <w:rPr>
          <w:rFonts w:ascii="Arial" w:eastAsia="Times New Roman" w:hAnsi="Arial" w:cs="Times New Roman"/>
          <w:kern w:val="0"/>
          <w:sz w:val="24"/>
          <w:szCs w:val="20"/>
          <w:lang w:eastAsia="it-IT"/>
          <w14:ligatures w14:val="none"/>
        </w:rPr>
        <w:t xml:space="preserve">È la radice di tutti i mali l’attaccamento al denaro. Una volta che la sete del denaro è entrata nel nostro cuore, essa scaccia ogni verità e ogni carità. Il denaro è materia e tutto esso materializza, anche l’amore di Dio e la sua verità. Il denaro rende il cuore di rame, o di bronzo, o di oro, come oro, bronzo, rame è il denaro messo in esso. Un cuore di metallo è peggiore di un cuore di pietra. Questo cuore di metallo priva l’uomo di ogni sentimento di pietà, di misericordia, di carità, di fede, di speranza. Questo cuore di metallo per tutto è insensibile, solo è sensibile per altro metallo da guadagnare e per questo è capace di uccidere, di rapinare, di rubare, imbrogliare, frodare, ingannare, mentire, falsificare la verità. L’uomo con il cuore di metallo tutto è capace di fare con ogni sofisticazione. Anche i suoi occhi sono di metallo e vedono ogni uomo come un metallo da sfruttare. È triste la condizione di quest’uomo. </w:t>
      </w:r>
    </w:p>
    <w:p w14:paraId="00D56D5E"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lastRenderedPageBreak/>
        <w:t xml:space="preserve">La vita non è materia. </w:t>
      </w:r>
      <w:r w:rsidRPr="00951220">
        <w:rPr>
          <w:rFonts w:ascii="Arial" w:eastAsia="Times New Roman" w:hAnsi="Arial" w:cs="Times New Roman"/>
          <w:kern w:val="0"/>
          <w:sz w:val="24"/>
          <w:szCs w:val="20"/>
          <w:lang w:eastAsia="it-IT"/>
          <w14:ligatures w14:val="none"/>
        </w:rPr>
        <w:t xml:space="preserve">Tutto questo ci conduce alla più alta e più eccelsa delle verità: la vita non è materia, la vita è spirito e lo spirito non può essere nutrito dalla materia. Chi vuole nutrire il suo spirito deve nutrirlo di spirito; lo uccide chi lo nutre di materia. Di materia si nutre il corpo, non lo spirito. Lo spirito si nutre di spirito, la materia di materia. Guai a nutrire lo spirito di materia e la materia di spirito. Chi facesse ciò, sappia che uccide l’uomo nella sua verità ed essenzialità. Il corpo ha bisogno di piccole, poche cose per vivere. Se gli si dà più del necessario, entra nel vizio. Il vizio lo uccide. A volte per nutrire il corpo di vizi, si toglie la vita allo spirito. Lo spirito vivifica il corpo. Chi nutre bene il suo spirito, aiuta anche il corpo a vivere secondo giustizia e verità. Oggi non si nutre più lo spirito. Prima di tutto perché i nutritori dello spirito si sono trasformati in nutritori del corpo. Grande misfatto e grande inganno perpetrato ai danni dell’uomo! Non essendoci più i nutritori dello spirito, l’uomo si abbandona e pensa solo al nutrimento del suo corpo. Anche questo è un grande misfatto. È il misfatto di chi si concede alla morte del corpo, perché un corpo nutrito in modo viziato e vizioso altro non è che un modo di condurlo alla morte. </w:t>
      </w:r>
    </w:p>
    <w:p w14:paraId="16D15836" w14:textId="77777777"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Tendere a fuggire da. </w:t>
      </w:r>
      <w:r w:rsidRPr="00951220">
        <w:rPr>
          <w:rFonts w:ascii="Arial" w:eastAsia="Times New Roman" w:hAnsi="Arial" w:cs="Times New Roman"/>
          <w:kern w:val="0"/>
          <w:sz w:val="24"/>
          <w:szCs w:val="20"/>
          <w:lang w:eastAsia="it-IT"/>
          <w14:ligatures w14:val="none"/>
        </w:rPr>
        <w:t xml:space="preserve">L’uomo di Dio deve fuggire da tutte queste cose. Deve guardarsi da tutto ciò che inquina la sua verità, la sua carità, la sua santità, il suo ministero, i suoi doni di grazia. Deve tendere ad una santità sempre più alta e non c’è alcuna santità possibile quando lo spirito si nutre di materia, e quando il corpo è abbandonato al vizio e alla concupiscenza. </w:t>
      </w:r>
    </w:p>
    <w:p w14:paraId="7831D7C5"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buona battaglia. </w:t>
      </w:r>
      <w:r w:rsidRPr="00951220">
        <w:rPr>
          <w:rFonts w:ascii="Arial" w:eastAsia="Times New Roman" w:hAnsi="Arial" w:cs="Times New Roman"/>
          <w:kern w:val="0"/>
          <w:sz w:val="24"/>
          <w:szCs w:val="20"/>
          <w:lang w:eastAsia="it-IT"/>
          <w14:ligatures w14:val="none"/>
        </w:rPr>
        <w:t xml:space="preserve">La buona battaglia è quella che si combatte per diffondere, custodire, difendere il Vangelo. La buona battaglia è quella che si compatte per donare allo spirito e all’anima il suo vero nutrimento che è la verità e la carità di Cristo Gesù. Una volta che si è dato il vero nutrimento all’anima, sarà la singola anima a dare al proprio corpo e al corpo dei fratelli il suo giusto nutrimento, ma anche crescere nella verità e nella carità di Cristo per fare dono di esse ai fratelli. La buona battaglia è per il dono di Cristo via, verità e vita ad ogni uomo. Sarà Cristo dato ad ogni uomo il vero principio di vita per ogni uomo. Chi dona Cristo combatte la buona battaglia. Chi non lo dona, combatte una battaglia di morte, non di vita, perché senza Cristo nessuna vita sarà mai possibile sulla nostra terra, nessuna vera pace, nessun vero amore. </w:t>
      </w:r>
    </w:p>
    <w:p w14:paraId="2B2FA933"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Cerca di raggiungere la vita eterna. </w:t>
      </w:r>
      <w:r w:rsidRPr="00951220">
        <w:rPr>
          <w:rFonts w:ascii="Arial" w:eastAsia="Times New Roman" w:hAnsi="Arial" w:cs="Times New Roman"/>
          <w:kern w:val="0"/>
          <w:sz w:val="24"/>
          <w:szCs w:val="20"/>
          <w:lang w:eastAsia="it-IT"/>
          <w14:ligatures w14:val="none"/>
        </w:rPr>
        <w:t xml:space="preserve">Ogni discepolo di Gesù ha un obbligo prima che verso gli altri verso se stesso e solo compiendo quest’obbligo verso se stesso, può aiutare i fratelli secondo verità. L’obbligo è quello di camminare verso la vita eterna, cioè verso il Paradiso. Un cristiano, un discepolo di Gesù che non cammina lui per primo verso il Paradiso, in nessun modo potrà indicare questa via agli altri. Il raggiungimento del Paradiso è la prima vocazione. Compiendo questa vocazione, si possono compiere tutte le altre. Oggi non si cammina più verso il cielo, perché si è stoltamente convinti che esso è già nostro. Esso non è nostro. È nostro se lo raggiungiamo e per raggiungerlo bisogna percorrere la stessa via di Cristo Gesù: rinnegare noi stessi, portando la croce della nostra perfetta obbedienza a Dio. </w:t>
      </w:r>
    </w:p>
    <w:p w14:paraId="5E7AD8BA" w14:textId="07820465"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Difendere e diffondere la fede. </w:t>
      </w:r>
      <w:r w:rsidRPr="00951220">
        <w:rPr>
          <w:rFonts w:ascii="Arial" w:eastAsia="Times New Roman" w:hAnsi="Arial" w:cs="Times New Roman"/>
          <w:kern w:val="0"/>
          <w:sz w:val="24"/>
          <w:szCs w:val="20"/>
          <w:lang w:eastAsia="it-IT"/>
          <w14:ligatures w14:val="none"/>
        </w:rPr>
        <w:t xml:space="preserve">La fede si diffonde annunziandola, insegnandola, ammaestrando in essa, predicando, istruendo, ammonendo, </w:t>
      </w:r>
      <w:r w:rsidRPr="00951220">
        <w:rPr>
          <w:rFonts w:ascii="Arial" w:eastAsia="Times New Roman" w:hAnsi="Arial" w:cs="Times New Roman"/>
          <w:kern w:val="0"/>
          <w:sz w:val="24"/>
          <w:szCs w:val="20"/>
          <w:lang w:eastAsia="it-IT"/>
          <w14:ligatures w14:val="none"/>
        </w:rPr>
        <w:lastRenderedPageBreak/>
        <w:t>esortando. Si difende liberandola da ogni inquinamento di errore e di falsità. La purezza della verità va sempre difesa. Chi non difende la verità nella sua purezza, non ama la verità. Cristo Gesù è morto in croce per la difesa della verità sulla sua persona. Non si difende la fede dagli uomini, si difende dall’errore e dalla falsità che gli uomini mettono in essa. Oggi si ha paura di difendere la fede. Ma chi la fede non difende, neanche la diffonde e non la diffonde perché una fede inquinata dalla falsità non è più fede, è solo un pensiero dell’uomo privo di ogni germe di salvezza.</w:t>
      </w:r>
      <w:r w:rsidR="00CE03A7">
        <w:rPr>
          <w:rFonts w:ascii="Arial" w:eastAsia="Times New Roman" w:hAnsi="Arial" w:cs="Times New Roman"/>
          <w:kern w:val="0"/>
          <w:sz w:val="24"/>
          <w:szCs w:val="20"/>
          <w:lang w:eastAsia="it-IT"/>
          <w14:ligatures w14:val="none"/>
        </w:rPr>
        <w:t xml:space="preserve"> </w:t>
      </w:r>
      <w:r w:rsidRPr="00951220">
        <w:rPr>
          <w:rFonts w:ascii="Arial" w:eastAsia="Times New Roman" w:hAnsi="Arial" w:cs="Times New Roman"/>
          <w:kern w:val="0"/>
          <w:sz w:val="24"/>
          <w:szCs w:val="20"/>
          <w:lang w:eastAsia="it-IT"/>
          <w14:ligatures w14:val="none"/>
        </w:rPr>
        <w:t xml:space="preserve">So ha paura di difendere la fede, perché si vuole vivere in pace con tutti, si vuole stringere la mano ad ogni uomo. Il discepolo di Gesù è per Gesù e deve essere in Gesù per ogni uomo, non contro Gesù. Allo stesso modo che Gesù era nel Padre e solo rimanendo sempre nella verità del Padre, andava incontro ai fratelli diffondendo </w:t>
      </w:r>
      <w:smartTag w:uri="urn:schemas-microsoft-com:office:smarttags" w:element="PersonName">
        <w:smartTagPr>
          <w:attr w:name="ProductID" w:val="la Parola"/>
        </w:smartTagPr>
        <w:r w:rsidRPr="00951220">
          <w:rPr>
            <w:rFonts w:ascii="Arial" w:eastAsia="Times New Roman" w:hAnsi="Arial" w:cs="Times New Roman"/>
            <w:kern w:val="0"/>
            <w:sz w:val="24"/>
            <w:szCs w:val="20"/>
            <w:lang w:eastAsia="it-IT"/>
            <w14:ligatures w14:val="none"/>
          </w:rPr>
          <w:t>la Parola</w:t>
        </w:r>
      </w:smartTag>
      <w:r w:rsidRPr="00951220">
        <w:rPr>
          <w:rFonts w:ascii="Arial" w:eastAsia="Times New Roman" w:hAnsi="Arial" w:cs="Times New Roman"/>
          <w:kern w:val="0"/>
          <w:sz w:val="24"/>
          <w:szCs w:val="20"/>
          <w:lang w:eastAsia="it-IT"/>
          <w14:ligatures w14:val="none"/>
        </w:rPr>
        <w:t xml:space="preserve"> del Padre, difendendo la volontà del Padre da ogni errore degli uomini, da ogni loro cattiva interpretazione. </w:t>
      </w:r>
    </w:p>
    <w:p w14:paraId="29D93130"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Salvezza acquisita, salvezza da donare, salvezza da vivere. </w:t>
      </w:r>
      <w:r w:rsidRPr="00951220">
        <w:rPr>
          <w:rFonts w:ascii="Arial" w:eastAsia="Times New Roman" w:hAnsi="Arial" w:cs="Times New Roman"/>
          <w:kern w:val="0"/>
          <w:sz w:val="24"/>
          <w:szCs w:val="20"/>
          <w:lang w:eastAsia="it-IT"/>
          <w14:ligatures w14:val="none"/>
        </w:rPr>
        <w:t xml:space="preserve">La salvezza è stata acquisita da Cristo Gesù. Ma è stata acquisita perché sia donata ad ogni uomo. Si dona ad ogni uomo perché la viva tutta ed interamente. Una salvezza acquisita, ma non donata, non vissuta interamente, è una salvezza che non salva l’uomo, è una salvezza a modo di seme. Nel seme c’è tutta la vita dell’albero. Occorre che l’albero sia seminato. È necessario che sia fatto crescere in tutto il suo splendore. Un seme è non l’albero che dona vita. Un seme è la vita dell’albero. Così Cristo è il seme della nostra salvezza. Cristo deve essere donato al nostro cuore. Nel nostro cuore deve divenire albero maestoso di verità e di carità, perché solo così produrrà salvezza in noi stessi e per noi la potrà dare al mondo intero. </w:t>
      </w:r>
    </w:p>
    <w:p w14:paraId="0C40BB35"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Mostrare l’inseparabilità tra fede e vita. Professare la fede sino alla fine davanti ad ogni uomo. </w:t>
      </w:r>
      <w:r w:rsidRPr="00951220">
        <w:rPr>
          <w:rFonts w:ascii="Arial" w:eastAsia="Times New Roman" w:hAnsi="Arial" w:cs="Times New Roman"/>
          <w:kern w:val="0"/>
          <w:sz w:val="24"/>
          <w:szCs w:val="20"/>
          <w:lang w:eastAsia="it-IT"/>
          <w14:ligatures w14:val="none"/>
        </w:rPr>
        <w:t>È compito di ogni uomo di Cristo mostrare al mondo l’inseparabilità tra fede e vita, o che la fede è la verità che muove la nostra vita. La fede è conversione, è adesione al Vangelo. Si aderisce al Vangelo perché il Vangelo diventi la nostra forma di vita. Questa è la vera fede e questa la vera conversione. Ogni discepolo di Gesù così deve vivere, questo deve mostrare al mondo intero. Inoltre ogni discepolo di Gesù deve professare la verità della sua fede dinanzi ad ogni uomo sino alla fine dei suoi giorni. Ma cosa significa professare la verità della sua fede? Significa vivere la potenza del Vangelo nella sua vita dinanzi ad ogni uomo. Ogni uomo dovrà vederlo sempre come discepolo di Cristo, uno che abita nella sua Parola. Significa anche dire, difendere, annunziare, proclamare con le parole la fede che muove il suo cuore, la verità che è stata sigillata nella sua anima. Urge in questo imitare Cristo Gesù che professò la verità del suo essere e della sua missione sino alla fine.</w:t>
      </w:r>
    </w:p>
    <w:p w14:paraId="2A5A9FA5"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Conservare il comandamento senza macchia e irreprensibile. </w:t>
      </w:r>
      <w:r w:rsidRPr="00951220">
        <w:rPr>
          <w:rFonts w:ascii="Arial" w:eastAsia="Times New Roman" w:hAnsi="Arial" w:cs="Times New Roman"/>
          <w:kern w:val="0"/>
          <w:sz w:val="24"/>
          <w:szCs w:val="20"/>
          <w:lang w:eastAsia="it-IT"/>
          <w14:ligatures w14:val="none"/>
        </w:rPr>
        <w:t xml:space="preserve">Non basta iniziare bene, nella verità, nella fede, nella carità, nella giustizia, nella Parola. Bisogna perseverare sino alla fine nella Parola secondo ogni sua esigenza. Ma perseverare sino alla fine vuol dire una cosa sola: conservare la purezza, la santità, la bellezza della Parola tutta intatta nel nostro cuore, senza permettere che alcun inquinamento, di nessun genere, venga ad introdursi in essa. Questo esige che il discepolo di Gesù cammini in una santità sempre più grande, sempre più alta, sempre più pura. È la santità la custodia vera della verità e della carità </w:t>
      </w:r>
      <w:r w:rsidRPr="00951220">
        <w:rPr>
          <w:rFonts w:ascii="Arial" w:eastAsia="Times New Roman" w:hAnsi="Arial" w:cs="Times New Roman"/>
          <w:kern w:val="0"/>
          <w:sz w:val="24"/>
          <w:szCs w:val="20"/>
          <w:lang w:eastAsia="it-IT"/>
          <w14:ligatures w14:val="none"/>
        </w:rPr>
        <w:lastRenderedPageBreak/>
        <w:t xml:space="preserve">di Cristo. È la santità la corazza impenetrabile ad ogni dardo del nemico. È la santità lo scudo che allontana da noi ogni errore per la mente, per il cuore, per l’anima, per lo spirito, per il corpo. </w:t>
      </w:r>
    </w:p>
    <w:p w14:paraId="71AB4A0A"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Il sangue è il sigillo alla purezza del Vangelo. </w:t>
      </w:r>
      <w:r w:rsidRPr="00951220">
        <w:rPr>
          <w:rFonts w:ascii="Arial" w:eastAsia="Times New Roman" w:hAnsi="Arial" w:cs="Times New Roman"/>
          <w:kern w:val="0"/>
          <w:sz w:val="24"/>
          <w:szCs w:val="20"/>
          <w:lang w:eastAsia="it-IT"/>
          <w14:ligatures w14:val="none"/>
        </w:rPr>
        <w:t xml:space="preserve">La purezza del Vangelo ha un passaggio obbligato: essa va, se necessario, sigillata con il nostro sangue. Quando la vita è richiesta, essa si deve versare interamente come sigillo alla santità e alla bellezza del Vangelo, perché questo continui a rimanere nel tempo e nella storia puro e santo della purezza e della santità con la quale lo ha sigillato il suo autore divino: Gesù Cristo nostro Signore. </w:t>
      </w:r>
    </w:p>
    <w:p w14:paraId="53445E50" w14:textId="719BC0B5"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Dio: Uno, re, Signore, Invisibile, Immortale, nella luce inaccessibile. </w:t>
      </w:r>
      <w:r w:rsidRPr="00951220">
        <w:rPr>
          <w:rFonts w:ascii="Arial" w:eastAsia="Times New Roman" w:hAnsi="Arial" w:cs="Times New Roman"/>
          <w:kern w:val="0"/>
          <w:sz w:val="24"/>
          <w:szCs w:val="20"/>
          <w:lang w:eastAsia="it-IT"/>
          <w14:ligatures w14:val="none"/>
        </w:rPr>
        <w:t>In queste semplici parole è contenuto in gran parte il mistero di Dio visto nella sua eternità. Naturalmente si tratta in questa presentazione solo del Padre. Sappiamo per fede, quindi per rivelazione, che non solo Dio è uno, è anche trino; è uno nella sostanza, o natura divina, è trino nelle Persone: Padre,</w:t>
      </w:r>
      <w:r w:rsidR="00CE03A7">
        <w:rPr>
          <w:rFonts w:ascii="Arial" w:eastAsia="Times New Roman" w:hAnsi="Arial" w:cs="Times New Roman"/>
          <w:kern w:val="0"/>
          <w:sz w:val="24"/>
          <w:szCs w:val="20"/>
          <w:lang w:eastAsia="it-IT"/>
          <w14:ligatures w14:val="none"/>
        </w:rPr>
        <w:t xml:space="preserve"> </w:t>
      </w:r>
      <w:r w:rsidRPr="00951220">
        <w:rPr>
          <w:rFonts w:ascii="Arial" w:eastAsia="Times New Roman" w:hAnsi="Arial" w:cs="Times New Roman"/>
          <w:kern w:val="0"/>
          <w:sz w:val="24"/>
          <w:szCs w:val="20"/>
          <w:lang w:eastAsia="it-IT"/>
          <w14:ligatures w14:val="none"/>
        </w:rPr>
        <w:t xml:space="preserve">Figlio, Spirito Santo. È questa la vera essenza di Dio, la sola vera essenza, non ce ne sono altre. Dio o è così confessato, oppure quello che si confessa non è il vero Dio. O si confessa l’unità nella Trinità e </w:t>
      </w:r>
      <w:smartTag w:uri="urn:schemas-microsoft-com:office:smarttags" w:element="PersonName">
        <w:smartTagPr>
          <w:attr w:name="ProductID" w:val="La Trinità"/>
        </w:smartTagPr>
        <w:r w:rsidRPr="00951220">
          <w:rPr>
            <w:rFonts w:ascii="Arial" w:eastAsia="Times New Roman" w:hAnsi="Arial" w:cs="Times New Roman"/>
            <w:kern w:val="0"/>
            <w:sz w:val="24"/>
            <w:szCs w:val="20"/>
            <w:lang w:eastAsia="it-IT"/>
            <w14:ligatures w14:val="none"/>
          </w:rPr>
          <w:t>la Trinità</w:t>
        </w:r>
      </w:smartTag>
      <w:r w:rsidRPr="00951220">
        <w:rPr>
          <w:rFonts w:ascii="Arial" w:eastAsia="Times New Roman" w:hAnsi="Arial" w:cs="Times New Roman"/>
          <w:kern w:val="0"/>
          <w:sz w:val="24"/>
          <w:szCs w:val="20"/>
          <w:lang w:eastAsia="it-IT"/>
          <w14:ligatures w14:val="none"/>
        </w:rPr>
        <w:t xml:space="preserve"> nell’unità, oppure quello che si adora non è il vero Dio. </w:t>
      </w:r>
      <w:smartTag w:uri="urn:schemas-microsoft-com:office:smarttags" w:element="PersonName">
        <w:smartTagPr>
          <w:attr w:name="ProductID" w:val="La Trinità"/>
        </w:smartTagPr>
        <w:r w:rsidRPr="00951220">
          <w:rPr>
            <w:rFonts w:ascii="Arial" w:eastAsia="Times New Roman" w:hAnsi="Arial" w:cs="Times New Roman"/>
            <w:kern w:val="0"/>
            <w:sz w:val="24"/>
            <w:szCs w:val="20"/>
            <w:lang w:eastAsia="it-IT"/>
            <w14:ligatures w14:val="none"/>
          </w:rPr>
          <w:t>La Trinità</w:t>
        </w:r>
      </w:smartTag>
      <w:r w:rsidRPr="00951220">
        <w:rPr>
          <w:rFonts w:ascii="Arial" w:eastAsia="Times New Roman" w:hAnsi="Arial" w:cs="Times New Roman"/>
          <w:kern w:val="0"/>
          <w:sz w:val="24"/>
          <w:szCs w:val="20"/>
          <w:lang w:eastAsia="it-IT"/>
          <w14:ligatures w14:val="none"/>
        </w:rPr>
        <w:t xml:space="preserve"> bisogna confessarla nelle relazioni: Il Padre non è generato, il Figlio è generato dal Padre nella eternità, da sempre, in principio, oggi, lo Spirito Santo procede dal Padre e dal Figlio. È questo il mistero dell’unico e solo Dio, uno in tre Persone divine. Il Figlio bisogna confessarlo nel mistero della sua incarnazione. Prima del sì di Maria, la vergine di Nazaret, il Figlio era solo Figlio eterno del Padre, dopo il sì di Maria il Figlio è Figlio incarnato, vero uomo e vero Dio, nell’unità di una sola Persona, due nature che sussistono nell’unica Persona del Verbo Eterno, la seconda Persona della Santissima Trinità. Questo unico Dio in Tre Persone è uno, Re, Signore, Invisibile, Immortale, abita una luce inaccessibile. Questo Dio in tre Persone è atto puro, purissimo spirito. Essenza divina ed eterna. Pur essendo tutto questo egli è Dio Incarnato, morto, risorto, asceso al Cielo nel corpo della seconda Persona, del Figlio unigenito del Padre. È Dio che sta nella sua luce inaccessibile, ma anche è in mezzo ai figli dell’uomo, perché ha scelto di fare di ogni cuore la sua dimora. </w:t>
      </w:r>
    </w:p>
    <w:p w14:paraId="00E3067F" w14:textId="5C09DB8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Nessun problema si risolve svendendo Dio nella sua essenza e nella sua opera. </w:t>
      </w:r>
      <w:r w:rsidRPr="00951220">
        <w:rPr>
          <w:rFonts w:ascii="Arial" w:eastAsia="Times New Roman" w:hAnsi="Arial" w:cs="Times New Roman"/>
          <w:kern w:val="0"/>
          <w:sz w:val="24"/>
          <w:szCs w:val="20"/>
          <w:lang w:eastAsia="it-IT"/>
          <w14:ligatures w14:val="none"/>
        </w:rPr>
        <w:t xml:space="preserve">Oggi si vorrebbe risolvere alcuni problemi di ordine sociale, creando una sorta di religione universale, accordandosi su alcuni principi morali fondamentali da osservare, lasciando insoluta la questione della verità di Dio e della sua essenza. Un tale modo di procedere è semplicemente delirante. È delirante perché verrebbe a sconfessare tutta l’opera redentrice di Dio, tutta l’opera salvatrice del Figlio, tutta l’opera santificatrice dello Spirito Santo, tutta l’opera missionaria della Chiesa. Verrebbe ad essere distrutto Dio nella sua essenza, </w:t>
      </w:r>
      <w:smartTag w:uri="urn:schemas-microsoft-com:office:smarttags" w:element="PersonName">
        <w:smartTagPr>
          <w:attr w:name="ProductID" w:val="La Chiesa"/>
        </w:smartTagPr>
        <w:r w:rsidRPr="00951220">
          <w:rPr>
            <w:rFonts w:ascii="Arial" w:eastAsia="Times New Roman" w:hAnsi="Arial" w:cs="Times New Roman"/>
            <w:kern w:val="0"/>
            <w:sz w:val="24"/>
            <w:szCs w:val="20"/>
            <w:lang w:eastAsia="it-IT"/>
            <w14:ligatures w14:val="none"/>
          </w:rPr>
          <w:t>la Chiesa</w:t>
        </w:r>
      </w:smartTag>
      <w:r w:rsidRPr="00951220">
        <w:rPr>
          <w:rFonts w:ascii="Arial" w:eastAsia="Times New Roman" w:hAnsi="Arial" w:cs="Times New Roman"/>
          <w:kern w:val="0"/>
          <w:sz w:val="24"/>
          <w:szCs w:val="20"/>
          <w:lang w:eastAsia="it-IT"/>
          <w14:ligatures w14:val="none"/>
        </w:rPr>
        <w:t xml:space="preserve"> nella sua essenza, ma anche l’uomo nella sua</w:t>
      </w:r>
      <w:r w:rsidR="00CE03A7">
        <w:rPr>
          <w:rFonts w:ascii="Arial" w:eastAsia="Times New Roman" w:hAnsi="Arial" w:cs="Times New Roman"/>
          <w:kern w:val="0"/>
          <w:sz w:val="24"/>
          <w:szCs w:val="20"/>
          <w:lang w:eastAsia="it-IT"/>
          <w14:ligatures w14:val="none"/>
        </w:rPr>
        <w:t xml:space="preserve"> </w:t>
      </w:r>
      <w:r w:rsidRPr="00951220">
        <w:rPr>
          <w:rFonts w:ascii="Arial" w:eastAsia="Times New Roman" w:hAnsi="Arial" w:cs="Times New Roman"/>
          <w:kern w:val="0"/>
          <w:sz w:val="24"/>
          <w:szCs w:val="20"/>
          <w:lang w:eastAsia="it-IT"/>
          <w14:ligatures w14:val="none"/>
        </w:rPr>
        <w:t xml:space="preserve">essenza. L’uomo non può fare il bene secondo la volontà di Dio se non è santificato e rigenerato dallo Spirito Santo. Non può fare il bene se non è inserito vitalmente, santamente nel corpo di Cristo. Non può fare il bene se non vive la nuova dignità di figlio adottivo di Dio che Cristo gli ha ottenuto mediante il suo sacrificio sulla croce. Il problema vero allora non è quello di svendere il nostro Dio ad esigenze di pace e di solidarietà. Il vero problema è quello di credere che solo il vero Dio fa il vero uomo e che </w:t>
      </w:r>
      <w:r w:rsidRPr="00951220">
        <w:rPr>
          <w:rFonts w:ascii="Arial" w:eastAsia="Times New Roman" w:hAnsi="Arial" w:cs="Times New Roman"/>
          <w:kern w:val="0"/>
          <w:sz w:val="24"/>
          <w:szCs w:val="20"/>
          <w:lang w:eastAsia="it-IT"/>
          <w14:ligatures w14:val="none"/>
        </w:rPr>
        <w:lastRenderedPageBreak/>
        <w:t>nessun dio costruito dall’uomo può fare l’uomo vero. Un uomo falso che costruisce per sue particolari necessità un falso dio, quale vantaggio potrebbe riceverne se è già la sua falsità a creare questo falso Dio? Questo ci dice che la sola via possibile, unica, di cambiare in bene la storia dell’uomo, l’unica viva praticabile per la creazione dell’uomo vero sulla terra è l’annunzio del Vero Uomo e del Vero Dio, di Cristo Gesù nostro Signore, perché sia accolto nella sua Parola, ricevuto nel suo dono di grazia, realizzato tutto in noi nella sua carità crocifissa per la salvezza del mondo. È pura stoltezza, assoluta insipienza pensare che un falso dio, un dio creato dall’uomo, possa fare il vero uomo. Non è dato questo, non sarà mai dato.</w:t>
      </w:r>
    </w:p>
    <w:p w14:paraId="207CEB0A"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Ricambia Dio, donando a chi lo rappresenta sulla terra. </w:t>
      </w:r>
      <w:r w:rsidRPr="00951220">
        <w:rPr>
          <w:rFonts w:ascii="Arial" w:eastAsia="Times New Roman" w:hAnsi="Arial" w:cs="Times New Roman"/>
          <w:kern w:val="0"/>
          <w:sz w:val="24"/>
          <w:szCs w:val="20"/>
          <w:lang w:eastAsia="it-IT"/>
          <w14:ligatures w14:val="none"/>
        </w:rPr>
        <w:t xml:space="preserve">Dio è la fonte di ogni grazia. Lui si deve sempre benedire, ringraziare. Si deve anche ricambiare nel bene che Lui fa ad ogni uomo. Come si può ricambiare anche materialmente il bene ricevuto? Facendo del bene materiale a tutti coloro che lo rappresentano sulla terra e sono suoi ministri e amministratori dei suoi misteri. Occorre in questo tutta la fede, perché solo con essa nel cuore è possibile vedere nell’uomo che porta il Vangelo l’inviato del Signore e il bene fatto a lui come un bene fatto al Signore. Chi vuole veramente ringraziare il Signore, ricambiarlo per quello che ha fatto, lo può facendo del bene a un suo ministro. Il ministro può ricevere il bene da parte degli uomini, non lo può né chiedere, né pretendere in nome e a motivo del Vangelo. Nei beni materiali deve esistere l’assoluta, somma libertà di chi dona e di chi riceve. Nella libertà si dona, nella libertà si riceve. Se il ministro ha ricevuto in più di quello che gli è strettamente necessario per vivere, anche per lui e soprattutto per lui vale la legge evangelica di consegnare ai poveri il di più, ciò che gli supera. Una cosa non deve essere mai fatta: accettare anche un semplice bicchiere d’acqua, se questo dono dovesse privarlo della libertà di annunziare liberamente il Vangelo per la salvezza di chiunque crede. </w:t>
      </w:r>
    </w:p>
    <w:p w14:paraId="73519B40"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Vivere la ricchezza secondo la fede. </w:t>
      </w:r>
      <w:r w:rsidRPr="00951220">
        <w:rPr>
          <w:rFonts w:ascii="Arial" w:eastAsia="Times New Roman" w:hAnsi="Arial" w:cs="Times New Roman"/>
          <w:kern w:val="0"/>
          <w:sz w:val="24"/>
          <w:szCs w:val="20"/>
          <w:lang w:eastAsia="it-IT"/>
          <w14:ligatures w14:val="none"/>
        </w:rPr>
        <w:t xml:space="preserve">Vivere la ricchezza secondo la fede si può in un solo modo: facendo della ricchezza uno strumento di carità, di amore, di misericordia, di manifestazione della provvidenza divina. I modi e le forme di vivere la ricchezza secondo la fede sono molteplici, vari, infiniti, tantissimi. Di volta in volta lo Spirito Santo suggerisce al cristiano qual è la via migliore nell’attuale momento storico. L’uomo di Dio non ne deve assolutizzare alcuna. L’uomo di Dio deve discernere, lasciandosi guidare, illuminare, muovere dallo Spirito Santo, qual è la migliore di tutte nell’attuale condizione di vita dei suoi fratelli. Una cosa che si deve aggiungere è questa: non sempre l’elemosina è la via migliore per l’esercizio della ricchezza secondo Dio. Si può dare da mangiare all’affamato e da bere all’assetato anche mettendolo in condizione di potersi guadagnare il pane con il sudore della fronte. </w:t>
      </w:r>
    </w:p>
    <w:p w14:paraId="1CBDC992" w14:textId="77777777" w:rsidR="00951220" w:rsidRPr="00951220" w:rsidRDefault="00951220" w:rsidP="009D5C4D">
      <w:pPr>
        <w:spacing w:after="240" w:line="240" w:lineRule="auto"/>
        <w:jc w:val="both"/>
        <w:rPr>
          <w:rFonts w:ascii="Arial" w:eastAsia="Times New Roman" w:hAnsi="Arial" w:cs="Times New Roman"/>
          <w:b/>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vocazione del ricco. Arricchire davanti a Dio. </w:t>
      </w:r>
      <w:r w:rsidRPr="00951220">
        <w:rPr>
          <w:rFonts w:ascii="Arial" w:eastAsia="Times New Roman" w:hAnsi="Arial" w:cs="Times New Roman"/>
          <w:kern w:val="0"/>
          <w:sz w:val="24"/>
          <w:szCs w:val="20"/>
          <w:lang w:eastAsia="it-IT"/>
          <w14:ligatures w14:val="none"/>
        </w:rPr>
        <w:t xml:space="preserve">La vocazione del ricco è una sola: arricchire immensamente davanti a Dio e si arricchisce davanti a Dio facendo della ricchezza uno strumento di amore, di misericordia, di carità. D’altronde </w:t>
      </w:r>
      <w:smartTag w:uri="urn:schemas-microsoft-com:office:smarttags" w:element="PersonName">
        <w:smartTagPr>
          <w:attr w:name="ProductID" w:val="la Scrittura Antica"/>
        </w:smartTagPr>
        <w:r w:rsidRPr="00951220">
          <w:rPr>
            <w:rFonts w:ascii="Arial" w:eastAsia="Times New Roman" w:hAnsi="Arial" w:cs="Times New Roman"/>
            <w:kern w:val="0"/>
            <w:sz w:val="24"/>
            <w:szCs w:val="20"/>
            <w:lang w:eastAsia="it-IT"/>
            <w14:ligatures w14:val="none"/>
          </w:rPr>
          <w:t>la Scrittura Antica</w:t>
        </w:r>
      </w:smartTag>
      <w:r w:rsidRPr="00951220">
        <w:rPr>
          <w:rFonts w:ascii="Arial" w:eastAsia="Times New Roman" w:hAnsi="Arial" w:cs="Times New Roman"/>
          <w:kern w:val="0"/>
          <w:sz w:val="24"/>
          <w:szCs w:val="20"/>
          <w:lang w:eastAsia="it-IT"/>
          <w14:ligatures w14:val="none"/>
        </w:rPr>
        <w:t xml:space="preserve"> ha sempre insegnato che con il timore del Signore ci si astiene dal peccato e con l’elemosina si espia la colpa. L’uso della ricchezza ha anche questa funzione: espiare la colpa, la pena dovuta ai nostri peccati. Anche questo è modo di usare la ricchezza per arricchire davanti a Dio. </w:t>
      </w:r>
    </w:p>
    <w:p w14:paraId="37EAA3B5"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lastRenderedPageBreak/>
        <w:t xml:space="preserve">I bisogni creati dal peccato. </w:t>
      </w:r>
      <w:r w:rsidRPr="00951220">
        <w:rPr>
          <w:rFonts w:ascii="Arial" w:eastAsia="Times New Roman" w:hAnsi="Arial" w:cs="Times New Roman"/>
          <w:kern w:val="0"/>
          <w:sz w:val="24"/>
          <w:szCs w:val="20"/>
          <w:lang w:eastAsia="it-IT"/>
          <w14:ligatures w14:val="none"/>
        </w:rPr>
        <w:t xml:space="preserve">Tutti possono fare qualcosa per arricchire davanti a Dio: vivendo la legge della condivisione. Dare poco, se si ha poco; dare molto se si ha molto. San Paolo suggerisce la legge del risparmio settimanale. Si rinuncia a qualcosa per dare al fratello qualcosa. Altra via per arricchire davanti a Dio è quella di eliminare tutti i bisogni creati dal peccato dell’uomo. Se oggi ognuno di noi rinunziasse a tutti i bisogni creati, inventati, sostenuti dal peccato, incrementati ogni giorno sempre più con crescita vertiginosa, noi potremmo dare al mondo veramente un volto nuovo, il volto della vera carità e della giusta misericordia. </w:t>
      </w:r>
    </w:p>
    <w:p w14:paraId="3F971D09"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generosità. I doni di Dio frutto dell’uomo. </w:t>
      </w:r>
      <w:r w:rsidRPr="00951220">
        <w:rPr>
          <w:rFonts w:ascii="Arial" w:eastAsia="Times New Roman" w:hAnsi="Arial" w:cs="Times New Roman"/>
          <w:kern w:val="0"/>
          <w:sz w:val="24"/>
          <w:szCs w:val="20"/>
          <w:lang w:eastAsia="it-IT"/>
          <w14:ligatures w14:val="none"/>
        </w:rPr>
        <w:t xml:space="preserve">La generosità è possibile, ad una condizione però: che si sappia che tutto quello che noi siamo, possediamo, acquisiamo, produciamo è sempre e solo un dono di Dio, anche se messo a frutto attraverso la nostra opera. Ma anche la nostra operosità è dono di Dio, perché dono di Dio è la scienza, l’intelligenza, la sapienza, l’arte, la tecnica, ogni altra capacità di ordine spirituale e materiale, fisico. Dono di Dio è anche la salute, lo stare bene che ci consente di poter lavorare in pace e secondo giustizia guadagnarci il nostro pane quotidiano. Poiché tutto è dono di Dio è giusto che si ringrazi Dio, donando a Dio che è nei poveri, nei deboli, in quelli che sono in vita solo perché il signore ha pietà di loro, avendo l’uomo chiuso ad essi la porta del suo cuore. Facendo questo, essi riceveranno una benedizione ancora più abbondante da parte del Signore. Ogni dono offerto ai fratelli è nuova semente per altri doni ancora più abbondanti da parte del Signore. Per vivere questo occorre tutta la fede, senza alcuna incrinatura, o sfasatura; occorre anche tutta la fortezza dello Spirito Santo e la giustizia che è la sapienza divina secondo la quale è cosa buona dare a ciascuno il suo, riconoscendo secondo verità, quanto appartiene a ciascuno. A Dio che ci ha dato tutto non appartiene forse il tutto? È regola di giustizia santa ricambiarlo servendo i fratelli più piccoli con i quali egli si è identificato. </w:t>
      </w:r>
    </w:p>
    <w:p w14:paraId="2341CAA6" w14:textId="502F1469"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Custodire il deposito. Il limite della teologia. </w:t>
      </w:r>
      <w:r w:rsidRPr="00951220">
        <w:rPr>
          <w:rFonts w:ascii="Arial" w:eastAsia="Times New Roman" w:hAnsi="Arial" w:cs="Times New Roman"/>
          <w:kern w:val="0"/>
          <w:sz w:val="24"/>
          <w:szCs w:val="20"/>
          <w:lang w:eastAsia="it-IT"/>
          <w14:ligatures w14:val="none"/>
        </w:rPr>
        <w:t>Chi deve custodire il deposito è il Magistero. La teologia non ha responsabilità quanto al deposito. Ha invece la responsabilità grave di far comprendere il deposito della fede e la verità racchiusa santamente in esso. In tal senso è grande il limite della teologia: essa non ha potere sulla fede. Il suo ministero è quello di far comprendere la fede, illuminandola attraverso la scienza teologica. La fede è l’oggetto della teologia, allo stesso modo che il legno lo è per il falegname. Come il falegname non è falegname senza il legno da lavorare, così dicasi per il teologo: non è teologo se non lavora sulla fede. Un teologo che sostituisse l’oggetto suo proprio, che è la fede, farebbe lo stesso lavoro del falegname senza legno. Combinerebbe solo guai. Oggi la teologia sta creando molti guai e li crea ogni qualvolta sostituisce l’oggetto della sua materia che è la fede della Chiesa una, santa, cattolica, apostolica.</w:t>
      </w:r>
      <w:r w:rsidR="00CE03A7">
        <w:rPr>
          <w:rFonts w:ascii="Arial" w:eastAsia="Times New Roman" w:hAnsi="Arial" w:cs="Times New Roman"/>
          <w:kern w:val="0"/>
          <w:sz w:val="24"/>
          <w:szCs w:val="20"/>
          <w:lang w:eastAsia="it-IT"/>
          <w14:ligatures w14:val="none"/>
        </w:rPr>
        <w:t xml:space="preserve"> </w:t>
      </w:r>
    </w:p>
    <w:p w14:paraId="2E07F6C2"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verità è una. Il modo di dirla è diverso. </w:t>
      </w:r>
      <w:r w:rsidRPr="00951220">
        <w:rPr>
          <w:rFonts w:ascii="Arial" w:eastAsia="Times New Roman" w:hAnsi="Arial" w:cs="Times New Roman"/>
          <w:kern w:val="0"/>
          <w:sz w:val="24"/>
          <w:szCs w:val="20"/>
          <w:lang w:eastAsia="it-IT"/>
          <w14:ligatures w14:val="none"/>
        </w:rPr>
        <w:t xml:space="preserve">La fede è una. La verità, che è il contenuto della fede, è anch’essa una. Ciò che cambia è la comprensione della fede e della verità. Lo Spirito ci conduce ad una comprensione sempre più piena, più perfetta, più completa. Ciò che cambia è anche il modo di dire la verità. Le forme appartengono all’uomo ed ogni uomo possiede, ha posseduto, possederà </w:t>
      </w:r>
      <w:r w:rsidRPr="00951220">
        <w:rPr>
          <w:rFonts w:ascii="Arial" w:eastAsia="Times New Roman" w:hAnsi="Arial" w:cs="Times New Roman"/>
          <w:kern w:val="0"/>
          <w:sz w:val="24"/>
          <w:szCs w:val="20"/>
          <w:lang w:eastAsia="it-IT"/>
          <w14:ligatures w14:val="none"/>
        </w:rPr>
        <w:lastRenderedPageBreak/>
        <w:t xml:space="preserve">le sue. È sua libertà possederle. È nostro dovere offrirgliele. È compito della teologia trovare le forme giuste per l’uomo di ogni tempo. </w:t>
      </w:r>
    </w:p>
    <w:p w14:paraId="029229A7" w14:textId="77777777" w:rsidR="00951220" w:rsidRP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scienza non è abilitata a spiegare la fede. </w:t>
      </w:r>
      <w:r w:rsidRPr="00951220">
        <w:rPr>
          <w:rFonts w:ascii="Arial" w:eastAsia="Times New Roman" w:hAnsi="Arial" w:cs="Times New Roman"/>
          <w:kern w:val="0"/>
          <w:sz w:val="24"/>
          <w:szCs w:val="20"/>
          <w:lang w:eastAsia="it-IT"/>
          <w14:ligatures w14:val="none"/>
        </w:rPr>
        <w:t xml:space="preserve">Tra scienza e fede non può esserci conflitto. La verità è una: scienza e fede camminano verso l’unica verità per vie differenti, con metodi differenti. E tuttavia la verità della fede è assoluta, perché rivelata. La verità scientifica sempre in questione perché generata da una mente umana assai limitata. Un vero cristiano sa che la verità è una, sapendo l’assoluta certezza della verità della fede, in tutte quelle questioni in cui verità di fede e verità di scienza si intersecano, lui, se veramente crede, prima distingue ciò che è vera fede, da non fede, o tradizione riconducibile alla fede, e poi con la sua scienza cerca solo quello che è scientificamente onesto, santo, astenendosi da ogni indebita conclusione che potrebbe nascere anche da una sua fede non formata, o addirittura da una sua non fede. </w:t>
      </w:r>
    </w:p>
    <w:p w14:paraId="3C548F7C" w14:textId="77777777" w:rsidR="00951220" w:rsidRDefault="00951220" w:rsidP="009D5C4D">
      <w:pPr>
        <w:spacing w:after="240" w:line="240" w:lineRule="auto"/>
        <w:jc w:val="both"/>
        <w:rPr>
          <w:rFonts w:ascii="Arial" w:eastAsia="Times New Roman" w:hAnsi="Arial" w:cs="Times New Roman"/>
          <w:kern w:val="0"/>
          <w:sz w:val="24"/>
          <w:szCs w:val="20"/>
          <w:lang w:eastAsia="it-IT"/>
          <w14:ligatures w14:val="none"/>
        </w:rPr>
      </w:pPr>
      <w:r w:rsidRPr="00951220">
        <w:rPr>
          <w:rFonts w:ascii="Arial" w:eastAsia="Times New Roman" w:hAnsi="Arial" w:cs="Times New Roman"/>
          <w:b/>
          <w:kern w:val="0"/>
          <w:sz w:val="24"/>
          <w:szCs w:val="20"/>
          <w:lang w:eastAsia="it-IT"/>
          <w14:ligatures w14:val="none"/>
        </w:rPr>
        <w:t xml:space="preserve">La grazia fonte di ogni vita. L’elogio della grazia. </w:t>
      </w:r>
      <w:r w:rsidRPr="00951220">
        <w:rPr>
          <w:rFonts w:ascii="Arial" w:eastAsia="Times New Roman" w:hAnsi="Arial" w:cs="Times New Roman"/>
          <w:kern w:val="0"/>
          <w:sz w:val="24"/>
          <w:szCs w:val="20"/>
          <w:lang w:eastAsia="it-IT"/>
          <w14:ligatures w14:val="none"/>
        </w:rPr>
        <w:t>Tutto però deve essere visto nella grazia e dalla grazia. Anche la conoscenza della verità attraverso la via della scienza deve essere chiesta come vera grazia. La luce del Signore deve illuminare l’intelligenza perché capisca santamente il mistero che è di fronte alla nostra mente, perché si glorifichi il Signore anche attraverso l’affermazione scientifica della verità. La grazia è luce, intelligenza, sapienza, conoscenza, scienza, arte, tecnica. Tutto è per grazia di Dio. Tutto si deve chiedere alla grazia del Signore. Se tutto è grazia, tutto deve essere vissuto in rendimento di grazie al Signore ed è rendimento di grazie quando tutto si vive per amore, nella carità e nella verità, come sostegno e aiuto verso l’uomo, come elevazione morale, sociale, civile, politica di ogni uomo, di tutti gli uomini.</w:t>
      </w:r>
    </w:p>
    <w:p w14:paraId="14D5F953" w14:textId="77777777" w:rsidR="00CE03A7" w:rsidRPr="00951220" w:rsidRDefault="00CE03A7" w:rsidP="009D5C4D">
      <w:pPr>
        <w:spacing w:after="240" w:line="240" w:lineRule="auto"/>
        <w:jc w:val="both"/>
        <w:rPr>
          <w:rFonts w:ascii="Arial" w:eastAsia="Times New Roman" w:hAnsi="Arial" w:cs="Times New Roman"/>
          <w:kern w:val="0"/>
          <w:sz w:val="24"/>
          <w:szCs w:val="20"/>
          <w:lang w:eastAsia="it-IT"/>
          <w14:ligatures w14:val="none"/>
        </w:rPr>
      </w:pPr>
    </w:p>
    <w:p w14:paraId="1A22210B" w14:textId="77777777" w:rsidR="00951220" w:rsidRPr="00951220" w:rsidRDefault="00951220"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951220">
        <w:rPr>
          <w:rFonts w:ascii="Arial" w:eastAsia="Times New Roman" w:hAnsi="Arial" w:cs="Times New Roman"/>
          <w:bCs/>
          <w:kern w:val="0"/>
          <w:sz w:val="24"/>
          <w:szCs w:val="20"/>
          <w:lang w:eastAsia="it-IT"/>
          <w14:ligatures w14:val="none"/>
        </w:rPr>
        <w:t>Leggiamo ora, versetto per versetto, tutto il contenuto di questo Capitolo V:</w:t>
      </w:r>
    </w:p>
    <w:p w14:paraId="792A8DBF" w14:textId="00E7046F" w:rsidR="00852ECE" w:rsidRPr="00852ECE" w:rsidRDefault="00852ECE" w:rsidP="00EE462A">
      <w:pPr>
        <w:pStyle w:val="Titolo3"/>
      </w:pPr>
      <w:bookmarkStart w:id="191" w:name="_Toc55144761"/>
      <w:bookmarkStart w:id="192" w:name="_Toc228440020"/>
      <w:r w:rsidRPr="00852ECE">
        <w:t>C</w:t>
      </w:r>
      <w:r w:rsidR="00EE462A" w:rsidRPr="00852ECE">
        <w:t>on gli schiavi</w:t>
      </w:r>
      <w:bookmarkEnd w:id="191"/>
      <w:bookmarkEnd w:id="192"/>
    </w:p>
    <w:p w14:paraId="0BB71F42"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w:t>
      </w:r>
      <w:r w:rsidRPr="00951220">
        <w:rPr>
          <w:rFonts w:ascii="Arial" w:eastAsia="Times New Roman" w:hAnsi="Arial" w:cs="Times New Roman"/>
          <w:b/>
          <w:kern w:val="0"/>
          <w:sz w:val="24"/>
          <w:szCs w:val="24"/>
          <w:lang w:eastAsia="it-IT"/>
          <w14:ligatures w14:val="none"/>
        </w:rPr>
        <w:t>Quelli che si trovano sotto il giogo della schiavitù, stimino i loro padroni degni di ogni rispetto, perché non vengano bestemmiati il nome di Dio e la dottrina.</w:t>
      </w:r>
    </w:p>
    <w:p w14:paraId="0B36CCE5"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Si è già detto che il discepolo di Gesù tutto deve fare in vista del bene più grande del Vangelo. Al Vangelo va consacrata tutta intera la vita. Consacrandola al Vangelo, la si consacra a Dio, a Cristo Gesù, allo Spirito Santo, alla verità della salvezza e della redenzione. Come Gesù Signore ha consacrato la sua vita spendendola tutta per la gloria del Padre suo, così anche è chiamato a consacrare la sua vita a Cristo ogni membro del suo corpo.</w:t>
      </w:r>
    </w:p>
    <w:p w14:paraId="505F1D38"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Nel mondo antico regnava la schiavitù. Ecco cosa lo Spirito Santo per bocca dell’Apostolo Paolo chiede loro: Quelli che si trovano sotto il giogo della schiavitù, stimino i loro padroni degni di ogni rispetto. Perchè dovranno fare tutto questo? Perché dovranno comportarsi secondo questa regola di grande rispetto? Ecco le motivazioni dello Spirito Santo: Perché non vengano bestemmiati il nome di Dio </w:t>
      </w:r>
      <w:r w:rsidRPr="00EE462A">
        <w:rPr>
          <w:rFonts w:ascii="Arial" w:eastAsia="Times New Roman" w:hAnsi="Arial" w:cs="Times New Roman"/>
          <w:kern w:val="0"/>
          <w:sz w:val="24"/>
          <w:szCs w:val="24"/>
          <w:lang w:eastAsia="it-IT"/>
          <w14:ligatures w14:val="none"/>
        </w:rPr>
        <w:lastRenderedPageBreak/>
        <w:t>e la dottrina. Perché non venga bestemmiato il Vangelo nel quale essi dicono di credere. L’Apostolo Paolo dona la sua stessa regola di vita: lui tutto fa per il Vangelo, perché ad esso non venga recato alcun danno. Anche ogni altro discepolo di Cristo – questa legge vale anche per i discepoli di Gesù che sono sotto il giogo della schiavitù – deve fare tutto per il Vangelo. Anche la schiavitù va vissuta in modo da non recare alcun danno al Vangelo. Il bene supremo del Vangelo deve essere il fine di tutta la vita del cristiano. Lui solo il bene supremo del Vangelo deve cercare, volere, desiderare, bramare, realizzare. Sul rispetto ecco cosa insegna la Scrittura Santa.</w:t>
      </w:r>
    </w:p>
    <w:p w14:paraId="6BF0D7B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Abbi rispetto della sua presenza, ascolta la sua voce e non ribellarti a lui; egli infatti non perdonerebbe la vostra trasgressione, perché il mio nome è in lui (Es 23, 21). Ognuno rispetti sua madre e suo padre e osservi i miei sabati. Io sono il Signore, vostro Dio (Lv 19, 3). Osserverete i miei sabati e porterete rispetto al mio santuario. Io sono il Signore (Lv 19, 30). Osserverete i miei sabati e porterete rispetto al mio santuario. Io sono il Signore (Lv 26, 2). Perché non hai rispettato il giuramento del Signore e il comando che ti avevo impartito?" (1Re 2, 43). Tutti gli Israeliti seppero della sentenza pronunziata dal re e concepirono rispetto per il re, perché avevano constatato che la saggezza di Dio era in lui per render giustizia (1Re 3, 28). Eliseo disse: "Per la vita del Signore degli eserciti, alla cui presenza io sto, se non fosse per il rispetto che provo verso Giòsafat re di Giuda, a te non avrei neppure badato, né ti avrei guardato (2Re 3, 14). Abbiamo deciso di beneficare il popolo dei Giudici nostri amici e rispettosi dei nostri diritti, per la loro benevolenza nei nostri riguardi (1Mac 11, 33). Altri che si erano raccolti insieme nelle vicine caverne per celebrare il sabato, denunciati a Filippo, vi furono bruciati dentro, perché essi avevano riluttanza a difendersi per il rispetto a quel giorno santissimo (2Mac 6, 11). Ricevette poi notizia che Filippo, lasciato in Antiochia a dirigere gli affari, agiva da dissennato e ne rimase sconcertato; invitò i Giudei a trattare, si sottomise, si obbligò con giuramento a rispettare tutte le giuste condizioni, ristabilì l'accordo e offrì un sacrificio, onorò il tempio e beneficò il luogo (2Mac 13, 23). Poiché i Giudei che l'avevano seguito forzatamente gli dicevano: "Assolutamente non devi ucciderli in modo così crudele e barbaro; rispetta quel giorno che è stato onorato e santificato da colui che tutto vede" (2Mac 15, 2). Presa dunque la parola, Eliu, figlio di Barachele il Buzita, disse: Giovane io sono di anni e voi siete già canuti; per questo ho esitato per rispetto a manifestare a voi il mio sapere (Gb 32, 6). Chi disprezza la parola si rovinerà, chi rispetta un comando ne avrà premio (Pr 13, 13). </w:t>
      </w:r>
    </w:p>
    <w:p w14:paraId="11916B2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L'amore è osservanza delle sue leggi; il rispetto delle leggi è garanzia di immortalità (Sap 6, 18). Chi teme il Signore rispetta il padre e serve come padroni i genitori (Sir 3, 7). C'è chi si rovina per rispetto umano e si rovina per la faccia di uno stolto (Sir 20, 22). C'è chi per rispetto umano fa promesse a un amico; in tal modo se lo rende gratuitamente nemico (Sir 20, 23). Il piede dello stolto si precipita verso una casa; l’uomo sperimentato si mostrerà rispettoso (Sir 21, 22). Non ti vergognare delle cose seguenti e non peccare per rispetto umano (Sir 42, 1). I capi sono stati impiccati dalle loro mani, i volti degli anziani non sono stati rispettati (Lam 5, 12). Ha mandato contro di loro un popolo lontano, una gente perversa di lingua straniera, che non ha avuto rispetto dei vecchi, né pietà dei </w:t>
      </w:r>
      <w:r w:rsidRPr="00951220">
        <w:rPr>
          <w:rFonts w:ascii="Arial" w:eastAsia="Times New Roman" w:hAnsi="Arial" w:cs="Times New Roman"/>
          <w:i/>
          <w:iCs/>
          <w:kern w:val="0"/>
          <w:sz w:val="24"/>
          <w:szCs w:val="24"/>
          <w:lang w:eastAsia="it-IT"/>
          <w14:ligatures w14:val="none"/>
        </w:rPr>
        <w:lastRenderedPageBreak/>
        <w:t xml:space="preserve">bambini (Bar 4, 15). "Ebbene - replicarono al re - Daniele, quel deportato dalla Giudea, non ha alcun rispetto né di te, re, né del tuo decreto: tre volte al giorno fa le sue preghiere" (Dn 6, 14). Il figlio onora suo padre e il servo rispetta il suo padrone. Se io sono padre, dov'è l'onore che mi spetta? Se sono il padrone, dov'è il timore di me? Dice il Signore degli Eserciti a voi, sacerdoti, che disprezzate il mio nome. Voi domandate: "Come abbiamo disprezzato il tuo nome?" (Ml 1, 6). </w:t>
      </w:r>
    </w:p>
    <w:p w14:paraId="12C90DB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Da ultimo mandò loro il proprio figlio dicendo: Avranno rispetto di mio figlio! (Mt 21, 37). Aveva ancora uno, il figlio prediletto: lo inviò loro per ultimo, dicendo: Avranno rispetto per mio figlio! (Mc 12, 6). Per un certo tempo egli non volle; ma poi disse tra sé: Anche se non temo Dio e non ho rispetto di nessuno (Lc 18, 4). Disse allora il padrone della vigna: Che devo fare? Manderò il mio unico figlio; forse di lui avranno rispetto (Lc 20, 13). Rendete a ciascuno ciò che gli è dovuto: a chi il tributo, il tributo; a chi le tasse le tasse; a chi il timore il timore; a chi il rispetto il rispetto (Rm 13, 7). E quelle parti del corpo che riteniamo meno onorevoli le circondiamo di maggior rispetto, e quelle indecorose sono trattate con maggior decenza (1Cor 12, 23). </w:t>
      </w:r>
    </w:p>
    <w:p w14:paraId="461EF433" w14:textId="53E68745"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Non manca di rispetto, non cerca il suo interesse, non si adira, non tiene conto del male ricevuto (1Cor 13, 5). Quindi anche voi, ciascuno da parte sua, ami la propria moglie come se stesso, e la donna sia rispettosa verso il marito (Ef 5, 33).</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Che ciascuno sappia mantenere il proprio corpo con santità e rispetto (1Ts 4, 4). Trattateli con molto rispetto e carità, a motivo del loro lavoro. Vivete in pace tra voi (1Ts 5, 13). Quelli che si trovano sotto il giogo della schiavitù, trattino con ogni rispetto i loro padroni, perché non vengano bestemmiati il nome di Dio e la dottrina (1Tm 6, 1). Del resto, noi come correttori abbiamo avuto i nostri padri secondo la carne e li abbiamo rispettati; non ci sottometteremo perciò molto di più al Padre degli spiriti, per avere la vita? (Eb 12, 9). Il matrimonio sia rispettato da tutti e il talamo sia senza macchia. I fornicatori e gli adùlteri saranno giudicati da Dio (Eb 13, 4). Domestici, state soggetti con profondo rispetto ai vostri padroni, non solo a quelli buoni e miti, ma anche a quelli difficili (1Pt 2, 18). Considerando la vostra condotta casta e rispettosa (1Pt 3, 2). Ma adorate il Signore, Cristo, nei vostri cuori, pronti sempre a rispondere a chiunque vi domandi ragione della speranza che è in voi. Tuttavia questo sia fatto con dolcezza e rispetto (1Pt 3, 15). </w:t>
      </w:r>
    </w:p>
    <w:p w14:paraId="2C8B2B82"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Appl</w:t>
      </w:r>
      <w:r w:rsidRPr="00EE462A">
        <w:rPr>
          <w:rFonts w:ascii="Arial" w:eastAsia="Times New Roman" w:hAnsi="Arial" w:cs="Times New Roman"/>
          <w:kern w:val="0"/>
          <w:sz w:val="24"/>
          <w:szCs w:val="24"/>
          <w:lang w:eastAsia="it-IT"/>
          <w14:ligatures w14:val="none"/>
        </w:rPr>
        <w:t xml:space="preserve">ichiamo ora questo principio a tutta la vita cristiana: Ogni discepolo di Gesù deve evitare anche le cose più sante, se il farle nuoce o in poco o in molto al Vangelo. Anche se queste cose più sante dovessero nuocere in pochissimo al Vangelo esse vanno evitate. Così anche le cose più sofferte, dolorose, mortificanti vanno fatte se il non farle dovesse nuocere al Vangelo. Questo principio obbliga ogni discepolo di Gesù, nessuno escluso, e lo obbliga in ogni circostanza, situazione, condizione, stato, ministero, missione. Il Vangelo, solo il Vangelo, deve trionfare attraverso la vita del discepolo di Gesù. Se il Vangelo per mezzo di lui non trionfa, allora è segno che lui non è vero discepolo del Signore. Non fa trionfare il Vangelo con la sua vita. Discepolo di Gesù e Vangelo devono essere una cosa sola. La vita del Vangelo è vita del cristiano. La vita del cristiano è vita del Vangelo. </w:t>
      </w:r>
    </w:p>
    <w:p w14:paraId="7210F20A"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lastRenderedPageBreak/>
        <w:t>2</w:t>
      </w:r>
      <w:r w:rsidRPr="00951220">
        <w:rPr>
          <w:rFonts w:ascii="Arial" w:eastAsia="Times New Roman" w:hAnsi="Arial" w:cs="Times New Roman"/>
          <w:b/>
          <w:kern w:val="0"/>
          <w:sz w:val="24"/>
          <w:szCs w:val="24"/>
          <w:lang w:eastAsia="it-IT"/>
          <w14:ligatures w14:val="none"/>
        </w:rPr>
        <w:t xml:space="preserve">Quelli invece che hanno padroni credenti, non manchino loro di riguardo, perché sono fratelli, ma li servano ancora meglio, proprio perché quelli che ricevono i loro servizi sono credenti e amati da Dio. </w:t>
      </w:r>
    </w:p>
    <w:p w14:paraId="0F226558"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Ora l’Apostolo Paolo si rivolge agli schiavi il cui padrone è un credente in Cristo Gesù, come lo era Filemone. Ecco la parola che lo Spirito Santo rivolge a questi schiavi: quelli invece che hanno padroni credenti, non manchino loro di riguardo, perché sono fratelli, ma li servano ancora meglio, proprio perché quelli che ricevono o loro servi sono credenti e amati da Dio. Lo Spirito Santo qui sta parlando di padroni che fanno del Vangelo la loro professione di vita. Questi padroni sono credenti e amati da Dio. Poiché Dio li ama, anche gli schiavi devono amarli. Sempre un discepolo di Gesù deve amare ciò che Dio ama. Se Dio ama i suoi padroni, anche lui li deve amare. E per questo deve servirli ancora meglio. Deve servili ancora meglio, perché essi servono il corpo di Cristo. Al corpo di Cristo deve essere dato un amore sempre perfetto. Veramente la fede cambia il corso dell’umanità. Con i padroni non credenti si serve la causa del Vangelo, senza mancare in nulla. Con i padroni credenti si serve il corpo di Cristo e quindi l’amore deve essere altissimo, al sommo delle possibilità. Sarebbe sufficiente applicare questo solo principio nelle questioni sociali per dare un volto nuovo alla società. Ecco come l’Apostolo Pietro si rivolge ai domestici:</w:t>
      </w:r>
    </w:p>
    <w:p w14:paraId="3596904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Domestici, state sottomessi con profondo rispetto ai vostri padroni, non solo a quelli buoni e miti, ma anche a quelli prepotenti. 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peccato, vivessimo per la giustizia; dalle sue piaghe siete stati guariti. Eravate erranti come pecore, ma ora siete stati ricondotti al pastore e custode delle vostre anime (1Pt 2,18-25). </w:t>
      </w:r>
    </w:p>
    <w:p w14:paraId="6C28B253" w14:textId="77777777" w:rsidR="00D00FB4"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Il modello del vero servizio è Cristo Crocifisso. Se Cristo per servirci è passato per la via della croce, anche il cristiano è obbligato a sopportare ogni croce. Sarà per la sua sofferenza che molte anime si convertiranno a Gesù Signore. </w:t>
      </w:r>
    </w:p>
    <w:p w14:paraId="5E1FA6C1" w14:textId="77777777" w:rsidR="00EE462A" w:rsidRPr="00951220" w:rsidRDefault="00EE462A" w:rsidP="009D5C4D">
      <w:pPr>
        <w:spacing w:after="240" w:line="240" w:lineRule="auto"/>
        <w:jc w:val="both"/>
        <w:rPr>
          <w:rFonts w:ascii="Arial" w:eastAsia="Times New Roman" w:hAnsi="Arial" w:cs="Times New Roman"/>
          <w:kern w:val="0"/>
          <w:sz w:val="24"/>
          <w:szCs w:val="24"/>
          <w:lang w:eastAsia="it-IT"/>
          <w14:ligatures w14:val="none"/>
        </w:rPr>
      </w:pPr>
    </w:p>
    <w:p w14:paraId="7A11210C" w14:textId="16C56221" w:rsidR="00D00FB4" w:rsidRPr="00951220" w:rsidRDefault="00D00FB4" w:rsidP="00EE462A">
      <w:pPr>
        <w:pStyle w:val="Titolo3"/>
      </w:pPr>
      <w:bookmarkStart w:id="193" w:name="_Toc99629716"/>
      <w:bookmarkStart w:id="194" w:name="_Toc228440021"/>
      <w:r w:rsidRPr="00951220">
        <w:rPr>
          <w:bCs/>
        </w:rPr>
        <w:t>Ritratto del vero e del falso dottore</w:t>
      </w:r>
      <w:bookmarkEnd w:id="193"/>
      <w:r w:rsidR="00EE462A">
        <w:rPr>
          <w:bCs/>
        </w:rPr>
        <w:t xml:space="preserve">. </w:t>
      </w:r>
      <w:r w:rsidRPr="00951220">
        <w:t>Questo devi insegnare e raccomandare.</w:t>
      </w:r>
      <w:bookmarkEnd w:id="194"/>
    </w:p>
    <w:p w14:paraId="7E2DC19E"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Quanto l’Apostolo Paolo ha insegnato a Timòteo, Timòteo dovrà insegnarlo a sua volta. Lo Spirito Santo parla all’Apostolo Paolo. L’Apostolo Paolo parla a Timòteo. Timoteo deve parlare alla Chiesa di Dio e al mondo. Non deve insegnare altre cose. Ma solo quelle cose che l’Apostolo Paolo gli ha manifestato. Questo devi </w:t>
      </w:r>
      <w:r w:rsidRPr="00EE462A">
        <w:rPr>
          <w:rFonts w:ascii="Arial" w:eastAsia="Times New Roman" w:hAnsi="Arial" w:cs="Times New Roman"/>
          <w:kern w:val="0"/>
          <w:sz w:val="24"/>
          <w:szCs w:val="24"/>
          <w:lang w:eastAsia="it-IT"/>
          <w14:ligatures w14:val="none"/>
        </w:rPr>
        <w:lastRenderedPageBreak/>
        <w:t xml:space="preserve">insegnare e raccomandare. È questa la vera Tradizione nella Chiesa. Tutto deve partire dal cuore dello Spirito Santo. Lo Spirito Santo ha parlato agli Apostoli. Gli Apostoli hanno messo per iscritto la Parola dello Spirito. Tutti fino alla consumazione dei secoli devono attingere dalla Parola degli Apostoli. Ma basta questo? Devono attingere dalla Parola degli Apostoli la Lettera. Dal cuore dello Spirito Santo devono attingere tutta la verità. La Lettera dello scritto degli Apostoli rimane immodificabile in eterno. La verità che si attinge dallo Spirito Santo è un perenne cammino di verità in verità. È però un cammino che neanche nell’eternità si esaurirà, perché la verità è eterna, divina, infinita, perché Dio è eterno, divino, infinito. Tutto ciò che contraddice anche in minima parte alla Lettera della Scrittura mai potrà dirsi verità dello Spirito Santo. La Lettera della Scrittura è dello Spirito Santo allo stesso modo che la verità è dello Spirito Santo e anche il cammino da verità in verità sempre si attua per mozione dello Spirito del Signore. Chi è senza lo Spirito non ha né la Lettera e né la verità. Rinnega la verità in nome della Lettera e rinnega la Lettera in nome della verità. La separazione dallo Spirito Santo è separazione dalla Lettera, dalla verità, dal cammino da verità a verità. Ma anche la separazione dalla Lettera è separazione dallo Spirito Santo e dalla sua verità. Oggi regna totale separazione dalla Lettera. È segno che vi è totale separazione dallo Spirito Santo e dalla sua verità. È segno che il pensiero dell’uomo ha sostituito il pensiero dello Spirito Santo e la sua verità. </w:t>
      </w:r>
    </w:p>
    <w:p w14:paraId="3C69B8C5"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3</w:t>
      </w:r>
      <w:r w:rsidRPr="00951220">
        <w:rPr>
          <w:rFonts w:ascii="Arial" w:eastAsia="Times New Roman" w:hAnsi="Arial" w:cs="Times New Roman"/>
          <w:b/>
          <w:kern w:val="0"/>
          <w:sz w:val="24"/>
          <w:szCs w:val="24"/>
          <w:lang w:eastAsia="it-IT"/>
          <w14:ligatures w14:val="none"/>
        </w:rPr>
        <w:t>Se qualcuno insegna diversamente e non segue le sane parole del Signore nostro Gesù Cristo e la dottrina conforme alla vera religiosità,</w:t>
      </w:r>
    </w:p>
    <w:p w14:paraId="3EE22679"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Non solo Timòteo questo deve insegnare e raccomandare, deve anche vigilare per sapere chi insegna dallo Spirito Santo e chi invece dal proprio cuore. Esaminiamo attentamente quanto l’Apostolo Paolo dice a Timòteo. Se qualcuno insegna diversamente, cioè insegna cose diverse da quelle che io ti ho insegnato e ti sto insegnando… E non segue le sane parole del Signore nostro Gesù Cristo, cioè si distacca dalla Lettera del Vangelo di nostro Signore Gesù Cristo… E la dottrina conforme alla vera religiosità, cioè la dottrina che è l’insieme di tutte le verità che fanno parte del corpo della vera fede – è questa la vera religiosità: la vita conforme al purissimo corpo delle verità della fede – quando questo accade, Timòteo dovrà intervenire con tempestività. Non può lasciare che l’errore e la falsità aggrediscano il corpo delle verità che formano la dottrina della Chiesa. Vigilare è ministero specifico del Vescovo. Se lui non vigila, di tutto il male che la mancata vigilanza genera nella Chiesa e nel mondo, lui è responsabile. Il Signore lo scrive sul libro della sua vita: Non ha vigilato e l’errore ha rovinato il corpo di Cristo. </w:t>
      </w:r>
    </w:p>
    <w:p w14:paraId="04EABFAF"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4</w:t>
      </w:r>
      <w:r w:rsidRPr="00951220">
        <w:rPr>
          <w:rFonts w:ascii="Arial" w:eastAsia="Times New Roman" w:hAnsi="Arial" w:cs="Times New Roman"/>
          <w:b/>
          <w:kern w:val="0"/>
          <w:sz w:val="24"/>
          <w:szCs w:val="24"/>
          <w:lang w:eastAsia="it-IT"/>
          <w14:ligatures w14:val="none"/>
        </w:rPr>
        <w:t>è accecato dall’orgoglio, non comprende nulla ed è un maniaco di questioni oziose e discussioni inutili. Da ciò nascono le invidie, i litigi, le maldicenze, i sospetti cattivi,</w:t>
      </w:r>
    </w:p>
    <w:p w14:paraId="3CC85A3E"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Ecco il giudizio dello Spirito Santo su chi non insegna secondo purissima verità: Costui è accecato dall’orgoglio, non comprende nulla ed è un maniaco di questioni oziose e discussioni inutili. Costui è accecato dall’orgoglio. L’orgoglio è figlio della superbia. Sappiamo che la superbia è la sostituzione di Dio con il </w:t>
      </w:r>
      <w:r w:rsidRPr="00EE462A">
        <w:rPr>
          <w:rFonts w:ascii="Arial" w:eastAsia="Times New Roman" w:hAnsi="Arial" w:cs="Times New Roman"/>
          <w:kern w:val="0"/>
          <w:sz w:val="24"/>
          <w:szCs w:val="24"/>
          <w:lang w:eastAsia="it-IT"/>
          <w14:ligatures w14:val="none"/>
        </w:rPr>
        <w:lastRenderedPageBreak/>
        <w:t>proprio io. Chi si lascia prendere dall’orgoglio sostituisce la Parola dello Spirito Santo e i pensieri di Dio con la propria parola e i propri pensieri. Ecco ancora il giudizio dello Spirito Santo: Costui non comprende nulla. Perché non comprende sulla? Perché il mistero è perennemente rivelato dallo Spirito Santo. Chi è accecato dall’orgoglio la prima cosa che fa è la sua separazione dallo Spirito Santo. È lo Spirito Santo la sapienza e la conoscenza, la scienza e l’intelligenza del mistero. Senza lo Spirito Santo che lo illumina, veramente chi è accecato dall’orgoglio non comprende nulla. Ecco ancora il giudizio dello Spirito Santo: Costui è un maniaco di questioni oziose e discussioni inutili. Qual è il fondamento di quest’ultimo giudizio? È un maniaco di questioni oziose e discussioni inutili, perché separato dallo Spirito Santo la mente vaneggia, perde la verità del suo fine, oscura la sana razionalità, spegne il giusto discernimento e si abbandona alla sua follia. Privata della verità, la mente necessariamente si abbandonerà a questioni oziose e a discussioni inutili. E come un mulino che macina senza grano. La pietra rotante ruota sulla pietra</w:t>
      </w:r>
      <w:r w:rsidRPr="00EE462A">
        <w:rPr>
          <w:rFonts w:ascii="Arial" w:eastAsia="Times New Roman" w:hAnsi="Arial" w:cs="Times New Roman"/>
          <w:color w:val="FF0000"/>
          <w:kern w:val="0"/>
          <w:sz w:val="24"/>
          <w:szCs w:val="24"/>
          <w:lang w:eastAsia="it-IT"/>
          <w14:ligatures w14:val="none"/>
        </w:rPr>
        <w:t xml:space="preserve"> </w:t>
      </w:r>
      <w:r w:rsidRPr="00EE462A">
        <w:rPr>
          <w:rFonts w:ascii="Arial" w:eastAsia="Times New Roman" w:hAnsi="Arial" w:cs="Times New Roman"/>
          <w:kern w:val="0"/>
          <w:sz w:val="24"/>
          <w:szCs w:val="24"/>
          <w:lang w:eastAsia="it-IT"/>
          <w14:ligatures w14:val="none"/>
        </w:rPr>
        <w:t xml:space="preserve">fissa e produce solo scintille e un rumore assordante. </w:t>
      </w:r>
    </w:p>
    <w:p w14:paraId="6D3AC2C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Oracoli, auspici e sogni sono cose vane, come vaneggia la mente di una donna in doglie (Sir 34, 5). Sono venuti i giorni del castigo, sono giunti i giorni del rendiconto, - Israele lo sappia: un pazzo è il profeta, l'uomo ispirato vaneggia - a causa delle tue molte iniquità, per la gravità del tuo affronto (Os 9, 7). Quelle parole parvero loro come un vaneggiamento e non credettero ad esse (Lc 24, 11). "Tu vaneggi!" le dissero. Ma essa insisteva che la cosa stava così. E quelli dicevano: "E' l'angelo di Pietro" (At 12, 15). Essi sono dunque inescusabili, perché, pur conoscendo Dio, non gli hanno dato gloria né gli hanno reso grazie come a Dio, ma hanno vaneggiato nei loro ragionamenti e si è ottenebrata la loro mente ottusa (Rm 1, 21). </w:t>
      </w:r>
    </w:p>
    <w:p w14:paraId="02504137"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Quando si soffoca la verità nell’ingiustizia – e sempre la verità è soffocata quando ci si consegna al vizio e al peccato – la mente perde il fine stesso del suo essere e del suo agire. Si abbandona ad ogni falsità e menzogna, dichiarandole purissima verità. Questa è la sorte di chi abbandona il Signore: vanità, inutilità, effimero, stoltezza, insipienza, cattiveria, malvagità diventano il suo stesso essere, diventano la sua stessa natura. È questo un passaggio dal quale difficilmente vi è il ritorno: dalla volontà alla natura. All’inizio il male si fa per scelta, per volontà. Quando la natura si trasforma in cattiveria, malvagità, vanità, effimero, inutilità, allora il male si fa per natura. Quando si raggiunge questo stadio di corruzione, allora il ritorno indietro può avvenire solo per una potentissima grazia del Signore. Se però la corruzione ha raggiunto il peccato contro lo Spirito Santo, non c’è più ritorno. Si è sulla terra, ma è come se fossimo nell’eternità del fuoco e della perdizione. Tre brani della Scrittura ci aiuteranno a comprendere:</w:t>
      </w:r>
    </w:p>
    <w:p w14:paraId="5BE28F81"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Poiché il tuo spirito incorruttibile è in tutte le cose. Per questo tu correggi a poco a poco quelli che sbagliano e li ammonisci ricordando loro in che cosa hanno peccato, perché, messa da parte ogni malizia, credano in te, Signore. Tu hai odiato gli antichi abitanti della tua terra santa, perché compivano delitti ripugnanti, pratiche di magia e riti sacrileghi. Questi spietati uccisori dei loro figli, divoratori di visceri in banchetti di carne umana e di sangue, iniziati in orgiastici riti, genitori </w:t>
      </w:r>
      <w:r w:rsidRPr="00951220">
        <w:rPr>
          <w:rFonts w:ascii="Arial" w:eastAsia="Times New Roman" w:hAnsi="Arial" w:cs="Times New Roman"/>
          <w:i/>
          <w:iCs/>
          <w:kern w:val="0"/>
          <w:sz w:val="24"/>
          <w:szCs w:val="24"/>
          <w:lang w:eastAsia="it-IT"/>
          <w14:ligatures w14:val="none"/>
        </w:rPr>
        <w:lastRenderedPageBreak/>
        <w:t xml:space="preserve">che uccidevano vite indifese, hai voluto distruggere per mezzo dei nostri padri, perché la terra a te più cara di tutte ricevesse una degna colonia di figli di Dio. Ma hai avuto indulgenza anche di costoro, perché sono uomini, mandando loro vespe come avanguardie del tuo esercito, perché li sterminassero a poco a poco. Pur potendo in battaglia dare gli empi nelle mani dei giusti, oppure annientarli all’istante con bestie terribili o con una parola inesorabile, giudicando invece a poco a poco, lasciavi posto al pentimento, sebbene tu non ignorassi che la loro razza era cattiva e la loro malvagità innata, e che la loro mentalità non sarebbe mai cambiata, perché era una stirpe maledetta fin da principio; e non perché avessi timore di qualcuno tu concedevi l’impunità per le cose in cui avevano peccato. E chi domanderà: «Che cosa hai fatto?», o chi si opporrà a una tua sentenza? (Sap 12,1-12). </w:t>
      </w:r>
    </w:p>
    <w:p w14:paraId="1DA82E5F"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val="la-Latn" w:eastAsia="it-IT"/>
          <w14:ligatures w14:val="none"/>
        </w:rPr>
        <w:t>Sed partibus iudicans dabas locum paenitentiae non ignorans quoniam nequa est natio illorum et naturalis malitia ipsorum et quoniam non poterat mutari cogitatio illorum in perpetuum</w:t>
      </w:r>
      <w:r w:rsidRPr="00EE462A">
        <w:rPr>
          <w:rFonts w:ascii="Arial" w:eastAsia="Times New Roman" w:hAnsi="Arial" w:cs="Times New Roman"/>
          <w:kern w:val="0"/>
          <w:sz w:val="24"/>
          <w:szCs w:val="24"/>
          <w:lang w:eastAsia="it-IT"/>
          <w14:ligatures w14:val="none"/>
        </w:rPr>
        <w:t xml:space="preserve"> (Sap 12,10). </w:t>
      </w:r>
    </w:p>
    <w:p w14:paraId="5807A935" w14:textId="77777777" w:rsidR="00D00FB4" w:rsidRPr="00EE462A" w:rsidRDefault="00D00FB4" w:rsidP="009D5C4D">
      <w:pPr>
        <w:autoSpaceDE w:val="0"/>
        <w:autoSpaceDN w:val="0"/>
        <w:adjustRightInd w:val="0"/>
        <w:spacing w:after="240" w:line="240" w:lineRule="auto"/>
        <w:jc w:val="both"/>
        <w:rPr>
          <w:rFonts w:ascii="Arial" w:eastAsia="Times New Roman" w:hAnsi="Arial" w:cs="Times New Roman"/>
          <w:kern w:val="0"/>
          <w:sz w:val="24"/>
          <w:szCs w:val="24"/>
          <w:lang w:eastAsia="it-IT"/>
          <w14:ligatures w14:val="none"/>
        </w:rPr>
      </w:pPr>
      <w:r w:rsidRPr="00EE462A">
        <w:rPr>
          <w:rFonts w:ascii="Greek" w:eastAsia="Times New Roman" w:hAnsi="Greek" w:cs="Greek"/>
          <w:kern w:val="0"/>
          <w:sz w:val="24"/>
          <w:szCs w:val="24"/>
          <w:lang w:eastAsia="it-IT"/>
          <w14:ligatures w14:val="none"/>
        </w:rPr>
        <w:t>kr…nwn d</w:t>
      </w:r>
      <w:r w:rsidRPr="00EE462A">
        <w:rPr>
          <w:rFonts w:ascii="Greek" w:eastAsia="Times New Roman" w:hAnsi="Greek" w:cs="Greek"/>
          <w:kern w:val="0"/>
          <w:sz w:val="24"/>
          <w:szCs w:val="24"/>
          <w:lang w:val="el-GR" w:eastAsia="it-IT"/>
          <w14:ligatures w14:val="none"/>
        </w:rPr>
        <w:t></w:t>
      </w:r>
      <w:r w:rsidRPr="00EE462A">
        <w:rPr>
          <w:rFonts w:ascii="Greek" w:eastAsia="Times New Roman" w:hAnsi="Greek" w:cs="Greek"/>
          <w:kern w:val="0"/>
          <w:sz w:val="24"/>
          <w:szCs w:val="24"/>
          <w:lang w:eastAsia="it-IT"/>
          <w14:ligatures w14:val="none"/>
        </w:rPr>
        <w:t xml:space="preserve"> kat¦ bracÝ ™d…douj tÒpon metano…aj oÙk ¢gnoîn Óti ponhr¦ ¹ gšnesij aÙtîn kaˆ œmfutoj ¹ kak…a aÙtîn kaˆ Óti oÙ m¾ ¢llagÍ Ð logismÕj aÙtîn e„j tÕn a„îna. </w:t>
      </w:r>
      <w:r w:rsidRPr="00EE462A">
        <w:rPr>
          <w:rFonts w:ascii="Arial" w:eastAsia="Times New Roman" w:hAnsi="Arial" w:cs="Times New Roman"/>
          <w:kern w:val="0"/>
          <w:sz w:val="24"/>
          <w:szCs w:val="24"/>
          <w:lang w:eastAsia="it-IT"/>
          <w14:ligatures w14:val="none"/>
        </w:rPr>
        <w:t xml:space="preserve">(Sap 12,10). </w:t>
      </w:r>
    </w:p>
    <w:p w14:paraId="38F34706" w14:textId="30A30B38" w:rsidR="00D00FB4" w:rsidRPr="00EE462A" w:rsidRDefault="00D00FB4" w:rsidP="009D5C4D">
      <w:pPr>
        <w:spacing w:after="240" w:line="240" w:lineRule="auto"/>
        <w:jc w:val="both"/>
        <w:rPr>
          <w:rFonts w:ascii="Arial" w:eastAsia="Times New Roman" w:hAnsi="Arial" w:cs="Times New Roman"/>
          <w:i/>
          <w:iCs/>
          <w:kern w:val="0"/>
          <w:sz w:val="24"/>
          <w:szCs w:val="24"/>
          <w:lang w:val="fr-FR" w:eastAsia="it-IT"/>
          <w14:ligatures w14:val="none"/>
        </w:rPr>
      </w:pPr>
      <w:r w:rsidRPr="00EE462A">
        <w:rPr>
          <w:rFonts w:ascii="Arial" w:eastAsia="Times New Roman" w:hAnsi="Arial" w:cs="Times New Roman"/>
          <w:i/>
          <w:iCs/>
          <w:kern w:val="0"/>
          <w:sz w:val="24"/>
          <w:szCs w:val="24"/>
          <w:lang w:eastAsia="it-IT"/>
          <w14:ligatures w14:val="none"/>
        </w:rPr>
        <w:t xml:space="preserve">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sono riusciti a conoscere tanto da poter esplorare il mondo, come mai non ne hanno trovato più facilmente il sovrano? </w:t>
      </w:r>
      <w:r w:rsidRPr="00EE462A">
        <w:rPr>
          <w:rFonts w:ascii="Arial" w:eastAsia="Times New Roman" w:hAnsi="Arial" w:cs="Times New Roman"/>
          <w:i/>
          <w:iCs/>
          <w:kern w:val="0"/>
          <w:sz w:val="24"/>
          <w:szCs w:val="24"/>
          <w:lang w:val="fr-FR" w:eastAsia="it-IT"/>
          <w14:ligatures w14:val="none"/>
        </w:rPr>
        <w:t>(Sap 13.1-9).</w:t>
      </w:r>
      <w:r w:rsidR="00CE03A7">
        <w:rPr>
          <w:rFonts w:ascii="Arial" w:eastAsia="Times New Roman" w:hAnsi="Arial" w:cs="Times New Roman"/>
          <w:i/>
          <w:iCs/>
          <w:kern w:val="0"/>
          <w:sz w:val="24"/>
          <w:szCs w:val="24"/>
          <w:lang w:val="fr-FR" w:eastAsia="it-IT"/>
          <w14:ligatures w14:val="none"/>
        </w:rPr>
        <w:t xml:space="preserve"> </w:t>
      </w:r>
    </w:p>
    <w:p w14:paraId="67F872D1" w14:textId="77777777" w:rsidR="00D00FB4" w:rsidRPr="00EE462A" w:rsidRDefault="00D00FB4" w:rsidP="009D5C4D">
      <w:pPr>
        <w:spacing w:after="240" w:line="240" w:lineRule="auto"/>
        <w:jc w:val="both"/>
        <w:rPr>
          <w:rFonts w:ascii="Arial" w:eastAsia="Times New Roman" w:hAnsi="Arial" w:cs="Times New Roman"/>
          <w:bCs/>
          <w:kern w:val="0"/>
          <w:sz w:val="24"/>
          <w:szCs w:val="24"/>
          <w:lang w:val="fr-FR" w:eastAsia="it-IT"/>
          <w14:ligatures w14:val="none"/>
        </w:rPr>
      </w:pPr>
      <w:r w:rsidRPr="00EE462A">
        <w:rPr>
          <w:rFonts w:ascii="Arial" w:eastAsia="Times New Roman" w:hAnsi="Arial" w:cs="Times New Roman"/>
          <w:bCs/>
          <w:kern w:val="0"/>
          <w:sz w:val="24"/>
          <w:szCs w:val="24"/>
          <w:lang w:val="la-Latn" w:eastAsia="it-IT"/>
          <w14:ligatures w14:val="none"/>
        </w:rPr>
        <w:t>Vani sunt autem omnes homines quibus non subest scientia Dei et de his quae videntur bona non potuerunt intellegere eum qui est neque operibus adtendentes agnoverunt quis esset artifex</w:t>
      </w:r>
      <w:r w:rsidRPr="00EE462A">
        <w:rPr>
          <w:rFonts w:ascii="Arial" w:eastAsia="Times New Roman" w:hAnsi="Arial" w:cs="Times New Roman"/>
          <w:bCs/>
          <w:kern w:val="0"/>
          <w:sz w:val="24"/>
          <w:szCs w:val="24"/>
          <w:lang w:val="fr-FR" w:eastAsia="it-IT"/>
          <w14:ligatures w14:val="none"/>
        </w:rPr>
        <w:t xml:space="preserve"> (Sap 13,1). </w:t>
      </w:r>
    </w:p>
    <w:p w14:paraId="41599A43" w14:textId="77777777" w:rsidR="00D00FB4" w:rsidRPr="00EE462A" w:rsidRDefault="00D00FB4" w:rsidP="009D5C4D">
      <w:pPr>
        <w:autoSpaceDE w:val="0"/>
        <w:autoSpaceDN w:val="0"/>
        <w:adjustRightInd w:val="0"/>
        <w:spacing w:after="240" w:line="240" w:lineRule="auto"/>
        <w:jc w:val="both"/>
        <w:rPr>
          <w:rFonts w:ascii="Arial" w:eastAsia="Times New Roman" w:hAnsi="Arial" w:cs="Times New Roman"/>
          <w:bCs/>
          <w:kern w:val="0"/>
          <w:sz w:val="24"/>
          <w:szCs w:val="24"/>
          <w:lang w:val="fr-FR" w:eastAsia="it-IT"/>
          <w14:ligatures w14:val="none"/>
        </w:rPr>
      </w:pPr>
      <w:r w:rsidRPr="00EE462A">
        <w:rPr>
          <w:rFonts w:ascii="Greek" w:eastAsia="Times New Roman" w:hAnsi="Greek" w:cs="Greek"/>
          <w:bCs/>
          <w:kern w:val="0"/>
          <w:sz w:val="26"/>
          <w:szCs w:val="26"/>
          <w:lang w:val="fr-FR" w:eastAsia="it-IT"/>
          <w14:ligatures w14:val="none"/>
        </w:rPr>
        <w:t>M£taioi m</w:t>
      </w:r>
      <w:r w:rsidRPr="00EE462A">
        <w:rPr>
          <w:rFonts w:ascii="Greek" w:eastAsia="Times New Roman" w:hAnsi="Greek" w:cs="Greek"/>
          <w:bCs/>
          <w:kern w:val="0"/>
          <w:sz w:val="26"/>
          <w:szCs w:val="26"/>
          <w:lang w:val="el-GR" w:eastAsia="it-IT"/>
          <w14:ligatures w14:val="none"/>
        </w:rPr>
        <w:t></w:t>
      </w:r>
      <w:r w:rsidRPr="00EE462A">
        <w:rPr>
          <w:rFonts w:ascii="Greek" w:eastAsia="Times New Roman" w:hAnsi="Greek" w:cs="Greek"/>
          <w:bCs/>
          <w:kern w:val="0"/>
          <w:sz w:val="26"/>
          <w:szCs w:val="26"/>
          <w:lang w:val="fr-FR" w:eastAsia="it-IT"/>
          <w14:ligatures w14:val="none"/>
        </w:rPr>
        <w:t xml:space="preserve">n g¦r p£ntej ¥nqrwpoi fÚsei, oŒj parÁn qeoà ¢gnws…a kaˆ ™k tîn Ðrwmšnwn ¢gaqîn oÙk ‡scusan e„dšnai tÕn Ônta oÜte to‹j œrgoij prosšcontej ™pšgnwsan tÕn tecn…thn, </w:t>
      </w:r>
      <w:r w:rsidRPr="00EE462A">
        <w:rPr>
          <w:rFonts w:ascii="Arial" w:eastAsia="Times New Roman" w:hAnsi="Arial" w:cs="Times New Roman"/>
          <w:bCs/>
          <w:kern w:val="0"/>
          <w:sz w:val="24"/>
          <w:szCs w:val="24"/>
          <w:lang w:val="fr-FR" w:eastAsia="it-IT"/>
          <w14:ligatures w14:val="none"/>
        </w:rPr>
        <w:t xml:space="preserve">(Sap 13,1). </w:t>
      </w:r>
    </w:p>
    <w:p w14:paraId="257FCA1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In quel tempo fu portato a Gesù un indemoniato, cieco e muto, ed egli lo guarì, sicché il muto parlava e vedeva. Tutta la folla era sbalordita e diceva: «Che non sia costui il figlio di Davide?». Ma i farisei, udendo questo, dissero: «Costui non scaccia i demòni se non per mezzo di Beelzebùl, capo dei demòni».</w:t>
      </w:r>
    </w:p>
    <w:p w14:paraId="3279A93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Egli però, conosciuti i loro pensieri, disse loro: «Ogni regno diviso in se stesso cade in rovina e nessuna città o famiglia divisa in se stessa potrà restare in piedi. Ora, se Satana scaccia Satana, è diviso in se stesso; come dunque il suo regno potrà restare in piedi? E se io scaccio i demòni per mezzo di Beelzebùl, i vostri figli per mezzo di chi li scacciano? Per questo saranno loro i vostri giudici. Ma, se io scaccio i demòni per mezzo dello Spirito di Dio, allora è giunto a voi il regno di Dio. Come può uno entrare nella casa di un uomo forte e rapire i suoi beni, se prima non lo lega? Soltanto allora potrà saccheggiargli la casa. Chi non è con me è contro di me, e chi non raccoglie con me disperde. </w:t>
      </w:r>
    </w:p>
    <w:p w14:paraId="005D1499" w14:textId="5AE5FF7B"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infatti in base alle tue parole sarai giustificato e in base alle tue parole sarai condannato» (Mt 12,22-37).</w:t>
      </w:r>
      <w:r w:rsidR="00CE03A7">
        <w:rPr>
          <w:rFonts w:ascii="Arial" w:eastAsia="Times New Roman" w:hAnsi="Arial" w:cs="Times New Roman"/>
          <w:i/>
          <w:iCs/>
          <w:kern w:val="0"/>
          <w:sz w:val="24"/>
          <w:szCs w:val="24"/>
          <w:lang w:eastAsia="it-IT"/>
          <w14:ligatures w14:val="none"/>
        </w:rPr>
        <w:t xml:space="preserve"> </w:t>
      </w:r>
    </w:p>
    <w:p w14:paraId="0DEBE9DB"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Urge prestare molta attenzione a non operare questa cambiamento di natura, da natura buona a natura cattiva. Quando la natura diviene cattiva, allora essa naturalmente produrrà il male. Volontà, razionalità, discernimento, ogni altra facoltà spirituale per natura si corrompono e per natura si pongono a servizio della malvagità. Poi ogni frutto nasce per natura. L’incapacità di pensare, di volere, di operare il bene è naturale. Si tratta però di una incapacità colpevole. Si è soffocata la verità nell’ingiustizia. La natura falsa dice falsità per natura. La natura malvagia opera malvagità per natura. La natura di odio odia per natura. La natura depravata nulla fa per volontà. Lo fa per natura. Essa è in tutto simile ad un ubriaco. Questi nulla fa per volontà. Lo fa per natura soffocata nell’alcool. Come l’ubriaco è responsabile dei suoi atti perché ha voluto eccedere nel vino, così l’uomo malvagio per natura è responsabile di tutti i suoi atti perché ha voluto soffocare la verità nell’ingiustizia. </w:t>
      </w:r>
    </w:p>
    <w:p w14:paraId="2E7739D9"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Ecco quali sono i frutti della natura cattiva, natura malvagia, natura vana: Da ciò nascono le invidie, i litigi, le maldicenze, i sospetti cattivi. Essendo la natura cattiva e malvagia non può produrre frutti buoni. Può solo produrre frutti malvagi: invidie, litigi, maldicenze, sospetti cattivi. Nessuno si faccia illusioni. Chi raggiunge lo stadio della natura corrotta, sappia che sempre produrrà frutti cattivi. Ogni natura produce secondo la sua natura. Se è natura buona produce frutti buoni, se è natura cattiva produce frutti cattivi.</w:t>
      </w:r>
    </w:p>
    <w:p w14:paraId="2EF30006"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5</w:t>
      </w:r>
      <w:r w:rsidRPr="00951220">
        <w:rPr>
          <w:rFonts w:ascii="Arial" w:eastAsia="Times New Roman" w:hAnsi="Arial" w:cs="Times New Roman"/>
          <w:b/>
          <w:kern w:val="0"/>
          <w:sz w:val="24"/>
          <w:szCs w:val="24"/>
          <w:lang w:eastAsia="it-IT"/>
          <w14:ligatures w14:val="none"/>
        </w:rPr>
        <w:t>i conflitti di uomini corrotti nella mente e privi della verità, che considerano la religione come fonte di guadagno.</w:t>
      </w:r>
    </w:p>
    <w:p w14:paraId="3B54A917"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lastRenderedPageBreak/>
        <w:t>Ecco ancora cosa produce la natura cattiva: i conflitti di uomini corrotti nella mente e privi della verità. Questi uomini corrotti considerano la religione come fonte di guadagno. Sui frutti della natura corrotta o anche della natura che ha abbandonato lo Spirito Santo dopo averlo ricevuto, l’Apostolo Paolo ecco quanto rivela nella sua Lettera ai Galati.</w:t>
      </w:r>
    </w:p>
    <w:p w14:paraId="39E7B91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w:t>
      </w:r>
    </w:p>
    <w:p w14:paraId="09B36F4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43C005A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38A5A6D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45FF6C43"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w:t>
      </w:r>
    </w:p>
    <w:p w14:paraId="72E9297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Quelli che sono di Cristo Gesù hanno crocifisso la carne con le sue passioni e i suoi desideri. Perciò se viviamo dello Spirito, camminiamo anche secondo lo Spirito. Non cerchiamo la vanagloria, provocandoci e invidiandoci gli uni gli altri (Gal 5,1-26). </w:t>
      </w:r>
    </w:p>
    <w:p w14:paraId="75E8C658"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lastRenderedPageBreak/>
        <w:t>Ecco cosa ancora fanno questi uomini corrotti. Soffocano ogni verità della vera pietà. Però considerano la religione come fonte di guadagno. Cosa significa questo? Significa che loro portano solo il corpo nella religione e lo portano solo per un guadagno. Il guadagno è il loro unico fine. Vale per costoro quanto nel Libro della Sapienza è detto per il vasaio che fabbrica idoli:</w:t>
      </w:r>
    </w:p>
    <w:p w14:paraId="7E0E1194"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Un vasaio, impastando con fatica la terra molle, plasma per il nostro uso ogni vaso. Ma con il medesimo fango modella i vasi che servono per usi nobili e quelli per usi contrari, tutti allo stesso modo; quale debba essere l’uso di ognuno di essi lo giudica colui che lavora l’argilla. Quindi, mal impiegando la fatica, con il medesimo fango plasma un dio vano, egli che, nato da poco dalla terra, tra poco ritornerà alla terra da cui fu tratto, quando gli sarà richiesta l’anima, avuta in prestito. Tuttavia egli si preoccupa non perché sta per morire o perché ha una vita breve, ma di gareggiare con gli orafi e con gli argentieri, di imitare coloro che fondono il bronzo, e ritiene un vanto plasmare cose false. Cenere è il suo cuore, la sua speranza più vile della terra, la sua vita più spregevole del fango, perché disconosce colui che lo ha plasmato, colui che gli inspirò un’anima attiva e gli infuse uno spirito vitale. Ma egli considera la nostra vita come un gioco da bambini, l’esistenza un mercato lucroso. Egli dice che da tutto, anche dal male, si deve trarre profitto. Costui infatti sa di peccare più di tutti, fabbricando con materia terrestre fragili vasi e statue (Sap 15,7-13). </w:t>
      </w:r>
    </w:p>
    <w:p w14:paraId="7CC56574"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Quando si perde la fede nella Parola del Signore, quando si svuota la religione di Cristo Gesù, di ogni suo mistero, si esercita il ministero, ma solo con il corpo. Manca nell’esercizio del ministero l’anima, lo spirito, la scienza, la sapienza, l’intelligenza, la pietà, il timore del Signore, la fortezza, perché si è privi dello Spirito Santo, che è la verità del mistero e la sua santità. Da cosa si è legati ancora al ministero? Solo dal guadagno, dal profitto. Per il guadagno e per il profitto materiale tutto si vende, anche la propria anima. Ci si accorge che si lavora solo per il profitto dal rifiuto e dal combattimento contro la verità del Vangelo e di tutta la Rivelazione. Se il profitto non è materiale, esso è sicuramente di altra natura. È ricerca di gloria e di fama che vengono dalla terra e mai dal Signore. Sappiamo dal Vangelo secondo Giovanni che quanti erano bramosi di gloria terrena e mondana, rifiutavano Cristo Gesù e il suo Vangelo. Altri pur credendo in Cristo, non lo confessavano apertamente. Il guadano ci fa ministri di una religione senza alcuna fede da parte nostra nel mistero. Ciò significa che trattiamo il mistero come fosse una favola, un diceria, un “mito”, una cosa vuota.</w:t>
      </w:r>
    </w:p>
    <w:p w14:paraId="3BD21BBC" w14:textId="6AA993C8"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 il Verbo si fece carne e venne ad abitare in mezzo a noi; e noi vedemmo la sua gloria, gloria come di unigenito dal Padre, pieno di grazia e di verità (Gv 1, 14). Così Gesù diede inizio ai suoi miracoli in Cana di Galilea, manifestò la sua gloria e i suoi discepoli credettero in lui (Gv 2, 11). Io non ricevo gloria dagli uomini (Gv 5, 41). E come potete credere, voi che prendete gloria gli uni dagli altri, e non cercate la gloria che viene da Dio solo? (Gv 5, 44). Chi parla da se stesso, cerca la propria gloria; ma chi cerca la gloria di colui che l'ha mandato è veritiero, e in lui non c'è ingiustizia (Gv 7, 18). Io non cerco la mia gloria; vi è chi la cerca e giudica (Gv 8, 50). Rispose Gesù: "Se io glorificassi me stesso, la mia gloria non sarebbe nulla; chi mi glorifica è il Padre mio, del quale voi dite: "E' nostro Dio!" </w:t>
      </w:r>
      <w:r w:rsidRPr="00951220">
        <w:rPr>
          <w:rFonts w:ascii="Arial" w:eastAsia="Times New Roman" w:hAnsi="Arial" w:cs="Times New Roman"/>
          <w:i/>
          <w:iCs/>
          <w:kern w:val="0"/>
          <w:sz w:val="24"/>
          <w:szCs w:val="24"/>
          <w:lang w:eastAsia="it-IT"/>
          <w14:ligatures w14:val="none"/>
        </w:rPr>
        <w:lastRenderedPageBreak/>
        <w:t>(Gv 8, 54). Allora chiamarono di nuovo l'uomo che era stato cieco e gli dissero: "</w:t>
      </w:r>
      <w:r w:rsidR="00AC27BE" w:rsidRPr="00951220">
        <w:rPr>
          <w:rFonts w:ascii="Arial" w:eastAsia="Times New Roman" w:hAnsi="Arial" w:cs="Times New Roman"/>
          <w:i/>
          <w:iCs/>
          <w:kern w:val="0"/>
          <w:sz w:val="24"/>
          <w:szCs w:val="24"/>
          <w:lang w:eastAsia="it-IT"/>
          <w14:ligatures w14:val="none"/>
        </w:rPr>
        <w:t>Dà</w:t>
      </w:r>
      <w:r w:rsidRPr="00951220">
        <w:rPr>
          <w:rFonts w:ascii="Arial" w:eastAsia="Times New Roman" w:hAnsi="Arial" w:cs="Times New Roman"/>
          <w:i/>
          <w:iCs/>
          <w:kern w:val="0"/>
          <w:sz w:val="24"/>
          <w:szCs w:val="24"/>
          <w:lang w:eastAsia="it-IT"/>
          <w14:ligatures w14:val="none"/>
        </w:rPr>
        <w:t xml:space="preserve"> gloria a Dio! Noi sappiamo che quest'uomo è un peccatore" (Gv 9, 24). All'udire questo, Gesù disse: "Questa malattia non è per la morte, ma per la gloria di Dio, perché per essa il Figlio di Dio venga glorificato" (Gv 11, 4). Le disse Gesù: "Non ti ho detto che, se credi, vedrai la gloria di Dio?" (Gv 11, 40). Questo disse Isaia quando vide la sua gloria e parlò di lui (Gv 12, 41). Amavano infatti la gloria degli uomini più della gloria di Dio (Gv 12, 43). E ora, Padre, glorificami davanti a te, con quella gloria che avevo presso di te prima che il mondo fosse (Gv 17, 5). E la gloria che tu hai dato a me, io l'ho data a loro, perché siano come noi una cosa sola (Gv 17, 22). Padre, voglio che anche quelli che mi hai dato siano con me dove sono io, perché contemplino la mia gloria, quella che mi hai dato; poiché tu mi hai amato prima della creazione del mondo (Gv 17, 24). </w:t>
      </w:r>
    </w:p>
    <w:p w14:paraId="067EDA3C"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Alcuni si fermano al solo profitto e al solo guadagno sia materiale e sia in gloria terrena. Altri vanno ben oltre. Si colmano di odio contro il mistero che portano i veri ministri di Cristo Gesù o gli uomini di Dio e non si danno pace finché questi ministri e questi uomini non vengono distrutti, resi innocui, anche con la persecuzione fisica e spirituale e finanche con la morte, con il martirio del sangue. La religione ridotta a guadagno, a profitto, spoglia del mistero e della verità del mistero, giunge anche a questo. </w:t>
      </w:r>
    </w:p>
    <w:p w14:paraId="4B86E89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Ma il re di Edom approfittò di quella occasione per riconquistare Elat e unirla al suo regno; ne scacciò i Giudei e tornarono ad abitarvi gli Idumei fino ad oggi (2Re 16, 6). Aveva tanto approfittato dell'amicizia che professiamo verso qualunque nazione, da essere proclamato nostro padre e da costituire la seconda personalità nel regno, venendo da tutti onorato con la prostrazione (Est 8, 12). Perché, agendo a questo modo, avrebbe sfuggito la morte e approfittato di questo atto di clemenza in nome dell'antica amicizia che aveva con loro (2Mac 6, 22). Anche il tuo servo in essi è istruito, per chi li osserva è grande il profitto (Sal 18, 12). L'empio realizza profitti fallaci, ma per chi semina la giustizia il salario è sicuro (Pr 11, 18). I piani dell'uomo diligente si risolvono in profitto, ma chi è precipitoso va verso l'indigenza (Pr 21, 5). In lei confida il cuore del marito e non verrà a mancargli il profitto (Pr 31, 11). </w:t>
      </w:r>
    </w:p>
    <w:p w14:paraId="1195DCEC"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Allora quale profitto c'è per l'uomo in tutta la sua fatica e in tutto l'affanno del suo cuore con cui si affatica sotto il sole? (Qo 2, 22). Chi ama il denaro, mai si sazia di denaro e chi ama la ricchezza, non ne trae profitto. Anche questo è vanità (Qo 5, 9). Perché si sta all'ombra della saggezza come si sta all'ombra del denaro e il profitto della saggezza fa vivere chi la possiede (Qo 7, 12). Lasciatevi dunque ammaestrare dalle mie parole e ne trarrete profitto (Sap 6, 25). Ma egli considera un trastullo la nostra vita, l'esistenza un mercato lucroso. Egli dice: "Da tutto, anche dal male, si deve trarre profitto" (Sap 15, 12). Se puoi essergli utile, approfitterà di te; se hai bisogno, ti abbandonerà (Sir 13, 4). Nelle disgrazie può trovarsi la fortuna per un uomo, mentre un profitto può essere una perdita (Sir 20, 9). Fa’ buona guardia a una figlia libertina, perché non ne approfitti, se trova indulgenza (Sir 26, 10). I loro sacerdoti vendono le loro vittime e ne traggono profitto; anche le mogli di costoro ne pongono sotto sale una parte e non ne danno né ai poveri né ai bisognosi; anche una donna in stato di impurità e la puerpera toccano le loro vittime. (Bar 6, 27). Tu però, infatuata per la tua bellezza </w:t>
      </w:r>
      <w:r w:rsidRPr="00951220">
        <w:rPr>
          <w:rFonts w:ascii="Arial" w:eastAsia="Times New Roman" w:hAnsi="Arial" w:cs="Times New Roman"/>
          <w:i/>
          <w:iCs/>
          <w:kern w:val="0"/>
          <w:sz w:val="24"/>
          <w:szCs w:val="24"/>
          <w:lang w:eastAsia="it-IT"/>
          <w14:ligatures w14:val="none"/>
        </w:rPr>
        <w:lastRenderedPageBreak/>
        <w:t xml:space="preserve">e approfittando della tua fama, ti sei prostituita concedendo i tuoi favori ad ogni passante (Ez 16, 15). </w:t>
      </w:r>
    </w:p>
    <w:p w14:paraId="3D490B1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Queste cose, fratelli, le ho applicate a modo di esempio a me e ad Apollo per vostro profitto perché impariate nelle nostre persone a stare a ciò che è scritto e non vi gonfiate d'orgoglio a favore di uno contro un altro (1Cor 4, 6). Sei stato chiamato da schiavo? Non ti preoccupare; ma anche se puoi diventare libero, profitta piuttosto della tua condizione! (1Cor 7, 21). Profittando del tempo presente, perché i giorni sono cattivi (Ef 5, 16). Comportatevi saggiamente con quelli di fuori; approfittate di ogni occasione (Col 4, 5). </w:t>
      </w:r>
    </w:p>
    <w:p w14:paraId="363A9A5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Allora Giuda disse ai fratelli: "Che guadagno c'è ad uccidere il nostro fratello e a nasconderne il sangue? (Gen 37, 26). La nostra schiavitù non ci guadagnerà alcun favore, perché la porrà a nostro disonore il Signore Dio nostro (Gdt 8, 23). Egli andò con grande parata a Tolemàide e s'incontrò con i due re; offrì loro e ai loro amici oro e argento e molti doni e si guadagnò il loro favore (1Mac 10, 60). Ma gli uomini di Simone, vinti dalla prospettiva del guadagno, si lasciarono persuadere per denaro da alcuni che erano nelle torri e, ricevute settantamila dramme, ne lasciarono fuggire alcuni (2Mac 10, 20). Se godevo perché grandi erano i miei beni e guadagnava molto la mia mano (Gb 31, 25). Hai venduto il tuo popolo per niente, sul loro prezzo non hai guadagnato (Sal 43, 13). Piega il mio cuore verso i tuoi insegnamenti e non verso la sete del guadagno (Sal 118, 36). </w:t>
      </w:r>
    </w:p>
    <w:p w14:paraId="0140C00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Il salario del giusto serve per la vita, il guadagno dell'empio è per i vizi (Pr 10, 16). Sconvolge la sua casa chi è avido di guadagni disonesti; ma chi detesta i regali vivrà (Pr 15, 27). I guadagni accumulati in fretta da principio non saranno benedetti alla fine (Pr 20, 21). Questa, infatti, fu inventata dal desiderio di guadagni e fu costruita da una saggezza artigiana (Sap 14, 2). Prima di ricevere, ognuno bacia le mani del creditore, parla con tono umile per ottenere gli averi dell'amico; ma alla scadenza cerca di guadagnare tempo, restituisce piagnistei e incolpa le circostanze (Sir 29, 5). Un peccatore che offre premurosamente garanzia e ricerca guadagni, sarà coinvolto in processi (Sir 29, 19). Ma alla fine dei settant'anni il Signore visiterà Tiro, che ritornerà ai suoi guadagni; essa trescherà con tutti i regni del mondo sulla terra (Is 23, 17). Il suo salario e il suo guadagno saranno sacri al Signore. Non sarà ammassato né custodito il suo salario, ma andrà a coloro che abitano presso il Signore, perché possano nutrirsi in abbondanza e vestirsi con decoro (Is 23, 18). </w:t>
      </w:r>
    </w:p>
    <w:p w14:paraId="2C14532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Chi cammina nella giustizia e parla con lealtà, chi rigetta un guadagno frutto di angherie, scuote le mani per non accettare regali, si tura gli orecchi per non udire fatti di sangue e chiude gli occhi per non vedere il male (Is 33, 15). Alle tue grida ti salvino i tuoi guadagni. Tutti se li porterà via il vento, un soffio se li prenderà. Chi invece confida in me possederà la terra, erediterà il mio santo monte (Is 57, 13). Per l'iniquità dei suoi guadagni mi sono adirato, l'ho percosso, mi sono nascosto e sdegnato; eppure egli, voltandosi, se n'è andato per le strade del suo cuore (Is 57, 17). La tua condotta e le tue azioni ti hanno causato tutto ciò. Questo il guadagno della tua malvagità; com'è amaro! Ora ti penetra fino al cuore (Ger 4, 18). Quando ti costruivi un postribolo ad ogni crocevia e ti facevi un'altura in ogni piazza, tu non eri come una prostituta in cerca di guadagno (Ez 16, 31). I </w:t>
      </w:r>
      <w:r w:rsidRPr="00951220">
        <w:rPr>
          <w:rFonts w:ascii="Arial" w:eastAsia="Times New Roman" w:hAnsi="Arial" w:cs="Times New Roman"/>
          <w:i/>
          <w:iCs/>
          <w:kern w:val="0"/>
          <w:sz w:val="24"/>
          <w:szCs w:val="24"/>
          <w:lang w:eastAsia="it-IT"/>
          <w14:ligatures w14:val="none"/>
        </w:rPr>
        <w:lastRenderedPageBreak/>
        <w:t xml:space="preserve">suoi capi in mezzo ad essa sono come lupi che dilaniano la preda, versano il sangue, fanno perire la gente per turpi guadagni (Ez 22, 27). </w:t>
      </w:r>
    </w:p>
    <w:p w14:paraId="22C7650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In folla vengono da te, si mettono a sedere davanti a te e ascoltano le tue parole, ma poi non le mettono in pratica, perché si compiacciono di parole, mentre il loro cuore va dietro al guadagno (Ez 33, 31). Rispose il re: "Comprendo bene che voi volete guadagnar tempo, perché avete inteso la mia decisione (Dn 2, 8). Efraim ha detto: "Sono ricco, mi son fatto una fortuna; malgrado tutti i miei guadagni non troveranno motivo di peccato per me" (Os 12, 9). Alzati e trebbia, figlia di Sion, perchè renderò di ferro il tuo corno e di bronzo le tue unghie e tu stritolerai molti popoli: consacrerai al Signore i loro guadagni e le loro ricchezze al padrone di tutta la terra (Mi 4, 13). Qual vantaggio infatti avrà l'uomo se guadagnerà il mondo intero, e poi perderà la propria anima? O che cosa l'uomo potrà dare in cambio della propria anima? (Mt 16, 26). Se il tuo fratello commette una colpa, va’ e ammoniscilo fra te e lui solo; se ti ascolterà, avrai guadagnato il tuo fratello (Mt 18, 15). Colui che aveva ricevuto cinque talenti, andò subito a impiegarli e ne guadagnò altri cinque (Mt 25, 16). Così anche quello che ne aveva ricevuti due, ne guadagnò altri due (Mt 25, 17). Colui che aveva ricevuto cinque talenti, ne presentò altri cinque, dicendo: Signore, mi hai consegnato cinque talenti; ecco, ne ho guadagnati altri cinque (Mt 25, 20). Presentatosi poi colui che aveva ricevuto due talenti, disse: Signore, mi hai consegnato due talenti; vedi, ne ho guadagnati altri due (Mt 25, 22). </w:t>
      </w:r>
    </w:p>
    <w:p w14:paraId="567C6D3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Che giova infatti all'uomo guadagnare il mondo intero, se poi perde la propria anima? (Mc 8, 36). Che giova all'uomo guadagnare il mondo intero, se poi si perde o rovina se stesso? (Lc 9, 25). Quando fu di ritorno, dopo aver ottenuto il titolo di re, fece chiamare i servi ai quali aveva consegnato il denaro, per vedere quanto ciascuno avesse guadagnato (Lc 19, 15). Mentre andavamo alla preghiera, venne verso di noi una giovane schiava, che aveva uno spirito di divinazione e procurava molto guadagno ai suoi padroni facendo l'indovina (At 16, 16). Ma vedendo i padroni che era partita anche la speranza del loro guadagno, presero Paolo e Sila e li trascinarono nella piazza principale davanti ai capi della città (At 16, 19). Un tale, chiamato Demetrio, argentiere, che fabbricava tempietti di Artèmide in argento e procurava in tal modo non poco guadagno agli artigiani (At 19, 24). Infatti, pur essendo libero da tutti, mi sono fatto servo di tutti per guadagnarne il maggior numero (1Cor 9, 19). Mi sono fatto Giudeo con i Giudei, per guadagnare i Giudei; con coloro che sono sotto la legge sono diventato come uno che è sotto la legge, pur non essendo sotto la legge, allo scopo di guadagnare coloro che sono sotto la legge (1Cor 9, 20). Con coloro che non hanno legge sono diventato come uno che è senza legge, pur non essendo senza la legge di Dio, anzi essendo nella legge di Cristo, per guadagnare coloro che sono senza legge (1Cor 9, 21). Mi sono fatto debole con i deboli, per guadagnare i deboli; mi sono fatto tutto a tutti, per salvare ad ogni costo qualcuno (1Cor 9, 22). Infatti, è forse il favore degli uomini che intendo guadagnarmi, o non piuttosto quello di Dio? Oppure cerco di piacere agli uomini? Se ancora io piacessi agli uomini, non sarei più servitore di Cristo! (Gal 1, 10). Per me infatti il vivere è Cristo e il morire un guadagno (Fil 1, 21). Ma quello che poteva essere per me un guadagno, l'ho considerato una perdita a motivo di </w:t>
      </w:r>
      <w:r w:rsidRPr="00951220">
        <w:rPr>
          <w:rFonts w:ascii="Arial" w:eastAsia="Times New Roman" w:hAnsi="Arial" w:cs="Times New Roman"/>
          <w:i/>
          <w:iCs/>
          <w:kern w:val="0"/>
          <w:sz w:val="24"/>
          <w:szCs w:val="24"/>
          <w:lang w:eastAsia="it-IT"/>
          <w14:ligatures w14:val="none"/>
        </w:rPr>
        <w:lastRenderedPageBreak/>
        <w:t xml:space="preserve">Cristo (Fil 3, 7). Anzi, tutto ormai io reputo una perdita di fronte alla sublimità della conoscenza di Cristo Gesù, mio Signore, per il quale ho lasciato perdere tutte queste cose e le considero come spazzatura, al fine di guadagnare Cristo (Fil 3, 8). </w:t>
      </w:r>
    </w:p>
    <w:p w14:paraId="7E75BB3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 stesso modo i diaconi siano dignitosi, non doppi nel parlare, non dediti al molto vino né avidi di guadagno disonesto (1Tm 3, 8). I conflitti di uomini corrotti nella mente e privi della verità, che considerano la pietà come fonte di guadagno (1Tm 6, 5). Certo, la pietà è un grande guadagno, congiunta però a moderazione! (1Tm 6, 6). Il vescovo infatti, come amministratore di Dio, dev'essere irreprensibile: non arrogante, non iracondo, non dedito al vino, non violento, non avido di guadagno disonesto (Tt 1, 7). A questi tali bisogna chiudere la bocca, perché mettono in scompiglio intere famiglie, insegnando per amore di un guadagno disonesto cose che non si devono insegnare (Tt 1, 11). E ora a voi, che dite: "Oggi o domani andremo nella tal città e vi passeremo un anno e faremo affari e guadagni" (Gc 4, 13). </w:t>
      </w:r>
    </w:p>
    <w:p w14:paraId="059D11CB"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Ad ogni uomo di Dio l’obbligo di scegliere: o il guadagno o il mistero. Chi sceglie il guadagno ripudierà il mistero. Chi sceglie il mistero ripudierà il guadagno. Guadagno e mistero non possono coabitare nello stesso cuore. Nessuno potrà servire Dio e il proprio profitto. Dio e il Denaro. Dio e Mammona. </w:t>
      </w:r>
    </w:p>
    <w:p w14:paraId="75C04B5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Nessuno può servire due padroni, perché o odierà l’uno e amerà l’altro, oppure si affezionerà all’uno e disprezzerà l’altro. Non potete servire Dio e la ricchezza (Mt 5,24).</w:t>
      </w:r>
    </w:p>
    <w:p w14:paraId="6D1679EE"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val="la-Latn" w:eastAsia="it-IT"/>
          <w14:ligatures w14:val="none"/>
        </w:rPr>
        <w:t>nemo potest duobus dominis servire aut enim unum odio habebit et alterum diliget aut unum sustinebit et alterum contemnet non potestis Deo servire et mamonae</w:t>
      </w:r>
      <w:r w:rsidRPr="00EE462A">
        <w:rPr>
          <w:rFonts w:ascii="Arial" w:eastAsia="Times New Roman" w:hAnsi="Arial" w:cs="Times New Roman"/>
          <w:kern w:val="0"/>
          <w:sz w:val="24"/>
          <w:szCs w:val="24"/>
          <w:lang w:eastAsia="it-IT"/>
          <w14:ligatures w14:val="none"/>
        </w:rPr>
        <w:t xml:space="preserve"> (Mt 6,24). </w:t>
      </w:r>
    </w:p>
    <w:p w14:paraId="12508418" w14:textId="77777777" w:rsidR="00D00FB4" w:rsidRPr="00EE462A" w:rsidRDefault="00D00FB4" w:rsidP="009D5C4D">
      <w:pPr>
        <w:autoSpaceDE w:val="0"/>
        <w:autoSpaceDN w:val="0"/>
        <w:adjustRightInd w:val="0"/>
        <w:spacing w:after="240" w:line="240" w:lineRule="auto"/>
        <w:jc w:val="both"/>
        <w:rPr>
          <w:rFonts w:ascii="Times New Roman" w:eastAsia="Times New Roman" w:hAnsi="Times New Roman" w:cs="Times New Roman"/>
          <w:kern w:val="0"/>
          <w:sz w:val="24"/>
          <w:szCs w:val="24"/>
          <w:lang w:eastAsia="it-IT"/>
          <w14:ligatures w14:val="none"/>
        </w:rPr>
      </w:pPr>
      <w:r w:rsidRPr="00EE462A">
        <w:rPr>
          <w:rFonts w:ascii="Greek" w:eastAsia="Times New Roman" w:hAnsi="Greek" w:cs="Greek"/>
          <w:kern w:val="0"/>
          <w:sz w:val="28"/>
          <w:szCs w:val="28"/>
          <w:lang w:eastAsia="it-IT"/>
          <w14:ligatures w14:val="none"/>
        </w:rPr>
        <w:t xml:space="preserve">OÙdeˆj dÚnatai dusˆ kur…oij douleÚein: À g¦r tÕn ›na mis»sei kaˆ tÕn ›teron ¢gap»sei, À ˜nÕj ¢nqšxetai kaˆ toà ˜tšrou katafron»sei: oÙ dÚnasqe qeù douleÚein kaˆ mamwn´. </w:t>
      </w:r>
      <w:r w:rsidRPr="00EE462A">
        <w:rPr>
          <w:rFonts w:ascii="Arial" w:eastAsia="Times New Roman" w:hAnsi="Arial" w:cs="Times New Roman"/>
          <w:kern w:val="0"/>
          <w:sz w:val="24"/>
          <w:szCs w:val="24"/>
          <w:lang w:eastAsia="it-IT"/>
          <w14:ligatures w14:val="none"/>
        </w:rPr>
        <w:t>(Mt 6,24).</w:t>
      </w:r>
      <w:r w:rsidRPr="00EE462A">
        <w:rPr>
          <w:rFonts w:ascii="Times New Roman" w:eastAsia="Times New Roman" w:hAnsi="Times New Roman" w:cs="Times New Roman"/>
          <w:kern w:val="0"/>
          <w:sz w:val="24"/>
          <w:szCs w:val="24"/>
          <w:lang w:eastAsia="it-IT"/>
          <w14:ligatures w14:val="none"/>
        </w:rPr>
        <w:t xml:space="preserve"> </w:t>
      </w:r>
    </w:p>
    <w:p w14:paraId="35E83E19"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Mamona non è semplicemente la ricchezza. È invece la personificazione della ricchezza, del guadagno, del profitto. È la ricchezza innalzata a nostro Dio. </w:t>
      </w:r>
    </w:p>
    <w:p w14:paraId="29A31375"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6</w:t>
      </w:r>
      <w:r w:rsidRPr="00951220">
        <w:rPr>
          <w:rFonts w:ascii="Arial" w:eastAsia="Times New Roman" w:hAnsi="Arial" w:cs="Times New Roman"/>
          <w:b/>
          <w:kern w:val="0"/>
          <w:sz w:val="24"/>
          <w:szCs w:val="24"/>
          <w:lang w:eastAsia="it-IT"/>
          <w14:ligatures w14:val="none"/>
        </w:rPr>
        <w:t>Certo, la religione è un grande guadagno, purché sappiamo accontentarci!</w:t>
      </w:r>
    </w:p>
    <w:p w14:paraId="702E4931"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Ecco la verità sulla religione. La religione è un guadagno. In che senso è un guadagno? È un guadagno perché Dio sempre si prenderà cura dei suoi ministri e di quanti lavorano per il Vangelo. È un guadagno purché sappiamo accontentarci. Come ci si accontenta? Lasciando che sia il Signore a prendersi cura di noi. Noi con purezza di fede ci prendiamo cura di Lui e del suo mistero. Lui si prenderà cura di noi. Questa verità è così insegnata da Gesù ai Suoi discepoli, sia nel Discorso della montagna e sia nel Discorso sulla missione. È il Padre che si prende cura di quanti si prendono cura di Lui.</w:t>
      </w:r>
    </w:p>
    <w:p w14:paraId="3ABAC6E6" w14:textId="77777777" w:rsidR="00D00FB4" w:rsidRPr="00EE462A"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Perciò io vi dico: non preoccupatevi per la vostra vita, di quello che mangerete o berrete, né per il vostro corpo, di quello che indosserete; la vita non vale forse più del cibo e il corpo più del vestito? Guardate gli uccelli del cielo: non séminano 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campo, che oggi c’è e domani si getta nel forno, non farà molto di più per voi, gente di poca fede? Non preoccupatevi dunque dicendo: “Che cosa mangeremo? Che cosa berremo? Che cosa indosseremo?”. Di tutte qu</w:t>
      </w:r>
      <w:r w:rsidRPr="00EE462A">
        <w:rPr>
          <w:rFonts w:ascii="Arial" w:eastAsia="Times New Roman" w:hAnsi="Arial" w:cs="Times New Roman"/>
          <w:i/>
          <w:iCs/>
          <w:kern w:val="0"/>
          <w:sz w:val="24"/>
          <w:szCs w:val="24"/>
          <w:lang w:eastAsia="it-IT"/>
          <w14:ligatures w14:val="none"/>
        </w:rPr>
        <w:t>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 (Mt 6,25-34).</w:t>
      </w:r>
    </w:p>
    <w:p w14:paraId="2A6D4730" w14:textId="77777777" w:rsidR="00D00FB4" w:rsidRPr="00EE462A"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Questi sono i Dodici che Gesù inviò, ordinando loro: «Non andate fra i pagani e non entrate nelle città dei Samaritani; rivolgetevi piuttosto alle pecore perdute della casa d’Israele. Strada facendo, predicate, dicendo che il regno dei cieli è vicino. Guarite gli infermi, risuscitate i morti, purificate i lebbrosi, scacciate i demòni. Gratuitamente avete ricevuto, gratuitamente date. Non procuratevi oro né argento né denaro nelle vostre cinture, né sacca da viaggio, né due tuniche, né sandali, né bastone, perché chi lavora ha diritto al suo nutrimento (Mt 10,5-10). </w:t>
      </w:r>
    </w:p>
    <w:p w14:paraId="3D50C9EA" w14:textId="77777777" w:rsidR="00D00FB4" w:rsidRPr="00EE462A"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Dopo questi fatti il Signore designò altri settantadue e li inviò a due a due davanti a sé in ogni città e luogo dove stava per recarsi. Diceva loro: «La messe è abbondante, ma sono pochi gli operai! Pregate dunque il signore della messe, perché mandi operai nella sua messe! Andate: ecco, vi mando come agnelli in mezzo a lupi; non portate borsa, né sacca, né sandali e non fermatevi a salutare nessuno lungo la strada. In qualunque casa entriate, prima dite: “Pace a questa casa!”. Se vi sarà un figlio della pace, la vostra pace scenderà su di lui, altrimenti ritornerà su di voi. Restate in quella casa, mangiando e bevendo di quello che hanno, perché chi lavora ha diritto alla sua ricompensa. Non passate da una casa all’altra. Quando entrerete in una città e vi accoglieranno, mangiate quello che vi sarà offerto, guarite i malati che vi si trovano, e dite loro: “È vicino a voi il regno di Dio”. Ma quando entrerete in una città e non vi accoglieranno, uscite sulle sue piazze e dite: “Anche la polvere della vostra città, che si è attaccata ai nostri piedi, noi la scuotiamo contro di voi; sappiate però che il regno di Dio è vicino”. Io vi dico che, in quel giorno, Sòdoma sarà trattata meno duramente di quella città (Lc 10,1-12). </w:t>
      </w:r>
    </w:p>
    <w:p w14:paraId="5F5EE8CD"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Senza la fede nel mistero – anche la Provvidenza del Padre nostro è mistero nel quale dobbiamo credere – sempre ci si abbandonerà all’idolo del denaro, all’idolo della ricchezza, all’idolo del profitto, all’idolo del guadagno. Noi sappiamo che l’adorazione degli idoli è la causa di ogni male. Quando si cade nell’idolatria, si precipita sempre nella grande immoralità.</w:t>
      </w:r>
    </w:p>
    <w:p w14:paraId="5715F5A9"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Inoltre non fu loro sufficiente errare nella conoscenza di Dio, ma, vivendo nella grande guerra dell’ignoranza, a mali tanto grandi danno il nome di pace. Celebrando riti di iniziazione infanticidi o misteri occulti o banchetti orgiastici secondo strane usanze, non conservano puri né la vita né il matrimonio, ma uno uccide l’altro a tradimento o l’affligge con l’adulterio. Tutto vi è mescolato: sangue e omicidio, furto e inganno, corruzione, slealtà, tumulto, spergiuro, sconcerto dei buoni, dimenticanza dei favori, corruzione di anime, perversione sessuale, disordini nei matrimoni, adulterio e impudicizia. L’adorazione di idoli innominabili è principio, causa e culmine di ogni male. Infatti coloro che sono idolatri vanno fuori di sé nelle orge o profetizzano cose false o vivono da iniqui o spergiurano con facilità. Ponendo fiducia in idoli inanimati, non si aspettano un castigo per aver giurato il falso (Sap 14,22-29). </w:t>
      </w:r>
    </w:p>
    <w:p w14:paraId="007E3189"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7</w:t>
      </w:r>
      <w:r w:rsidRPr="00951220">
        <w:rPr>
          <w:rFonts w:ascii="Arial" w:eastAsia="Times New Roman" w:hAnsi="Arial" w:cs="Times New Roman"/>
          <w:b/>
          <w:kern w:val="0"/>
          <w:sz w:val="24"/>
          <w:szCs w:val="24"/>
          <w:lang w:eastAsia="it-IT"/>
          <w14:ligatures w14:val="none"/>
        </w:rPr>
        <w:t>Infatti non abbiamo portato nulla nel mondo e nulla possiamo portare via.</w:t>
      </w:r>
    </w:p>
    <w:p w14:paraId="043EFFC8"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È questa la professione di fede fatta da Giobbe dopo aver perso tutto, compreso anche i figli e persino la sua salute. Nudo sono venuto nel mondo. Nudo lascio il mondo. Nulla ho portato con me e nulla porterò con me. Vera professione di purissima fede e di abbandono nella mani del Signore. </w:t>
      </w:r>
    </w:p>
    <w:p w14:paraId="7FE7592C"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Viveva nella terra di Us un uomo chiamato Giobbe, integro e retto, timorato di Dio e lontano dal male. Gli erano nati sette figli e tre figlie; possedeva settemila pecore e tremila cammelli, cinquecento paia di buoi e cinquecento asine, e una servitù molto numerosa. Quest’uomo era il più grande fra tutti i figli d’oriente. I suoi figli solevano andare a fare banchetti in casa di uno di loro, ciascuno nel suo giorno, e mandavano a invitare le loro tre sorelle per mangiare e bere insieme. Quando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w:t>
      </w:r>
    </w:p>
    <w:p w14:paraId="6954D73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a Satana: «Ecco, quanto possiede è in tuo potere, ma non stendere la mano su di lui». Satana si ritirò dalla presenza del Signore.</w:t>
      </w:r>
    </w:p>
    <w:p w14:paraId="76D0441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Un giorno accadde che, mentre i suoi figli e le sue figlie stavano mangiando e bevendo vino in casa del fratello maggiore, un messaggero venne da Giobbe e gli disse: «I buoi stavano arando e le asine pascolando vicino ad essi. I Sabei hanno fatto irruzione, li hanno portati via e hanno passato a fil di spada i guardiani. Sono scampato soltanto io per raccontartelo». Mentre egli ancora </w:t>
      </w:r>
      <w:r w:rsidRPr="00951220">
        <w:rPr>
          <w:rFonts w:ascii="Arial" w:eastAsia="Times New Roman" w:hAnsi="Arial" w:cs="Times New Roman"/>
          <w:i/>
          <w:iCs/>
          <w:kern w:val="0"/>
          <w:sz w:val="24"/>
          <w:szCs w:val="24"/>
          <w:lang w:eastAsia="it-IT"/>
          <w14:ligatures w14:val="none"/>
        </w:rPr>
        <w:lastRenderedPageBreak/>
        <w:t>parlava, entrò un altro e disse: «Un fuoco divino è caduto dal cielo: si è appiccato alle pecore e ai guardiani e li ha divorati. Sono scampato soltanto io per raccontartelo». Mentre egli ancora parlava, entrò un altro e disse: «I Caldei hanno formato tre bande: sono piombati sopra i cammelli e li hanno portati via e hanno passato a fil di spada i guardiani. Sono scampato soltanto io per raccontartelo». Mentre egli ancora parlava, entrò un altro e disse: «I tuoi figli e le tue figlie stavano mangiando e bevendo vino in casa del loro fratello maggiore, quand’ecco un vento impetuoso si è scatenato da oltre il deserto: ha investito i quattro lati della casa, che è rovinata sui giovani e sono morti. Sono scampato soltanto io per raccontartelo».</w:t>
      </w:r>
    </w:p>
    <w:p w14:paraId="2ED14FFF"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Allora Giobbe si alzò e si stracciò il mantello; si rase il capo, cadde a terra, si prostrò e disse: «Nudo uscii dal grembo di mia madre, e nudo vi ritornerò. Il Signore ha dato, il Signore ha tolto, sia benedetto il nome del Signore!». In tutto questo Giobbe non peccò e non attribuì a Dio nulla di ingiusto (Gb 1,1-22). </w:t>
      </w:r>
    </w:p>
    <w:p w14:paraId="2EF6A61B"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Nessuno è come lui sulla terra: uomo integro e retto, timorato di Dio e lontano dal male. Egli è ancora saldo nella sua integrità; tu mi hai spinto contro di lui per rovinarlo, senza ragione». Satana rispose al Signore: «Pelle per pelle; tutto quello che possiede, l’uomo è pronto a darlo per la sua vita. Ma stendi un poco la mano e colpiscilo nelle ossa e nella carne e vedrai come ti maledirà apertamente!». Il Signore disse a Satana: «Eccolo nelle tue mani! Soltanto risparmia la sua vita». Satana si ritirò dalla presenza del Signore e colpì Giobbe con una piaga maligna, dalla pianta dei piedi alla cima del capo. Giobbe prese un coccio per grattarsi e stava seduto in mezzo alla cenere. Allora sua moglie disse: «Rimani ancora saldo nella tua integrità? Maledici Dio e muori!». Ma egli le rispose: «Tu parli come parlerebbe una stolta! Se da Dio accettiamo il bene, perché non dovremmo accettare il male?». In tutto questo Giobbe non peccò con le sue labbra (Gb 2,1-10). </w:t>
      </w:r>
    </w:p>
    <w:p w14:paraId="474F23B0"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Cosa portiamo con noi da questo mondo? Portiamo solo una cosa: i frutti della nostra fede, speranza, carità, prudenza, giustizia, fortezza e temperanza. Questi frutti servono come attestato per noi per avere la vita eterna. Porteremo anche i frutti dei nostri vizi: superbia, avarizia, lussuria, ira, gola, invidia, accidia. I frutti dei nostri vizi sono invece come attestato per la nostra giusta esclusione dalla casa del nostro Dio e Signore. La vita futura sia nel tempo che nell’eternità è posta nelle mani dell’uomo. Dove lui vuole stenderà la mano. Deve però sapere che solo i frutti delle virtù lo condurranno nella benedizione sia nel tempo che nell’eternità. I frutti invece dei vizi lo priveranno sia della benedizione nel tempo e sia della benedizione nell’eternità.</w:t>
      </w:r>
    </w:p>
    <w:p w14:paraId="4218F486"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w:t>
      </w:r>
      <w:r w:rsidRPr="00EE462A">
        <w:rPr>
          <w:rFonts w:ascii="Arial" w:eastAsia="Times New Roman" w:hAnsi="Arial" w:cs="Times New Roman"/>
          <w:i/>
          <w:iCs/>
          <w:kern w:val="0"/>
          <w:sz w:val="24"/>
          <w:szCs w:val="24"/>
          <w:lang w:eastAsia="it-IT"/>
          <w14:ligatures w14:val="none"/>
        </w:rPr>
        <w:lastRenderedPageBreak/>
        <w:t xml:space="preserve">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30,15-20). </w:t>
      </w:r>
    </w:p>
    <w:p w14:paraId="52698D7F" w14:textId="77777777" w:rsidR="00D00FB4" w:rsidRPr="00EE462A"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Non dire: «A causa del Signore sono venuto meno», perché egli non fa quello che detesta. Non dire: «Egli mi ha tratto in errore», perché non ha bisogno di un peccatore. Il Signore odia ogni abominio: esso non è amato da quelli che lo temono. Da principio Dio creò l’uomo e lo lasciò in balìa del suo proprio volere. Se tu vuoi, puoi osservare i comandamenti; l’essere fedele dipende dalla tua buona volontà. Egli ti ha posto davanti fuoco e acqua: là dove vuoi tendi la tua mano. Davanti agli uomini stanno la vita e la morte: a ognuno sarà dato ciò che a lui piacerà. Grande infatti è la sapienza del Signore; forte e potente, egli vede ogni cosa. I suoi occhi sono su coloro che lo temono, egli conosce ogni opera degli uomini. A nessuno ha comandato di essere empio e a nessuno ha dato il permesso di peccare (Sir 15,11-20). </w:t>
      </w:r>
    </w:p>
    <w:p w14:paraId="366632A7" w14:textId="77777777" w:rsidR="00D00FB4" w:rsidRPr="00EE462A"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E mi disse: «Queste parole sono certe e vere. Il Signore, il Dio che ispira i profeti, ha mandato il suo angelo per mostrare ai suoi servi le cose che devono accadere tra breve. Ecco, io vengo presto. Beato chi custodisce le parole profetiche di questo libro». 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 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 (Ap 22,6-16). </w:t>
      </w:r>
    </w:p>
    <w:p w14:paraId="09B211A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A nulla serve precipitare nell’idolatria della ricchezza, del guadagno, del profitto. Non solo ci conduce ad ogni immoralità. Ci priva oggi e per l’eternità della benedizione del nostro Dio e Signore. Ma oggi nessuno più crede in questa divina verità, a noi rivelata per la nostra vera salvezza, vera vita eterna.</w:t>
      </w:r>
    </w:p>
    <w:p w14:paraId="0F5B029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8</w:t>
      </w:r>
      <w:r w:rsidRPr="00951220">
        <w:rPr>
          <w:rFonts w:ascii="Arial" w:eastAsia="Times New Roman" w:hAnsi="Arial" w:cs="Times New Roman"/>
          <w:b/>
          <w:kern w:val="0"/>
          <w:sz w:val="24"/>
          <w:szCs w:val="24"/>
          <w:lang w:eastAsia="it-IT"/>
          <w14:ligatures w14:val="none"/>
        </w:rPr>
        <w:t>Quando dunque abbiamo di che mangiare e di che coprirci, accontentiamoci.</w:t>
      </w:r>
    </w:p>
    <w:p w14:paraId="3180128F"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lastRenderedPageBreak/>
        <w:t>Ecco allora il sapiente e intelligente consiglio dello Spirito Santo: quando abbiamo di che mangiare e di che coprirci, accontentiamoci. Il Signore non è morto per noi, per farci divenire ricchi possedendo i beni di questa terra. Lui è venuto per farci ricchi possedendo i beni divini, celesti, eterni. Una verità va gridata ad ogni discepolo di Gesù. Il discepolo di Gesù più cresce nella ricerca dei beni divini, celesti, eterni e meno cade nell’idolatria della ricchezza, del guadagno, del profitto. I beni della terra saranno da lui considerati una spazzatura. Meno cresce nella ricerca dei beni divini, celesti, eterni e più si abbandona alla all’idolatria delle cose di questo mondo. O il cuore è totalmente conquistato da Dio o sarà inevitabilmente conquistato dall’idolo mammona. Non vi sono vie di mezzo o vie neutrali: né conquistato da Dio e né conquistato dall’idolo mammona. Il cuore dovrà essere conquistato. Se non lo conquista Dio, lo conquisterà l’idolo mammona. Se quando abbiamo di che mangiare e di che coprirci, ringraziamo, benediciamo, lodiamo il Signore per la sua infinita misericordia, il nostro cuore è conquistato da Dio. Se andiamo alla ricerca di altro, è segno che il nostro cuore è conquistato dall’idolatria e in modo particolare dall’idolo mammona. Applichiamo a noi la legge della manna secondo la grande rivelazione che viene a noi dal Libro della Sapienza:</w:t>
      </w:r>
    </w:p>
    <w:p w14:paraId="1954C36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Invece hai sfamato il tuo popolo con il cibo degli angeli, dal cielo hai offerto loro un pane pronto senza fatica, capace di procurare ogni delizia e soddisfare ogni gusto. Questo tuo alimento manifestava la tua dolcezza verso i figli, si adattava al gusto di chi ne mangiava, si trasformava in ciò che ognuno desiderava (Sap 16, 20-21).</w:t>
      </w:r>
    </w:p>
    <w:p w14:paraId="63D91CE2"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val="la-Latn" w:eastAsia="it-IT"/>
          <w14:ligatures w14:val="none"/>
        </w:rPr>
        <w:t>Pro quibus angelorum esca nutristi populum tuum et paratum panem e caelo praestitisti illis sine labore omne delectamentum in se habentem et omnis saporis suavitatem, substantia enim tua dulcedinem tuam quam in filios habes ostendebat et serviens uniuscuiusque voluntati ad quod quis volebat convertebatur</w:t>
      </w:r>
      <w:r w:rsidRPr="00EE462A">
        <w:rPr>
          <w:rFonts w:ascii="Arial" w:eastAsia="Times New Roman" w:hAnsi="Arial" w:cs="Times New Roman"/>
          <w:kern w:val="0"/>
          <w:sz w:val="24"/>
          <w:szCs w:val="24"/>
          <w:lang w:eastAsia="it-IT"/>
          <w14:ligatures w14:val="none"/>
        </w:rPr>
        <w:t xml:space="preserve"> (Sap 16,20-21). </w:t>
      </w:r>
    </w:p>
    <w:p w14:paraId="1B35FB78" w14:textId="77777777" w:rsidR="00D00FB4" w:rsidRPr="00EE462A" w:rsidRDefault="00D00FB4" w:rsidP="009D5C4D">
      <w:pPr>
        <w:autoSpaceDE w:val="0"/>
        <w:autoSpaceDN w:val="0"/>
        <w:adjustRightInd w:val="0"/>
        <w:spacing w:after="240" w:line="240" w:lineRule="auto"/>
        <w:jc w:val="both"/>
        <w:rPr>
          <w:rFonts w:ascii="Arial" w:eastAsia="Times New Roman" w:hAnsi="Arial" w:cs="Times New Roman"/>
          <w:kern w:val="0"/>
          <w:sz w:val="26"/>
          <w:szCs w:val="26"/>
          <w:lang w:eastAsia="it-IT"/>
          <w14:ligatures w14:val="none"/>
        </w:rPr>
      </w:pPr>
      <w:r w:rsidRPr="00EE462A">
        <w:rPr>
          <w:rFonts w:ascii="Greek" w:eastAsia="Times New Roman" w:hAnsi="Greek" w:cs="Greek"/>
          <w:kern w:val="0"/>
          <w:sz w:val="26"/>
          <w:szCs w:val="26"/>
          <w:lang w:eastAsia="it-IT"/>
          <w14:ligatures w14:val="none"/>
        </w:rPr>
        <w:t>¢nq' ïn ¢ggšlwn trof¾n ™yèmisaj tÕn laÒn sou kaˆ ›toimon ¥rton ¢p' oÙranoà paršscej aÙto‹j ¢kopi£twj p©san ¹don¾n „scÚonta kaˆ prÕj p©san ¡rmÒnion geàsin: ¹ m</w:t>
      </w:r>
      <w:r w:rsidRPr="00EE462A">
        <w:rPr>
          <w:rFonts w:ascii="Greek" w:eastAsia="Times New Roman" w:hAnsi="Greek" w:cs="Greek"/>
          <w:kern w:val="0"/>
          <w:sz w:val="26"/>
          <w:szCs w:val="26"/>
          <w:lang w:val="el-GR" w:eastAsia="it-IT"/>
          <w14:ligatures w14:val="none"/>
        </w:rPr>
        <w:t></w:t>
      </w:r>
      <w:r w:rsidRPr="00EE462A">
        <w:rPr>
          <w:rFonts w:ascii="Greek" w:eastAsia="Times New Roman" w:hAnsi="Greek" w:cs="Greek"/>
          <w:kern w:val="0"/>
          <w:sz w:val="26"/>
          <w:szCs w:val="26"/>
          <w:lang w:eastAsia="it-IT"/>
          <w14:ligatures w14:val="none"/>
        </w:rPr>
        <w:t>n g¦r ØpÒstas…j sou t¾n s¾n prÕj tškna ™nef£nizen glukÚthta, tÍ d</w:t>
      </w:r>
      <w:r w:rsidRPr="00EE462A">
        <w:rPr>
          <w:rFonts w:ascii="Greek" w:eastAsia="Times New Roman" w:hAnsi="Greek" w:cs="Greek"/>
          <w:kern w:val="0"/>
          <w:sz w:val="26"/>
          <w:szCs w:val="26"/>
          <w:lang w:val="el-GR" w:eastAsia="it-IT"/>
          <w14:ligatures w14:val="none"/>
        </w:rPr>
        <w:t></w:t>
      </w:r>
      <w:r w:rsidRPr="00EE462A">
        <w:rPr>
          <w:rFonts w:ascii="Greek" w:eastAsia="Times New Roman" w:hAnsi="Greek" w:cs="Greek"/>
          <w:kern w:val="0"/>
          <w:sz w:val="26"/>
          <w:szCs w:val="26"/>
          <w:lang w:eastAsia="it-IT"/>
          <w14:ligatures w14:val="none"/>
        </w:rPr>
        <w:t xml:space="preserve"> toà prosferomšnou ™piqum…v Øphretîn prÕj Ó tij ™boÚleto metekirn©to. </w:t>
      </w:r>
      <w:r w:rsidRPr="00EE462A">
        <w:rPr>
          <w:rFonts w:ascii="Arial" w:eastAsia="Times New Roman" w:hAnsi="Arial" w:cs="Times New Roman"/>
          <w:kern w:val="0"/>
          <w:sz w:val="26"/>
          <w:szCs w:val="26"/>
          <w:lang w:eastAsia="it-IT"/>
          <w14:ligatures w14:val="none"/>
        </w:rPr>
        <w:t>(Sap 16,20-21).</w:t>
      </w:r>
    </w:p>
    <w:p w14:paraId="00FCFD9E"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Questo avveniva quando il cuore era pieno di Dio, pieno di fede e di obbedienza. Quando invece il cuore era senza Dio, la manna era un cibo nauseabondo. Questo dicono i figli di Israele a Mosè nel deserto.</w:t>
      </w:r>
    </w:p>
    <w:p w14:paraId="049A53C5"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Gli Israeliti si mossero dal monte Or per la via del Mar Rosso, per aggirare il territorio di Edom. Ma il popolo non sopportò il viaggio. Il popolo disse contro Dio e contro Mosè: «Perché ci avete fatto salire dall’Egitto per farci morire in questo deserto? Perché qui non c’è né pane né acqua e siamo nauseati di questo cibo così leggero». Allora il Signore mandò fra il popolo serpenti brucianti i quali mordevano la gente, e un gran numero d’Israeliti morì. Il popolo venne da Mosè e disse: «Abbiamo peccato, perché abbiamo parlato contro il Signore e contro di te; supplica il Signore che allontani da noi questi serpenti». Mosè pregò per il </w:t>
      </w:r>
      <w:r w:rsidRPr="00EE462A">
        <w:rPr>
          <w:rFonts w:ascii="Arial" w:eastAsia="Times New Roman" w:hAnsi="Arial" w:cs="Times New Roman"/>
          <w:i/>
          <w:iCs/>
          <w:kern w:val="0"/>
          <w:sz w:val="24"/>
          <w:szCs w:val="24"/>
          <w:lang w:eastAsia="it-IT"/>
          <w14:ligatures w14:val="none"/>
        </w:rPr>
        <w:lastRenderedPageBreak/>
        <w:t xml:space="preserve">popolo. Il Signore disse a Mosè: «Fatti un serpente e mettilo sopra un’asta; chiunque sarà stato morso e lo guarderà, resterà in vita». Mosè allora fece un serpente di bronzo e lo mise sopra l’asta; quando un serpente aveva morso qualcuno, se questi guardava il serpente di bronzo, restava in vita (Num 21,4-9). </w:t>
      </w:r>
    </w:p>
    <w:p w14:paraId="2F8C56FA"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Eppure ecco cosa dirà il Signore per mezzo di Mosè nel Libro del Deuteronomio. Parla di un cibo che mai nessuno aveva conosciuto prima. Anche del mantello e dei sandali parla il Signore al suo popolo. Sandali e mantello non si sono logorati. Questo fa il Signore nostro Dio per i suoi fedeli. </w:t>
      </w:r>
    </w:p>
    <w:p w14:paraId="35F192D0"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Abbiate cura di mettere in pratica tutti i comandi che oggi vi do, perché viviate, diveniate numerosi ed entriate in possesso della terra che il Signore ha giurato di dare ai vostri padri. Ricòrdati di tutto il cammino che il Signore, tuo Dio, ti ha fatto percorrere in questi quarant’anni nel deserto, per umiliarti e metterti alla prova, per sapere quello che avevi nel cuore, se tu avresti osservato o no i suoi comandi. Egli dunque ti ha umiliato, ti ha fatto provare la fame, poi ti ha nutrito di manna, che tu non conoscevi e che i tuoi padri non avevano mai conosciuto, per farti capire che l’uomo non vive soltanto di pane, ma che l’uomo vive di quanto esce dalla bocca del Signore. Il tuo mantello non ti si è logorato addosso e il tuo piede non si è gonfiato durante questi quarant’anni. Riconosci dunque in cuor tuo che, come un uomo corregge il figlio, così il Signore, tuo Dio, corregge te (Dt 8,1-5). </w:t>
      </w:r>
    </w:p>
    <w:p w14:paraId="0F9A15E3"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Mosè convocò tutto Israele e disse loro: «Voi avete visto quanto il Signore ha fatto sotto i vostri occhi, nella terra d’Egitto, al faraone, a tutti i suoi ministri e a tutta la sua terra, le prove grandiose che i tuoi occhi hanno visto, i segni e i grandi prodigi. Ma fino a oggi il Signore non vi ha dato una mente per comprendere né occhi per vedere né orecchi per udire. Io vi ho condotti per quarant’anni nel deserto; i vostri mantelli non si sono logorati addosso a voi e i vostri sandali non si sono logorati ai vostri piedi. Non avete mangiato pane, non avete bevuto vino né bevanda inebriante, perché sappiate che io sono il Signore, vostro Dio. Quando siete arrivati in questo luogo e Sicon, re di Chesbon, e Og, re di Basan, sono usciti contro di noi per combattere, noi li abbiamo sconfitti, abbiamo preso la loro terra e l’abbiamo data in possesso ai Rubeniti, ai Gaditi e a metà della tribù di Manasse (Dt 29,1-7). </w:t>
      </w:r>
    </w:p>
    <w:p w14:paraId="254658DE"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Se il mio popolo mi ascoltasse! Se Israele camminasse per le mie vie! Subito piegherei i suoi nemici e contro i suoi avversari volgerei la mia mano; quelli che odiano il Signore gli sarebbero sottomessi e la loro sorte sarebbe segnata per sempre. Lo nutrirei con fiore di frumento, lo sazierei con miele dalla roccia (Sal 81,14-17).</w:t>
      </w:r>
    </w:p>
    <w:p w14:paraId="16CC075B"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Parlarono contro Dio, dicendo: «Sarà capace Dio di preparare una tavola nel deserto?». Certo! Egli percosse la rupe e ne scaturì acqua e strariparono torrenti. «Saprà dare anche pane o procurare carne al suo popolo?». Perciò il Signore udì e ne fu adirato; un fuoco divampò contro Giacobbe e la sua ira si levò contro Israele, perché non ebbero fede in Dio e non confidarono nella sua salvezza. Diede ordine alle nubi dall’alto e aprì le porte del cielo; fece piovere su di loro la manna per cibo e diede loro pane del cielo: l’uomo mangiò il pane dei forti; diede loro cibo in abbondanza. Scatenò nel cielo il vento orientale, con la sua forza fece </w:t>
      </w:r>
      <w:r w:rsidRPr="00EE462A">
        <w:rPr>
          <w:rFonts w:ascii="Arial" w:eastAsia="Times New Roman" w:hAnsi="Arial" w:cs="Times New Roman"/>
          <w:i/>
          <w:iCs/>
          <w:kern w:val="0"/>
          <w:sz w:val="24"/>
          <w:szCs w:val="24"/>
          <w:lang w:eastAsia="it-IT"/>
          <w14:ligatures w14:val="none"/>
        </w:rPr>
        <w:lastRenderedPageBreak/>
        <w:t xml:space="preserve">soffiare il vento australe; su di loro fece piovere carne come polvere e uccelli come sabbia del mare, li fece cadere in mezzo ai loro accampamenti, tutt’intorno alle loro tende. Mangiarono fino a saziarsi ed egli appagò il loro desiderio (Sal 78,19-29). </w:t>
      </w:r>
    </w:p>
    <w:p w14:paraId="2C42E535"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Quando si ha Dio nel cuore, è la sua benedizione che arricchisce. Nulla aggiunge la fatica. La benedizione è nell’obbedienza alla sua legge.</w:t>
      </w:r>
    </w:p>
    <w:p w14:paraId="1D5FF01B" w14:textId="77777777" w:rsidR="00D00FB4" w:rsidRPr="00EE462A" w:rsidRDefault="00D00FB4" w:rsidP="009D5C4D">
      <w:pPr>
        <w:spacing w:after="240" w:line="240" w:lineRule="auto"/>
        <w:jc w:val="both"/>
        <w:rPr>
          <w:rFonts w:ascii="Arial" w:eastAsia="Times New Roman" w:hAnsi="Arial" w:cs="Arial"/>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La benedizione del Signore arricchisce, non vi aggiunge nulla la fatica (</w:t>
      </w:r>
      <w:r w:rsidRPr="00EE462A">
        <w:rPr>
          <w:rFonts w:ascii="Arial" w:eastAsia="Times New Roman" w:hAnsi="Arial" w:cs="Arial"/>
          <w:i/>
          <w:iCs/>
          <w:kern w:val="0"/>
          <w:sz w:val="24"/>
          <w:szCs w:val="24"/>
          <w:lang w:eastAsia="it-IT"/>
          <w14:ligatures w14:val="none"/>
        </w:rPr>
        <w:t xml:space="preserve">Pr 10, 22). </w:t>
      </w:r>
    </w:p>
    <w:p w14:paraId="048B0B16"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9</w:t>
      </w:r>
      <w:r w:rsidRPr="00951220">
        <w:rPr>
          <w:rFonts w:ascii="Arial" w:eastAsia="Times New Roman" w:hAnsi="Arial" w:cs="Times New Roman"/>
          <w:b/>
          <w:kern w:val="0"/>
          <w:sz w:val="24"/>
          <w:szCs w:val="24"/>
          <w:lang w:eastAsia="it-IT"/>
          <w14:ligatures w14:val="none"/>
        </w:rPr>
        <w:t>Quelli invece che vogliono arricchirsi, cadono nella tentazione, nell’inganno di molti desideri insensati e dannosi, che fanno affogare gli uomini nella rovina e nella perdizione.</w:t>
      </w:r>
    </w:p>
    <w:p w14:paraId="65350536"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Ecco cosa invece accade a coloro che vogliono arricchirsi: cadono nella tentazione, nell’inganno di molti desideri insensati e dannosi, che fanno affogare gli uomini nella rovina e nella perdizione. Il desiderio di arricchire è già tentazione potente. Chi cade in questo desiderio, per realizzarlo dovrà calpestare tutti i comandamenti della Legge del Signore. Quando si cade in questa tentazione, il cuore viene ingannato da molti desideri insensati e dannosi. I desideri sono insensati perché privi di qualsiasi utilità. Sono dannosi perché sempre sfociano in vizi gravissimi, molti dei quali provocano anche la morte. Sono questi desideri che fanno affogare gli uomini nella rovina e nella perdizione. </w:t>
      </w:r>
    </w:p>
    <w:p w14:paraId="3E15C7A0"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Questi desideri se non governati, se non tolti dal cuore, portano al rinnegamento totale di Dio e della sua Parola, ci fanno cadere nella grande idolatria del denaro. Dall’idolatria poi ci fanno passare ad ogni immoralità. A questo conduce il desiderio di arricchirsi: ad una vita senza verità, senza luce, senza sapienza, senza intelligenza, senza finalità eterna. Tutto si consuma nel peccato e tutto finisce nel tempo, con il tempo. Gesù ci mette in guardia contro l’inganno delle ricchezze, sia nel Vangelo secondo Matteo e sia nel Vangelo secondo Marco. Questo inganno impedisce al buon grano di produrre. </w:t>
      </w:r>
    </w:p>
    <w:p w14:paraId="64982B40" w14:textId="77777777" w:rsidR="00D00FB4" w:rsidRPr="00EE462A"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Voi dunque ascoltate la parabola del seminatore. Ogni volta che uno ascolta la parola del Regno e non la comprende, viene il Maligno e ruba ciò che è stato seminato nel suo cuore: questo è il seme seminato lungo la strada. Quello che è stato seminato sul terreno sassoso è colui che ascolta la Parola e l’accoglie subito con gioia, ma non ha in sé radici ed è incostante, sicché, appena giunge una tribolazione o una persecuzione a causa della Parola, egli subito viene meno. Quello seminato tra i rovi è colui che ascolta la Parola, ma la preoccupazione del mondo e la seduzione della ricchezza soffocano la Parola ed essa non dà frutto. Quello seminato sul terreno buono è colui che ascolta la Parola e la comprende; questi dà frutto e produce il cento, il sessanta, il trenta per uno» (Mt 13,18-23).</w:t>
      </w:r>
    </w:p>
    <w:p w14:paraId="3CC02632" w14:textId="77777777" w:rsidR="00D00FB4" w:rsidRPr="00EE462A"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E disse loro: «Non capite questa parabola, e come potrete comprendere tutte le parabole? Il seminatore semina la Parola. Quelli lungo la strada sono coloro nei quali viene seminata la Parola, ma, quando l’ascoltano, subito viene Satana e porta via la Parola seminata in loro. Quelli seminati sul terreno sassoso sono </w:t>
      </w:r>
      <w:r w:rsidRPr="00EE462A">
        <w:rPr>
          <w:rFonts w:ascii="Arial" w:eastAsia="Times New Roman" w:hAnsi="Arial" w:cs="Times New Roman"/>
          <w:i/>
          <w:iCs/>
          <w:kern w:val="0"/>
          <w:sz w:val="24"/>
          <w:szCs w:val="24"/>
          <w:lang w:eastAsia="it-IT"/>
          <w14:ligatures w14:val="none"/>
        </w:rPr>
        <w:lastRenderedPageBreak/>
        <w:t>coloro che, quando ascoltano la Parola, subito l’accolgono con gioia, ma non hanno radice in se stessi, sono incostanti e quindi, al sopraggiungere di qualche tribolazione o persecuzione a causa della Parola, subito vengono meno. Altri sono quelli seminati tra i rovi: questi sono coloro che hanno ascoltato la Parola, ma sopraggiungono le preoccupazioni del mondo e la seduzione della ricchezza e tutte le altre passioni, soffocano la Parola e questa rimane senza frutto. Altri ancora sono quelli seminati sul terreno buono: sono coloro che ascoltano la Parola, l’accolgono e portano frutto: il trenta, il sessanta, il cento per uno» (Mc 4,113-20).</w:t>
      </w:r>
    </w:p>
    <w:p w14:paraId="32860DE1"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L’idolatria della ricchezza, se non viene interrotta con tutta la forza dello Spirito Santo, sempre conduce alla perdizione eterna. Gesù ci ha avvertito. Ci ha ammonito severamente con ogni sapienza. Spetta a noi non cadere in questa trappola di morte eterna. Non cadiamo se dalla grazia di Dio ci lasciamo fare poveri in spirito per tutti i giorni della nostra vita. </w:t>
      </w:r>
    </w:p>
    <w:p w14:paraId="5BCF2FAD"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10</w:t>
      </w:r>
      <w:r w:rsidRPr="00951220">
        <w:rPr>
          <w:rFonts w:ascii="Arial" w:eastAsia="Times New Roman" w:hAnsi="Arial" w:cs="Times New Roman"/>
          <w:b/>
          <w:kern w:val="0"/>
          <w:sz w:val="24"/>
          <w:szCs w:val="24"/>
          <w:lang w:eastAsia="it-IT"/>
          <w14:ligatures w14:val="none"/>
        </w:rPr>
        <w:t>L’avidità del denaro infatti è la radice di tutti i mali; presi da questo desiderio, alcuni hanno deviato dalla fede e si sono procurati molti tormenti.</w:t>
      </w:r>
    </w:p>
    <w:p w14:paraId="3664EFDE"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 xml:space="preserve">Quanto l’Apostolo Paolo sta dicendo prestando la sua bocca allo Spirito Santo, riceve piena conferma dalla storia di ieri, di oggi, di sempre. È verissimo. L’avidità del denaro infatti è la radice di tutti i mali. Non c’è male sulla terra che non sia frutto di questa avidità insaziabile del denaro. Questa avidità ha fatto deviare alcuni dalla fede. Costoro si sono procurati molti tormenti. Oggi in modo particolare l’avidità del denaro è la rovina del mondo. Le infinite “strutture di peccato” hanno tutte una sola radice: l’avidità del denaro. Tra queste strutture di peccato spiccano quelle della “delinquenza organizzata”. La radice è sempre la stessa, le forme delle strutture di peccato sono molteplici. Ognuna è fondata su una particolare forma, ma l’albero che le produce è sempre lo stesso: l’avidità del denaro. L’avidità del denaro è come il vino: uccide chi cade nella sua trappola. Essa non risparmia nessuno dalla morte. L’avidità del denaro ha una sola legge: la legge della morte eterna per tutti coloro che si lasciano conquistare da essa. L’avidità del denaro chiude le porte del paradiso e apre quelle dell’inferno. Chiude le porte della vita e apre quelle della morte. Chi cade in essa non ha scampo. Non ha vie di uscita. </w:t>
      </w:r>
    </w:p>
    <w:p w14:paraId="5952E054" w14:textId="77777777" w:rsidR="00D00FB4" w:rsidRPr="00EE462A"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E462A">
        <w:rPr>
          <w:rFonts w:ascii="Arial" w:eastAsia="Times New Roman" w:hAnsi="Arial" w:cs="Times New Roman"/>
          <w:i/>
          <w:iCs/>
          <w:kern w:val="0"/>
          <w:sz w:val="24"/>
          <w:szCs w:val="24"/>
          <w:lang w:eastAsia="it-IT"/>
          <w14:ligatures w14:val="none"/>
        </w:rPr>
        <w:t xml:space="preserve">Per quelli che si perdono dietro al vino, per quelli che assaporano bevande inebrianti. Non guardare il vino come rosseggia, come scintilla nella coppa e come scorre morbidamente; finirà per morderti come un serpente e pungerti come una vipera. Allora i tuoi occhi vedranno cose strane e la tua mente dirà cose sconnesse. Ti parrà di giacere in alto mare o di giacere in cima all’albero maestro. «Mi hanno picchiato, ma non sento male. Mi hanno bastonato, ma non me ne sono accorto. Quando mi sveglierò? Ne chiederò dell’altro!» (Pr 23,30-35). </w:t>
      </w:r>
    </w:p>
    <w:p w14:paraId="5B74D7B2"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p>
    <w:p w14:paraId="2C83B80F" w14:textId="77777777" w:rsidR="00D00FB4" w:rsidRPr="00951220" w:rsidRDefault="00D00FB4" w:rsidP="00EE462A">
      <w:pPr>
        <w:pStyle w:val="Titolo3"/>
      </w:pPr>
      <w:bookmarkStart w:id="195" w:name="_Toc99629717"/>
      <w:bookmarkStart w:id="196" w:name="_Toc228440022"/>
      <w:r w:rsidRPr="00951220">
        <w:lastRenderedPageBreak/>
        <w:t>Raccomandazione solenne a Timòteo</w:t>
      </w:r>
      <w:bookmarkEnd w:id="195"/>
      <w:bookmarkEnd w:id="196"/>
    </w:p>
    <w:p w14:paraId="5438DC9B"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11</w:t>
      </w:r>
      <w:r w:rsidRPr="00951220">
        <w:rPr>
          <w:rFonts w:ascii="Arial" w:eastAsia="Times New Roman" w:hAnsi="Arial" w:cs="Times New Roman"/>
          <w:b/>
          <w:kern w:val="0"/>
          <w:sz w:val="24"/>
          <w:szCs w:val="24"/>
          <w:lang w:eastAsia="it-IT"/>
          <w14:ligatures w14:val="none"/>
        </w:rPr>
        <w:t>Ma tu, uomo di Dio, evita queste cose; tendi invece alla giustizia, alla pietà, alla fede, alla carità, alla pazienza, alla mitezza.</w:t>
      </w:r>
    </w:p>
    <w:p w14:paraId="24741940" w14:textId="77777777" w:rsidR="00D00FB4" w:rsidRPr="00EE462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E462A">
        <w:rPr>
          <w:rFonts w:ascii="Arial" w:eastAsia="Times New Roman" w:hAnsi="Arial" w:cs="Times New Roman"/>
          <w:kern w:val="0"/>
          <w:sz w:val="24"/>
          <w:szCs w:val="24"/>
          <w:lang w:eastAsia="it-IT"/>
          <w14:ligatures w14:val="none"/>
        </w:rPr>
        <w:t>Ora l’Apostolo offre delle raccomandazioni direttamente a Timòteo. Ma tu, uomo di Dio, evita queste cose. Cosa deve evitare Timòteo? Di divenire un falso maestro, un falso vescovo, un falso annunciatore del Vangelo, un narratore di favole fondate su pensieri oziosi, nocivi, vani. L’uomo è uomo di Dio e deve rimanere in eterno uomo di Dio. È uomo di Dio se è uomo di Cristo Gesù, Vescovo di Cristo Gesù, servo di Cristo Gesù, a pieno servizio per il suo purissimo Vangelo. Se sostituisce il purissimo Vangelo con i suoi pensieri non è più uomo di Dio, perché non è uomo di Cristo Gesù. Non è uomo di Cristo Gesù perché non è uomo del suo purissimo Vangelo. Uomo di Dio, uomo di Cristo Gesù, uomo del purissimo Vangelo devono essere una cosa sola. Se Timòteo non è uomo del purissimo Vangelo, mai potrà essere uomo di Cristo Gesù, mai uomo di Dio.</w:t>
      </w:r>
    </w:p>
    <w:p w14:paraId="58AA74F1" w14:textId="77777777" w:rsid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Non basta per Timòteo non essere un narratore di favole per essere un uomo di Dio. Occorre che lui tenda alla giustizia, alla pietà, alla fede, alla carità, alla pazienza, alla mitezza. Queste sono virtù essenziali per un vero uomo di Dio. </w:t>
      </w:r>
    </w:p>
    <w:p w14:paraId="42BDB4DA" w14:textId="3FD7CA0F" w:rsid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b/>
          <w:kern w:val="0"/>
          <w:sz w:val="24"/>
          <w:szCs w:val="24"/>
          <w:lang w:eastAsia="it-IT"/>
          <w14:ligatures w14:val="none"/>
        </w:rPr>
        <w:t>T</w:t>
      </w:r>
      <w:r w:rsidR="00BE168A" w:rsidRPr="00BE168A">
        <w:rPr>
          <w:rFonts w:ascii="Arial" w:eastAsia="Times New Roman" w:hAnsi="Arial" w:cs="Times New Roman"/>
          <w:b/>
          <w:kern w:val="0"/>
          <w:sz w:val="24"/>
          <w:szCs w:val="24"/>
          <w:lang w:eastAsia="it-IT"/>
          <w14:ligatures w14:val="none"/>
        </w:rPr>
        <w:t>endendo alla la giustizia</w:t>
      </w:r>
      <w:r w:rsidR="00BE168A" w:rsidRPr="00951220">
        <w:rPr>
          <w:rFonts w:ascii="Arial" w:eastAsia="Times New Roman" w:hAnsi="Arial" w:cs="Times New Roman"/>
          <w:kern w:val="0"/>
          <w:sz w:val="24"/>
          <w:szCs w:val="24"/>
          <w:lang w:eastAsia="it-IT"/>
          <w14:ligatures w14:val="none"/>
        </w:rPr>
        <w:t xml:space="preserve"> </w:t>
      </w:r>
      <w:r w:rsidRPr="00951220">
        <w:rPr>
          <w:rFonts w:ascii="Arial" w:eastAsia="Times New Roman" w:hAnsi="Arial" w:cs="Times New Roman"/>
          <w:kern w:val="0"/>
          <w:sz w:val="24"/>
          <w:szCs w:val="24"/>
          <w:lang w:eastAsia="it-IT"/>
          <w14:ligatures w14:val="none"/>
        </w:rPr>
        <w:t xml:space="preserve">rimarrà sempre nella volontà di Dio e di Cristo Gesù. </w:t>
      </w:r>
    </w:p>
    <w:p w14:paraId="7E70A153" w14:textId="712D781E" w:rsid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b/>
          <w:kern w:val="0"/>
          <w:sz w:val="24"/>
          <w:szCs w:val="24"/>
          <w:lang w:eastAsia="it-IT"/>
          <w14:ligatures w14:val="none"/>
        </w:rPr>
        <w:t>T</w:t>
      </w:r>
      <w:r w:rsidR="00BE168A" w:rsidRPr="00951220">
        <w:rPr>
          <w:rFonts w:ascii="Arial" w:eastAsia="Times New Roman" w:hAnsi="Arial" w:cs="Times New Roman"/>
          <w:b/>
          <w:kern w:val="0"/>
          <w:sz w:val="24"/>
          <w:szCs w:val="24"/>
          <w:lang w:eastAsia="it-IT"/>
          <w14:ligatures w14:val="none"/>
        </w:rPr>
        <w:t>endendo alla pietà</w:t>
      </w:r>
      <w:r w:rsidR="00BE168A" w:rsidRPr="00951220">
        <w:rPr>
          <w:rFonts w:ascii="Arial" w:eastAsia="Times New Roman" w:hAnsi="Arial" w:cs="Times New Roman"/>
          <w:kern w:val="0"/>
          <w:sz w:val="24"/>
          <w:szCs w:val="24"/>
          <w:lang w:eastAsia="it-IT"/>
          <w14:ligatures w14:val="none"/>
        </w:rPr>
        <w:t xml:space="preserve"> </w:t>
      </w:r>
      <w:r w:rsidRPr="00951220">
        <w:rPr>
          <w:rFonts w:ascii="Arial" w:eastAsia="Times New Roman" w:hAnsi="Arial" w:cs="Times New Roman"/>
          <w:kern w:val="0"/>
          <w:sz w:val="24"/>
          <w:szCs w:val="24"/>
          <w:lang w:eastAsia="it-IT"/>
          <w14:ligatures w14:val="none"/>
        </w:rPr>
        <w:t xml:space="preserve">lui mai cadrà dall’amore con il quale ha iniziato a seguire Gesù Signore, anzi crescerà nell’amore fino a divenire un albero maestoso. </w:t>
      </w:r>
    </w:p>
    <w:p w14:paraId="45664EC4" w14:textId="60EB4622" w:rsidR="00BE168A" w:rsidRP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b/>
          <w:kern w:val="0"/>
          <w:sz w:val="24"/>
          <w:szCs w:val="24"/>
          <w:lang w:eastAsia="it-IT"/>
          <w14:ligatures w14:val="none"/>
        </w:rPr>
        <w:t>T</w:t>
      </w:r>
      <w:r w:rsidR="00BE168A" w:rsidRPr="00951220">
        <w:rPr>
          <w:rFonts w:ascii="Arial" w:eastAsia="Times New Roman" w:hAnsi="Arial" w:cs="Times New Roman"/>
          <w:b/>
          <w:kern w:val="0"/>
          <w:sz w:val="24"/>
          <w:szCs w:val="24"/>
          <w:lang w:eastAsia="it-IT"/>
          <w14:ligatures w14:val="none"/>
        </w:rPr>
        <w:t>endendo alla fede</w:t>
      </w:r>
      <w:r w:rsidR="00BE168A" w:rsidRPr="00951220">
        <w:rPr>
          <w:rFonts w:ascii="Arial" w:eastAsia="Times New Roman" w:hAnsi="Arial" w:cs="Times New Roman"/>
          <w:kern w:val="0"/>
          <w:sz w:val="24"/>
          <w:szCs w:val="24"/>
          <w:lang w:eastAsia="it-IT"/>
          <w14:ligatures w14:val="none"/>
        </w:rPr>
        <w:t xml:space="preserve"> </w:t>
      </w:r>
      <w:r w:rsidRPr="00BE168A">
        <w:rPr>
          <w:rFonts w:ascii="Arial" w:eastAsia="Times New Roman" w:hAnsi="Arial" w:cs="Times New Roman"/>
          <w:kern w:val="0"/>
          <w:sz w:val="24"/>
          <w:szCs w:val="24"/>
          <w:lang w:eastAsia="it-IT"/>
          <w14:ligatures w14:val="none"/>
        </w:rPr>
        <w:t xml:space="preserve">farà della Parola di Cristo Signore il suo unico scopo di vita. La farà sua unica e sola vita. Lui vivrà per obbedire ad ogni Parola del suo Maestro, ma anche ad ogni mozione dello Spirito Santo. Senza piena e perfetta obbedienza a nulla serve essere Vescovo nella Chiesa di Dio. Senza obbedienza e senza tensione verso un’obbedienza sempre più grande, il pensiero del mondo lo conquisterà e lui si lascerà immergere nella favole del mondo. </w:t>
      </w:r>
    </w:p>
    <w:p w14:paraId="75F23D16" w14:textId="052AFF4F" w:rsid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b/>
          <w:kern w:val="0"/>
          <w:sz w:val="24"/>
          <w:szCs w:val="24"/>
          <w:lang w:eastAsia="it-IT"/>
          <w14:ligatures w14:val="none"/>
        </w:rPr>
        <w:t>T</w:t>
      </w:r>
      <w:r w:rsidR="00BE168A" w:rsidRPr="00951220">
        <w:rPr>
          <w:rFonts w:ascii="Arial" w:eastAsia="Times New Roman" w:hAnsi="Arial" w:cs="Times New Roman"/>
          <w:b/>
          <w:kern w:val="0"/>
          <w:sz w:val="24"/>
          <w:szCs w:val="24"/>
          <w:lang w:eastAsia="it-IT"/>
          <w14:ligatures w14:val="none"/>
        </w:rPr>
        <w:t>endendo alla carità</w:t>
      </w:r>
      <w:r w:rsidR="00BE168A" w:rsidRPr="00951220">
        <w:rPr>
          <w:rFonts w:ascii="Arial" w:eastAsia="Times New Roman" w:hAnsi="Arial" w:cs="Times New Roman"/>
          <w:kern w:val="0"/>
          <w:sz w:val="24"/>
          <w:szCs w:val="24"/>
          <w:lang w:eastAsia="it-IT"/>
          <w14:ligatures w14:val="none"/>
        </w:rPr>
        <w:t xml:space="preserve"> </w:t>
      </w:r>
      <w:r w:rsidRPr="00951220">
        <w:rPr>
          <w:rFonts w:ascii="Arial" w:eastAsia="Times New Roman" w:hAnsi="Arial" w:cs="Times New Roman"/>
          <w:kern w:val="0"/>
          <w:sz w:val="24"/>
          <w:szCs w:val="24"/>
          <w:lang w:eastAsia="it-IT"/>
          <w14:ligatures w14:val="none"/>
        </w:rPr>
        <w:t xml:space="preserve">amerà con il cuore di Cristo, nel quale vive ed ama il cuore del Padre nello Spirito Santo. </w:t>
      </w:r>
    </w:p>
    <w:p w14:paraId="4ED68FA5" w14:textId="64EBFD59" w:rsidR="00BE168A" w:rsidRP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b/>
          <w:kern w:val="0"/>
          <w:sz w:val="24"/>
          <w:szCs w:val="24"/>
          <w:lang w:eastAsia="it-IT"/>
          <w14:ligatures w14:val="none"/>
        </w:rPr>
        <w:t>T</w:t>
      </w:r>
      <w:r w:rsidR="00BE168A" w:rsidRPr="00951220">
        <w:rPr>
          <w:rFonts w:ascii="Arial" w:eastAsia="Times New Roman" w:hAnsi="Arial" w:cs="Times New Roman"/>
          <w:b/>
          <w:kern w:val="0"/>
          <w:sz w:val="24"/>
          <w:szCs w:val="24"/>
          <w:lang w:eastAsia="it-IT"/>
          <w14:ligatures w14:val="none"/>
        </w:rPr>
        <w:t>endendo alla pazienza</w:t>
      </w:r>
      <w:r w:rsidR="00BE168A" w:rsidRPr="00951220">
        <w:rPr>
          <w:rFonts w:ascii="Arial" w:eastAsia="Times New Roman" w:hAnsi="Arial" w:cs="Times New Roman"/>
          <w:kern w:val="0"/>
          <w:sz w:val="24"/>
          <w:szCs w:val="24"/>
          <w:lang w:eastAsia="it-IT"/>
          <w14:ligatures w14:val="none"/>
        </w:rPr>
        <w:t xml:space="preserve"> </w:t>
      </w:r>
      <w:r w:rsidRPr="00BE168A">
        <w:rPr>
          <w:rFonts w:ascii="Arial" w:eastAsia="Times New Roman" w:hAnsi="Arial" w:cs="Times New Roman"/>
          <w:kern w:val="0"/>
          <w:sz w:val="24"/>
          <w:szCs w:val="24"/>
          <w:lang w:eastAsia="it-IT"/>
          <w14:ligatures w14:val="none"/>
        </w:rPr>
        <w:t xml:space="preserve">lui saprà sempre prendere su di sé il peccato del mondo e compiere nella sua carne ciò che manca ai patimenti di Cristo per la santificazione del suo corpo che è la Chiesa. Solo santificando la Chiesa Timòteo potrà cooperare in Cristo, con Cristo, per Cristo alla conversione del mondo. Se la Chiesa per lui non viene santificata, che lui manchi pensi di poter essere utile per la conversione delle genti a Cristo. La forza della conversione e della salvezza è dalla santificazione del corpo di Cristo. </w:t>
      </w:r>
    </w:p>
    <w:p w14:paraId="14F97828" w14:textId="3B006340" w:rsidR="00D00FB4" w:rsidRP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b/>
          <w:kern w:val="0"/>
          <w:sz w:val="24"/>
          <w:szCs w:val="24"/>
          <w:lang w:eastAsia="it-IT"/>
          <w14:ligatures w14:val="none"/>
        </w:rPr>
        <w:t>T</w:t>
      </w:r>
      <w:r w:rsidR="00BE168A" w:rsidRPr="00951220">
        <w:rPr>
          <w:rFonts w:ascii="Arial" w:eastAsia="Times New Roman" w:hAnsi="Arial" w:cs="Times New Roman"/>
          <w:b/>
          <w:kern w:val="0"/>
          <w:sz w:val="24"/>
          <w:szCs w:val="24"/>
          <w:lang w:eastAsia="it-IT"/>
          <w14:ligatures w14:val="none"/>
        </w:rPr>
        <w:t>endendo alla mitezza</w:t>
      </w:r>
      <w:r w:rsidR="00BE168A" w:rsidRPr="00951220">
        <w:rPr>
          <w:rFonts w:ascii="Arial" w:eastAsia="Times New Roman" w:hAnsi="Arial" w:cs="Times New Roman"/>
          <w:kern w:val="0"/>
          <w:sz w:val="24"/>
          <w:szCs w:val="24"/>
          <w:lang w:eastAsia="it-IT"/>
          <w14:ligatures w14:val="none"/>
        </w:rPr>
        <w:t xml:space="preserve"> </w:t>
      </w:r>
      <w:r w:rsidRPr="00BE168A">
        <w:rPr>
          <w:rFonts w:ascii="Arial" w:eastAsia="Times New Roman" w:hAnsi="Arial" w:cs="Times New Roman"/>
          <w:kern w:val="0"/>
          <w:sz w:val="24"/>
          <w:szCs w:val="24"/>
          <w:lang w:eastAsia="it-IT"/>
          <w14:ligatures w14:val="none"/>
        </w:rPr>
        <w:t xml:space="preserve">Timòteo sarà forte in ogni persecuzione. La mitezza altro non è che la fortezza dello Spirito Santo con la quale si vive la passione riservata dallo Spirito Santo a tutti coloro che diffondono il Vangelo di Cristo Gesù in questo mondo. Dove non c’è passione a causa del Vangelo è segno che non c’è neanche dono del Vangelo. Passione e Vangelo sono una cosa sola. Se manca la </w:t>
      </w:r>
      <w:r w:rsidRPr="00BE168A">
        <w:rPr>
          <w:rFonts w:ascii="Arial" w:eastAsia="Times New Roman" w:hAnsi="Arial" w:cs="Times New Roman"/>
          <w:kern w:val="0"/>
          <w:sz w:val="24"/>
          <w:szCs w:val="24"/>
          <w:lang w:eastAsia="it-IT"/>
          <w14:ligatures w14:val="none"/>
        </w:rPr>
        <w:lastRenderedPageBreak/>
        <w:t xml:space="preserve">passione manca il Vangelo. Se manca il Vangelo manca la passione. Non si tende a queste virtù solo per un giorno. Si deve tendere per tutti i giorni della vita di un Vescovo e di un discepolo di Gesù. Un Vescovo deve tendere infinitamente di più, essendo lui chiamato ad essere modello e specchio di virtù per tutto il suo gregge. Ecco la perenne attenzione dell’Apostolo Paolo così come essa è manifestata sia nella Seconda Lettera ai Corinzi e sia nella Lettera ai Filippesi. </w:t>
      </w:r>
    </w:p>
    <w:p w14:paraId="41834A1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w:t>
      </w:r>
    </w:p>
    <w:p w14:paraId="64BDE04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w:t>
      </w:r>
    </w:p>
    <w:p w14:paraId="63518C5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w:t>
      </w:r>
    </w:p>
    <w:p w14:paraId="4A818DD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 Tutti noi, che siamo perfetti, dobbiamo avere questi sentimenti; se in qualche cosa pensate diversamente, Dio vi illuminerà anche su questo. Intanto, dal punto a cui siamo arrivati, insieme procediamo.</w:t>
      </w:r>
    </w:p>
    <w:p w14:paraId="672B5FB3"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3,1-21). </w:t>
      </w:r>
    </w:p>
    <w:p w14:paraId="060333C4" w14:textId="77777777" w:rsidR="00D00FB4" w:rsidRPr="00BE168A" w:rsidRDefault="00D00FB4" w:rsidP="00BE168A">
      <w:pPr>
        <w:rPr>
          <w:rFonts w:ascii="Arial" w:hAnsi="Arial" w:cs="Arial"/>
          <w:b/>
          <w:bCs/>
          <w:sz w:val="24"/>
          <w:szCs w:val="24"/>
          <w:lang w:eastAsia="it-IT"/>
        </w:rPr>
      </w:pPr>
      <w:r w:rsidRPr="00BE168A">
        <w:rPr>
          <w:rFonts w:ascii="Arial" w:hAnsi="Arial" w:cs="Arial"/>
          <w:b/>
          <w:bCs/>
          <w:sz w:val="24"/>
          <w:szCs w:val="24"/>
          <w:lang w:eastAsia="it-IT"/>
        </w:rPr>
        <w:t xml:space="preserve"> </w:t>
      </w:r>
      <w:bookmarkStart w:id="197" w:name="_Toc99629718"/>
      <w:r w:rsidRPr="00BE168A">
        <w:rPr>
          <w:rFonts w:ascii="Arial" w:hAnsi="Arial" w:cs="Arial"/>
          <w:b/>
          <w:bCs/>
          <w:sz w:val="24"/>
          <w:szCs w:val="24"/>
          <w:lang w:eastAsia="it-IT"/>
        </w:rPr>
        <w:t>I sette grandi buchi neri</w:t>
      </w:r>
      <w:bookmarkEnd w:id="197"/>
    </w:p>
    <w:p w14:paraId="43E5A298" w14:textId="77777777" w:rsidR="00D00FB4" w:rsidRP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BE168A">
        <w:rPr>
          <w:rFonts w:ascii="Arial" w:eastAsia="Times New Roman" w:hAnsi="Arial" w:cs="Times New Roman"/>
          <w:kern w:val="0"/>
          <w:sz w:val="24"/>
          <w:szCs w:val="24"/>
          <w:lang w:eastAsia="it-IT"/>
          <w14:ligatures w14:val="none"/>
        </w:rPr>
        <w:t>Quando Timòteo non tenderà più alla giustizia, alla fede, alla pietà, alla carità, alla pazienza, alla mitezza, inevitabilmente cadrà in uno dei sette grande buchi neri dei quali parla lo Spirito Santo nell’Apocalisse di San Giovanni Apostolo. Quando si cade in uno di questi grandi buchi neri, non c’è più santificazione della Chiesa e senza santificazione della Chiesa non c’è neanche più conversione dei popoli e delle genti. Per questo Timòteo dovrà ogni giorno intensificare la sua tensione. Finire in uno di questi buchi neri è sempre possibile. Chi cade anche in uno solo di questi grandi buchi neri sappia che non è più vero servo di Cristo Gesù né vero amministratore dei suoi misteri. Eccoli questi grandi buchi neri:</w:t>
      </w:r>
    </w:p>
    <w:p w14:paraId="5B9B8A7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791CE57A"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All’angelo della Chiesa che è a Smirne scrivi: “Così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649C7420"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w:t>
      </w:r>
      <w:r w:rsidRPr="00951220">
        <w:rPr>
          <w:rFonts w:ascii="Arial" w:eastAsia="Times New Roman" w:hAnsi="Arial" w:cs="Times New Roman"/>
          <w:i/>
          <w:iCs/>
          <w:kern w:val="0"/>
          <w:sz w:val="24"/>
          <w:szCs w:val="24"/>
          <w:lang w:eastAsia="it-IT"/>
          <w14:ligatures w14:val="none"/>
        </w:rPr>
        <w:lastRenderedPageBreak/>
        <w:t>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611FE4BC"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1F96FCD4"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7E6E2681"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w:t>
      </w:r>
      <w:r w:rsidRPr="00951220">
        <w:rPr>
          <w:rFonts w:ascii="Arial" w:eastAsia="Times New Roman" w:hAnsi="Arial" w:cs="Times New Roman"/>
          <w:i/>
          <w:iCs/>
          <w:kern w:val="0"/>
          <w:sz w:val="24"/>
          <w:szCs w:val="24"/>
          <w:lang w:eastAsia="it-IT"/>
          <w14:ligatures w14:val="none"/>
        </w:rPr>
        <w:lastRenderedPageBreak/>
        <w:t>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62C82CBB"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3468E42A" w14:textId="77777777" w:rsidR="00D00FB4" w:rsidRP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BE168A">
        <w:rPr>
          <w:rFonts w:ascii="Arial" w:eastAsia="Times New Roman" w:hAnsi="Arial" w:cs="Times New Roman"/>
          <w:kern w:val="0"/>
          <w:sz w:val="24"/>
          <w:szCs w:val="24"/>
          <w:lang w:eastAsia="it-IT"/>
          <w14:ligatures w14:val="none"/>
        </w:rPr>
        <w:t xml:space="preserve">Nessun Vescovo si faccia illusioni – vale anche per ogni presbitero e ogni altro fedele in Cristo Gesù – e nessun Vescovo pensi di essere immunizzato contro la tentazione che viene dalla sua carne. Cadere in uno di questi grandi buchi neri è più facile di quanto non si immagini. Se tutti i Vescovi di Asia sono caduti, nessuno è rimasto in piedi, è segno che tutti oggi potranno cadere. Non si cade se la tensione verso la giustizia, la fede, la pietà, la carità, la mitezza, la pazienza sarà sempre vissuta nella sapienza e nella fortezza dello Spirito Santo. Se Lucifero è riuscito a trascinare nel grande buco nero della sua superbia un terzo di Angeli del cielo, sulla terra riuscirà a trascinare nei suoi molteplici buchi neri non solo un terzo di angeli della Chiesa, ma infinitamente di più. Sulla terra non sempre si ascolta la voce dell’Arcangelo Michele che viene in difesa della verità di Gesù Signore e allora il tonfo in un buco nero di Satana sarà udito dal mondo intero. </w:t>
      </w:r>
    </w:p>
    <w:p w14:paraId="3705FE1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12</w:t>
      </w:r>
      <w:r w:rsidRPr="00951220">
        <w:rPr>
          <w:rFonts w:ascii="Arial" w:eastAsia="Times New Roman" w:hAnsi="Arial" w:cs="Times New Roman"/>
          <w:b/>
          <w:kern w:val="0"/>
          <w:sz w:val="24"/>
          <w:szCs w:val="24"/>
          <w:lang w:eastAsia="it-IT"/>
          <w14:ligatures w14:val="none"/>
        </w:rPr>
        <w:t>Combatti la buona battaglia della fede, cerca di raggiungere la vita eterna alla quale sei stato chiamato e per la quale hai fatto la tua bella professione di fede davanti a molti testimoni.</w:t>
      </w:r>
    </w:p>
    <w:p w14:paraId="7BF29D16" w14:textId="77777777" w:rsidR="00D00FB4" w:rsidRP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BE168A">
        <w:rPr>
          <w:rFonts w:ascii="Arial" w:eastAsia="Times New Roman" w:hAnsi="Arial" w:cs="Times New Roman"/>
          <w:kern w:val="0"/>
          <w:sz w:val="24"/>
          <w:szCs w:val="24"/>
          <w:lang w:eastAsia="it-IT"/>
          <w14:ligatures w14:val="none"/>
        </w:rPr>
        <w:t xml:space="preserve">Mentre Timòteo tende alla giustizia, alla fede, alla pietà, alla carità, alla pazienza, alla mitezza è invitato dall’Apostolo Paolo a combattere la buona battaglia della fede. In cosa consiste questa buona battaglia della fede? Consiste nel diffondere la Parola di Gesù per chiamare all’obbedienza al Vangelo tutte le genti. Essendo una vera battaglia dovrà anche lui indossare l’armatura di Dio. Senza armatura non si può andare in battaglia. Basta un piccolo dardo o una minuscola freccia e si soccombe. La buona battaglia è solo una: la battaglia per la diffusione del Vangelo di Cristo Gesù al fine di guadagnare qualcuno a Cristo Gesù. Tutte le altre battaglie non sono buone per Timòteo, perché Lui è Vescovo di Cristo Gesù e deve curare solo gli interessi di Cristo. Guai a cadere nel buco nero della battaglia per gli interessi dell’uomo. Timòteo curerà gli interessi di ogni uomo </w:t>
      </w:r>
      <w:r w:rsidRPr="00BE168A">
        <w:rPr>
          <w:rFonts w:ascii="Arial" w:eastAsia="Times New Roman" w:hAnsi="Arial" w:cs="Times New Roman"/>
          <w:kern w:val="0"/>
          <w:sz w:val="24"/>
          <w:szCs w:val="24"/>
          <w:lang w:eastAsia="it-IT"/>
          <w14:ligatures w14:val="none"/>
        </w:rPr>
        <w:lastRenderedPageBreak/>
        <w:t xml:space="preserve">curando gli interessi di Gesù Signore. Oggi molti sono caduti nel buco nero della falsità e della menzogna di Satana. Lucifero li ha convinti che bisogna curare solo gli interessi degli uomini. Li ha convinti a lasciare la buona battaglia del Vangelo e così lui potrà condurre nel suo regno di morte l’intera umanità. Ecco l’armatura che Timòteo dovrà indossare senza mai toglierla dalla sua anima e dal suo spirito. Indossata, mai dovrà essere dismessa. </w:t>
      </w:r>
    </w:p>
    <w:p w14:paraId="25814D2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6C7A9EAC" w14:textId="77777777" w:rsidR="00D00FB4" w:rsidRP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BE168A">
        <w:rPr>
          <w:rFonts w:ascii="Arial" w:eastAsia="Times New Roman" w:hAnsi="Arial" w:cs="Times New Roman"/>
          <w:kern w:val="0"/>
          <w:sz w:val="24"/>
          <w:szCs w:val="24"/>
          <w:lang w:eastAsia="it-IT"/>
          <w14:ligatures w14:val="none"/>
        </w:rPr>
        <w:t xml:space="preserve">Ecco ancora cosa dovrà fare Timòteo: cercare di raggiungere la vita eterna alla quale è stato chiamato e per la quale ha fatto la sua bella professione di fede davanti a molti testimoni. Basterebbe solo questa semplicissima esortazione dell’Apostolo Paolo a Timòteo – cerca di raggiungere la vita eterna alla quale sei stato chiamato – per dichiarare falsi tutti i pensieri di molti figli della Chiesa sul mistero della vita eterna. Oggi tutto il mistero della salvezza è nel grande buco nero della falsità e della menzogna a causa della falsa e menzognera escatologia che in poco tempo è riuscita a inquinare i pensieri del popolo di Dio. Questa falsa escatologia è il frutto dell’insegnamento di maestri e dottori ritenuti infallibili nella loro teologia da altri dottori che anziché farsi voce del Vangelo di Cristo Gesù, voce dello Spirito Santo, voce della Rivelazione, voce della sana dottrina, voce della vera Tradizione della Chiesa, voce della vera Teologia, si sono fatti megafono di questi falsi dottori e maestri e hanno collaborato con loro all’inquinamento della mente e del cuore di tutto il popolo di Dio. Una riflessione sul principio della sana escatologia potrà aiutarci a comprendere dove si annida la falsità e dove si nasconde la menzogna di questi illustri dottori. </w:t>
      </w:r>
    </w:p>
    <w:p w14:paraId="372618D5" w14:textId="77777777" w:rsidR="00D00FB4" w:rsidRPr="00BE168A" w:rsidRDefault="00D00FB4" w:rsidP="00BE168A">
      <w:pPr>
        <w:rPr>
          <w:rFonts w:ascii="Arial" w:hAnsi="Arial" w:cs="Arial"/>
          <w:b/>
          <w:bCs/>
          <w:sz w:val="24"/>
          <w:szCs w:val="24"/>
        </w:rPr>
      </w:pPr>
      <w:bookmarkStart w:id="198" w:name="_Toc89433699"/>
      <w:bookmarkStart w:id="199" w:name="_Toc99629719"/>
      <w:r w:rsidRPr="00BE168A">
        <w:rPr>
          <w:rFonts w:ascii="Arial" w:hAnsi="Arial" w:cs="Arial"/>
          <w:b/>
          <w:bCs/>
          <w:sz w:val="24"/>
          <w:szCs w:val="24"/>
        </w:rPr>
        <w:t>Il principio della sana escatologia</w:t>
      </w:r>
      <w:bookmarkEnd w:id="198"/>
      <w:bookmarkEnd w:id="199"/>
    </w:p>
    <w:p w14:paraId="4B937008"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Il principio della sana o vera escatologia, sul quale essa interamente si fonda, resta immodificabile, immutabile in eterno. Possiamo così enunciarlo: </w:t>
      </w:r>
      <w:r w:rsidRPr="00951220">
        <w:rPr>
          <w:rFonts w:ascii="Arial" w:eastAsia="Times New Roman" w:hAnsi="Arial" w:cs="Arial"/>
          <w:i/>
          <w:color w:val="000000"/>
          <w:kern w:val="0"/>
          <w:sz w:val="24"/>
          <w:szCs w:val="24"/>
          <w:lang w:eastAsia="it-IT"/>
          <w14:ligatures w14:val="none"/>
        </w:rPr>
        <w:t xml:space="preserve">“L’immediatamente dopo di ogni uomo, sia per il tempo che per l’eternità, è il frutto dell’obbedienza o della disobbedienza alla Parola del Signore”. </w:t>
      </w:r>
      <w:r w:rsidRPr="00951220">
        <w:rPr>
          <w:rFonts w:ascii="Arial" w:eastAsia="Times New Roman" w:hAnsi="Arial" w:cs="Arial"/>
          <w:color w:val="000000"/>
          <w:kern w:val="0"/>
          <w:sz w:val="24"/>
          <w:szCs w:val="24"/>
          <w:lang w:eastAsia="it-IT"/>
          <w14:ligatures w14:val="none"/>
        </w:rPr>
        <w:t xml:space="preserve">Appena creato l’uomo riceve dal suo Creatore, Signore e Dio un comando: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Tu potrai mangiare di tutti gli alberi del giardino, ma dell’albero della conoscenza del bene </w:t>
      </w:r>
      <w:r w:rsidRPr="00951220">
        <w:rPr>
          <w:rFonts w:ascii="Arial" w:eastAsia="Times New Roman" w:hAnsi="Arial" w:cs="Arial"/>
          <w:i/>
          <w:color w:val="000000"/>
          <w:kern w:val="0"/>
          <w:sz w:val="24"/>
          <w:szCs w:val="24"/>
          <w:lang w:eastAsia="it-IT"/>
          <w14:ligatures w14:val="none"/>
        </w:rPr>
        <w:lastRenderedPageBreak/>
        <w:t>e del male non devi mangiare, perché, nel giorno in cui tu ne mangerai, certamente dovrai morire</w:t>
      </w:r>
      <w:r w:rsidRPr="00951220">
        <w:rPr>
          <w:rFonts w:ascii="Arial" w:eastAsia="Times New Roman" w:hAnsi="Arial" w:cs="Arial"/>
          <w:iCs/>
          <w:color w:val="000000"/>
          <w:kern w:val="0"/>
          <w:sz w:val="24"/>
          <w:szCs w:val="24"/>
          <w:lang w:eastAsia="it-IT"/>
          <w14:ligatures w14:val="none"/>
        </w:rPr>
        <w:t>» (</w:t>
      </w:r>
      <w:r w:rsidRPr="00951220">
        <w:rPr>
          <w:rFonts w:ascii="Arial" w:eastAsia="Times New Roman" w:hAnsi="Arial" w:cs="Arial"/>
          <w:i/>
          <w:color w:val="000000"/>
          <w:kern w:val="0"/>
          <w:sz w:val="24"/>
          <w:szCs w:val="24"/>
          <w:lang w:eastAsia="it-IT"/>
          <w14:ligatures w14:val="none"/>
        </w:rPr>
        <w:t xml:space="preserve">Gen </w:t>
      </w:r>
      <w:r w:rsidRPr="00951220">
        <w:rPr>
          <w:rFonts w:ascii="Arial" w:eastAsia="Times New Roman" w:hAnsi="Arial" w:cs="Arial"/>
          <w:iCs/>
          <w:color w:val="000000"/>
          <w:kern w:val="0"/>
          <w:sz w:val="24"/>
          <w:szCs w:val="24"/>
          <w:lang w:eastAsia="it-IT"/>
          <w14:ligatures w14:val="none"/>
        </w:rPr>
        <w:t>2,16-17).</w:t>
      </w:r>
      <w:r w:rsidRPr="00951220">
        <w:rPr>
          <w:rFonts w:ascii="Arial" w:eastAsia="Times New Roman" w:hAnsi="Arial" w:cs="Arial"/>
          <w:color w:val="000000"/>
          <w:kern w:val="0"/>
          <w:sz w:val="24"/>
          <w:szCs w:val="24"/>
          <w:lang w:eastAsia="it-IT"/>
          <w14:ligatures w14:val="none"/>
        </w:rPr>
        <w:t xml:space="preserve"> Poiché questo comando è del Creatore e Signore dell’uomo, necessariamente dovrà essere Parola vera. Poiché Parola vera, essa infallibilmente si compie. </w:t>
      </w:r>
    </w:p>
    <w:p w14:paraId="723DB5C6"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È questa la fede: credere che ogni Parola di Dio è vera e si compie sempre. Per convincerci che essa è vera non occorrono secoli. Basta osservare la storia. Finché l’uomo non ha mangiato dell’albero della conoscenza del bene e del male è rimasto in vita. Finché ha obbedito al comandamento ricevuto, l’uomo è stato nella sua integrità di corpo, anima e spirito. Ha sperimentato che la Parola del suo Signore e Creatore è vera. Non vi era alcuna necessità di passare per la disobbedienza o la trasgressione del comando per provare, con la sua storia di morte, la purissima verità della Parola del suo Signore e Dio. </w:t>
      </w:r>
    </w:p>
    <w:p w14:paraId="44736916"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Quando si cade nell’abisso della morte, l’uomo non può ritornare nella vita di sua volontà o con le sue forze. Nell’abisso della morte è caduto e in esso vi rimane per sempre. Perché ritorni nella vita che ha perduto, occorre una nuova opera creatrice del suo Dio, Creatore, Signore. Si ritorna in vita per nuova creazione. Anche questa è verità che mai va dimenticata. Anche questo è principio immutabile, immodificabile della sana escatologia: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Gen </w:t>
      </w:r>
      <w:r w:rsidRPr="00951220">
        <w:rPr>
          <w:rFonts w:ascii="Arial" w:eastAsia="Times New Roman" w:hAnsi="Arial" w:cs="Arial"/>
          <w:iCs/>
          <w:color w:val="000000"/>
          <w:kern w:val="0"/>
          <w:sz w:val="24"/>
          <w:szCs w:val="24"/>
          <w:lang w:eastAsia="it-IT"/>
          <w14:ligatures w14:val="none"/>
        </w:rPr>
        <w:t>3,14-15).</w:t>
      </w:r>
      <w:r w:rsidRPr="00951220">
        <w:rPr>
          <w:rFonts w:ascii="Arial" w:eastAsia="Times New Roman" w:hAnsi="Arial" w:cs="Arial"/>
          <w:color w:val="000000"/>
          <w:kern w:val="0"/>
          <w:sz w:val="24"/>
          <w:szCs w:val="24"/>
          <w:lang w:eastAsia="it-IT"/>
          <w14:ligatures w14:val="none"/>
        </w:rPr>
        <w:t xml:space="preserve"> Con queste parole nasce la vera speranza. Un giorno dal suo Signore l’uomo sarà liberato da questo abisso di morte. </w:t>
      </w:r>
    </w:p>
    <w:p w14:paraId="1A934A16" w14:textId="77777777" w:rsidR="00D00FB4" w:rsidRPr="00951220" w:rsidRDefault="00D00FB4" w:rsidP="009D5C4D">
      <w:pPr>
        <w:spacing w:after="240" w:line="240" w:lineRule="auto"/>
        <w:jc w:val="both"/>
        <w:rPr>
          <w:rFonts w:ascii="Arial" w:eastAsia="Times New Roman" w:hAnsi="Arial" w:cs="Arial"/>
          <w:iCs/>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Nell’Antica Alleanza il futuro di benedizione dell’uomo è posto dal Signore, che ora è anche il suo Liberatore e Redentore, nell’obbedienza alla sua Legge, che è messa a fondamento del Patto da Lui stipulato con il suo popolo. Nell’obbedienza è la vita, nella disobbedienza è la morte. Nell’osservanza del Patto è la benedizione, nella trasgressione è la maledizione. Leggiamo quanto il Signore stesso annuncia al suo popolo per mezzo di Mosè: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w:t>
      </w:r>
      <w:r w:rsidRPr="00951220">
        <w:rPr>
          <w:rFonts w:ascii="Arial" w:eastAsia="Times New Roman" w:hAnsi="Arial" w:cs="Arial"/>
          <w:iCs/>
          <w:color w:val="000000"/>
          <w:kern w:val="0"/>
          <w:sz w:val="24"/>
          <w:szCs w:val="24"/>
          <w:lang w:eastAsia="it-IT"/>
          <w14:ligatures w14:val="none"/>
        </w:rPr>
        <w:t>» (</w:t>
      </w:r>
      <w:r w:rsidRPr="00951220">
        <w:rPr>
          <w:rFonts w:ascii="Arial" w:eastAsia="Times New Roman" w:hAnsi="Arial" w:cs="Arial"/>
          <w:i/>
          <w:color w:val="000000"/>
          <w:kern w:val="0"/>
          <w:sz w:val="24"/>
          <w:szCs w:val="24"/>
          <w:lang w:eastAsia="it-IT"/>
          <w14:ligatures w14:val="none"/>
        </w:rPr>
        <w:t xml:space="preserve">Dt </w:t>
      </w:r>
      <w:r w:rsidRPr="00951220">
        <w:rPr>
          <w:rFonts w:ascii="Arial" w:eastAsia="Times New Roman" w:hAnsi="Arial" w:cs="Arial"/>
          <w:iCs/>
          <w:color w:val="000000"/>
          <w:kern w:val="0"/>
          <w:sz w:val="24"/>
          <w:szCs w:val="24"/>
          <w:lang w:eastAsia="it-IT"/>
          <w14:ligatures w14:val="none"/>
        </w:rPr>
        <w:t>30,15-20).</w:t>
      </w:r>
    </w:p>
    <w:p w14:paraId="1F8DE059" w14:textId="0922AD0B"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Tutta la “pastorale” del Dio Liberatore dell’uomo, per l’intero arco dell’Antico Testamento, è fondata su questo principio della sana escatologia: attraverso la </w:t>
      </w:r>
      <w:r w:rsidRPr="00951220">
        <w:rPr>
          <w:rFonts w:ascii="Arial" w:eastAsia="Times New Roman" w:hAnsi="Arial" w:cs="Arial"/>
          <w:color w:val="000000"/>
          <w:kern w:val="0"/>
          <w:sz w:val="24"/>
          <w:szCs w:val="24"/>
          <w:lang w:eastAsia="it-IT"/>
          <w14:ligatures w14:val="none"/>
        </w:rPr>
        <w:lastRenderedPageBreak/>
        <w:t xml:space="preserve">storia ogni giorno il Signore conduce il suo popolo alla fede nella sua Parola. In essa è il “dopo” di vita. Senza di essa, il “dopo” è sempre di morte: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Abbiate cura di mettere in pratica tutti i comandi che oggi vi do, perché viviate, diveniate numerosi ed entriate in possesso della terra che il Signore ha giurato di dare ai vostri padri. Ricòrdati di tutto il cammino che il Signore, tuo Dio, ti ha fatto percorrere in questi quarant’anni nel deserto, per umiliarti e metterti alla prova, per sapere quello che avevi nel cuore, se tu avresti osservato o no i suoi comandi. Egli dunque ti ha umiliato, ti ha fatto provare la fame, poi ti ha nutrito di manna, che tu non conoscevi e che i tuoi padri non avevano mai conosciuto, per farti capire che l’uomo non vive soltanto di pane, ma che l’uomo vive di quanto esce dalla bocca del Signore. Il tuo mantello non ti si è logorato addosso e il tuo piede non si è gonfiato durante questi quarant’anni. Riconosci dunque in cuor tuo che, come un uomo corregge il figlio, così il Signore, tuo Dio, corregge te</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Dt </w:t>
      </w:r>
      <w:r w:rsidRPr="00951220">
        <w:rPr>
          <w:rFonts w:ascii="Arial" w:eastAsia="Times New Roman" w:hAnsi="Arial" w:cs="Arial"/>
          <w:iCs/>
          <w:color w:val="000000"/>
          <w:kern w:val="0"/>
          <w:sz w:val="24"/>
          <w:szCs w:val="24"/>
          <w:lang w:eastAsia="it-IT"/>
          <w14:ligatures w14:val="none"/>
        </w:rPr>
        <w:t>8,1-5).</w:t>
      </w:r>
      <w:r w:rsidR="00CE03A7">
        <w:rPr>
          <w:rFonts w:ascii="Arial" w:eastAsia="Times New Roman" w:hAnsi="Arial" w:cs="Arial"/>
          <w:color w:val="000000"/>
          <w:kern w:val="0"/>
          <w:sz w:val="24"/>
          <w:szCs w:val="24"/>
          <w:lang w:eastAsia="it-IT"/>
          <w14:ligatures w14:val="none"/>
        </w:rPr>
        <w:t xml:space="preserve"> </w:t>
      </w:r>
      <w:r w:rsidRPr="00951220">
        <w:rPr>
          <w:rFonts w:ascii="Arial" w:eastAsia="Times New Roman" w:hAnsi="Arial" w:cs="Arial"/>
          <w:color w:val="000000"/>
          <w:kern w:val="0"/>
          <w:sz w:val="24"/>
          <w:szCs w:val="24"/>
          <w:lang w:eastAsia="it-IT"/>
          <w14:ligatures w14:val="none"/>
        </w:rPr>
        <w:t xml:space="preserve">Fu con la fede in questa Parola del Padre suo che Gesù vinse la prima tentazione nel deserto: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Il tentatore gli si avvicinò e gli disse: “Se tu sei Figlio di Dio, di’ che queste pietre diventino pane”. Ma egli rispose: “Sta scritto: Non di solo pane vivrà l’uomo, ma di ogni parola che esce dalla bocca di Dio”</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Mt </w:t>
      </w:r>
      <w:r w:rsidRPr="00951220">
        <w:rPr>
          <w:rFonts w:ascii="Arial" w:eastAsia="Times New Roman" w:hAnsi="Arial" w:cs="Arial"/>
          <w:iCs/>
          <w:color w:val="000000"/>
          <w:kern w:val="0"/>
          <w:sz w:val="24"/>
          <w:szCs w:val="24"/>
          <w:lang w:eastAsia="it-IT"/>
          <w14:ligatures w14:val="none"/>
        </w:rPr>
        <w:t>4,3-4).</w:t>
      </w:r>
      <w:r w:rsidRPr="00951220">
        <w:rPr>
          <w:rFonts w:ascii="Arial" w:eastAsia="Times New Roman" w:hAnsi="Arial" w:cs="Arial"/>
          <w:color w:val="000000"/>
          <w:kern w:val="0"/>
          <w:sz w:val="24"/>
          <w:szCs w:val="24"/>
          <w:lang w:eastAsia="it-IT"/>
          <w14:ligatures w14:val="none"/>
        </w:rPr>
        <w:t xml:space="preserve"> </w:t>
      </w:r>
    </w:p>
    <w:p w14:paraId="20E46C35"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Anche il “dopo” di Cristo Gesù sia per il tempo che per l’eternità – essendo Lui vero e perfetto uomo, oltre che vero e perfetto Dio: Il vero Dio è nel perfetto uomo e il vero uomo è nel perfetto Dio, in una sola Persona, la Persona Eterna del Figlio Unigenito del Padre – sarà il frutto della sua obbedienza o disobbedienza alla Parola. Sappiamo che Gesù si fece obbediente al Padre fino alla morte e ad una morte di croce. Così l’Apostolo Paolo: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Fil </w:t>
      </w:r>
      <w:r w:rsidRPr="00951220">
        <w:rPr>
          <w:rFonts w:ascii="Arial" w:eastAsia="Times New Roman" w:hAnsi="Arial" w:cs="Arial"/>
          <w:iCs/>
          <w:color w:val="000000"/>
          <w:kern w:val="0"/>
          <w:sz w:val="24"/>
          <w:szCs w:val="24"/>
          <w:lang w:eastAsia="it-IT"/>
          <w14:ligatures w14:val="none"/>
        </w:rPr>
        <w:t>2,6-8).</w:t>
      </w:r>
    </w:p>
    <w:p w14:paraId="7617F7BB"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Urge anche affermare subito, sempre sul fondamento della Scrittura Santa, che l’obbedienza o la disobbedienza alla Parola non producono un frutto di vita o di morte solo per quanti credono in essa e vi obbediscono e per quanti non credono in essa e disobbediscono. L’obbedienza produce un frutto di vita per tutta l’umanità e tutta la creazione, la disobbedienza un frutto di morte per l’intero genere umano e per tutto l’universo visibile. Chi obbedisce è un datore di vita al mondo. Chi disobbedisce è un creatore di morte per tutti i suoi fratelli. </w:t>
      </w:r>
    </w:p>
    <w:p w14:paraId="1087AFE8"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Questa verità è così mirabilmente rivelata dall’Apostolo Paolo: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Quindi, come a causa di un solo uomo il peccato è entrato nel mondo e, con il peccato, la morte, e così in tutti gli uomini si è propagata la morte, poiché tutti hanno peccato…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 xml:space="preserve">(Cfr. </w:t>
      </w:r>
      <w:r w:rsidRPr="00951220">
        <w:rPr>
          <w:rFonts w:ascii="Arial" w:eastAsia="Times New Roman" w:hAnsi="Arial" w:cs="Arial"/>
          <w:i/>
          <w:color w:val="000000"/>
          <w:kern w:val="0"/>
          <w:sz w:val="24"/>
          <w:szCs w:val="24"/>
          <w:lang w:eastAsia="it-IT"/>
          <w14:ligatures w14:val="none"/>
        </w:rPr>
        <w:t xml:space="preserve">Rm </w:t>
      </w:r>
      <w:r w:rsidRPr="00951220">
        <w:rPr>
          <w:rFonts w:ascii="Arial" w:eastAsia="Times New Roman" w:hAnsi="Arial" w:cs="Arial"/>
          <w:iCs/>
          <w:color w:val="000000"/>
          <w:kern w:val="0"/>
          <w:sz w:val="24"/>
          <w:szCs w:val="24"/>
          <w:lang w:eastAsia="it-IT"/>
          <w14:ligatures w14:val="none"/>
        </w:rPr>
        <w:t>5,12-21).</w:t>
      </w:r>
      <w:r w:rsidRPr="00951220">
        <w:rPr>
          <w:rFonts w:ascii="Arial" w:eastAsia="Times New Roman" w:hAnsi="Arial" w:cs="Arial"/>
          <w:color w:val="000000"/>
          <w:kern w:val="0"/>
          <w:sz w:val="24"/>
          <w:szCs w:val="24"/>
          <w:lang w:eastAsia="it-IT"/>
          <w14:ligatures w14:val="none"/>
        </w:rPr>
        <w:t xml:space="preserve"> </w:t>
      </w:r>
    </w:p>
    <w:p w14:paraId="40740B35"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lastRenderedPageBreak/>
        <w:t xml:space="preserve">Anche la creazione soffre a causa delle trasgressioni dell’uomo: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w:t>
      </w:r>
      <w:r w:rsidRPr="00951220">
        <w:rPr>
          <w:rFonts w:ascii="Arial" w:eastAsia="Times New Roman" w:hAnsi="Arial" w:cs="Arial"/>
          <w:iCs/>
          <w:color w:val="000000"/>
          <w:kern w:val="0"/>
          <w:sz w:val="24"/>
          <w:szCs w:val="24"/>
          <w:lang w:eastAsia="it-IT"/>
          <w14:ligatures w14:val="none"/>
        </w:rPr>
        <w:t>» (</w:t>
      </w:r>
      <w:r w:rsidRPr="00951220">
        <w:rPr>
          <w:rFonts w:ascii="Arial" w:eastAsia="Times New Roman" w:hAnsi="Arial" w:cs="Arial"/>
          <w:i/>
          <w:color w:val="000000"/>
          <w:kern w:val="0"/>
          <w:sz w:val="24"/>
          <w:szCs w:val="24"/>
          <w:lang w:eastAsia="it-IT"/>
          <w14:ligatures w14:val="none"/>
        </w:rPr>
        <w:t xml:space="preserve">Rm </w:t>
      </w:r>
      <w:r w:rsidRPr="00951220">
        <w:rPr>
          <w:rFonts w:ascii="Arial" w:eastAsia="Times New Roman" w:hAnsi="Arial" w:cs="Arial"/>
          <w:iCs/>
          <w:color w:val="000000"/>
          <w:kern w:val="0"/>
          <w:sz w:val="24"/>
          <w:szCs w:val="24"/>
          <w:lang w:eastAsia="it-IT"/>
          <w14:ligatures w14:val="none"/>
        </w:rPr>
        <w:t>8,19-22).</w:t>
      </w:r>
      <w:r w:rsidRPr="00951220">
        <w:rPr>
          <w:rFonts w:ascii="Arial" w:eastAsia="Times New Roman" w:hAnsi="Arial" w:cs="Arial"/>
          <w:color w:val="000000"/>
          <w:kern w:val="0"/>
          <w:sz w:val="24"/>
          <w:szCs w:val="24"/>
          <w:lang w:eastAsia="it-IT"/>
          <w14:ligatures w14:val="none"/>
        </w:rPr>
        <w:t xml:space="preserve"> </w:t>
      </w:r>
    </w:p>
    <w:p w14:paraId="3EDEC55F"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Questo mistero oggi è avvolto da un grande silenzio omertoso. Di questo silenzio siamo noi tutti responsabili dinanzi al Signore. È il peccato che trasforma in un deserto il giardino creato da Dio per l’uomo: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Io vi ho condotti in una terra che è un giardino, perché ne mangiaste i frutti e i prodotti, ma voi, appena entrati, avete contaminato la mia terra e avete reso una vergogna la mia eredità</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Ger </w:t>
      </w:r>
      <w:r w:rsidRPr="00951220">
        <w:rPr>
          <w:rFonts w:ascii="Arial" w:eastAsia="Times New Roman" w:hAnsi="Arial" w:cs="Arial"/>
          <w:iCs/>
          <w:color w:val="000000"/>
          <w:kern w:val="0"/>
          <w:sz w:val="24"/>
          <w:szCs w:val="24"/>
          <w:lang w:eastAsia="it-IT"/>
          <w14:ligatures w14:val="none"/>
        </w:rPr>
        <w:t>2,7).</w:t>
      </w:r>
      <w:r w:rsidRPr="00951220">
        <w:rPr>
          <w:rFonts w:ascii="Arial" w:eastAsia="Times New Roman" w:hAnsi="Arial" w:cs="Arial"/>
          <w:color w:val="000000"/>
          <w:kern w:val="0"/>
          <w:sz w:val="24"/>
          <w:szCs w:val="24"/>
          <w:lang w:eastAsia="it-IT"/>
          <w14:ligatures w14:val="none"/>
        </w:rPr>
        <w:t xml:space="preserve"> Ecco perché il nostro silenzio è omertoso. Vorremmo la sana ecologia, senza la sana escatologia. La sana ecologia è il frutto della sana escatologia.</w:t>
      </w:r>
    </w:p>
    <w:p w14:paraId="0346B48B"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Così l’obbedienza di Cristo Gesù viene annunciata nella Lettera agli Ebrei: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Nei giorni della sua vita terrena egli offrì preghiere e suppliche, con forti grida e lacrime, a Dio che poteva salvarlo da morte e, per il suo pieno abbandono a lui, venne esaudito. Pur essendo Figlio, imparò l’obbedienza da ciò che patì e, reso perfetto, divenne causa di salvezza eterna per tutti coloro che gli obbediscono, essendo stato proclamato da Dio sommo sacerdote secondo l’ordine di Melchìsedek</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Eb </w:t>
      </w:r>
      <w:r w:rsidRPr="00951220">
        <w:rPr>
          <w:rFonts w:ascii="Arial" w:eastAsia="Times New Roman" w:hAnsi="Arial" w:cs="Arial"/>
          <w:iCs/>
          <w:color w:val="000000"/>
          <w:kern w:val="0"/>
          <w:sz w:val="24"/>
          <w:szCs w:val="24"/>
          <w:lang w:eastAsia="it-IT"/>
          <w14:ligatures w14:val="none"/>
        </w:rPr>
        <w:t>5,7-10).</w:t>
      </w:r>
      <w:r w:rsidRPr="00951220">
        <w:rPr>
          <w:rFonts w:ascii="Arial" w:eastAsia="Times New Roman" w:hAnsi="Arial" w:cs="Arial"/>
          <w:color w:val="000000"/>
          <w:kern w:val="0"/>
          <w:sz w:val="24"/>
          <w:szCs w:val="24"/>
          <w:lang w:eastAsia="it-IT"/>
          <w14:ligatures w14:val="none"/>
        </w:rPr>
        <w:t xml:space="preserve"> </w:t>
      </w:r>
    </w:p>
    <w:p w14:paraId="4A88E29B" w14:textId="77777777" w:rsidR="00D00FB4" w:rsidRPr="00951220" w:rsidRDefault="00D00FB4" w:rsidP="009D5C4D">
      <w:pPr>
        <w:spacing w:after="240" w:line="240" w:lineRule="auto"/>
        <w:jc w:val="both"/>
        <w:rPr>
          <w:rFonts w:ascii="Arial" w:eastAsia="Times New Roman" w:hAnsi="Arial" w:cs="Arial"/>
          <w:iCs/>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E ancora:</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È impossibile infatti che il sangue di tori e di capri elimini i peccati. Per questo,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Eb </w:t>
      </w:r>
      <w:r w:rsidRPr="00951220">
        <w:rPr>
          <w:rFonts w:ascii="Arial" w:eastAsia="Times New Roman" w:hAnsi="Arial" w:cs="Arial"/>
          <w:iCs/>
          <w:color w:val="000000"/>
          <w:kern w:val="0"/>
          <w:sz w:val="24"/>
          <w:szCs w:val="24"/>
          <w:lang w:eastAsia="it-IT"/>
          <w14:ligatures w14:val="none"/>
        </w:rPr>
        <w:t>10,6-10).</w:t>
      </w:r>
    </w:p>
    <w:p w14:paraId="006A314D"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Per l’offerta del corpo di Cristo in una obbedienza fino alla morte di croce, il “dopo” di salvezza è offerto ad ogni uomo. Questa offerta ora deve continuare attraverso il dono al Padre del corpo di Cristo che è la Chiesa. Chi è causa di salvezza e di redenzione per i suoi fratelli? Chi in Cristo, per Cristo, con Cristo, offre al Padre la sua vita. Ecco la vera pastorale cristiana: insegnare ad ogni discepolo di Gesù, mostrandolo in ogni particolare circostanza della storia, come si offre la propria vita al Padre per la redenzione e la salvezza di ogni uomo. È questa la pastorale vera e la si insegna con la propria vita. </w:t>
      </w:r>
    </w:p>
    <w:p w14:paraId="04F20B0D" w14:textId="77777777" w:rsidR="00D00FB4" w:rsidRPr="00951220" w:rsidRDefault="00D00FB4" w:rsidP="009D5C4D">
      <w:pPr>
        <w:spacing w:after="240" w:line="240" w:lineRule="auto"/>
        <w:jc w:val="both"/>
        <w:rPr>
          <w:rFonts w:ascii="Arial" w:eastAsia="Times New Roman" w:hAnsi="Arial" w:cs="Arial"/>
          <w:iCs/>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Tutte le altre pastorali sono vanità. Sono un inutile inseguire il vento. Anzi tutte le altre sono un partorire vento, secondo la profezia di Isaia: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Signore, nella tribolazione ti hanno cercato; a te hanno gridato nella prova, che è la tua correzione per loro. Come una donna incinta che sta per partorire si contorce e grida nei dolori, così siamo stati noi di fronte a te, Signore. Abbiamo concepito, </w:t>
      </w:r>
      <w:r w:rsidRPr="00951220">
        <w:rPr>
          <w:rFonts w:ascii="Arial" w:eastAsia="Times New Roman" w:hAnsi="Arial" w:cs="Arial"/>
          <w:i/>
          <w:color w:val="000000"/>
          <w:kern w:val="0"/>
          <w:sz w:val="24"/>
          <w:szCs w:val="24"/>
          <w:lang w:eastAsia="it-IT"/>
          <w14:ligatures w14:val="none"/>
        </w:rPr>
        <w:lastRenderedPageBreak/>
        <w:t>abbiamo sentito i dolori quasi dovessimo partorire: era solo vento; non abbiamo portato salvezza alla terra e non sono nati abitanti nel mondo</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Is </w:t>
      </w:r>
      <w:r w:rsidRPr="00951220">
        <w:rPr>
          <w:rFonts w:ascii="Arial" w:eastAsia="Times New Roman" w:hAnsi="Arial" w:cs="Arial"/>
          <w:iCs/>
          <w:color w:val="000000"/>
          <w:kern w:val="0"/>
          <w:sz w:val="24"/>
          <w:szCs w:val="24"/>
          <w:lang w:eastAsia="it-IT"/>
          <w14:ligatures w14:val="none"/>
        </w:rPr>
        <w:t>26,16-18).</w:t>
      </w:r>
    </w:p>
    <w:p w14:paraId="549EAE6A"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Da quanto finora detto, è cosa giusta, santa, vera confermare ancora una volta che la vita sia nel tempo che nell’eternità è il frutto dell’obbedienza dell’uomo ad ogni Parola rivolta all’uomo dal suo Signore e Dio. Mentre la morte nel tempo e nell’eternità è anch’essa il frutto della disobbedienza dell’uomo ad ogni Parola che è uscita dalla bocca di Dio. Non solo nel tempo, ma anche nell’eternità. Non solo nell’eternità, ma anche nel tempo. </w:t>
      </w:r>
    </w:p>
    <w:p w14:paraId="669602C9" w14:textId="77777777" w:rsidR="00D00FB4" w:rsidRPr="00951220" w:rsidRDefault="00D00FB4" w:rsidP="009D5C4D">
      <w:pPr>
        <w:spacing w:after="240" w:line="240" w:lineRule="auto"/>
        <w:jc w:val="both"/>
        <w:rPr>
          <w:rFonts w:ascii="Arial" w:eastAsia="Times New Roman" w:hAnsi="Arial" w:cs="Arial"/>
          <w:i/>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Ecco cosa rivela a noi il Libro del Siracide sul dopo: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Non fare il male, perché il male non ti prenda. Stai lontano dall’iniquità ed essa si allontanerà da te. Figlio, non seminare nei solchi dell’ingiustizia per non raccoglierne sette volte tanto. Non ti impigliare due volte nel peccato, perché neppure di uno resterai impunito. Non dire: “Egli guarderà all’abbondanza dei miei doni, e quando farò l’offerta al Dio altissimo, egli l’accetterà”. Non ricorrere mai alla menzogna: è un’abitudine che non porta alcun bene. Non unirti alla moltitudine dei peccatori, ricòrdati che la collera divina non tarderà. Umìliati profondamente, perché castigo dell’empio sono fuoco e vermi. In tutte le tue opere ricòrdati della tua fine e non cadrai mai nel peccato</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(Cfr.</w:t>
      </w:r>
      <w:r w:rsidRPr="00951220">
        <w:rPr>
          <w:rFonts w:ascii="Arial" w:eastAsia="Times New Roman" w:hAnsi="Arial" w:cs="Arial"/>
          <w:i/>
          <w:color w:val="000000"/>
          <w:kern w:val="0"/>
          <w:sz w:val="24"/>
          <w:szCs w:val="24"/>
          <w:lang w:eastAsia="it-IT"/>
          <w14:ligatures w14:val="none"/>
        </w:rPr>
        <w:t xml:space="preserve"> Sir </w:t>
      </w:r>
      <w:r w:rsidRPr="00951220">
        <w:rPr>
          <w:rFonts w:ascii="Arial" w:eastAsia="Times New Roman" w:hAnsi="Arial" w:cs="Arial"/>
          <w:iCs/>
          <w:color w:val="000000"/>
          <w:kern w:val="0"/>
          <w:sz w:val="24"/>
          <w:szCs w:val="24"/>
          <w:lang w:eastAsia="it-IT"/>
          <w14:ligatures w14:val="none"/>
        </w:rPr>
        <w:t>7,1-36).</w:t>
      </w:r>
    </w:p>
    <w:p w14:paraId="23F5D7A6"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La Rivelazione è perennemente confermata dalla storia. Essa sempre pone dinanzi ai nostri occhi i frutti di vita nell’obbedienza e i frutti di morte nella disobbedienza. Ma noi siamo troppo ciechi per vederli. Anche l’eternità di morte e di vita come frutto della nostra obbedienza e della nostra disobbedienza è confermata dalla storia, non però direttamente, ma indirettamente. Eccone la ragione. Essendo la Parola di Dio una, mai separabile e mai divisibile, il suo perfetto compimento nel tempo attesta anche il suo perfetto compimento nell’eternità. Pertanto la storia si ergerà contro di noi nel giorno del giudizio e ci condannerà. Non abbiamo voluto ascoltare il suo grido.</w:t>
      </w:r>
    </w:p>
    <w:p w14:paraId="295ED419"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È la storia che ci dice che il nostro Dio vive di purissima e incondizionata obbedienza ad ogni Parola da Lui proferita, annunciata, detta, giurata, profetizzata. Essa ci dice anche che mai il Signore nostro Dio ha disobbedito ad una sola Parola uscita dalla sua bocca. Se avesse disobbedito, non sarebbe Dio. Direbbe una parola che rimarrebbe solo parola. Invece la storia testimonia che la divina Parola sempre crea ciò che dice, sempre compie ciò che promette. Possono passare anche secoli o miliardi di anni, ma essa sempre si compie nella storia. Se si compie nella storia, si compie anche nell’eternità. E tuttavia la verità del compimento eterno non si fonda esclusivamente sulla storia, si fonda invece sulla stessa verità di Dio e della sua Parola rivelata. </w:t>
      </w:r>
    </w:p>
    <w:p w14:paraId="35FB7FED"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Noi oggi invece proprio questo affermiamo, insegniamo, gridiamo: che Dio ha rinunciato all’obbedienza alla sua Parola. Diciamo anche che quanto Dio ha detto nella Scrittura Santa era solo per i tempi di ieri. Oggi Dio, il nostro Dio, ha cambiato la sua Parola. Sua Parola è divenuta la parola degli uomini negatrice di ogni Parola detta fino ad oggi dal Signore e confermata dallo Spirito Santo in due mila anni di Tradizione e di cammino della vera fede nel tempo. Così rivela la Lettera agli Ebrei: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Se, infatti, la parola trasmessa per mezzo degli angeli si è </w:t>
      </w:r>
      <w:r w:rsidRPr="00951220">
        <w:rPr>
          <w:rFonts w:ascii="Arial" w:eastAsia="Times New Roman" w:hAnsi="Arial" w:cs="Arial"/>
          <w:i/>
          <w:color w:val="000000"/>
          <w:kern w:val="0"/>
          <w:sz w:val="24"/>
          <w:szCs w:val="24"/>
          <w:lang w:eastAsia="it-IT"/>
          <w14:ligatures w14:val="none"/>
        </w:rPr>
        <w:lastRenderedPageBreak/>
        <w:t>dimostrata salda, e ogni trasgressione e disobbedienza ha ricevuto giusta punizione, come potremo noi scampare se avremo trascurato una salvezza così grande? Essa cominciò a essere annunciata dal Signore, e fu confermata a noi da coloro che l’avevano ascoltata, mentre Dio ne dava testimonianza con segni e prodigi e miracoli d’ogni genere e doni dello Spirito Santo, distribuiti secondo la sua volontà</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Eb </w:t>
      </w:r>
      <w:r w:rsidRPr="00951220">
        <w:rPr>
          <w:rFonts w:ascii="Arial" w:eastAsia="Times New Roman" w:hAnsi="Arial" w:cs="Arial"/>
          <w:iCs/>
          <w:color w:val="000000"/>
          <w:kern w:val="0"/>
          <w:sz w:val="24"/>
          <w:szCs w:val="24"/>
          <w:lang w:eastAsia="it-IT"/>
          <w14:ligatures w14:val="none"/>
        </w:rPr>
        <w:t>2,2-4).</w:t>
      </w:r>
    </w:p>
    <w:p w14:paraId="0C676D75" w14:textId="684D6B56"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Sciogliendo noi la fede da ogni vincolo con la Parola di Dio, sciogliamo l’uomo da ogni obbligo verso la Parola del Signore. Un uomo senza nessun obbligo verso la Parola diviene libero da ogni legame religioso. Libero dall’essere discepolo di Gesù. Libero dall’aderire alla Chiesa. Libero dall’osservare i comandamenti. Libero da ogni vincolo di verità e di morale. Questa libertà viene contraddetta dai frutti che produciamo. Infatti ogni frutto che produciamo svincolati dall’obbedienza alla Parola non è di vita. È invece di morte. È di distruzione della nostra stessa umanità. La falsa escatologia – ed è quella che scioglie l’uomo dall’obbedienza alla Parola – produce anche un altro danno gravissimo. Vogliamo non gustare i frutti di morte, ma combattiamo con ogni scaltrezza diabolica perché venga lasciato in vita l’albero che li produce.</w:t>
      </w:r>
      <w:r w:rsidR="00CE03A7">
        <w:rPr>
          <w:rFonts w:ascii="Arial" w:eastAsia="Times New Roman" w:hAnsi="Arial" w:cs="Arial"/>
          <w:color w:val="000000"/>
          <w:kern w:val="0"/>
          <w:sz w:val="24"/>
          <w:szCs w:val="24"/>
          <w:lang w:eastAsia="it-IT"/>
          <w14:ligatures w14:val="none"/>
        </w:rPr>
        <w:t xml:space="preserve"> </w:t>
      </w:r>
      <w:r w:rsidRPr="00951220">
        <w:rPr>
          <w:rFonts w:ascii="Arial" w:eastAsia="Times New Roman" w:hAnsi="Arial" w:cs="Arial"/>
          <w:color w:val="000000"/>
          <w:kern w:val="0"/>
          <w:sz w:val="24"/>
          <w:szCs w:val="24"/>
          <w:lang w:eastAsia="it-IT"/>
          <w14:ligatures w14:val="none"/>
        </w:rPr>
        <w:t xml:space="preserve">Non si vogliono i frutti della disobbedienza – che stanno provocando la morte dell’umanità e della terra – ma si lotta aspramente perché lo scioglimento dalla Parola sia pieno, senza neanche lasciare un trattino. Coltiviamo l’albero della morte. Poi piangiamo sui i frutti che esso produce. </w:t>
      </w:r>
    </w:p>
    <w:p w14:paraId="76DEEA7B"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Questa è la stoltezza di chi ha deciso che Dio non esiste e che alla Parola del Signore non va data alcuna obbedienza. Siamo giunti ancora oltre: stiamo combattendo perché anche la natura creata da Dio a sua immagine venga sciolta da ogni vincolo dal suo Creatore e Signore. Si sta lottando perché la natura sia liberata anche dalla sua verità di natura. Quando questo albero di morte poi produrrà i suoi amari frutti, l’uomo dovrà mangiarli tutti. Nessuno si illuda. La falsa escatologia produce danni irreversibili per l’intera umanità. Li produce nel tempo e anche nell’eternità. Siamo tutti avvisati. Il ritorno nella sana escatologia è urgente. Non possiamo più procrastinarlo. La vita è solo dalla sana escatologia. La morte è dalla falsa e insana escatologia.</w:t>
      </w:r>
    </w:p>
    <w:p w14:paraId="60D66DBD"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Solo ritornando alla sana escatologica possiamo insegnare ad ogni figlio di Adamo – e tutti indistintamente sono figli di Adamo – la via della vera antropologia. È vera antropologia divenire figli adottivi del Padre, in Cristo Gesù, per opera dello Spirito Santo e per il ministero di verità e di grazia della Chiesa una, santa, cattolica, apostolica. Se su questa via della sana antropologia non si entra ed essa non si percorre sino alla fine, mai potrà esistere il vero uomo. Non esiste perché si è fuori dalla sola via a noi data perché possiamo raggiungere la perfezione della verità di creazione distrutta dal peccato di Adamo e da ogni altro peccato personale degli uomini e ridata a noi dal Padre, in Cristo, in modo ancora più mirabile. Mirabile è stata la creazione. Ancora più mirabile è la nostra redenzione, perché ancora più mirabile è la nostra nuova nascita da acqua e da Spirito Santo, frutto però della fede in Cristo Gesù. </w:t>
      </w:r>
    </w:p>
    <w:p w14:paraId="1D3CCBA5"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Se vengono espropriati della loro purissima verità gli Agenti necessari per la creazione della vera antropologia e quindi per la creazione della vera escatologia </w:t>
      </w:r>
      <w:r w:rsidRPr="00951220">
        <w:rPr>
          <w:rFonts w:ascii="Arial" w:eastAsia="Times New Roman" w:hAnsi="Arial" w:cs="Arial"/>
          <w:color w:val="000000"/>
          <w:kern w:val="0"/>
          <w:sz w:val="24"/>
          <w:szCs w:val="24"/>
          <w:lang w:eastAsia="it-IT"/>
          <w14:ligatures w14:val="none"/>
        </w:rPr>
        <w:lastRenderedPageBreak/>
        <w:t xml:space="preserve">– questi Agenti sono il Padre che ci dona Cristo, Cristo che ci dona lo Spirito Santo, lo Spirito Santo che ci conforma a Cristo, la Chiesa che ci dona la grazia e la verità di Cristo Gesù, nello Spirito Santo, e da Lui sempre presa per mano e condotta a tutta la verità – si deve subito affermare che anche per il cristiano è divenuto impossibile percorrere la vera via della vera antropologia e quindi è divenuto anche impossibile formare la sua vita sulla vera escatologia. </w:t>
      </w:r>
    </w:p>
    <w:p w14:paraId="405D4691"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Senza questi Agenti mai ci sarà per un solo uomo il dopo senza peccato, il dopo di rigenerazione e di rinnovamento nello Spirito Santo: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Anche noi un tempo eravamo insensati, disobbedienti, corrotti, schiavi di ogni sorta di passioni e di piaceri, vivendo nella malvagità e nell’invidia, odiosi e odiandoci a vicenda. Ma quando apparvero la bontà di Dio, salvatore nostro, e il suo amore per gli uomini, egli ci ha salvati, non per opere giuste da noi compiute, ma per la sua misericordia, con un’acqua che rigenera e rinnova nello Spirito Santo, che Dio ha effuso su di noi in abbondanza per mezzo di Gesù Cristo, salvatore nostro, affinché, giustificati per la sua grazia, diventassimo, nella speranza, eredi della vita eterna. Questa parola è degna di fede e perciò voglio che tu insista su queste cose, perché coloro che credono a Dio si sforzino di distinguersi nel fare il bene. Queste cose sono buone e utili agli uomini</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 </w:t>
      </w:r>
      <w:r w:rsidRPr="00951220">
        <w:rPr>
          <w:rFonts w:ascii="Arial" w:eastAsia="Times New Roman" w:hAnsi="Arial" w:cs="Arial"/>
          <w:iCs/>
          <w:color w:val="000000"/>
          <w:kern w:val="0"/>
          <w:sz w:val="24"/>
          <w:szCs w:val="24"/>
          <w:lang w:eastAsia="it-IT"/>
          <w14:ligatures w14:val="none"/>
        </w:rPr>
        <w:t>(</w:t>
      </w:r>
      <w:r w:rsidRPr="00951220">
        <w:rPr>
          <w:rFonts w:ascii="Arial" w:eastAsia="Times New Roman" w:hAnsi="Arial" w:cs="Arial"/>
          <w:i/>
          <w:color w:val="000000"/>
          <w:kern w:val="0"/>
          <w:sz w:val="24"/>
          <w:szCs w:val="24"/>
          <w:lang w:eastAsia="it-IT"/>
          <w14:ligatures w14:val="none"/>
        </w:rPr>
        <w:t xml:space="preserve">Tt </w:t>
      </w:r>
      <w:r w:rsidRPr="00951220">
        <w:rPr>
          <w:rFonts w:ascii="Arial" w:eastAsia="Times New Roman" w:hAnsi="Arial" w:cs="Arial"/>
          <w:iCs/>
          <w:color w:val="000000"/>
          <w:kern w:val="0"/>
          <w:sz w:val="24"/>
          <w:szCs w:val="24"/>
          <w:lang w:eastAsia="it-IT"/>
          <w14:ligatures w14:val="none"/>
        </w:rPr>
        <w:t>3,3-8).</w:t>
      </w:r>
      <w:r w:rsidRPr="00951220">
        <w:rPr>
          <w:rFonts w:ascii="Arial" w:eastAsia="Times New Roman" w:hAnsi="Arial" w:cs="Arial"/>
          <w:color w:val="000000"/>
          <w:kern w:val="0"/>
          <w:sz w:val="24"/>
          <w:szCs w:val="24"/>
          <w:lang w:eastAsia="it-IT"/>
          <w14:ligatures w14:val="none"/>
        </w:rPr>
        <w:t xml:space="preserve"> Questo dopo di grazia e di verità solo lo Spirito Santo può realizzarlo per ogni uomo. </w:t>
      </w:r>
    </w:p>
    <w:p w14:paraId="55690968"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Se ormai siamo tutti condannati a sentire un </w:t>
      </w:r>
      <w:r w:rsidRPr="00951220">
        <w:rPr>
          <w:rFonts w:ascii="Arial" w:eastAsia="Times New Roman" w:hAnsi="Arial" w:cs="Arial"/>
          <w:i/>
          <w:color w:val="000000"/>
          <w:kern w:val="0"/>
          <w:sz w:val="24"/>
          <w:szCs w:val="24"/>
          <w:lang w:eastAsia="it-IT"/>
          <w14:ligatures w14:val="none"/>
        </w:rPr>
        <w:t>“vangelo nuovo”</w:t>
      </w:r>
      <w:r w:rsidRPr="00951220">
        <w:rPr>
          <w:rFonts w:ascii="Arial" w:eastAsia="Times New Roman" w:hAnsi="Arial" w:cs="Arial"/>
          <w:color w:val="000000"/>
          <w:kern w:val="0"/>
          <w:sz w:val="24"/>
          <w:szCs w:val="24"/>
          <w:lang w:eastAsia="it-IT"/>
          <w14:ligatures w14:val="none"/>
        </w:rPr>
        <w:t xml:space="preserve"> o come dice l’Apostolo Paolo: </w:t>
      </w:r>
      <w:r w:rsidRPr="00951220">
        <w:rPr>
          <w:rFonts w:ascii="Arial" w:eastAsia="Times New Roman" w:hAnsi="Arial" w:cs="Arial"/>
          <w:i/>
          <w:color w:val="000000"/>
          <w:kern w:val="0"/>
          <w:sz w:val="24"/>
          <w:szCs w:val="24"/>
          <w:lang w:eastAsia="it-IT"/>
          <w14:ligatures w14:val="none"/>
        </w:rPr>
        <w:t>“un vangelo diverso”</w:t>
      </w:r>
      <w:r w:rsidRPr="00951220">
        <w:rPr>
          <w:rFonts w:ascii="Arial" w:eastAsia="Times New Roman" w:hAnsi="Arial" w:cs="Arial"/>
          <w:color w:val="000000"/>
          <w:kern w:val="0"/>
          <w:sz w:val="24"/>
          <w:szCs w:val="24"/>
          <w:lang w:eastAsia="it-IT"/>
          <w14:ligatures w14:val="none"/>
        </w:rPr>
        <w:t>, diviene per tutti impossibile percorrere la via della vera antropologia. È il vero Vangelo, letto e compreso nello Spirito Santo, che ci rivela la via della vera antropologia. Ogni vangelo falso e ogni falso vangelo sempre indicherà vie di falsa antropologia e di conseguenza vie di falsa escatologia.</w:t>
      </w:r>
    </w:p>
    <w:p w14:paraId="399AC7BA"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In cosa consiste questo </w:t>
      </w:r>
      <w:r w:rsidRPr="00951220">
        <w:rPr>
          <w:rFonts w:ascii="Arial" w:eastAsia="Times New Roman" w:hAnsi="Arial" w:cs="Arial"/>
          <w:i/>
          <w:color w:val="000000"/>
          <w:kern w:val="0"/>
          <w:sz w:val="24"/>
          <w:szCs w:val="24"/>
          <w:lang w:eastAsia="it-IT"/>
          <w14:ligatures w14:val="none"/>
        </w:rPr>
        <w:t>“nuovo vangelo o vangelo diverso”?</w:t>
      </w:r>
      <w:r w:rsidRPr="00951220">
        <w:rPr>
          <w:rFonts w:ascii="Arial" w:eastAsia="Times New Roman" w:hAnsi="Arial" w:cs="Arial"/>
          <w:color w:val="000000"/>
          <w:kern w:val="0"/>
          <w:sz w:val="24"/>
          <w:szCs w:val="24"/>
          <w:lang w:eastAsia="it-IT"/>
          <w14:ligatures w14:val="none"/>
        </w:rPr>
        <w:t xml:space="preserve"> Esso consiste nella cancellazione dalla nostra fede di ogni purissima verità a noi rivelata dallo Spirito Santo per mezzo dei suoi agiografi sia dell’Antico che del Nuovo Testamento. Ma anche della verità a cui Lui ci ha condotto per due mila anni di cammino della vita della Chiesa. Ormai la Tradizione è divenuta un peso, un fardello, un giogo dal quale ci si deve liberare al fine di sciogliere il cristiano da tutto ciò che obbligo morale. La verità rivelata non può essere più predicata, perché essendo oggettiva e non soggettiva, obbliga a credere in essa e di conseguenza ad agire conformemente ad essa. </w:t>
      </w:r>
    </w:p>
    <w:p w14:paraId="01ED0876"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 xml:space="preserve">Oggi si vuole una morale senza la verità. Ma una morale senza la verità mai potrà essere morale secondo la realtà oggettiva sia della creazione che della redenzione dell’uomo. È questo che oggi si vuole: un uomo senza realtà oggettiva né di creazione e né di redenzione. Si vuole un uomo libero di farsi a suo proprio gusto. Libero di autodeterminarsi. Libero di crearsi secondo la concupiscenza o la superbia del momento. È un’ora, questa, assai triste della nostra storia. Abbiamo smarrito la nostra identità perché abbiamo smarrito l’identità del nostro Dio, del nostro Cristo Gesù, del nostro Spirito Santo, della nostra Chiesa. Un Dio senza identità, un Cristo senza identità, uno Spirito Santo senza identità, una Chiesa senza identità, sempre partoriranno un uomo senza identità, un uomo privo della verità o identità sia di creazione che di redenzione. </w:t>
      </w:r>
    </w:p>
    <w:p w14:paraId="7D6A3AD4"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lastRenderedPageBreak/>
        <w:t xml:space="preserve">Un uomo privo della sua vera identità è anche un uomo senza la sua vera umanità. È questo l’uomo che oggi si vuole: un uomo non uomo. La via della sana antropologia a questo serve: fare del non uomo un vero uomo. Fare di un uomo senza alcuna identità un uomo con la purissima identità di Cristo Gesù, attraverso la sua perfetta conformazione a Lui. Se vogliamo dare all’uomo la sua realtà di natura, di creazione, di redenzione, se gli vogliamo dare la sua perfetta identità ad immagine di Cristo Gesù, dobbiamo riportare nella storia il Padre di Cristo Gesù, Cristo Gesù Figlio Unigenito del Padre fattosi carne per la nostra salvezza, lo Spirito Santo che deve condurci a tutta la verità e la verità per noi è solo Cristo Gesù, la Chiesa sacramento di Cristo, attraverso cui agiscono e Padre e Figlio e Spirito Santo per creare nell’uomo la sua vera identità e purissima verità sia di creazione che di redenzione. </w:t>
      </w:r>
    </w:p>
    <w:p w14:paraId="6F5FDE69" w14:textId="77777777" w:rsidR="00D00FB4" w:rsidRPr="00951220" w:rsidRDefault="00D00FB4" w:rsidP="009D5C4D">
      <w:pPr>
        <w:spacing w:after="240" w:line="240" w:lineRule="auto"/>
        <w:jc w:val="both"/>
        <w:rPr>
          <w:rFonts w:ascii="Arial" w:eastAsia="Times New Roman" w:hAnsi="Arial" w:cs="Arial"/>
          <w:color w:val="000000"/>
          <w:kern w:val="0"/>
          <w:sz w:val="24"/>
          <w:szCs w:val="24"/>
          <w:lang w:eastAsia="it-IT"/>
          <w14:ligatures w14:val="none"/>
        </w:rPr>
      </w:pPr>
      <w:r w:rsidRPr="00951220">
        <w:rPr>
          <w:rFonts w:ascii="Arial" w:eastAsia="Times New Roman" w:hAnsi="Arial" w:cs="Arial"/>
          <w:color w:val="000000"/>
          <w:kern w:val="0"/>
          <w:sz w:val="24"/>
          <w:szCs w:val="24"/>
          <w:lang w:eastAsia="it-IT"/>
          <w14:ligatures w14:val="none"/>
        </w:rPr>
        <w:t>Chi nella Chiesa deve fare questo prima di tutto sono gli Apostoli del Signore. Nella comunione gerarchica con essi sono i presbiteri, i diaconi, ogni cresimato e battezzato, ognuno secondo la misura di grazia e i carismi e le missioni a lui conferiti. Ognuno per la sua parte è responsabile di far tornare e il Padre e il Figlio e lo Spirito Santo. Ognuno è responsabile di far risuonare il vero Vangelo secondo la sana dottrina e il deposito della fede in questo mondo senza più alcuna identità, perché privo di ogni verità. Anche se tutto il corpo di Cristo rinunciasse a questa responsabilità, la salvezza viene a tutto il corpo anche da un solo suo membro che vive con responsabilità la sua missione, la sua vocazione, il suo carisma. Verità mai da dimenticare. Verità però che richiede l’assenso della nostra fede.</w:t>
      </w:r>
    </w:p>
    <w:p w14:paraId="4BE45B9A"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Oggi noi, figli della Chiesa del Dio vivente, non stiamo donando al mondo un falso Dio, una falsa salvezza, una falsa fratellanza, una falsa luce, una falsa speranza, una falsa teologia, una falsa antropologia, una falsa morale e di conseguenza una falsa escatologia? Tutta questa falsità con la quale nutriamo menti e cuori non stanno creando una falsa società? Questo accade perché noi non abbiamo bisogno di dogmi. Il dogma è la verità definita, codificata, fissata per oggi e per sempre, perché la verità di ieri è verità di oggi. La storia ci sta smentendo ogni giorno. Anche la creazione ci sta accusando di grande tradimento. Ma noi continuiamo nella nostra totale cecità, perché non abbiamo più Colui che è il Solo che potrà darci la vista dello spirito e dell’anima: Cristo Gesù nostro Signore, il solo Nome nel quale è stabilito che possiamo essere salvati.</w:t>
      </w:r>
    </w:p>
    <w:p w14:paraId="129B0DB9" w14:textId="29678A79"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Ora chiediamoci: qual è l’ultimissimo (</w:t>
      </w:r>
      <w:r w:rsidRPr="00951220">
        <w:rPr>
          <w:rFonts w:ascii="Arial" w:eastAsia="Calibri" w:hAnsi="Arial" w:cs="Arial"/>
          <w:i/>
          <w:iCs/>
          <w:color w:val="000000"/>
          <w:kern w:val="0"/>
          <w:sz w:val="24"/>
          <w:szCs w:val="24"/>
          <w:lang w:val="la-Latn"/>
          <w14:ligatures w14:val="none"/>
        </w:rPr>
        <w:t>novissimum</w:t>
      </w:r>
      <w:r w:rsidRPr="00951220">
        <w:rPr>
          <w:rFonts w:ascii="Arial" w:eastAsia="Calibri" w:hAnsi="Arial" w:cs="Arial"/>
          <w:color w:val="000000"/>
          <w:kern w:val="0"/>
          <w:sz w:val="24"/>
          <w:szCs w:val="24"/>
          <w14:ligatures w14:val="none"/>
        </w:rPr>
        <w:t>) “dopo” per ogni uomo?</w:t>
      </w:r>
      <w:r w:rsidR="00CE03A7">
        <w:rPr>
          <w:rFonts w:ascii="Arial" w:eastAsia="Calibri" w:hAnsi="Arial" w:cs="Arial"/>
          <w:color w:val="000000"/>
          <w:kern w:val="0"/>
          <w:sz w:val="24"/>
          <w:szCs w:val="24"/>
          <w14:ligatures w14:val="none"/>
        </w:rPr>
        <w:t xml:space="preserve"> </w:t>
      </w:r>
      <w:r w:rsidRPr="00951220">
        <w:rPr>
          <w:rFonts w:ascii="Arial" w:eastAsia="Calibri" w:hAnsi="Arial" w:cs="Arial"/>
          <w:color w:val="000000"/>
          <w:kern w:val="0"/>
          <w:sz w:val="24"/>
          <w:szCs w:val="24"/>
          <w14:ligatures w14:val="none"/>
        </w:rPr>
        <w:t xml:space="preserve">L’ultimissimo “dopo” per ogni uomo, cristiano e non cristiano, sono morte, giudizio, inferno, paradiso. Nel Vangelo spesse volte Gesù ci chiede di essere sempre pronti a lasciare il tempo per entrare nell’eternità. Perché ripetutamente Lui ci dona questo avvertimento? Perché la morte potrebbe venire in ogni istante, in ogni luogo e condizione. Tra il tempo e l’eternità il filo è sottilissimo. Un minuto prima si è nel tempo e un attimo dopo nell’eternità. Non domani. Non oggi. Ma in questo istante potrebbe venire la morte. La storia ogni giorno ci mette dinanzi a questa verità e nessuno la potrà mai smentire. Quando si dice pace e sicurezza è allora che viene la morte e ci fa oltrepassare la barriera del tempo. È allora che ci presenteremo dinanzi al Signore per essere sottoposti al suo giudizio, che è </w:t>
      </w:r>
      <w:r w:rsidRPr="00951220">
        <w:rPr>
          <w:rFonts w:ascii="Arial" w:eastAsia="Calibri" w:hAnsi="Arial" w:cs="Arial"/>
          <w:color w:val="000000"/>
          <w:kern w:val="0"/>
          <w:sz w:val="24"/>
          <w:szCs w:val="24"/>
          <w14:ligatures w14:val="none"/>
        </w:rPr>
        <w:lastRenderedPageBreak/>
        <w:t>eterno e inappellabile. L’anima vede se stessa e sa dove dovrà dirigersi per l’eternità.</w:t>
      </w:r>
    </w:p>
    <w:p w14:paraId="616A1F76"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Se moriamo da iniqui, ribelli, empi, peccatori, sacrìleghi, profanatori, parricidi, matricidi, assassini, fornicatori, sodomiti, mercanti di uomini, bugiardi, spergiuri, e cose del genere o in tutto ciò che è contrario alla sana dottrina, per noi non ci sarà posto in Paradiso. L’eternità dell’inferno secondo il pensiero dell’uomo non si addice alla misericordia del nostro Dio che è anche nostro Padre. Questo è un pensiero che né trova né mai potrà trovare il suo fondamento nella Scrittura Santa. L’eternità della perdizione è essenza della rivelazione. Se l’inferno non fosse eterno, tutta l’antropologia biblica dovrebbe essere modificata. Non solo l’antropologia, ma tutta la cristologia, assieme alla teologia e ad ogni ramo della verità rivelata, compresa anche tutta l’ecclesiologia. Dovremmo dichiarare nulla la Rivelazione. Non una parte di essa, ma tutta. È quanto oggi sta accadendo. </w:t>
      </w:r>
    </w:p>
    <w:p w14:paraId="3F45E6FB"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Avendo noi proclamato sia la non eternità dell’inferno e sia la sua non esistenza, abbiamo innalzato a fondamento della nostra fede un altro Dio, un altro Cristo, un altro Spirito Santo, un’altra Chiesa. Il nostro Dio non è più quello che si è rivelato in duemila anni di Storia Sacra. Non è il Dio dei Martiri e dei Confessori della fede nei moltissimi anni di Rivelazione, Tradizione, Magistero. Non è il Dio così come è stato annunziato dai profeti, da Cristo Gesù, dagli Apostoli.</w:t>
      </w:r>
    </w:p>
    <w:p w14:paraId="77BB0159"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Neanche Cristo Gesù è il Cristo voluto dal Padre per la remissione dei peccati e per la creazione della nuova creatura. Non parliamo poi dello Spirito Santo, mandato dal Padre per Cristo, per trasformarci in verità in Cristo, per farci rivestire Cristo per vivere in Cristo, con Lui, per Lui. Neanche la Chiesa è la Chiesa pensata, voluta, fatta da Cristo Gesù, nello Spirito Santo: Luce del mondo, Sale della terra, portatrice presso ogni popolo e nazione del Vangelo della vita, rigeneratrice di persone nuove per opera dello Spirito Santo nei sacramenti della salvezza. Dichiarare la non esistenza dell’inferno o la sua non eternità, è dire all’uomo che i suoi atti non hanno più conseguenze eterne e universali. Mentre un solo atto dell’uomo può distruggere il mondo, ma anche condurre una moltitudine di persone nella perdizione eterna.</w:t>
      </w:r>
    </w:p>
    <w:p w14:paraId="5C2FAF30"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Una verità oggi va affermata: il cristiano chiamato a costruire sulla terra l’uomo secondo Dio, è tutto impegnato a costruire un uomo secondo se stesso, un uomo non uomo. Questo sta accadendo perché si è costruito un Dio non secondo Dio e un Cristo che non è più il Cristo di Dio. Neanche lo Spirito Santo è più lo Spirito del Signore. È invece uno spirito pensato dall’uomo e da Lui costruito. Da questa tempesta devastatrice è colpita anche la Chiesa. Essa non è più strumento di vera salvezza per la predicazione e la conversione delle Genti a Cristo. Se la Chiesa non fa il vero uomo, nessuno lo potrà fare. Il vero uomo fa vera ogni cosa. Il falso uomo rende falsa anche la più santa delle verità. Infatti il falso uomo oggi ha fatto falso il vero Dio, falso il vero Cristo, falso il vero Spirito Santo, falsa la vera Chiesa.</w:t>
      </w:r>
    </w:p>
    <w:p w14:paraId="2C60A805"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Fare oggi l’uomo vero è impossibile se prima non si fa vero il vero Dio, vero il vero Cristo, vero il vero Spirito Santo, vera la vera Chiesa. È questo il lavoro che ogni giorno il cristiano deve svolgere: impegnare se stesso a fare vero Dio il vero </w:t>
      </w:r>
      <w:r w:rsidRPr="00951220">
        <w:rPr>
          <w:rFonts w:ascii="Arial" w:eastAsia="Calibri" w:hAnsi="Arial" w:cs="Arial"/>
          <w:color w:val="000000"/>
          <w:kern w:val="0"/>
          <w:sz w:val="24"/>
          <w:szCs w:val="24"/>
          <w14:ligatures w14:val="none"/>
        </w:rPr>
        <w:lastRenderedPageBreak/>
        <w:t xml:space="preserve">Dio, vero Cristo il vero Cristo Gesù, vero Spirito Santo il vero Spirito, vera Chiesa la vera Chiesa. Poiché il vero Dio lo può fare vero solo il vero discepolo di Cristo Gesù, dobbiamo chiedere allo Spirito Santo che faccia ogni giorno veri noi perché noi possiamo fare veri il vero Dio, il vero Cristo Signore, il vero Spirito Santo, la vera Chiesa perché si faccia vero l’uomo. Il non vero uomo senza o contro Cristo Gesù, vivendo di falsità trasformata e predicata come potente verità, nulla percepisce del suo vero mistero e stoltamente si incammina verso la perdizione eterna. È questa la vera escatologia che urge ai nostri tempi: non fare il domani di verità, ma farlo oggi, a partire da questo istante. È da questa escatologia che inizia il vero cammino dell’uomo verso la sua vera umanità. </w:t>
      </w:r>
    </w:p>
    <w:p w14:paraId="131A8AA8" w14:textId="77777777" w:rsidR="00D00FB4" w:rsidRPr="00951220" w:rsidRDefault="00D00FB4" w:rsidP="009D5C4D">
      <w:pPr>
        <w:spacing w:after="240" w:line="240" w:lineRule="auto"/>
        <w:jc w:val="both"/>
        <w:rPr>
          <w:rFonts w:ascii="Arial" w:eastAsia="Calibri" w:hAnsi="Arial" w:cs="Arial"/>
          <w:i/>
          <w:color w:val="000000"/>
          <w:kern w:val="0"/>
          <w:sz w:val="24"/>
          <w:szCs w:val="24"/>
          <w14:ligatures w14:val="none"/>
        </w:rPr>
      </w:pPr>
      <w:r w:rsidRPr="00951220">
        <w:rPr>
          <w:rFonts w:ascii="Arial" w:eastAsia="Calibri" w:hAnsi="Arial" w:cs="Arial"/>
          <w:color w:val="000000"/>
          <w:kern w:val="0"/>
          <w:sz w:val="24"/>
          <w:szCs w:val="24"/>
          <w14:ligatures w14:val="none"/>
        </w:rPr>
        <w:t>Possiamo applicare a quest’uomo quanto il Libro del Proverbi dice sulla donna straniera</w:t>
      </w:r>
      <w:r w:rsidRPr="00951220">
        <w:rPr>
          <w:rFonts w:ascii="Arial" w:eastAsia="Calibri" w:hAnsi="Arial" w:cs="Arial"/>
          <w:i/>
          <w:color w:val="000000"/>
          <w:kern w:val="0"/>
          <w:sz w:val="24"/>
          <w:szCs w:val="24"/>
          <w14:ligatures w14:val="none"/>
        </w:rPr>
        <w:t xml:space="preserve">: </w:t>
      </w:r>
      <w:r w:rsidRPr="00951220">
        <w:rPr>
          <w:rFonts w:ascii="Arial" w:eastAsia="Calibri" w:hAnsi="Arial" w:cs="Arial"/>
          <w:iCs/>
          <w:color w:val="000000"/>
          <w:kern w:val="0"/>
          <w:sz w:val="24"/>
          <w:szCs w:val="24"/>
          <w14:ligatures w14:val="none"/>
        </w:rPr>
        <w:t>«</w:t>
      </w:r>
      <w:r w:rsidRPr="00951220">
        <w:rPr>
          <w:rFonts w:ascii="Arial" w:eastAsia="Calibri" w:hAnsi="Arial" w:cs="Arial"/>
          <w:i/>
          <w:color w:val="000000"/>
          <w:kern w:val="0"/>
          <w:sz w:val="24"/>
          <w:szCs w:val="24"/>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w:t>
      </w:r>
    </w:p>
    <w:p w14:paraId="7C460367" w14:textId="746B58F3"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i/>
          <w:color w:val="000000"/>
          <w:kern w:val="0"/>
          <w:sz w:val="24"/>
          <w:szCs w:val="24"/>
          <w14:ligatures w14:val="none"/>
        </w:rPr>
        <w:t xml:space="preserve">Ora è per la strada, ora per le piazze, ad ogni angolo sta in agguato. 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AC27BE" w:rsidRPr="00951220">
        <w:rPr>
          <w:rFonts w:ascii="Arial" w:eastAsia="Calibri" w:hAnsi="Arial" w:cs="Arial"/>
          <w:i/>
          <w:color w:val="000000"/>
          <w:kern w:val="0"/>
          <w:sz w:val="24"/>
          <w:szCs w:val="24"/>
          <w14:ligatures w14:val="none"/>
        </w:rPr>
        <w:t>cinnamomo</w:t>
      </w:r>
      <w:r w:rsidRPr="00951220">
        <w:rPr>
          <w:rFonts w:ascii="Arial" w:eastAsia="Calibri" w:hAnsi="Arial" w:cs="Arial"/>
          <w:i/>
          <w:color w:val="000000"/>
          <w:kern w:val="0"/>
          <w:sz w:val="24"/>
          <w:szCs w:val="24"/>
          <w14:ligatures w14:val="none"/>
        </w:rPr>
        <w:t>.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w:t>
      </w:r>
      <w:r w:rsidRPr="00951220">
        <w:rPr>
          <w:rFonts w:ascii="Arial" w:eastAsia="Calibri" w:hAnsi="Arial" w:cs="Arial"/>
          <w:iCs/>
          <w:color w:val="000000"/>
          <w:kern w:val="0"/>
          <w:sz w:val="24"/>
          <w:szCs w:val="24"/>
          <w14:ligatures w14:val="none"/>
        </w:rPr>
        <w:t>»</w:t>
      </w:r>
      <w:r w:rsidRPr="00951220">
        <w:rPr>
          <w:rFonts w:ascii="Arial" w:eastAsia="Calibri" w:hAnsi="Arial" w:cs="Arial"/>
          <w:i/>
          <w:color w:val="000000"/>
          <w:kern w:val="0"/>
          <w:sz w:val="24"/>
          <w:szCs w:val="24"/>
          <w14:ligatures w14:val="none"/>
        </w:rPr>
        <w:t xml:space="preserve"> </w:t>
      </w:r>
      <w:r w:rsidRPr="00951220">
        <w:rPr>
          <w:rFonts w:ascii="Arial" w:eastAsia="Calibri" w:hAnsi="Arial" w:cs="Arial"/>
          <w:iCs/>
          <w:color w:val="000000"/>
          <w:kern w:val="0"/>
          <w:sz w:val="24"/>
          <w:szCs w:val="24"/>
          <w14:ligatures w14:val="none"/>
        </w:rPr>
        <w:t>(</w:t>
      </w:r>
      <w:r w:rsidRPr="00951220">
        <w:rPr>
          <w:rFonts w:ascii="Arial" w:eastAsia="Calibri" w:hAnsi="Arial" w:cs="Arial"/>
          <w:i/>
          <w:color w:val="000000"/>
          <w:kern w:val="0"/>
          <w:sz w:val="24"/>
          <w:szCs w:val="24"/>
          <w14:ligatures w14:val="none"/>
        </w:rPr>
        <w:t xml:space="preserve">Pr </w:t>
      </w:r>
      <w:r w:rsidRPr="00951220">
        <w:rPr>
          <w:rFonts w:ascii="Arial" w:eastAsia="Calibri" w:hAnsi="Arial" w:cs="Arial"/>
          <w:iCs/>
          <w:color w:val="000000"/>
          <w:kern w:val="0"/>
          <w:sz w:val="24"/>
          <w:szCs w:val="24"/>
          <w14:ligatures w14:val="none"/>
        </w:rPr>
        <w:t>7,1-23).</w:t>
      </w:r>
      <w:r w:rsidRPr="00951220">
        <w:rPr>
          <w:rFonts w:ascii="Arial" w:eastAsia="Calibri" w:hAnsi="Arial" w:cs="Arial"/>
          <w:color w:val="000000"/>
          <w:kern w:val="0"/>
          <w:sz w:val="24"/>
          <w:szCs w:val="24"/>
          <w14:ligatures w14:val="none"/>
        </w:rPr>
        <w:t xml:space="preserve"> Questa donna straniera oggi è il falso Dio che sta conquistando i cuori dei discepoli di Cristo preparandoli per il macello dell’inferno.</w:t>
      </w:r>
    </w:p>
    <w:p w14:paraId="24FD8559"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Questo falso Dio sta seducendo il mondo intero. Urge che il cristiano non cada in tentazione. Se lui cade, tutta la Chiesa sarà trascinata nella falsità e nella menzogna. Tutta la Chiesa servirà un falso Dio, un falso Cristo, un falso Spirito Santo, una falsa Chiesa. Il tempo è dato all’uomo perché porti la sua vita nella più pura escatologia, così da poter essere trovato irreprensibile dinanzi al Signore suo Dio, nel giorno del giudizio, che potrebbe essere anche oggi, in questo istante. </w:t>
      </w:r>
    </w:p>
    <w:p w14:paraId="2CF175C9"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Poiché oggi abbiamo noi abolito sia il giudizio che l’inferno, cade tutta la Parola del Signore. Cadono l’Antico Testamento, l’Apostolo Paolo, la Parola di Cristo </w:t>
      </w:r>
      <w:r w:rsidRPr="00951220">
        <w:rPr>
          <w:rFonts w:ascii="Arial" w:eastAsia="Calibri" w:hAnsi="Arial" w:cs="Arial"/>
          <w:color w:val="000000"/>
          <w:kern w:val="0"/>
          <w:sz w:val="24"/>
          <w:szCs w:val="24"/>
          <w14:ligatures w14:val="none"/>
        </w:rPr>
        <w:lastRenderedPageBreak/>
        <w:t xml:space="preserve">Gesù, tutta la Scrittura Santa, compresa la bimillenaria Tradizione della Chiesa e il suo Magistero. Tutto cade. Non rimane più alcuna verità oggettiva. Tutto oggi sta divenendo soggettivo. Verità è ciò che l’uomo vuole. Così l’aborto è verità. Il divorzio è verità. L’omosessualità è verità. La trasgressione di ogni comandamento è verità. Dall’uomo tutto è trasformato in verità. Se questa trasformazione la facesse in suo nome, non sarebbe così grave. La si potrebbe contestare e contrastare con la Parola della Scrittura. Invece tutto è trasformato in verità in nome di Dio, in nome della Scrittura, in nome di Cristo, in nome dello Spirito e della Chiesa. Con sottile e diabolica astuzia si insinua nelle menti e nei cuori la temporaneità della Parola del Signore. Oggi si insegna che essa è stata detta per un tempo e non per tutti i tempi. È stata data per ieri e non per oggi. Oggi occorre una parola per oggi. Domani per domani. Se è parola per il momento, ogni momento dovrà avere la sua parola. </w:t>
      </w:r>
    </w:p>
    <w:p w14:paraId="46405A50"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Anticamente era il Signore che suscitava i profeti, oggi è lo stesso cristiano che si fa profeta e in nome di Dio dice quale dovrà essere la parola del momento. Poiché ogni cristiano può costituirsi profeta del Padre o di Cristo Gesù, muore la Parola unica che deve guidare i nostri passi verso un “dopo” sempre nuovo in Cristo Gesù. Sorgono e nascono le molte parole per il momento. È questa la confusione nella quale oggi è precipitata la cristianità. Ogni suo figlio si è fatto profeta di Cristo Gesù. </w:t>
      </w:r>
    </w:p>
    <w:p w14:paraId="2DD5950B"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In sintesi, ecco la parola della modernità: </w:t>
      </w:r>
      <w:r w:rsidRPr="00951220">
        <w:rPr>
          <w:rFonts w:ascii="Arial" w:eastAsia="Calibri" w:hAnsi="Arial" w:cs="Arial"/>
          <w:i/>
          <w:iCs/>
          <w:color w:val="000000"/>
          <w:kern w:val="0"/>
          <w:sz w:val="24"/>
          <w:szCs w:val="24"/>
          <w14:ligatures w14:val="none"/>
        </w:rPr>
        <w:t>Non c’è alcun giudizio di Dio. Non c’è nessuno inferno. Non esiste la giustizia di Dio. C’è solo la sua misericordia. Non esiste il peccato. Non esiste il male. Neanche Satana esiste. Non c’è obbedienza ai Comandamenti. Non serve nessuna obbedienza. Ognuno ha il diritto di determinare la sua vita. A nessuno dovrà essere insegnata la verità della salvezza. Tutti possono vivere seguendo il loro cuore. Tutto è amore</w:t>
      </w:r>
      <w:r w:rsidRPr="00951220">
        <w:rPr>
          <w:rFonts w:ascii="Arial" w:eastAsia="Calibri" w:hAnsi="Arial" w:cs="Arial"/>
          <w:color w:val="000000"/>
          <w:kern w:val="0"/>
          <w:sz w:val="24"/>
          <w:szCs w:val="24"/>
          <w14:ligatures w14:val="none"/>
        </w:rPr>
        <w:t>. Queste sono solo alcune delle attuali profezie per la modernità. Tutto è rigorosamente affermato in nome di Dio, di Cristo, dello Spirito Santo, della Chiesa.</w:t>
      </w:r>
    </w:p>
    <w:p w14:paraId="75C382A3"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Tutto oggi è frutto della volontà e della personale profezia. Poiché la vera fede è di ogni singola persona, ognuno può scegliere se rimanere fermo e risoluto nella Parola eterna di Dio e di Gesù, nella verità eterna dello Spirito Santo, oppure lasciarsi anche lui governare dalle attuali parole frutto della nostra modernità. Possiamo ritornare alla Parola eterna del nostro Dio, del nostro Cristo, del nostro Spirito Santo o siamo condannati alla parola delle attuali profezie sataniche e infernali? Chi vuole può tornare in ogni momento. Dio è sempre pronto ad accogliere chi vuole camminare con lui.</w:t>
      </w:r>
    </w:p>
    <w:p w14:paraId="68779788"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La scelta è personale, del singolo. Ognuno con Simon Pietro dovrebbe dire, mentre tutti seguono le attuali false profezie: </w:t>
      </w:r>
      <w:r w:rsidRPr="00951220">
        <w:rPr>
          <w:rFonts w:ascii="Arial" w:eastAsia="Calibri" w:hAnsi="Arial" w:cs="Arial"/>
          <w:i/>
          <w:color w:val="000000"/>
          <w:kern w:val="0"/>
          <w:sz w:val="24"/>
          <w:szCs w:val="24"/>
          <w14:ligatures w14:val="none"/>
        </w:rPr>
        <w:t>“Signore, da chi andremo? Tu hai parole di vita eterna. E noi abbiamo conosciuto e crediamo che tu sei il Santo di Dio, il nostro Messia”.</w:t>
      </w:r>
      <w:r w:rsidRPr="00951220">
        <w:rPr>
          <w:rFonts w:ascii="Arial" w:eastAsia="Calibri" w:hAnsi="Arial" w:cs="Arial"/>
          <w:color w:val="000000"/>
          <w:kern w:val="0"/>
          <w:sz w:val="24"/>
          <w:szCs w:val="24"/>
          <w14:ligatures w14:val="none"/>
        </w:rPr>
        <w:t xml:space="preserve"> Oggi per la modernità dire ad un uomo </w:t>
      </w:r>
      <w:r w:rsidRPr="00951220">
        <w:rPr>
          <w:rFonts w:ascii="Arial" w:eastAsia="Calibri" w:hAnsi="Arial" w:cs="Arial"/>
          <w:i/>
          <w:color w:val="000000"/>
          <w:kern w:val="0"/>
          <w:sz w:val="24"/>
          <w:szCs w:val="24"/>
          <w14:ligatures w14:val="none"/>
        </w:rPr>
        <w:t xml:space="preserve">“convertiti e credi nel Vangelo”, </w:t>
      </w:r>
      <w:r w:rsidRPr="00951220">
        <w:rPr>
          <w:rFonts w:ascii="Arial" w:eastAsia="Calibri" w:hAnsi="Arial" w:cs="Arial"/>
          <w:color w:val="000000"/>
          <w:kern w:val="0"/>
          <w:sz w:val="24"/>
          <w:szCs w:val="24"/>
          <w14:ligatures w14:val="none"/>
        </w:rPr>
        <w:t xml:space="preserve">è grave offesa per la religione che lui professa. Tutte le religioni sono uguali. A nulla serve essere Chiesa. A nulla giova credere in ogni verità rivelata. Alla fine l’escatologia è per tutti uguale. Tutti saremo in paradiso. </w:t>
      </w:r>
    </w:p>
    <w:p w14:paraId="4EFD2109"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lastRenderedPageBreak/>
        <w:t xml:space="preserve">Chi nega l’inferno, apre all’uomo tutte le porte del peccato, del male, della trasgressione, della malignità e malvagità, della cattiveria e superbia, dell’arroganza e della sopraffazione. Fa della terra un vero inferno. I dannati ci avvisano. Ci rivelano la stoltezza e insipienza delle loro scelte. Sono essi che ci chiedono di ritornare sulla via della saggezza e dell’intelligenza. Il male genera un male eterno. Se il dannato vuole la salvezza, perché noi vogliamo la perdizione? È duro constatare che mentre i dannati (Cfr. </w:t>
      </w:r>
      <w:r w:rsidRPr="00951220">
        <w:rPr>
          <w:rFonts w:ascii="Arial" w:eastAsia="Calibri" w:hAnsi="Arial" w:cs="Arial"/>
          <w:i/>
          <w:iCs/>
          <w:color w:val="000000"/>
          <w:kern w:val="0"/>
          <w:sz w:val="24"/>
          <w:szCs w:val="24"/>
          <w14:ligatures w14:val="none"/>
        </w:rPr>
        <w:t>Sap</w:t>
      </w:r>
      <w:r w:rsidRPr="00951220">
        <w:rPr>
          <w:rFonts w:ascii="Arial" w:eastAsia="Calibri" w:hAnsi="Arial" w:cs="Arial"/>
          <w:color w:val="000000"/>
          <w:kern w:val="0"/>
          <w:sz w:val="24"/>
          <w:szCs w:val="24"/>
          <w14:ligatures w14:val="none"/>
        </w:rPr>
        <w:t xml:space="preserve"> 5,1-14; </w:t>
      </w:r>
      <w:r w:rsidRPr="00951220">
        <w:rPr>
          <w:rFonts w:ascii="Arial" w:eastAsia="Calibri" w:hAnsi="Arial" w:cs="Arial"/>
          <w:i/>
          <w:iCs/>
          <w:color w:val="000000"/>
          <w:kern w:val="0"/>
          <w:sz w:val="24"/>
          <w:szCs w:val="24"/>
          <w14:ligatures w14:val="none"/>
        </w:rPr>
        <w:t>Lc</w:t>
      </w:r>
      <w:r w:rsidRPr="00951220">
        <w:rPr>
          <w:rFonts w:ascii="Arial" w:eastAsia="Calibri" w:hAnsi="Arial" w:cs="Arial"/>
          <w:color w:val="000000"/>
          <w:kern w:val="0"/>
          <w:sz w:val="24"/>
          <w:szCs w:val="24"/>
          <w14:ligatures w14:val="none"/>
        </w:rPr>
        <w:t xml:space="preserve"> 16,19-31) ci chiedono di porre ogni attenzione per la nostra salvezza eterna, noi condanniamo i nostri fratelli alla perdizione, giustificando il loro male e dichiarandolo ininfluente in ordine alla loro morte eterna.</w:t>
      </w:r>
    </w:p>
    <w:p w14:paraId="5FE92DEF"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La sana escatologia conduce ad una forte conversione, anzi ad una altissima conversione ascetica e mistagogica. Essa obbliga il cristiano a camminare di fede in fede, di verità in verità, di carità in carità, fino a essere perfetto nell’amore come è perfetto il Padre nostro celeste. Ma oggi ci si accontenta di una morale bassa, inesistente. La sana escatologia spinge il cristiano, condotto per mano dallo Spirito e dalla Chiesa, perché giunga alla piena conformazione a Cristo, nella vita e nella morte, per essere conforme a Lui nella gloriosa risurrezione. Queste due conversioni – ascetica e mistagogica – possono essere il frutto solo della sana, vera escatologia. </w:t>
      </w:r>
    </w:p>
    <w:p w14:paraId="0F941799" w14:textId="743896AE"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Il cristiano deve vivere con una visione soprannaturale che nasce dalla Parola della Rivelazione. A questa visione si deve saldamente ancorare. Oggi è proprio questa visione soprannaturale che è morta in molti cuori. Il cristiano deve fissare lo sguardo non sulle cose visibili, ma su quelle invisibili. Qual è la ragione per cui lui deve guardare tutto dalle cose invisibili? Le cose visibili sono di un momento. Quelle invisibili invece sono eterne. Significa: tutte le sofferenze, tutte le tribolazioni durano un istante. La gloria che queste cose producono dura per l’eternità, non verrà mai meno. La passione di Cristo Gesù sulla nostra terra durò per circa trentatré anni. Ricevette la sua perfezione nella sofferenza sulla croce. Trentatré anni sono nulla in rapporto alla gloria eterna con la quale lui è stato rivestito dal Padre suo. Questa visione soprannaturale è giusto che oggi venga rimessa nel cuore di ogni discepolo di Gesù.</w:t>
      </w:r>
      <w:r w:rsidR="00CE03A7">
        <w:rPr>
          <w:rFonts w:ascii="Arial" w:eastAsia="Calibri" w:hAnsi="Arial" w:cs="Arial"/>
          <w:color w:val="000000"/>
          <w:kern w:val="0"/>
          <w:sz w:val="24"/>
          <w:szCs w:val="24"/>
          <w14:ligatures w14:val="none"/>
        </w:rPr>
        <w:t xml:space="preserve"> </w:t>
      </w:r>
    </w:p>
    <w:p w14:paraId="3F5A0008"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In conclusione, sempre va separata l’escatologia vera dall’escatologia falsa. È escatologia falsa quella che insegna la reincarnazione. Si nasce una volta sola. Si muore una volta sola. È falsa ogni escatologia che dichiara che tutti domani saranno accolti nel Paradiso. La Parola rivelata insegna che la via verso il Paradiso è stretta e angusta ed è la via dell’obbedienza al Vangelo di Cristo Gesù. Non si conoscono altre vie. È falsa ogni escatologia che dona il premio eterno a tutti coloro che compiono atti di terrorismo o di altra criminalità. Dal terrore inflitto agli uomini si passa al terrore eterno inflitto a noi che pratichiamo il male. Ogni danno arrecato ai fratelli è danno arrecato a Dio. Non c’è né benedizione e né vita eterna. </w:t>
      </w:r>
    </w:p>
    <w:p w14:paraId="7ABFF643"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Tutti leggono il racconto di Gesù sul giudizio finale. Lo separano però dalla sua verità evangelica completa. Va subito detto che questo racconto è contenuto nel Capitolo XXV del Vangelo secondo Matteo. Prima vi sono ben XXIV Capitoli che sono la chiave ermeneutica ed esegetica di esso. Lo stesso racconto del giudizio </w:t>
      </w:r>
      <w:r w:rsidRPr="00951220">
        <w:rPr>
          <w:rFonts w:ascii="Arial" w:eastAsia="Calibri" w:hAnsi="Arial" w:cs="Arial"/>
          <w:color w:val="000000"/>
          <w:kern w:val="0"/>
          <w:sz w:val="24"/>
          <w:szCs w:val="24"/>
          <w14:ligatures w14:val="none"/>
        </w:rPr>
        <w:lastRenderedPageBreak/>
        <w:t>finale è immediatamente preceduto da due parabole che sono essenza e sostanza del giudizio dell’ultimo giorno. È pessima escatologia ridurre il Vangelo a questo solo racconto.</w:t>
      </w:r>
    </w:p>
    <w:p w14:paraId="315773DC"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Qualcuno potrebbe obiettare: Ma tutto questo non è pessimo fondamentalismo? Non è tradizionalismo di cattivo gusto? Si risponde che è sufficiente leggere un solo rigo della Scrittura Santa e si dovranno dichiarare fondamentalisti e tradizionalisti tutti gli Agiografi, tutti i Padri della Chiesa, tutti i grandi Dottori della teologia, tutti i Martiri e tutti i Confessori della fede. Lo stesso Cristo Gesù va dichiarato fondamentalista e tradizionalista. Ascoltiamo solo alcune delle sue parole tratte dal Vangelo secondo Matteo: </w:t>
      </w:r>
      <w:r w:rsidRPr="00951220">
        <w:rPr>
          <w:rFonts w:ascii="Arial" w:eastAsia="Calibri" w:hAnsi="Arial" w:cs="Arial"/>
          <w:iCs/>
          <w:color w:val="000000"/>
          <w:kern w:val="0"/>
          <w:sz w:val="24"/>
          <w:szCs w:val="24"/>
          <w14:ligatures w14:val="none"/>
        </w:rPr>
        <w:t>«</w:t>
      </w:r>
      <w:r w:rsidRPr="00951220">
        <w:rPr>
          <w:rFonts w:ascii="Arial" w:eastAsia="Calibri" w:hAnsi="Arial" w:cs="Arial"/>
          <w:i/>
          <w:color w:val="000000"/>
          <w:kern w:val="0"/>
          <w:sz w:val="24"/>
          <w:szCs w:val="24"/>
          <w14:ligatures w14:val="none"/>
        </w:rPr>
        <w:t>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w:t>
      </w:r>
      <w:r w:rsidRPr="00951220">
        <w:rPr>
          <w:rFonts w:ascii="Arial" w:eastAsia="Calibri" w:hAnsi="Arial" w:cs="Arial"/>
          <w:iCs/>
          <w:color w:val="000000"/>
          <w:kern w:val="0"/>
          <w:sz w:val="24"/>
          <w:szCs w:val="24"/>
          <w14:ligatures w14:val="none"/>
        </w:rPr>
        <w:t>»</w:t>
      </w:r>
      <w:r w:rsidRPr="00951220">
        <w:rPr>
          <w:rFonts w:ascii="Arial" w:eastAsia="Calibri" w:hAnsi="Arial" w:cs="Arial"/>
          <w:i/>
          <w:color w:val="000000"/>
          <w:kern w:val="0"/>
          <w:sz w:val="24"/>
          <w:szCs w:val="24"/>
          <w14:ligatures w14:val="none"/>
        </w:rPr>
        <w:t xml:space="preserve"> </w:t>
      </w:r>
      <w:r w:rsidRPr="00951220">
        <w:rPr>
          <w:rFonts w:ascii="Arial" w:eastAsia="Calibri" w:hAnsi="Arial" w:cs="Arial"/>
          <w:iCs/>
          <w:color w:val="000000"/>
          <w:kern w:val="0"/>
          <w:sz w:val="24"/>
          <w:szCs w:val="24"/>
          <w14:ligatures w14:val="none"/>
        </w:rPr>
        <w:t>(</w:t>
      </w:r>
      <w:r w:rsidRPr="00951220">
        <w:rPr>
          <w:rFonts w:ascii="Arial" w:eastAsia="Calibri" w:hAnsi="Arial" w:cs="Arial"/>
          <w:i/>
          <w:color w:val="000000"/>
          <w:kern w:val="0"/>
          <w:sz w:val="24"/>
          <w:szCs w:val="24"/>
          <w14:ligatures w14:val="none"/>
        </w:rPr>
        <w:t xml:space="preserve">Mt </w:t>
      </w:r>
      <w:r w:rsidRPr="00951220">
        <w:rPr>
          <w:rFonts w:ascii="Arial" w:eastAsia="Calibri" w:hAnsi="Arial" w:cs="Arial"/>
          <w:iCs/>
          <w:color w:val="000000"/>
          <w:kern w:val="0"/>
          <w:sz w:val="24"/>
          <w:szCs w:val="24"/>
          <w14:ligatures w14:val="none"/>
        </w:rPr>
        <w:t>5,17-20).</w:t>
      </w:r>
    </w:p>
    <w:p w14:paraId="03047ACB" w14:textId="77777777" w:rsidR="00D00FB4" w:rsidRPr="00951220" w:rsidRDefault="00D00FB4" w:rsidP="009D5C4D">
      <w:pPr>
        <w:spacing w:after="240" w:line="240" w:lineRule="auto"/>
        <w:jc w:val="both"/>
        <w:rPr>
          <w:rFonts w:ascii="Arial" w:eastAsia="Calibri" w:hAnsi="Arial" w:cs="Arial"/>
          <w:i/>
          <w:color w:val="000000"/>
          <w:kern w:val="0"/>
          <w:sz w:val="24"/>
          <w:szCs w:val="24"/>
          <w14:ligatures w14:val="none"/>
        </w:rPr>
      </w:pPr>
      <w:r w:rsidRPr="00951220">
        <w:rPr>
          <w:rFonts w:ascii="Arial" w:eastAsia="Calibri" w:hAnsi="Arial" w:cs="Arial"/>
          <w:iCs/>
          <w:color w:val="000000"/>
          <w:kern w:val="0"/>
          <w:sz w:val="24"/>
          <w:szCs w:val="24"/>
          <w14:ligatures w14:val="none"/>
        </w:rPr>
        <w:t>«</w:t>
      </w:r>
      <w:r w:rsidRPr="00951220">
        <w:rPr>
          <w:rFonts w:ascii="Arial" w:eastAsia="Calibri" w:hAnsi="Arial" w:cs="Arial"/>
          <w:i/>
          <w:color w:val="000000"/>
          <w:kern w:val="0"/>
          <w:sz w:val="24"/>
          <w:szCs w:val="24"/>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w:t>
      </w:r>
    </w:p>
    <w:p w14:paraId="5DE7763E" w14:textId="77777777" w:rsidR="00D00FB4" w:rsidRPr="00951220" w:rsidRDefault="00D00FB4" w:rsidP="009D5C4D">
      <w:pPr>
        <w:spacing w:after="240" w:line="240" w:lineRule="auto"/>
        <w:jc w:val="both"/>
        <w:rPr>
          <w:rFonts w:ascii="Arial" w:eastAsia="Calibri" w:hAnsi="Arial" w:cs="Arial"/>
          <w:i/>
          <w:color w:val="000000"/>
          <w:kern w:val="0"/>
          <w:sz w:val="24"/>
          <w:szCs w:val="24"/>
          <w14:ligatures w14:val="none"/>
        </w:rPr>
      </w:pPr>
      <w:r w:rsidRPr="00951220">
        <w:rPr>
          <w:rFonts w:ascii="Arial" w:eastAsia="Calibri" w:hAnsi="Arial" w:cs="Arial"/>
          <w:i/>
          <w:color w:val="000000"/>
          <w:kern w:val="0"/>
          <w:sz w:val="24"/>
          <w:szCs w:val="24"/>
          <w14:ligatures w14:val="none"/>
        </w:rPr>
        <w:t>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r w:rsidRPr="00951220">
        <w:rPr>
          <w:rFonts w:ascii="Arial" w:eastAsia="Calibri" w:hAnsi="Arial" w:cs="Arial"/>
          <w:iCs/>
          <w:color w:val="000000"/>
          <w:kern w:val="0"/>
          <w:sz w:val="24"/>
          <w:szCs w:val="24"/>
          <w14:ligatures w14:val="none"/>
        </w:rPr>
        <w:t>»</w:t>
      </w:r>
      <w:r w:rsidRPr="00951220">
        <w:rPr>
          <w:rFonts w:ascii="Arial" w:eastAsia="Calibri" w:hAnsi="Arial" w:cs="Arial"/>
          <w:i/>
          <w:color w:val="000000"/>
          <w:kern w:val="0"/>
          <w:sz w:val="24"/>
          <w:szCs w:val="24"/>
          <w14:ligatures w14:val="none"/>
        </w:rPr>
        <w:t xml:space="preserve"> </w:t>
      </w:r>
      <w:r w:rsidRPr="00951220">
        <w:rPr>
          <w:rFonts w:ascii="Arial" w:eastAsia="Calibri" w:hAnsi="Arial" w:cs="Arial"/>
          <w:iCs/>
          <w:color w:val="000000"/>
          <w:kern w:val="0"/>
          <w:sz w:val="24"/>
          <w:szCs w:val="24"/>
          <w14:ligatures w14:val="none"/>
        </w:rPr>
        <w:t>(</w:t>
      </w:r>
      <w:r w:rsidRPr="00951220">
        <w:rPr>
          <w:rFonts w:ascii="Arial" w:eastAsia="Calibri" w:hAnsi="Arial" w:cs="Arial"/>
          <w:i/>
          <w:color w:val="000000"/>
          <w:kern w:val="0"/>
          <w:sz w:val="24"/>
          <w:szCs w:val="24"/>
          <w14:ligatures w14:val="none"/>
        </w:rPr>
        <w:t xml:space="preserve">Mt </w:t>
      </w:r>
      <w:r w:rsidRPr="00951220">
        <w:rPr>
          <w:rFonts w:ascii="Arial" w:eastAsia="Calibri" w:hAnsi="Arial" w:cs="Arial"/>
          <w:iCs/>
          <w:color w:val="000000"/>
          <w:kern w:val="0"/>
          <w:sz w:val="24"/>
          <w:szCs w:val="24"/>
          <w14:ligatures w14:val="none"/>
        </w:rPr>
        <w:t>7,13-14. 21-27).</w:t>
      </w:r>
    </w:p>
    <w:p w14:paraId="13B000B8"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Qualche altro potrebbe anche affermare che tutta questa è teologia superficiale, perché non scende nelle profondità della Parola e della sana dottrina. Ragionare, riflettere, pensare, argomentare mai potrà significare che si debba rinnegare una sola Parola di Cristo Signore. Tutta l’attività della mente umana è vera se parte da una verità evidente per trarre delle verità meno evidenti. Non è mai attività di mente sana quella che serve a negare le verità evidenti per affermare le falsità del proprio cuore in nome di Dio, di Cristo Gesù, dello Spirito Santo, della Chiesa, della Scrittura. Oggi la profonda teologia, la teologia scientifica, a questo serve: a negare ogni verità rivelata, anche le più evidenti. </w:t>
      </w:r>
    </w:p>
    <w:p w14:paraId="6218554E"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lastRenderedPageBreak/>
        <w:t xml:space="preserve">Questa teologia scientifica oggi non nega il mistero della Beata Trinità con la creazione del Dio unico? Non distrugge il mistero della Chiesa con la elevazione di ogni religione a vera sorgente di salvezza? Non abbatte tutto il mistero dell’uomo con la dichiarazione di non relazione tra il tempo e l’eternità? È giusto allora affermare che è preferibile l’annuncio del Vangelo senza alcuna glossa, ma compreso e vissuto nello Spirito Santo e nella sua sapienza, anziché una glossa senza Vangelo, annunciata, insegnata, sviscerata con grande sapienza diabolica. </w:t>
      </w:r>
    </w:p>
    <w:p w14:paraId="5A8D6F98"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Ecco perché è preferibile una teologia superficiale che adora i divini misteri che lo Spirito Santo ha rivelato agli uomini, contenuti tutti nel deposito della nostra santissima fede, e non invece una teologia scientifica, dalla sapienza diabolica, che dichiara falso ogni mistero e non vuole con satanica ostinazione che il mistero entri nella nostra storia per illuminarla di celeste verità. </w:t>
      </w:r>
    </w:p>
    <w:p w14:paraId="7EFF0763" w14:textId="77777777" w:rsidR="00D00FB4" w:rsidRPr="00951220" w:rsidRDefault="00D00FB4" w:rsidP="009D5C4D">
      <w:pPr>
        <w:spacing w:after="240" w:line="240" w:lineRule="auto"/>
        <w:jc w:val="both"/>
        <w:rPr>
          <w:rFonts w:ascii="Arial" w:eastAsia="Calibri" w:hAnsi="Arial" w:cs="Arial"/>
          <w:color w:val="000000"/>
          <w:kern w:val="0"/>
          <w:sz w:val="24"/>
          <w:szCs w:val="24"/>
          <w14:ligatures w14:val="none"/>
        </w:rPr>
      </w:pPr>
      <w:r w:rsidRPr="00951220">
        <w:rPr>
          <w:rFonts w:ascii="Arial" w:eastAsia="Calibri" w:hAnsi="Arial" w:cs="Arial"/>
          <w:color w:val="000000"/>
          <w:kern w:val="0"/>
          <w:sz w:val="24"/>
          <w:szCs w:val="24"/>
          <w14:ligatures w14:val="none"/>
        </w:rPr>
        <w:t xml:space="preserve">La Madre di Dio ci aiuti a ridare all’uomo la vera escatologia. Solo così lui troverà la sua vera antropologia. Sarà per lui la vera salvezza, la vera redenzione, la vera gioia eterna nel regno del nostro Dio. </w:t>
      </w:r>
    </w:p>
    <w:p w14:paraId="18CB53C2" w14:textId="77777777" w:rsidR="00D00FB4" w:rsidRPr="00BE168A"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BE168A">
        <w:rPr>
          <w:rFonts w:ascii="Arial" w:eastAsia="Times New Roman" w:hAnsi="Arial" w:cs="Times New Roman"/>
          <w:kern w:val="0"/>
          <w:sz w:val="24"/>
          <w:szCs w:val="24"/>
          <w:lang w:eastAsia="it-IT"/>
          <w14:ligatures w14:val="none"/>
        </w:rPr>
        <w:t>Il raggiungimento della vita eterna deve essere il fine di ogni parola, opera, pensiero del discepolo di Gesù. Anche la predicazione del Vangelo ha questo unico e solo fine: portare ogni uomo a Cristo per farlo divenire erede della vita eterna. Solo Cristo è l’erede della vita eterna e solo quanti vivono in Cristo, con Cristo, per Cristo, divengono in Lui eredi della vita eterna. Ecco quanto l’Apostolo Paolo rivela nella Lettera ai Galati:</w:t>
      </w:r>
    </w:p>
    <w:p w14:paraId="4B58F771"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Dico ancora: per tutto il tempo che l’erede è fanciullo, non è per nulla differente da uno schiavo, benché sia padrone di tutto, ma dipende da tutori e amministratori fino al termine prestabilito dal padre. Così anche noi, quando eravamo fanciulli, eravamo schiavi degli elementi del mondo. 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4,1-7). </w:t>
      </w:r>
    </w:p>
    <w:p w14:paraId="2F198C35"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Tutta la morale cristiana è vocazione alla conformazione a Cristo Gesù con un solo fine: raggiungere la vita eterna alla quale siamo stati chiamati:</w:t>
      </w:r>
    </w:p>
    <w:p w14:paraId="0224A526" w14:textId="351BAEF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 l’essere come Dio, ma svuotò se stesso assumendo una condizione di servo, diventando simile agli uomini. Dall’aspetto riconosciuto come uomo, umiliò se stesso facendosi obbediente fino </w:t>
      </w:r>
      <w:r w:rsidRPr="00951220">
        <w:rPr>
          <w:rFonts w:ascii="Arial" w:eastAsia="Times New Roman" w:hAnsi="Arial" w:cs="Times New Roman"/>
          <w:i/>
          <w:iCs/>
          <w:kern w:val="0"/>
          <w:sz w:val="24"/>
          <w:szCs w:val="24"/>
          <w:lang w:eastAsia="it-IT"/>
          <w14:ligatures w14:val="none"/>
        </w:rPr>
        <w:lastRenderedPageBreak/>
        <w:t>alla morte e a una morte di croce. Per questo Dio lo esaltò e gli donò il nome che è al di sopra di ogni nome, perché nel nome di Gesù ogni ginocchio si pieghi nei cieli, sulla terra e sotto terra, e ogni lingua proclami: «Gesù Cristo è Signore!», a gloria di Dio Padre.</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52E058C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Riflettere sulla Kenosi di Cristo Gesù, alla quale ogni uomo è chiamato ad uniformarsi, è obbligo ininterrotto del discepolo di Gesù. Se Cristo Gesù Crocifisso non è dinanzi agli occhi del suo spirito e non abita nel suo cuore, difficilmente si potrà camminare verso la perfetta conformazione a Lui. Proviamo a riflettere sul mistero della Kenosi.</w:t>
      </w:r>
    </w:p>
    <w:p w14:paraId="03B9B591" w14:textId="77777777" w:rsidR="00D00FB4" w:rsidRPr="007B29B8" w:rsidRDefault="00D00FB4" w:rsidP="007B29B8">
      <w:pPr>
        <w:rPr>
          <w:rFonts w:ascii="Arial" w:hAnsi="Arial" w:cs="Arial"/>
          <w:b/>
          <w:bCs/>
          <w:sz w:val="24"/>
          <w:szCs w:val="24"/>
          <w:lang w:eastAsia="it-IT"/>
        </w:rPr>
      </w:pPr>
      <w:bookmarkStart w:id="200" w:name="_Toc99629720"/>
      <w:r w:rsidRPr="007B29B8">
        <w:rPr>
          <w:rFonts w:ascii="Arial" w:hAnsi="Arial" w:cs="Arial"/>
          <w:b/>
          <w:bCs/>
          <w:sz w:val="24"/>
          <w:szCs w:val="24"/>
          <w:lang w:eastAsia="it-IT"/>
        </w:rPr>
        <w:t>Kenosi di Cristo Gesù: unica via per la vita eterna del cristiano</w:t>
      </w:r>
      <w:bookmarkEnd w:id="200"/>
    </w:p>
    <w:p w14:paraId="067730C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Quando Dio creò l’uomo, lo fece a sua immagine e somiglianza. Essere ad immagine del suo Signore lo costituiva in qualche modo “signore, creatore, onnipotente”. Il fine da realizzare era altissimo. Lui era chiamato a vivere da vero dio creato. È come se Dio – parlo per assurdo </w:t>
      </w:r>
      <w:r w:rsidRPr="00951220">
        <w:rPr>
          <w:rFonts w:ascii="Arial" w:eastAsia="Times New Roman" w:hAnsi="Arial" w:cs="Arial"/>
          <w:kern w:val="0"/>
          <w:sz w:val="24"/>
          <w:szCs w:val="24"/>
          <w:lang w:eastAsia="it-IT"/>
          <w14:ligatures w14:val="none"/>
        </w:rPr>
        <w:t>–</w:t>
      </w:r>
      <w:r w:rsidRPr="00951220">
        <w:rPr>
          <w:rFonts w:ascii="Arial" w:eastAsia="Times New Roman" w:hAnsi="Arial" w:cs="Times New Roman"/>
          <w:kern w:val="0"/>
          <w:sz w:val="24"/>
          <w:szCs w:val="24"/>
          <w:lang w:eastAsia="it-IT"/>
          <w14:ligatures w14:val="none"/>
        </w:rPr>
        <w:t xml:space="preserve"> volendo conoscere se stesso, dovesse guardarsi nello specchio, nel quale contemplarsi per assaporarsi. D’altronde la Scrittura Santa sempre vede la creazione come lo specchio che riflette la grandezza di Dio. Se un minuscolo insetto manifesta tutta la sapienza e l’onnipotenza del suo Artefice divino, infinitamente di più l’uomo mostra la gloria del suo Signore. Ecco la verità dell’uomo: essere nel mondo il rivelatore della gloria del solo Dio veramente Onnipotente. Si guarda l’uomo e si vede la divina magnificenza. Era questo il disegno o il progetto originario sulla creatura fatta ad immagine e somiglianza del suo Creatore. </w:t>
      </w:r>
    </w:p>
    <w:p w14:paraId="2597F9FF"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Con nostra somma sciagura, l’uomo non ascoltò il suo Dio, non diede obbedienza al suo comando di vita. Non volle rimanere specchio. Tentato da Satana, volle essere come Dio, Dio lui stesso. Somma stoltezza e insipienza! Come può un essere creato divenire Dio, se Dio è eterno? Se l’uomo è stato fatto, mai potrà essere Dio. Gli manca l’eternità, la non origine, il non inizio. Nella nostra fede, Dio è uno nella natura. Non vi sono tre nature divine. Se vi fossero, avremmo tre Dei separati, distinti, aventi ognuno una sua identità e personalità. Ma non vi sarebbe né il Padre né il Figlio né lo Spirito Santo. La realtà è ben diversa. Il Figlio è generato dal Padre. Ma non è fuori del Padre. È nel Padre. Sussiste nella sola ed unica sostanza eterna e divina. Lo Spirito Santo procede dal Padre e dal Figlio. Lui è l’Amore eterno che dal Padre si versa interamente nel Figlio e dal Figlio ritorna interamente nel Padre, in un movimento eterno di luce generatrice della luce del Figlio eterno.</w:t>
      </w:r>
    </w:p>
    <w:p w14:paraId="525E7717"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Essendosi dichiarato Dio, l’uomo si è fatto essere per la morte e non più per la vita. È la catastrofe dalle conseguenze eterne. Dalla morte non può tornare nella sua verità di origine. Rimane essere eternamente condannato alla morte. Nella sua grande misericordia, il Padre ha pensato una via per farlo tornare nuovamente in vita. Essa costa però la morte dello stesso Dio. Per salvare l’uomo, chiede al Figlio che si faccia carne, assuma in sé “questo dio per la morte” e lo trasformi in Lui, con Lui, per Lui, in essere per la vita. Potrà fare questo, se assumerà tutti i peccati dell’uomo e le pene dovute ad essi e li espierà nel suo corpo. Il Padre, per il suo amore eterno giurato all’uomo, chiede al Figlio il sacrificio di sé, il totale annientamento del suo corpo sotto i pesanti flagelli del peccato e della morte. Il Figlio, per il suo amore eterno giurato al Padre e sempre per la sua obbedienza eterna alla divina volontà – è questa la sola modalità di vivere come Figlio del Padre – ne accoglie il desiderio e la volontà, assume la nostra natura umana nel seno purissimo della Vergine Maria, si fa vero uomo, rimanendo purissimo Dio e Figlio Eterno del Padre, e nel suo corpo compie la redenzione dell’umanità.</w:t>
      </w:r>
    </w:p>
    <w:p w14:paraId="0D0B83D3"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Fin qui potrebbe essere tutto divinamente stupendo e meraviglioso. Il Figlio di Dio discende dal cielo, si fa carne, nella carne espia il peccato e le sue pene. Il Padre perdona la sua creatura e tutto ritorna come prima. L’uomo pecca, Dio paga per lui. Si viene catapultati nello stato iniziale, anzi in uno ancora più mirabile, altissimo, come se nulla fosse accaduto. Troppo bello, troppo comodo, ma poco divino! Questa non è la verità della nostra purissima fede. La verità è ben altra. Noi non siamo salvati dalla kenosi di Gesù Signore. La sua kenosi ci ha aperto ogni porta, ci ha ottenuto ogni grazia per entrare noi nella salvezza. Il Padre ha cambiato programma. Mentre nella prima creazione Dio aveva dato se stesso all’uomo come esempio da imitare, per essere l’uomo da Lui creato vero uomo. Purtroppo l’uomo guardò Satana, la creatura ribelle, e volle farsi ribelle come lui. Ora il Padre ha dato all’uomo un’altra immagine e un’altra somiglianza che lui deve realizzare, se vuole raggiungere la salvezza, che è il ritorno in una verità ancora più grande ed eccelsa, che deve governare tutta la vita nel tempo, se si vuole raggiungere l’eternità beata. Questa immagine è Cristo Crocifisso.</w:t>
      </w:r>
    </w:p>
    <w:p w14:paraId="0DCD00A9"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Ma chi è Cristo Crocifisso? È il Servo del Signore che ha preso su di sé tutte le croci dell’umanità. Chi è l’uomo chiamato alla salvezza? Colui che è pronto a prendere su di sé la croce della sua umanità e le croci di ogni altra umanità e camminare verso il Golgota, cioè verso il dono totale della sua vita a Dio, in sacrificio e in offerta per operare la sua redenzione in Cristo, vivendo in Lui, con Lui, per Lui, come suo vero corpo. Viene predicato Cristo Crocifisso, si chiede ad ogni uomo se vuole divenire come Lui per avere la salvezza. Chi accoglie l’offerta, si lascia battezzare. Viene fatto corpo di Cristo, nascendo da acqua e da Spirito Santo. Si incammina fin da subito sotto il peso della croce, vissuta però interamente in pienezza di amore e di obbedienza come Gesù Signore, del quale è corpo. A poco a poco si trasforma in vera immagine di Gesù, perché diviene vero strumento di espiazione dei peccati del mondo, sacrificio di santificazione della sua vita e di quella dei suoi fratelli. Questo cammino è ininterrotto. Deve durare per tutti i giorni della sua vita sulla terra. </w:t>
      </w:r>
    </w:p>
    <w:p w14:paraId="0C9F000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 xml:space="preserve">Chi è allora il discepolo di Gesù? Colui che, tenendo sempre fissi gli occhi su Gesù Cristo Crocifisso, suo modello eterno da realizzare, ogni giorno è impegnato a trasferire sulla “tela” del suo corpo un tratto della bellezza di amore, verità, giustizia, obbedienza di Cristo Signore. Come potrà fare questo? Agendo così come ha agito il suo Modello perfetto. Gesù nell’eternità e nel tempo, da vero Dio, senza la carne e da vero Dio, nella carne, è sempre nella comunione di verità con il cuore del Padre. Pensiamo per un istante che lo Spirito Santo sia il cuore del Padre. Parlo per immagine umana. Lo Spirito Santo, cuore del Padre, si colloca nel cuore del Figlio e dona al Figlio tutto l’amore del Padre. Supponiamo, sempre parlando per immagine umana, che lo Spirito Santo sia il cuore del Figlio. Lo Spirito Santo dal Figlio si colloca nel cuore del Padre e dona al Padre tutto il suo amore di ascolto e di obbedienza per il compimento della sua volontà. È questo il grande mistero divino della comunione dello Spirito Santo nel seno della Beata Trinità. È Lui che fa sì che il cuore del Padre sia il cuore del Figlio e il cuore del Figlio sia il cuore del Padre. </w:t>
      </w:r>
    </w:p>
    <w:p w14:paraId="4AD1D674"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Il Figlio si fa carne. Assume un cuore umano. Lo Spirito Santo dal cuore del Padre e dal cuore del Verbo eterno si colloca nel cuore del Figlio Incarnato e fa del cuore del Verbo Eterno e del cuore di carne del Figlio un solo principio di amore, obbedienza, verità, giustizia, servizio al Padre. Divenendo uomo, anche a Lui si presenta Satana e lo tenta perché si faccia Dio senza il Dio che lo genera dall’eternità per l’eternità, senza inizio e senza fine. Scelga di essere luce senza la Luce eterna. Decida di costituirsi verità senza la verità dalla quale è il suo principio eterno nel quale sempre deve rimanere, anche come vero uomo, se vuole essere luce, vita, verità. Gesù non si distacca dal Padre. Satana lo tenta in ogni modo. Giobbe è stato aggredito da lui con una piaga che ha avvolto tutto il suo corpo. Gesù è stato attaccato nell’anima, nello spirito, nel corpo, con ogni umiliazione, ogni insulto e ingiuria, con la piena negazione e alterazione della sua verità. Non sapendo più come combatterlo, Satana dispone che venga inchiodato sulla Croce. Sperava che dalla croce si sarebbe ribellato, disobbedendo al Padre che gli aveva chiesto di resistere alla tentazione fino alla morte di croce. Gesù ha potuto vincere ogni violenta tentazione di Satana, perché il cuore del Padre era nel cuore del Figlio Dio e il cuore del Figlio Dio nel cuore del Figlio vero uomo. Guidato dallo Spirito, Gesù ha perseverato fino all’ultimo nella piena obbedienza al Padre e per quella obbedienza noi tutti siamo messi in grado di potere accedere alla salvezza promessa all’uomo in virtù di questa morte.</w:t>
      </w:r>
    </w:p>
    <w:p w14:paraId="6F1CF0E9"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Ma Satana non ha finito la sua tentazione. Con sempre più sofisticata astuzia e scaltrezza, seduce il cristiano, che ha accolto di essere vera immagine di Gesù Crocifisso ed essere in Lui, per Lui, con Lui, vera offerta e vero sacrificio di salvezza per sé e per tutti i suoi fratelli. Lo tenta perché si faccia cristiano senza croce, cioè cristiano senza alcuna obbedienza al Padre celeste, distaccandosi da Cristo e dallo Spirito e vivendo un cristianesimo incolore, insapore, amorfo, senza alcuna relazione con il Crocifisso. Come Cristo è stato sempre tentato a farsi Dio senza Dio, così il cristiano è tentato a farsi cristiano senza Cristo, fuori di Lui, percorrendo vie che sono senza la perfetta obbedienza alla volontà del Padre. Poiché la volontà del Padre è tutta contenuta nella Parola di Gesù, che altro non è che la sua vita trasformata in Parola, oggi Satana ha operato, con stratagemma </w:t>
      </w:r>
      <w:r w:rsidRPr="00951220">
        <w:rPr>
          <w:rFonts w:ascii="Arial" w:eastAsia="Times New Roman" w:hAnsi="Arial" w:cs="Times New Roman"/>
          <w:kern w:val="0"/>
          <w:sz w:val="24"/>
          <w:szCs w:val="24"/>
          <w:lang w:eastAsia="it-IT"/>
          <w14:ligatures w14:val="none"/>
        </w:rPr>
        <w:lastRenderedPageBreak/>
        <w:t>infernale, una sostituzione. Ha messo nel cuore dei discepoli di Gesù un principio di rovina eterna. Anziché falsificare la Parola, donandole significati parziali, o porgergli semplici frasi, sganciate dal loro contesto, così come ha fatto con Cristo Gesù, ha sostituito per intero la Parola del Signore, la sola via per camminare dietro Cristo, portando ognuno la propria croce e quella dell’umanità.</w:t>
      </w:r>
    </w:p>
    <w:p w14:paraId="44531381"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In cosa consiste questo stratagemma? Nel chiedere al cristiano di farsi come Cristo. Lo tenta perché lui elegga il suo cuore come perfetto specchio della volontà del Padre senza alcun riferimento alla Scrittura. Cristo può agire senza alcun riferimento alla Parola scritta, perché è Lui la Parola eterna del Padre, nello Spirito Santo. Tutta la vita di Gesù Signore è compimento della volontà del Padre, in ogni istante, momento, azione, pensiero, decisione, opera. Il cristiano deve essere eternamente nella volontà di Cristo, letta a Lui dallo Spirito Santo e sempre dallo Spirito guidato anche nell’obbedienza ad essa. Separandosi il cristiano dalla Parola, all’istante si separa dallo Spirito Santo, la sua volontà diviene principio di azione. Non è però volontà rivolta al compimento della volontà del suo Signore, ma orientata invece a dare vita alla volontà di Satana. La kenosi dell’obbedienza più non si compie e il cristiano ritorna nuovamente nella sua carne. Diviene tralcio secco della vera vite che è Gesù Signore e dal Padre viene tagliato per essere gettato nel fuoco. Dobbiamo affermare che oggi sono molti i cristiani che sono caduti in questa tentazione e ognuno che cade ne trascina fuori un altro terzo di quelli che ancora credono che solo nella perfetta obbedienza alla Parola di Gesù, letta a noi e interpretata dallo Spirito Santo, si possa compiere la vera kenosi per la redenzione e la salvezza eterna dell’uomo.</w:t>
      </w:r>
    </w:p>
    <w:p w14:paraId="42201541"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spacing w:val="-2"/>
          <w:kern w:val="0"/>
          <w:sz w:val="24"/>
          <w:szCs w:val="24"/>
          <w:lang w:eastAsia="it-IT"/>
          <w14:ligatures w14:val="none"/>
        </w:rPr>
        <w:t>Ogni discepolo di Gesù deve operare, avendo anche tutto il mondo cristiano contrario, la scelta della vera kenosi. Cristo Signore scelse la kenosi, lasciandosi crocifiggere dal mondo religioso e civile del suo tempo. La religione divenne per Lui la più ostinata e feroce tentatrice. Mentre il mondo pagano lo ignorava, il mondo religioso lo opprimeva con ogni angheria. Così deve dirsi del discepolo di Gesù. Lui è chiamato a scegliere la kenosi dell’obbedienza alla Parola, nonostante tutta la sua religione si stia trasformando da religione della Parola di Dio, in religione della volontà di Dio, trasportando ogni cosa dall’oggettività della Parola alla soggettività di una volontà di Dio data a lui personalmente, contro la sua stessa Parola. Questa volontà presunta e immaginata, ma non reale, è giustificatrice di ogni trasgressione, peccato, violazione e trasformazione della Legge divina. Se la kenosi di Cristo non diviene kenosi del cristiano non</w:t>
      </w:r>
      <w:r w:rsidRPr="00951220">
        <w:rPr>
          <w:rFonts w:ascii="Arial" w:eastAsia="Times New Roman" w:hAnsi="Arial" w:cs="Times New Roman"/>
          <w:kern w:val="0"/>
          <w:sz w:val="24"/>
          <w:szCs w:val="24"/>
          <w:lang w:eastAsia="it-IT"/>
          <w14:ligatures w14:val="none"/>
        </w:rPr>
        <w:t xml:space="preserve"> c’è alcuna salvezza. Gesù non ha salvato l’uomo. Gli ha aperto i tesori della sua grazia, della sua verità, della sua giustizia, della sua santità e del suo Santo Spirito perché l’uomo, nutrendosene senza alcuna interruzione, giunga alla perfetta imitazione del suo Maestro e Signore, facendosi e costruendosi ad immagine della sua croce.</w:t>
      </w:r>
    </w:p>
    <w:p w14:paraId="63DC2CD6"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Ma oggi, nel mondo cristiano, c’è ancora spazio per vivere la croce che viene a noi da ogni sacramento? C’è luogo perché il cristiano porti la croce da vero figlio di Dio, vero testimone del Crocifisso, vero corpo di Cristo, chiamato al sacrificio per espiare i peccati del mondo, vero ministro della Parola, vero apostolo del Signore, vero unico corpo di vita e di salvezza nel sacramento del matrimonio? C’è possibilità nel mondo cristiano di glorificare nuovamente la croce, piantandola nel cuore di ogni discepolo di Gesù? Dalla visione del mondo cristiano, così come </w:t>
      </w:r>
      <w:r w:rsidRPr="00951220">
        <w:rPr>
          <w:rFonts w:ascii="Arial" w:eastAsia="Times New Roman" w:hAnsi="Arial" w:cs="Times New Roman"/>
          <w:kern w:val="0"/>
          <w:sz w:val="24"/>
          <w:szCs w:val="24"/>
          <w:lang w:eastAsia="it-IT"/>
          <w14:ligatures w14:val="none"/>
        </w:rPr>
        <w:lastRenderedPageBreak/>
        <w:t xml:space="preserve">appare, e dai discorsi che si fanno in esso, sembra che ormai anche per Cristo non ci sia più spazio. Non si vuole guardare verso Cristo Crocifisso. Anzi ci si appella a Cristo secondo suggerimenti di Satana e non certo dello Spirito Santo, dal momento che si pensa a Cristo come un puro elargitore di misericordia, o come uno che dona compimento ai desideri del cuore, siano essi di bene e anche di male, purché il male del cuore dell’uno non disturbi il male del cuore dell’altro. </w:t>
      </w:r>
    </w:p>
    <w:p w14:paraId="10B0FFDC"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Ecco cosa urge oggi alla Chiesa: invertire il suo cammino con vera e profonda conversione e iniziare a piantare la vera croce di Gesù, l’Umiliato e il Trafitto per amore, nel cuore di ogni suo figlio. È sulla croce che tutti i problemi dell’uomo si risolvono, perché è su di essa che si muore al peccato e si risuscita a vita nuova. Tutti i problemi dell’uomo sono di peccato. Nascono dalla carne non sottomessa a Dio e allo Spirito Santo. Poiché sulla croce di Cristo, nel suo cuore, matura e fruttifica l’uomo nuovo, spirituale, secondo lo Spirito di verità, trasformato nella sua stessa natura fisica, quest’uomo nuovo non solo non crea problema agli altri, lui stesso diviene modello ed esempio dei frutti di pace, verità, giustizia, carità, amore che si producono dall’albero della croce. Gesù, da questo albero, non produsse come frutto eterno il sangue e l’acqua della nostra salvezza? Non dice la profezia che dove giungono queste acque tutto ciò che è secco ritorna in vita e il deserto si trasforma in giardino e ogni albero produce i suoi frutti ogni mese?</w:t>
      </w:r>
    </w:p>
    <w:p w14:paraId="715466E5"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Grande è il mistero della kenosi. È il solo mistero dal quale nasce la vera vita, ad una condizione: che il cristiano si ricordi che la salvezza regna se lui giorno per giorno, mosso e guidato dallo Spirito Santo, realizza il mistero della croce di Cristo nel suo corpo, nella sua anima, nel suo spirito. All’inizio della storia con il Satana di eri l’uomo ha voluto farsi dio senza Dio. La sua vocazione era di essere ad immagine di Dio con Dio. Se il cristiano sceglie, con il Satana di oggi, di essere discepolo senza Cristo, senza Spirito Santo, senza croce, rifiutandosi di realizzare il mistero della vera immagine di Cristo Crocifisso nel suo corpo, per la terra non ci sarà alcuna redenzione soggettiva. Manca il continuatore della vera salvezza di Cristo, perché è assente il cristiano che si fa obbediente a Cristo fino alla morte di croce.</w:t>
      </w:r>
    </w:p>
    <w:p w14:paraId="4DFC6670"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Mi accorgo solo ora che questa mia riflessione è stata solo un inseguimento di qualche pensiero su Gesù Signore e sul mistero della sua croce. Non è per nulla facile controllare la mente, quando ci si pone anche per un solo istante dinanzi a Gesù Crocifisso. San Giovanni Apostolo, contemplando il Crocifisso appena morto ancora inchiodato, e ciò che gli venne fatto dai soldati, in un istante vedeva compiersi la profezia di Ezechiele dell’acqua che sgorga dal lato destro del tempio per vivificare tutta la terra. Trovava piena attuazione anche la profezia dell’Esodo sulle ossa e sul sangue dell’agnello che salva ogni uomo dalla morte eterna e dona la forza per portare avanti il cammino per la realizzazione della vera nuova immagine che il Padre ha predisposto per noi, perché le diamo vita nella sua interezza. Gustava anche la profezia di Zaccaria. Cristo, il Figlio Unigenito, è dato dal Padre dalla croce al mondo, perché per la fede in Lui, che è il Crocifisso per amore, ogni nuovo si disponga a divenire anche lui un crocifisso nel Crocifisso per la salvezza dei suoi fratelli.</w:t>
      </w:r>
    </w:p>
    <w:p w14:paraId="66F2AB48"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La Vergine Maria, Madre della Redenzione, che ha accompagnato il Figlio suo fin sul Golgota, divenendo con Lui, essendo martire nell’anima secondo la profezia del Vecchio Simeone, un solo sacrificio e olocausto di amore, offerto a Dio per la redenzione del mondo, ci aiuti a liberarci da ogni tentazione che ci vuole non più crocifissi in Cristo. Sia Lei a incamminare ogni discepolo di Gesù sulla via della perfetta conformazione al Cristo Crocifisso. Angeli e Santi non permettano che ci distacchiamo dal legno della croce, inseguendo chimere e fantasie di morte.</w:t>
      </w:r>
    </w:p>
    <w:p w14:paraId="06A1C5C5" w14:textId="77777777" w:rsidR="00D00FB4" w:rsidRPr="007B29B8" w:rsidRDefault="00D00FB4" w:rsidP="009D5C4D">
      <w:pPr>
        <w:spacing w:after="240" w:line="240" w:lineRule="auto"/>
        <w:jc w:val="both"/>
        <w:rPr>
          <w:rFonts w:ascii="Arial" w:eastAsia="Times New Roman" w:hAnsi="Arial" w:cs="Times New Roman"/>
          <w:spacing w:val="-2"/>
          <w:kern w:val="0"/>
          <w:sz w:val="24"/>
          <w:szCs w:val="24"/>
          <w:lang w:eastAsia="it-IT"/>
          <w14:ligatures w14:val="none"/>
        </w:rPr>
      </w:pPr>
      <w:r w:rsidRPr="007B29B8">
        <w:rPr>
          <w:rFonts w:ascii="Arial" w:eastAsia="Times New Roman" w:hAnsi="Arial" w:cs="Times New Roman"/>
          <w:kern w:val="0"/>
          <w:sz w:val="24"/>
          <w:szCs w:val="24"/>
          <w:lang w:eastAsia="it-IT"/>
          <w14:ligatures w14:val="none"/>
        </w:rPr>
        <w:t xml:space="preserve">Cosa deve fare ora Timòteo? Rimanere fedele alla testimonianza che lui ha reso davanti a molti testimoni. Lui ha confessato di credere in Cristo secondo la purissima verità del Vangelo annunciata dall’Apostolo Paolo. Al Vangelo annunciato dall’Apostolo Paolo lui dovrà rimenare fedele in eterno. Solo rimanendo fedele al Vangelo annunciato dall’Apostolo Paolo lui potrà raggiungere la vita eterna. Se esce da questo Vangelo, anche lui si inabisserà nei buchi neri della falsità e della menzogna. Perché dovrà rimanere fedele al </w:t>
      </w:r>
      <w:r w:rsidRPr="007B29B8">
        <w:rPr>
          <w:rFonts w:ascii="Arial" w:eastAsia="Times New Roman" w:hAnsi="Arial" w:cs="Times New Roman"/>
          <w:spacing w:val="-2"/>
          <w:kern w:val="0"/>
          <w:sz w:val="24"/>
          <w:szCs w:val="24"/>
          <w:lang w:eastAsia="it-IT"/>
          <w14:ligatures w14:val="none"/>
        </w:rPr>
        <w:t>Vangelo dell’Apostolo Paolo? Perché non c’è un altro Vangelo, oltre Cristo Gesù e questi Crocifisso, scandalo per i Giudei e stoltezza per i Greci. È in Cristo Gesù Crocifisso la nostra salvezza ed è a Lui che ci dobbiamo conformare.</w:t>
      </w:r>
    </w:p>
    <w:p w14:paraId="072CDD87"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13</w:t>
      </w:r>
      <w:r w:rsidRPr="00951220">
        <w:rPr>
          <w:rFonts w:ascii="Arial" w:eastAsia="Times New Roman" w:hAnsi="Arial" w:cs="Times New Roman"/>
          <w:b/>
          <w:kern w:val="0"/>
          <w:sz w:val="24"/>
          <w:szCs w:val="24"/>
          <w:lang w:eastAsia="it-IT"/>
          <w14:ligatures w14:val="none"/>
        </w:rPr>
        <w:t>Davanti a Dio, che dà vita a tutte le cose, e a Gesù Cristo, che ha dato la sua bella testimonianza davanti a Ponzio Pilato,</w:t>
      </w:r>
    </w:p>
    <w:p w14:paraId="5F3B380B" w14:textId="77777777" w:rsidR="00D00FB4" w:rsidRPr="007B29B8"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7B29B8">
        <w:rPr>
          <w:rFonts w:ascii="Arial" w:eastAsia="Times New Roman" w:hAnsi="Arial" w:cs="Times New Roman"/>
          <w:kern w:val="0"/>
          <w:sz w:val="24"/>
          <w:szCs w:val="24"/>
          <w:lang w:eastAsia="it-IT"/>
          <w14:ligatures w14:val="none"/>
        </w:rPr>
        <w:t xml:space="preserve">Ora l’Apostolo Paolo chiama a Testimoni Dio, che dà la vita a tutte le cose, e Cristo Gesù, che ha dato la sua bella testimonianza davanti a Ponzio Pilato. Dio dà la vita a tutte le cose creandole, chiamandole all’esistenza. La Sacra Scrittura inizia presentandoci Dio nell’atto della creazione di tutte le cose. È questa la verità delle verità, la madre di tutte le altre verità. Dio non solo è il Creatore di tutte le cose, di tutte le cose è il Signore. È il Signore del cielo e della terra. È il Signore dei popoli e delle nazioni. È il Signore nel tempo e nell’eternità. È il Signore di ogni uomo. Tutto ciò che esiste, sia nella visibilità che nell’invisibilità, è stato da Lui chiamato all’esistenza. </w:t>
      </w:r>
    </w:p>
    <w:p w14:paraId="7DE1DA14"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In principio Dio creò il cielo e la terra. La terra era informe e deserta e le tenebre ricoprivano l’abisso e lo spirito di Dio aleggiava sulle acque. Dio disse: «Sia la luce!». E la luce fu. Dio vide che la luce era cosa buona e Dio separò la luce dalle tenebre. Dio chiamò la luce giorno, mentre chiamò le tenebre notte. E fu sera e fu mattina: giorno primo.</w:t>
      </w:r>
    </w:p>
    <w:p w14:paraId="5C783A88"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Dio disse: «Sia un firmamento in mezzo alle acque per separare le acque dalle acque». Dio fece il firmamento e separò le acque che sono sotto il firmamento dalle acque che sono sopra il firmamento. E così avvenne. Dio chiamò il firmamento cielo. E fu sera e fu mattina: secondo giorno. Dio disse: «Le acque che sono sotto il cielo si raccolgano in un unico luogo e appaia l’asciutto». E così avvenne. Dio chiamò l’asciutto terra, mentre chiamò la massa delle acque mare. Dio vide che era cosa buona. Dio disse: «La terra produca germogli, erbe che producono seme e alberi da frutto, che fanno sulla terra frutto con il seme, ciascuno secondo la propria specie». E così avvenne. E la terra produsse germogli, erbe che producono seme, ciascuna secondo la propria specie, e alberi </w:t>
      </w:r>
      <w:r w:rsidRPr="00951220">
        <w:rPr>
          <w:rFonts w:ascii="Arial" w:eastAsia="Times New Roman" w:hAnsi="Arial" w:cs="Times New Roman"/>
          <w:i/>
          <w:iCs/>
          <w:kern w:val="0"/>
          <w:sz w:val="24"/>
          <w:szCs w:val="24"/>
          <w:lang w:eastAsia="it-IT"/>
          <w14:ligatures w14:val="none"/>
        </w:rPr>
        <w:lastRenderedPageBreak/>
        <w:t>che fanno ciascuno frutto con il seme, secondo la propria specie. Dio vide che era cosa buona. E fu sera e fu mattina: terzo giorno.</w:t>
      </w:r>
    </w:p>
    <w:p w14:paraId="0B6A6A9F"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 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w:t>
      </w:r>
    </w:p>
    <w:p w14:paraId="0C8908D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w:t>
      </w:r>
    </w:p>
    <w:p w14:paraId="0025DB7C"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 Dio li benedisse e Dio disse loro: «Siate fecondi e moltiplicatevi, riempite la terra e soggiogatela, dominate sui pesci del mare e sugli uccelli del cielo e su ogni essere vivente che striscia sulla terra».</w:t>
      </w:r>
    </w:p>
    <w:p w14:paraId="4761C551"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Dio disse: «Ecco, io vi do ogni erba che produce seme e che è su tutta la terra, e ogni albero fruttifero che produce seme: saranno il vostro cibo. A tutti gli animali selvatici, a tutti gli uccelli del cielo e a tutti gli esseri che strisciano sulla terra e nei quali è alito di vita, io do in cibo ogni erba verde». E così avvenne. Dio vide quanto aveva fatto, ed ecco, era cosa molto buona. E fu sera e fu mattina: sesto giorno (Gen 1,1-31). </w:t>
      </w:r>
    </w:p>
    <w:p w14:paraId="0CDB80C8"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Ecco la bella testimonianza che Gesù fece dinanzi a Ponzio Pilato, qualche momento prima che Pilato lo abbandonasse perché fosse crocifisso. </w:t>
      </w:r>
    </w:p>
    <w:p w14:paraId="5BE83E0A"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Pilato allora rientrò nel pretorio, fece chiamare Gesù e gli disse: «Sei tu il re dei Giudei?». Gesù rispose: «Dici questo da te, oppure altri ti hanno parlato di me?». Pilato disse: «Sono forse io Giudeo? La tua gente e i capi dei sacerdoti ti hanno consegnato a me. Che cosa hai fatto?». Rispose Gesù: «Il mio regno non è di questo mondo; se il mio regno fosse di questo mondo, i miei servitori avrebbero combattuto perché non fossi consegnato ai Giudei; ma il mio regno non è di quaggiù». Allora Pilato gli disse: «Dunque tu sei re?». Rispose Gesù: «Tu lo dici: io sono re. Per questo io sono nato e per questo sono venuto nel mondo: per </w:t>
      </w:r>
      <w:r w:rsidRPr="00951220">
        <w:rPr>
          <w:rFonts w:ascii="Arial" w:eastAsia="Times New Roman" w:hAnsi="Arial" w:cs="Times New Roman"/>
          <w:i/>
          <w:iCs/>
          <w:kern w:val="0"/>
          <w:sz w:val="24"/>
          <w:szCs w:val="24"/>
          <w:lang w:eastAsia="it-IT"/>
          <w14:ligatures w14:val="none"/>
        </w:rPr>
        <w:lastRenderedPageBreak/>
        <w:t>dare testimonianza alla verità. Chiunque è dalla verità, ascolta la mia voce». Gli dice Pilato: «Che cos’è la verità?» (Gv 18,33-38).</w:t>
      </w:r>
    </w:p>
    <w:p w14:paraId="77A0E71D"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Dio Creatore e Signore, Gesù, Confessore della verità, sono chiamati dall’Apostolo Paolo a testimoni delle parole che lui sta per rivolgere al suo fedele discepolo Timòteo. Chiamando due testimoni – e che Testimoni! – l’Apostolo Paolo vuole significare a Timòteo la gravità e la pesantezza delle sue parole. Dio nell’Antico Testamento ha chiamato come suoi testimoni il cielo e la terra. Anche il Signore così ha voluto manifestare la gravità e la pesantezza delle sue parole. Dinanzi al cielo e alla terra nessuno potrà dire che quelle parole non siano state proferite. Ma anche dinanzi al Dio nostro Padre e a Cristo Gesù Signore nostro nessuno potrà dire che queste parole non siano state proferite. Più grandi ed eccelsi sono i testimoni è più grave e pesante è la parola che si vuole riferire.</w:t>
      </w:r>
    </w:p>
    <w:p w14:paraId="72CF296F"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i/>
          <w:iCs/>
          <w:kern w:val="0"/>
          <w:sz w:val="24"/>
          <w:szCs w:val="24"/>
          <w:lang w:eastAsia="it-IT"/>
          <w14:ligatures w14:val="none"/>
        </w:rPr>
        <w:t xml:space="preserve">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29,15-20). </w:t>
      </w:r>
    </w:p>
    <w:p w14:paraId="107588BB"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Anche Mosè chiama come suoi testimoni il cielo e la terra.</w:t>
      </w:r>
    </w:p>
    <w:p w14:paraId="080B15B9" w14:textId="77777777" w:rsidR="00D00FB4" w:rsidRPr="00A80452"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i/>
          <w:iCs/>
          <w:kern w:val="0"/>
          <w:sz w:val="24"/>
          <w:szCs w:val="24"/>
          <w:lang w:eastAsia="it-IT"/>
          <w14:ligatures w14:val="none"/>
        </w:rPr>
        <w:t xml:space="preserve">Radunate presso di me tutti gli anziani delle vostre tribù e i vostri scribi; io farò udire loro queste parole e prenderò a testimoni contro di loro il cielo e la terra. So infatti che, dopo la mia morte, voi certo vi corromperete e vi allontanerete dalla via che vi ho detto di seguire. La sventura vi colpirà negli ultimi giorni, perché avrete fatto ciò che è male agli occhi del Signore, provocandolo a sdegno con l’opera delle vostre mani». Poi Mosè pronunciò innanzi a tutta l’assemblea d’Israele le parole di questo cantico, fino all’ultima (Dt 31,28-30). </w:t>
      </w:r>
    </w:p>
    <w:p w14:paraId="2C4D1EF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14</w:t>
      </w:r>
      <w:r w:rsidRPr="00951220">
        <w:rPr>
          <w:rFonts w:ascii="Arial" w:eastAsia="Times New Roman" w:hAnsi="Arial" w:cs="Times New Roman"/>
          <w:b/>
          <w:kern w:val="0"/>
          <w:sz w:val="24"/>
          <w:szCs w:val="24"/>
          <w:lang w:eastAsia="it-IT"/>
          <w14:ligatures w14:val="none"/>
        </w:rPr>
        <w:t>ti ordino di conservare senza macchia e in modo irreprensibile il comandamento, fino alla manifestazione del Signore nostro Gesù Cristo,</w:t>
      </w:r>
    </w:p>
    <w:p w14:paraId="25AAC660"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Ecco quali sono le parole che l’Apostolo Paolo rivolge a Timòteo, avendo come suoi Testimoni Dio, nostro Creatore e Signore, e Cristo Gesù nostra verità: ti ordino di conservare senza macchia e in modo irreprensibile il comandamento, fino alla manifestazione del Signore nostro Gesù Cristo. Di quale comandamento si tratta? È un comandamento particolare a lui affidato dall’Apostolo o è il comandamento che è valido per tutti? Sul comandamento ecco cosa troviamo nel Nuovo Testamento.</w:t>
      </w:r>
    </w:p>
    <w:p w14:paraId="23890B0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 xml:space="preserve">Ed egli rispose loro: "Perché voi trasgredite il comandamento di Dio in nome della vostra tradizione? (Mt 15, 3). "Maestro, qual è il più grande comandamento della legge?" (Mt 22, 36). Trascurando il comandamento di Dio, voi osservate la tradizione degli uomini" (Mc 7, 8). E aggiungeva: "Siete veramente abili nell'eludere il comandamento di Dio, per osservare la vostra tradizione (Mc 7, 9). E il secondo è questo: Amerai il prossimo tuo come te stesso. Non c'è altro comandamento più importante di questi" (Mc 12, 31). Poi tornarono indietro e prepararono aromi e oli profumati. Il giorno di sabato osservarono il riposo secondo il comandamento (Lc 23, 56). E io so che il suo comandamento è vita eterna. Le cose dunque che io dico, le dico come il Padre le ha dette a me" (Gv 12, 50). Vi do un comandamento nuovo: che vi amiate gli uni gli altri; come io vi ho amato, così amatevi anche voi gli uni gli altri (Gv 13, 34). </w:t>
      </w:r>
    </w:p>
    <w:p w14:paraId="5B7896D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Questo è il mio comandamento: che vi amiate gli uni gli altri, come io vi ho amati (Gv 15, 12). Prendendo pertanto occasione da questo comandamento, il peccato scatenò in me ogni sorta di desideri. Senza la legge infatti il peccato è morto (Rm 7, 8). E io un tempo vivevo senza la legge. Ma, sopraggiunto quel comandamento, il peccato ha preso vita (Rm 7, 9). Il peccato infatti, prendendo occasione dal comandamento, mi ha sedotto e per mezzo di esso mi ha dato la morte (Rm 7, 11). Così la legge è santa e santo e giusto e buono è il comandamento (Rm 7, 12). Ciò che è bene è allora diventato morte per me? No davvero! E' invece il peccato: esso per rivelarsi peccato mi ha dato la morte servendosi di ciò che è bene, perché il peccato apparisse oltre misura peccaminoso per mezzo del comandamento (Rm 7, 13). </w:t>
      </w:r>
    </w:p>
    <w:p w14:paraId="3C4039C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Infatti il precetto: Non commettere adulterio, non uccidere, non rubare, non desiderare e qualsiasi altro comandamento, si riassume in queste parole: Amerai il prossimo tuo come te stesso (Rm 13, 9). Onora tuo padre e tua madre: è questo il primo comandamento associato a una promessa (Ef 6, 2). Ti scongiuro di conservare senza macchia e irreprensibile il comandamento, fino alla manifestazione del Signore nostro Gesù Cristo (1Tm 6, 14). Infatti dopo che Mosè ebbe proclamato a tutto il popolo ogni comandamento secondo la legge, preso il sangue dei vitelli e dei capri con acqua, lana scarlatta e issòpo, ne asperse il libro stesso e tutto il popolo (Eb 9, 19). </w:t>
      </w:r>
    </w:p>
    <w:p w14:paraId="06F6836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Carissimi, non vi scrivo un nuovo comandamento, ma un comandamento antico, che avete ricevuto fin da principio. Il comandamento antico è la parola che avete udito (1Gv 2, 7). E tuttavia è un comandamento nuovo quello di cui vi scrivo, il che è vero in lui e in voi, perché le tenebre stanno diradandosi e la vera luce già risplende (1Gv 2, 8). Questo è il suo comandamento: che crediamo nel nome del Figlio suo Gesù Cristo e ci amiamo gli uni gli altri, secondo il precetto che ci ha dato (1Gv 3, 23). Questo è il comandamento che abbiamo da lui: chi ama Dio, ami anche il suo fratello (1Gv 4, 21). Mi sono molto rallegrato di aver trovato alcuni tuoi figli che camminano nella verità, secondo il comandamento che abbiamo ricevuto dal Padre (2Gv 1, 4). E ora prego te, o Signora, non per darti un comandamento nuovo, ma quello che abbiamo avuto fin dal principio, che ci amiamo gli uni gli altri (2Gv 1, 5). E in questo sta l'amore: nel camminare secondo i suoi comandamenti. Questo è il comandamento che avete appreso fin dal principio; camminate in esso (2Gv 1, 6). </w:t>
      </w:r>
    </w:p>
    <w:p w14:paraId="3A1BF204"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lastRenderedPageBreak/>
        <w:t xml:space="preserve">Per l’Apostolo Paolo uno è il comandamento: esso è Cristo e questi Crocifisso. Timòteo a Cristo Gesù Crocifisso si dovrà conformare nell’anima, nello spirito, nel corpo. Cristo Gesù Crocifisso dovrà manifestare al vivo nel suo corpo. Cristo Gesù Crocifisso dovrà sempre annunciare. A Cristo Gesù Crocifisso dovrà sempre portare. Il mistero di Cristo Gesù Crocifisso dovrà sempre insegnare. Di Cristo Gesù Crocifisso mai si dovrà vergognare. Tutto questo dovrà farlo per tutti i giorni della sua vita, fino al giorno del suo transito nell’eternità, quando Gesù si manifesterà a Lui e lo inviterà a raggiungerlo nel suo regno di gloria e di vita eterna. Dovrà farlo in maniera irreprensibile e senza macchia. Tra lui e Cristo Gesù Crocifisso vi dovrà essere perfetta conformazione. Chi vede Timòteo dovrà vedere Gesù Cristo e questi Crocifisso. Potrà osservare questo comandamento realizzandolo nella sua vita e aiutare ogni altro discepolo di Gesù a realizzarlo. Naturalmente Cristo Gesù Crocifisso si realizza osservando il Vangelo che l’Apostolo Paolo gli ha consegnato. Senza obbedienza al Vangelo nessuna conformazione a Cristo Gesù Crocifisso potrà essere realizzata. Come Cristo fu crocifisso per essere obbediente al comandamento del Padre suo fino alla morte, così anche Timòteo dovrà configurarsi e conformarsi a Cristo con una obbedienza al Vangelo che l’Apostolo Paolo gli ha consegnato in tutto simile all’obbedienza di Gesù Signore. Kenosi di Gesù. Kenosi di Timòteo. </w:t>
      </w:r>
    </w:p>
    <w:p w14:paraId="5D2056F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w:t>
      </w:r>
    </w:p>
    <w:p w14:paraId="3CB662C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Considerate infatti la vostra chiamata, fratelli: non ci sono fra voi molti sapienti dal punto di vista umano, né molti potenti, né molti nobili. Ma quello che è stolto per il mondo, Dio lo ha scelto per confondere i sapienti; quello che è debole per il mondo, Dio lo ha scelto per confondere i forti; quello che è ignobile e disprezzato per il mondo, quello che è nulla, Dio lo ha scelto per ridurre al nulla le cose che sono, perché nessuno possa vantarsi di fronte a Dio. Grazie a lui voi siete in Cristo Gesù, il quale per noi è diventato sapienza per opera di Dio, giustizia, santificazione e redenzione, perché, come sta scritto, chi si vanta, si vanti nel Signore.</w:t>
      </w:r>
    </w:p>
    <w:p w14:paraId="3BF86CF2" w14:textId="54B31711"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w:t>
      </w:r>
      <w:r w:rsidRPr="00951220">
        <w:rPr>
          <w:rFonts w:ascii="Arial" w:eastAsia="Times New Roman" w:hAnsi="Arial" w:cs="Times New Roman"/>
          <w:i/>
          <w:iCs/>
          <w:kern w:val="0"/>
          <w:sz w:val="24"/>
          <w:szCs w:val="24"/>
          <w:lang w:eastAsia="it-IT"/>
          <w14:ligatures w14:val="none"/>
        </w:rPr>
        <w:lastRenderedPageBreak/>
        <w:t xml:space="preserve">manifestazione dello Spirito e della sua potenza, perché la vostra fede non fosse </w:t>
      </w:r>
      <w:r w:rsidRPr="00A80452">
        <w:rPr>
          <w:rFonts w:ascii="Arial" w:eastAsia="Times New Roman" w:hAnsi="Arial" w:cs="Times New Roman"/>
          <w:i/>
          <w:iCs/>
          <w:kern w:val="0"/>
          <w:sz w:val="24"/>
          <w:szCs w:val="24"/>
          <w:lang w:eastAsia="it-IT"/>
          <w14:ligatures w14:val="none"/>
        </w:rPr>
        <w:t>fondata sulla sapienza umana, ma sulla potenza di Dio (1Cor 1,18-2,5).</w:t>
      </w:r>
      <w:r w:rsidR="00CE03A7">
        <w:rPr>
          <w:rFonts w:ascii="Arial" w:eastAsia="Times New Roman" w:hAnsi="Arial" w:cs="Times New Roman"/>
          <w:i/>
          <w:iCs/>
          <w:kern w:val="0"/>
          <w:sz w:val="24"/>
          <w:szCs w:val="24"/>
          <w:lang w:eastAsia="it-IT"/>
          <w14:ligatures w14:val="none"/>
        </w:rPr>
        <w:t xml:space="preserve"> </w:t>
      </w:r>
    </w:p>
    <w:p w14:paraId="44785508"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 xml:space="preserve">Cristo Gesù Crocifisso e Parola della croce sono una cosa sola, così come una sola cosa sono obbedienza fino alla morte e alla morte di croce e Parola. Se non c’è Parola non c’è obbedienza. Se non c’è obbedienza non c’è conformazione a Gesù Crocifisso. Se non c’è conformazione a Gesù Crocifisso il comandamento non viene osservato, perché l’amore che Gesù ci chiede è una obbedienza alla sua Parola fino alla morte e ad una morte di croce. Il cammino di obbedienza dovrà essere compiuto da Timòteo senza macchia e in modo irreprensibile fino al giorno della manifestazione del Signore nostro Gesù Cristo. </w:t>
      </w:r>
    </w:p>
    <w:p w14:paraId="5762FAE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15</w:t>
      </w:r>
      <w:r w:rsidRPr="00951220">
        <w:rPr>
          <w:rFonts w:ascii="Arial" w:eastAsia="Times New Roman" w:hAnsi="Arial" w:cs="Times New Roman"/>
          <w:b/>
          <w:kern w:val="0"/>
          <w:sz w:val="24"/>
          <w:szCs w:val="24"/>
          <w:lang w:eastAsia="it-IT"/>
          <w14:ligatures w14:val="none"/>
        </w:rPr>
        <w:t>che al tempo stabilito sarà a noi mostrata da Dio, il beato e unico Sovrano, il Re dei re e Signore dei signori,</w:t>
      </w:r>
    </w:p>
    <w:p w14:paraId="0B41734D"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Che Gesù si manifesterà per l’Apostolo Paolo è certezza. La manifestazione del Signore Gesù Cristo al tempo stabilito sarà a noi manifestata da Dio. Su questa verità mai dovranno esserci dubbi nel cuore dei credenti. Questa manifestazione è verità primaria della Rivelazione sia dell’Antico che del Nuovo Testamento. Dubitare su di essa è privare la Rivelazione di una sua verità essenziale, fondamentale. Gesù verrà sulle nubi del cielo. Tutto il Nuovo Testamento lo afferma. Anche Gesù lo dichiara con parole solenni e noi sappiamo che mai una sola Parola di Gesù è caduta nel vuoto.</w:t>
      </w:r>
    </w:p>
    <w:p w14:paraId="68F1079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Subito dopo la tribolazione di quei giorni, il sole si oscurerà, la luna non darà più la sua luce, le stelle cadranno dal cielo e le potenze dei cieli saranno sconvolte. Allora comparirà in cielo il segno del Figlio dell’uomo e allora si batteranno il petto tutte le tribù della terra, e vedranno il Figlio dell’uomo venire sulle nubi del cielo con grande potenza e gloria. Egli manderà i suoi angeli, con una grande tromba, ed essi raduneranno i suoi eletti dai quattro venti, da un estremo all’altro dei cieli (Mt 24,29-31). </w:t>
      </w:r>
    </w:p>
    <w:p w14:paraId="01BD3C0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w:t>
      </w:r>
      <w:r w:rsidRPr="00951220">
        <w:rPr>
          <w:rFonts w:ascii="Arial" w:eastAsia="Times New Roman" w:hAnsi="Arial" w:cs="Times New Roman"/>
          <w:i/>
          <w:iCs/>
          <w:kern w:val="0"/>
          <w:sz w:val="24"/>
          <w:szCs w:val="24"/>
          <w:lang w:eastAsia="it-IT"/>
          <w14:ligatures w14:val="none"/>
        </w:rPr>
        <w:lastRenderedPageBreak/>
        <w:t xml:space="preserve">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 (Mt 25,31-46). </w:t>
      </w:r>
    </w:p>
    <w:p w14:paraId="53B45193"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 xml:space="preserve">Chi è il nostro Dio che farà questo. Il nostro Dio è il beato e unico sovrano. È il Re dei re e il Signore dei signori. Lui è il solo ed unico Dio. Il solo ed unico Dio è il Padre del Signore nostro Gesù Cristo. Il solo ed unico sovrano è il Re dei re e il Signore dei signori. Nessuno è sopra di lui. Tutti non solo sono sotto di lui, sono anche sue creature e sono sotto di Lui proprio perché sono sue creature. Ecco come il profeta Isaia annunciava questa verità. </w:t>
      </w:r>
    </w:p>
    <w:p w14:paraId="47AA525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Chi ha misurato con il cavo della mano le acque del mare e ha calcolato l’estensione dei cieli con il palmo? Chi ha valutato con il moggio la polvere della terra e ha pesato con la stadera le montagne e i colli con la bilancia? Chi ha diretto lo spirito del Signore e come suo consigliere lo ha istruito? A chi ha chiesto di consigliarlo, di istruirlo, di insegnargli il sentiero del diritto, di insegnargli la conoscenza e di fargli conoscere la via della prudenza? Ecco, le nazioni sono come una goccia che cade da un secchio, contano come polvere sulla bilancia; ecco, le isole pesano quanto un granello di sabbia. Il Libano non basterebbe per accendere il rogo, né le sue bestie per l’olocausto. Tutte le nazioni sono come un niente davanti a lui, come nulla e vuoto sono da lui ritenute. A chi potreste paragonare Dio e quale immagine mettergli a confronto? </w:t>
      </w:r>
    </w:p>
    <w:p w14:paraId="6C26A21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Il fabbro fonde l’idolo, l’orafo lo riveste d’oro, e fonde catenelle d’argento. Chi ha poco da offrire sceglie un legno che non marcisce; si cerca un artista abile, perché gli faccia una statua che non si muova. Non lo sapete forse? Non lo avete udito? Non vi fu forse annunciato dal principio? Non avete riflettuto sulle fondamenta della terra? Egli siede sopra la volta del mondo, da dove gli abitanti sembrano cavallette. Egli stende il cielo come un velo, lo dispiega come una tenda dove abitare; egli riduce a nulla i potenti e annienta i signori della terra. Sono appena piantati, appena seminati, appena i loro steli hanno messo radici nella terra, egli soffia su di loro ed essi seccano e l’uragano li strappa via come paglia. «A chi potreste paragonarmi, quasi che io gli sia pari?» dice il Santo. Levate in alto i vostri occhi e guardate: chi ha creato tali cose? Egli fa uscire in numero preciso il loro esercito e le chiama tutte per nome; per la sua onnipotenza e il vigore della sua forza non ne manca alcuna. Perché dici, Giacobbe, e tu, Israele, ripeti: «La mia via è nascosta al Signore e il mio diritto è trascurato dal mio Dio»? Non lo sai forse? Non l’hai udito? Dio eterno è il Signore, che ha creato i confini della terra. Egli non si affatica né si stanca, la sua intelligenza è inscrutabile. Egli dà forza allo stanco e moltiplica il vigore allo spossato. Anche i giovani faticano e si stancano, gli adulti inciampano e cadono; ma quanti sperano nel Signore riacquistano forza, mettono ali come aquile, corrono senza affannarsi, camminano senza stancarsi (Is 40,12-31). </w:t>
      </w:r>
    </w:p>
    <w:p w14:paraId="2124F9D7" w14:textId="1C86A66E"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Ascoltatemi in silenzio, isole, e le nazioni riprendano nuova forza! S’avanzino e parlino; raduniamoci insieme in giudizio. Chi ha suscitato dall’oriente colui che la giustizia chiama sui suoi passi? Chi gli ha consegnato le nazioni e assoggettato i re? La sua spada li riduce in polvere e il suo arco come paglia dispersa dal vento. Li insegue e passa oltre, sicuro; sfiora appena la strada con i piedi. Chi ha operato e realizzato questo, chiamando le generazioni fin dal principio? Io, il Signore, sono il primo e io stesso sono con gli ultimi. Le isole vedono e ne hanno timore; tremano le estremità della terra, insieme si avvicinano e vengono. Si aiutano l’un l’altro; uno dice al compagno: «Coraggio!».</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Il fabbro incoraggia l’orafo; chi leviga con il martello incoraggia chi batte l’incudine, dicendo della saldatura: «Va bene», e fissa l’idolo con chiodi perché non si muova. </w:t>
      </w:r>
    </w:p>
    <w:p w14:paraId="22916A7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Ma tu, Israele, mio servo, tu Giacobbe, che ho scelto, discendente di Abramo, mio amico, sei tu che io ho preso dall’estremità della terra e ho chiamato dalle regioni più lontane e ti ho detto: «Mio servo tu sei, ti ho scelto, non ti ho rigettato». Non temere, perché io sono con te; non smarrirti, perché io sono il tuo Dio. Ti rendo forte e ti vengo in aiuto e ti sostengo con la destra della mia giustizia. Ecco, saranno svergognati e confusi quanti s’infuriavano contro di te; saranno ridotti a nulla e periranno gli uomini che si opponevano a te. Li cercherai, ma non troverai coloro che litigavano con te; saranno ridotti a nulla, a zero, coloro che ti muovevano guerra. Poiché io sono il Signore, tuo Dio, che ti tengo per la destra e ti dico: «Non temere, io ti vengo in aiuto». Non temere, vermiciattolo di Giacobbe, larva d’Israele; io vengo in tuo aiuto – oracolo del Signore –, tuo redentore è il Santo d’Israele. Ecco, ti rendo come una trebbia acuminata, nuova, munita di molte punte; tu trebbierai i monti e li stritolerai, ridurrai i colli in pula. Li vaglierai e il vento li porterà via, il turbine li disperderà. Tu, invece, gioirai nel Signore, ti vanterai del Santo d’Israele. I miseri e i poveri cercano acqua, ma non c’è; la loro lingua è riarsa per la sete. Io, il Signore, risponderò loro, io, Dio d’Israele, non li abbandonerò. Farò scaturire fiumi su brulle colline, fontane in mezzo alle valli; cambierò il deserto in un lago d’acqua, la terra arida in zona di sorgenti.</w:t>
      </w:r>
    </w:p>
    <w:p w14:paraId="3FAE74B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Nel deserto pianterò cedri, acacie, mirti e ulivi; nella steppa porrò cipressi, olmi e abeti; perché vedano e sappiano, considerino e comprendano a un tempo che questo ha fatto la mano del Signore, lo ha creato il Santo d’Israele. Presentate la vostra causa, dice il Signore, portate le vostre prove, dice il re di Giacobbe. Si facciano avanti e ci annuncino ciò che dovrà accadere. Narrate quali furono le cose passate, sicché noi possiamo riflettervi. Oppure fateci udire le cose future, così che possiamo sapere quello che verrà dopo. Annunciate quanto avverrà nel futuro e noi riconosceremo che siete dèi. Sì, fate il bene oppure il male e ne stupiremo, vedendo l’uno e l’altro. Ecco, voi siete un nulla, il vostro lavoro non vale niente, è abominevole chi vi sceglie. Io ho suscitato uno dal settentrione ed è venuto, dal luogo dove sorge il sole mi chiamerà per nome; egli calpesterà i governatori come creta, come un vasaio schiaccia l’argilla. Chi lo ha predetto dal principio, perché noi lo sapessimo, chi dall’antichità, perché dicessimo: «È giusto»? Nessuno lo ha predetto, nessuno lo ha fatto sentire, nessuno ha udito le vostre parole. Per primo io l’ho annunciato a Sion, e a Gerusalemme ho inviato un messaggero di buone notizie. Guardai ma non c’era nessuno, tra costoro </w:t>
      </w:r>
      <w:r w:rsidRPr="00951220">
        <w:rPr>
          <w:rFonts w:ascii="Arial" w:eastAsia="Times New Roman" w:hAnsi="Arial" w:cs="Times New Roman"/>
          <w:i/>
          <w:iCs/>
          <w:kern w:val="0"/>
          <w:sz w:val="24"/>
          <w:szCs w:val="24"/>
          <w:lang w:eastAsia="it-IT"/>
          <w14:ligatures w14:val="none"/>
        </w:rPr>
        <w:lastRenderedPageBreak/>
        <w:t xml:space="preserve">nessuno era capace di consigliare, nessuno da interrogare per averne una risposta. Ecco, tutti costoro sono niente, nulla sono le opere loro, vento e vuoto i loro idoli (Is 41,1-29). </w:t>
      </w:r>
    </w:p>
    <w:p w14:paraId="22C0FC6F"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 xml:space="preserve">Cosa aggiunge il Nuovo Testamento a questa verità? Che il Dio che è il solo Dio, perché non ce ne sono altri, è Dio nel suo mistero di unità e di trinità. Il nostro unico e solo Dio è il Padre e il Figlio e lo Spirito Santo. Tre Persone divine, una sola natura divina. Questo è il solo ed unico Dio ed è anche il solo ed unico Creatore ed è anche il Signore dei signori e il Re dei re della terra. Verità universale. Verità eterna. Verità di ogni uomo. Verità non creata. Verità non immaginata. Verità di natura divina ed eterna. Verità immortale. Verità che mai verrà meno. Verità la cui durata è per i secoli dei secoli. Dio nel suo mistero di unità e di trinità non è la verità di alcuni uomini. È la verità di ogni uomo e solo in questa verità l’uomo diviene vero. Si separa da questa verità e subito si trasforma in falsità, menzogna, tenebra. </w:t>
      </w:r>
    </w:p>
    <w:p w14:paraId="60A0E146"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16</w:t>
      </w:r>
      <w:r w:rsidRPr="00951220">
        <w:rPr>
          <w:rFonts w:ascii="Arial" w:eastAsia="Times New Roman" w:hAnsi="Arial" w:cs="Times New Roman"/>
          <w:b/>
          <w:kern w:val="0"/>
          <w:sz w:val="24"/>
          <w:szCs w:val="24"/>
          <w:lang w:eastAsia="it-IT"/>
          <w14:ligatures w14:val="none"/>
        </w:rPr>
        <w:t>il solo che possiede l’immortalità e abita una luce inaccessibile: nessuno fra gli uomini lo ha mai visto né può vederlo. A lui onore e potenza per sempre. Amen.</w:t>
      </w:r>
    </w:p>
    <w:p w14:paraId="16EF280D"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 xml:space="preserve">Ecco chi è il nostro Dio nel suo mistero di unità e di trinità, il nostro Dio che è il Dio creatore dell’universo, di tutte le cose visibili e invisibili: è il Solo che possiede l’immortalità. L’immortalità in Lui è eternità. Eternità è il suo essere senza principio e senza fine. Ecco ancora chi è il nostro Dio: il solo che abita in una luce inaccessibile. Nessuno lo potrà mai conquistare. Nessuno lo potrà mai detronizzare. Nessuno lo potrà mai privare della sua Signoria sopra ogni uomo. È sufficiente che lui si prenda l’alito che ha dato all’uomo in prestito e all’istante si è nell’ombra della morte. </w:t>
      </w:r>
    </w:p>
    <w:p w14:paraId="6FE04A98"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 xml:space="preserve">Nessuno fra gli uomini lo ha mai visto né può vederlo. Non può vederlo perché Lui è purissimo spirito ed è atto puro. Gli occhi della nostra carne non possiedono questa visione. Mosè ha chiesto al Signore la grazia di vedere il suo volto. Il Signore gli ha concesso la grazia di vedere le sue spalle. </w:t>
      </w:r>
    </w:p>
    <w:p w14:paraId="0A9A9B3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Mosè disse al Signore: «Vedi, tu mi ordini: “Fa’ salire questo popolo”, ma non mi hai indicato chi manderai con me; eppure hai detto: “Ti ho conosciuto per nome, anzi hai trovato grazia ai miei occhi”. Ora, se davvero ho trovato grazia ai tuoi occhi, indicami la tua via, così che io ti conosca e trovi grazia ai tuoi occhi; considera che questa nazione è il tuo popolo». Rispose: «Il mio volto camminerà con voi e ti darò riposo». Riprese: «Se il tuo volto non camminerà con noi, non farci salire di qui. Come si saprà dunque che ho trovato grazia ai tuoi occhi, io e il tuo popolo, se non nel fatto che tu cammini con noi? Così saremo distinti, io e il tuo popolo, da tutti i popoli che sono sulla faccia della terra».</w:t>
      </w:r>
    </w:p>
    <w:p w14:paraId="68403E8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Disse il Signore a Mosè: «Anche quanto hai detto io farò, perché hai trovato grazia ai miei occhi e ti ho conosciuto per nome». Gli disse: «Mostrami la tua gloria!». Rispose: «Farò passare davanti a te tutta la mia bontà e proclamerò il mio nome, Signore, davanti a te. A chi vorrò far grazia farò grazia e di chi vorrò aver misericordia avrò misericordia». Soggiunse: «Ma tu non potrai vedere il mio </w:t>
      </w:r>
      <w:r w:rsidRPr="00951220">
        <w:rPr>
          <w:rFonts w:ascii="Arial" w:eastAsia="Times New Roman" w:hAnsi="Arial" w:cs="Times New Roman"/>
          <w:i/>
          <w:iCs/>
          <w:kern w:val="0"/>
          <w:sz w:val="24"/>
          <w:szCs w:val="24"/>
          <w:lang w:eastAsia="it-IT"/>
          <w14:ligatures w14:val="none"/>
        </w:rPr>
        <w:lastRenderedPageBreak/>
        <w:t>volto, perché nessun uomo può vedermi e restare vivo». Aggiunse il Signore: «Ecco un luogo vicino a me. Tu starai sopra la rupe: quando passerà la mia gloria, io ti porrò nella cavità della rupe e ti coprirò con la mano, finché non sarò passato. Poi toglierò la mano e vedrai le mie spalle, ma il mio volto non si può vedere».</w:t>
      </w:r>
    </w:p>
    <w:p w14:paraId="03AC975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Il Signore disse a Mosè: «Taglia due tavole di pietra come le prime. Io scriverò su queste tavole le parole che erano sulle tavole di prima, che hai spezzato. Tieniti pronto per domani mattina: domani mattina salirai sul monte Sinai e rimarrai lassù per me in cima al monte. Nessuno salga con te e non si veda nessuno su tutto il monte; neppure greggi o armenti vengano a pascolare davanti a questo monte». Mosè tagliò due tavole di pietra come le prime; si alzò di buon mattino e salì sul monte Sinai, come il Signore gli aveva comandato, con le due tavole di pietra in mano. Allora il Signore scese nella nube, si fermò là presso di lui e proclamò il nome del Signore. Il Signore passò davanti a lui, proclamando: «Il Signore, il Signore, Dio misericordioso e pietoso, lento all’ira e ricco di amore e di fedeltà, che conserva il suo amore per mille generazioni, che perdona la colpa, la trasgressione e il peccato, ma non lascia senza punizione, che castiga la colpa dei padri nei figli e nei figli dei figli fino alla terza e alla quarta generazione». Mosè si curvò in fretta fino a terra e si prostrò. Disse: «Se ho trovato grazia ai tuoi occhi, Signore, che il Signore cammini in mezzo a noi. Sì, è un popolo di dura cervice, ma tu perdona la nostra colpa e il nostro peccato: fa’ di noi la tua eredità» (Es 33,12-34,9). </w:t>
      </w:r>
    </w:p>
    <w:p w14:paraId="0F35CE14"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Queste verità appartengono alla natura del nostro Dio. Non sono verità create dall’uomo. Altrimenti il nostro Dio sarebbe un Dio creato. È Dio che ha creato l’uomo. Non è l’uomo che ha creato il suo Dio. Questa verità è solo però nella fede della Chiesa una, santa, cattolica, apostolica. Tutte le altre fedi o credenze religiose hanno un Dio creato dall’uomo. È un Dio senza la sua verità eterna. È un Dio fatto dall’uomo. Che Dio potrà mai essere un Dio fatto dall’uomo? Eppure oggi si predica l’assoluta uguaglianza tra il Dio che ha creato l’uomo e il Dio creato dall’uomo e chi predica e insegna questa uguaglianza sono proprio i figli della Chiesa una, santa, cattolica, apostolica. Tanto grande oggi è la stoltezza del cristiano. Veramente è divenuto sale insipido buono solo per essere calpestato dagli uomini.</w:t>
      </w:r>
    </w:p>
    <w:p w14:paraId="1E2F8BF7" w14:textId="77777777" w:rsidR="00D00FB4" w:rsidRPr="00951220" w:rsidRDefault="00D00FB4" w:rsidP="009D5C4D">
      <w:pPr>
        <w:spacing w:after="240" w:line="240" w:lineRule="auto"/>
        <w:jc w:val="both"/>
        <w:rPr>
          <w:rFonts w:ascii="Arial" w:eastAsia="Times New Roman" w:hAnsi="Arial" w:cs="Times New Roman"/>
          <w:b/>
          <w:kern w:val="0"/>
          <w:sz w:val="24"/>
          <w:szCs w:val="24"/>
          <w:lang w:eastAsia="it-IT"/>
          <w14:ligatures w14:val="none"/>
        </w:rPr>
      </w:pPr>
    </w:p>
    <w:p w14:paraId="21194D23" w14:textId="77777777" w:rsidR="00D00FB4" w:rsidRPr="00951220" w:rsidRDefault="00D00FB4" w:rsidP="00A80452">
      <w:pPr>
        <w:pStyle w:val="Titolo3"/>
      </w:pPr>
      <w:bookmarkStart w:id="201" w:name="_Toc99629721"/>
      <w:bookmarkStart w:id="202" w:name="_Toc228440023"/>
      <w:r w:rsidRPr="00951220">
        <w:t>Ritratto del ricco cristiano</w:t>
      </w:r>
      <w:bookmarkEnd w:id="201"/>
      <w:bookmarkEnd w:id="202"/>
    </w:p>
    <w:p w14:paraId="3A5AD008"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17</w:t>
      </w:r>
      <w:r w:rsidRPr="00951220">
        <w:rPr>
          <w:rFonts w:ascii="Arial" w:eastAsia="Times New Roman" w:hAnsi="Arial" w:cs="Times New Roman"/>
          <w:b/>
          <w:kern w:val="0"/>
          <w:sz w:val="24"/>
          <w:szCs w:val="24"/>
          <w:lang w:eastAsia="it-IT"/>
          <w14:ligatures w14:val="none"/>
        </w:rPr>
        <w:t xml:space="preserve">A quelli che sono ricchi in questo mondo ordina di non essere orgogliosi, di non porre la speranza nell’instabilità delle ricchezze, ma in Dio, che tutto ci dà con abbondanza perché possiamo goderne. </w:t>
      </w:r>
    </w:p>
    <w:p w14:paraId="48EB90AE"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 xml:space="preserve">Ecco un ultimo comando dato dall’Apostolo Paolo a Timòteo: A quelli che sono ricchi in questo mondo ordina di non essere orgogliosi, di non porre la speranza nell’instabilità delle ricchezze, ma in Dio, che tutto ci dà con abbondanza perché possiamo goderne. Quali sono i princìpi di verità sul quale questo comando si fonda? Prima di tutto va affermata una verità di fede: Tutto è dono di Dio. Nulla è per nostro merito o capacità. Anche ogni nostra capacità viene da Dio. Se anche </w:t>
      </w:r>
      <w:r w:rsidRPr="00A80452">
        <w:rPr>
          <w:rFonts w:ascii="Arial" w:eastAsia="Times New Roman" w:hAnsi="Arial" w:cs="Times New Roman"/>
          <w:kern w:val="0"/>
          <w:sz w:val="24"/>
          <w:szCs w:val="24"/>
          <w:lang w:eastAsia="it-IT"/>
          <w14:ligatures w14:val="none"/>
        </w:rPr>
        <w:lastRenderedPageBreak/>
        <w:t>ogni nostra capacità viene da Dio mai dobbiamo inorgoglirci. È sufficiente che il Signore ci privi anche per un attimo della nostra capacità e si precipita nel baratro del nulla. In un istante si è nella ricchezza, un istante dopo si è nella miseria, nella grande povertà.</w:t>
      </w:r>
    </w:p>
    <w:p w14:paraId="101A51E2"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 xml:space="preserve">Il secondo principio dice la verità della ricchezza: essa è per natura instabile. Essa è come l’aria per un grosso macigno. Come l’aria tiene in alto un grosso macigno, così la ricchezza tiene in alto colui che la possiede. Non appena il macigno viene poggiato sull’aria, esso subito precipita a terra. Così non appena un uomo poggia sulla sua ricchezza, subito precipita in basso. La ricchezza è instabile per natura. Se è instabile per natura, poggiare e fondare la nostra vita su di essa è somma stoltezza e insipienza. La sabbia per qualche istante ha stabilità, la ricchezza neanche per un solo istante. La stabilità della ricchezza è uguale alla stabilità dell’aria. Si può costruire nell’aria? Mai. Si può costruire sulla ricchezza? Il mai è assoluto. Per un miracolo si potrebbe costruire nell’aria. Per un miracolo mai si potrà costruire la nostra vita sulla ricchezza. È verità universale e assoluta. È verità confermata dalla storia. </w:t>
      </w:r>
    </w:p>
    <w:p w14:paraId="5CC40971" w14:textId="77777777"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Il terzo principio si fonda sulla divina Provvidenza. L’uomo non ha bisogno di accumulare nessuna ricchezza. Lui ha il suo Signore che gli dona ogni cosa con grande abbondanza. Chi ama il Signore non manca di nulla. Quanto gli serve per vivere sempre gli viene donato dal suo Dio assieme alla gioia di godere dei beni a lui elargiti dal suo Signore. Su questa fede ogni discepolo di Gesù deve edificare, fondare la sua vita. Se ha il Signore le ricchezze non gli servono. Se non ha il Signore, neanche in questo caso le ricchezze gli servono. Sarebbe come accumulare aria in un otre bucato. Come accumulare aria in un otre bucato a nulla serve, così a nulla serve accumulare ricchezze. Esse si disperdono prima ancora che vengano accumulate. Lo Spirito Santo rivela l’inconsistenza delle ricchezze. La storia attesta la loro vanità e la loro fine. A noi è chiesto di credere allo Spirito Santo e alla storia. Dicono la stessa cosa, senza alcuna differenza.</w:t>
      </w:r>
    </w:p>
    <w:p w14:paraId="67AB12AF"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18</w:t>
      </w:r>
      <w:r w:rsidRPr="00951220">
        <w:rPr>
          <w:rFonts w:ascii="Arial" w:eastAsia="Times New Roman" w:hAnsi="Arial" w:cs="Times New Roman"/>
          <w:b/>
          <w:kern w:val="0"/>
          <w:sz w:val="24"/>
          <w:szCs w:val="24"/>
          <w:lang w:eastAsia="it-IT"/>
          <w14:ligatures w14:val="none"/>
        </w:rPr>
        <w:t>Facciano del bene, si arricchiscano di opere buone, siano pronti a dare e a condividere:</w:t>
      </w:r>
    </w:p>
    <w:p w14:paraId="28F8AD3A" w14:textId="55007483" w:rsidR="00D00FB4" w:rsidRPr="00A80452"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80452">
        <w:rPr>
          <w:rFonts w:ascii="Arial" w:eastAsia="Times New Roman" w:hAnsi="Arial" w:cs="Times New Roman"/>
          <w:kern w:val="0"/>
          <w:sz w:val="24"/>
          <w:szCs w:val="24"/>
          <w:lang w:eastAsia="it-IT"/>
          <w14:ligatures w14:val="none"/>
        </w:rPr>
        <w:t>Posti questi tre principi, ecco la morale che da essi scaturisce: facciano del bene, si arricchiscano di opere buone, siano pronti a dare e a condividere. F</w:t>
      </w:r>
      <w:r w:rsidR="003E6AB0" w:rsidRPr="00A80452">
        <w:rPr>
          <w:rFonts w:ascii="Arial" w:eastAsia="Times New Roman" w:hAnsi="Arial" w:cs="Times New Roman"/>
          <w:kern w:val="0"/>
          <w:sz w:val="24"/>
          <w:szCs w:val="24"/>
          <w:lang w:eastAsia="it-IT"/>
          <w14:ligatures w14:val="none"/>
        </w:rPr>
        <w:t>acciano del bene</w:t>
      </w:r>
      <w:r w:rsidRPr="00A80452">
        <w:rPr>
          <w:rFonts w:ascii="Arial" w:eastAsia="Times New Roman" w:hAnsi="Arial" w:cs="Times New Roman"/>
          <w:kern w:val="0"/>
          <w:sz w:val="24"/>
          <w:szCs w:val="24"/>
          <w:lang w:eastAsia="it-IT"/>
          <w14:ligatures w14:val="none"/>
        </w:rPr>
        <w:t>: la ricchezza è data a noi da Dio perché noi la diamo. Come la si dona? Facendo del bene. Come si fa del bene? Abbondando in opere di misericordia. Chi vuole arricchire veramente per il tempo e per l’eternità deve fare opere buone. Ecco come va vissuta la ricchezza: A</w:t>
      </w:r>
      <w:r w:rsidR="003E6AB0" w:rsidRPr="00A80452">
        <w:rPr>
          <w:rFonts w:ascii="Arial" w:eastAsia="Times New Roman" w:hAnsi="Arial" w:cs="Times New Roman"/>
          <w:kern w:val="0"/>
          <w:sz w:val="24"/>
          <w:szCs w:val="24"/>
          <w:lang w:eastAsia="it-IT"/>
          <w14:ligatures w14:val="none"/>
        </w:rPr>
        <w:t>rricchendoci di opere buone</w:t>
      </w:r>
      <w:r w:rsidRPr="00A80452">
        <w:rPr>
          <w:rFonts w:ascii="Arial" w:eastAsia="Times New Roman" w:hAnsi="Arial" w:cs="Times New Roman"/>
          <w:kern w:val="0"/>
          <w:sz w:val="24"/>
          <w:szCs w:val="24"/>
          <w:lang w:eastAsia="it-IT"/>
          <w14:ligatures w14:val="none"/>
        </w:rPr>
        <w:t>. Sono le opere di misericordia corporali: Dare da mangiare agli affamati, dare da bere agli assetati, vestire chi è nudo, alloggiare il forestiero, visitare un ammalato e confortalo, visitare i carcerati. Tutto questo si può fare, se si è P</w:t>
      </w:r>
      <w:r w:rsidR="003E6AB0" w:rsidRPr="00A80452">
        <w:rPr>
          <w:rFonts w:ascii="Arial" w:eastAsia="Times New Roman" w:hAnsi="Arial" w:cs="Times New Roman"/>
          <w:kern w:val="0"/>
          <w:sz w:val="24"/>
          <w:szCs w:val="24"/>
          <w:lang w:eastAsia="it-IT"/>
          <w14:ligatures w14:val="none"/>
        </w:rPr>
        <w:t>ronti a dare e a condividere</w:t>
      </w:r>
      <w:r w:rsidRPr="00A80452">
        <w:rPr>
          <w:rFonts w:ascii="Arial" w:eastAsia="Times New Roman" w:hAnsi="Arial" w:cs="Times New Roman"/>
          <w:kern w:val="0"/>
          <w:sz w:val="24"/>
          <w:szCs w:val="24"/>
          <w:lang w:eastAsia="it-IT"/>
          <w14:ligatures w14:val="none"/>
        </w:rPr>
        <w:t xml:space="preserve">. Darà e condividerà solo chi è povero in spirito. Se non si è poveri in spirito, alla ricchezza attacchiamo il cuore e nulla daremo e nulla condivideremo. Non si può vivere il Vangelo senza la potente grazia di Dio che muove ogni fibra della nostra anima, del nostro corpo, del nostro spirito. Cristo Gesù è insieme dono di verità e di grazia, dono di luce e di vita eterna, dono di Parola e di Spirito Santo. La verità, la luce, la Parola senza la grazia, la vita eterna, lo Spirito Santo </w:t>
      </w:r>
      <w:r w:rsidRPr="00A80452">
        <w:rPr>
          <w:rFonts w:ascii="Arial" w:eastAsia="Times New Roman" w:hAnsi="Arial" w:cs="Times New Roman"/>
          <w:kern w:val="0"/>
          <w:sz w:val="24"/>
          <w:szCs w:val="24"/>
          <w:lang w:eastAsia="it-IT"/>
          <w14:ligatures w14:val="none"/>
        </w:rPr>
        <w:lastRenderedPageBreak/>
        <w:t>in noi rimangono cose morte. Sono la grazia, la vita eterna, lo Spirito Santo che trasformano la verità, la luce, la Parola in nostro corpo e sangue, in nostra nuova natura. Ecco alcuni insegnamenti che vengono a noi dall’Antico Testamento.</w:t>
      </w:r>
    </w:p>
    <w:p w14:paraId="671A41E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Chi pratica la misericordia concede prestiti al prossimo, chi lo sostiene con la sua mano osserva i comandamenti. Da’ in prestito al prossimo quando ha bisogno, e a tua volta restituisci al prossimo nel momento fissato. Mantieni la parola e sii leale con lui, e in ogni momento troverai quello che ti occorre. Molti considerano il prestito come cosa trovata e causano fastidi a coloro che li hanno aiutati. Prima di ricevere, uno bacia la mano del creditore e parla con voce sommessa delle ricchezze altrui; ma alla scadenza cerca di guadagnare tempo, trova delle scuse e incolpa le circostanze. Se paga, a stento riceve la metà, e deve considerarla come una cosa trovata. In caso contrario, spoglia il creditore dei suoi averi e senza motivo se lo rende nemico; maledizioni e ingiurie gli restituisce, e invece della gloria gli rende disprezzo. Molti si rifiutano di prestare non per cattiveria, ma per paura di essere derubati senza ragione.</w:t>
      </w:r>
    </w:p>
    <w:p w14:paraId="755EAE07"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Tuttavia sii paziente con il misero, e non fargli attendere troppo a lungo l’elemosina. Per amore del comandamento soccorri chi ha bisogno, secondo la sua necessità non rimandarlo a mani vuote. Perdi pure denaro per un fratello e un amico, non si arrugginisca inutilmente sotto una pietra. Disponi dei beni secondo i comandamenti dell’Altissimo e ti saranno più utili dell’oro. Riponi l’elemosina nei tuoi scrigni ed essa ti libererà da ogni male. Meglio di uno scudo resistente e di una lancia pesante, essa combatterà per te di fronte al nemico (Sir 29,1-13).</w:t>
      </w:r>
    </w:p>
    <w:p w14:paraId="4C473974" w14:textId="77777777" w:rsidR="00D00FB4" w:rsidRPr="003E6AB0" w:rsidRDefault="00D00FB4" w:rsidP="009D5C4D">
      <w:pPr>
        <w:spacing w:after="240" w:line="240" w:lineRule="auto"/>
        <w:jc w:val="both"/>
        <w:rPr>
          <w:rFonts w:ascii="Arial" w:eastAsia="Times New Roman" w:hAnsi="Arial" w:cs="Times New Roman"/>
          <w:bCs/>
          <w:i/>
          <w:iCs/>
          <w:kern w:val="0"/>
          <w:sz w:val="24"/>
          <w:szCs w:val="24"/>
          <w:lang w:eastAsia="it-IT"/>
          <w14:ligatures w14:val="none"/>
        </w:rPr>
      </w:pPr>
      <w:r w:rsidRPr="003E6AB0">
        <w:rPr>
          <w:rFonts w:ascii="Arial" w:eastAsia="Times New Roman" w:hAnsi="Arial" w:cs="Times New Roman"/>
          <w:bCs/>
          <w:i/>
          <w:iCs/>
          <w:kern w:val="0"/>
          <w:sz w:val="24"/>
          <w:szCs w:val="24"/>
          <w:lang w:eastAsia="it-IT"/>
          <w14:ligatures w14:val="none"/>
        </w:rPr>
        <w:t xml:space="preserve">Solo in Dio riposa l’anima mia: da lui la mia salvezza. Lui solo è mia roccia e mia salvezza, mia difesa: mai potrò vacillare. Fino a quando vi scaglierete contro un uomo, per abbatterlo tutti insieme come un muro cadente, come un recinto che crolla? Tramano solo di precipitarlo dall’alto, godono della menzogna. Con la bocca benedicono, nel loro intimo maledicono. Solo in Dio riposa l’anima mia: da lui la mia speranza. Lui solo è mia roccia e mia salvezza, mia difesa: non potrò vacillare. In Dio è la mia salvezza e la mia gloria; il mio riparo sicuro, il mio rifugio è in Dio. Confida in lui, o popolo, in ogni tempo; davanti a lui aprite il vostro cuore: nostro rifugio è Dio. Sì, sono un soffio i figli di Adamo, una menzogna tutti gli uomini: tutti insieme, posti sulla bilancia, sono più lievi di un soffio. Non confidate nella violenza, non illudetevi della rapina; alla ricchezza, anche se abbonda, non attaccate il cuore. Una parola ha detto Dio, due ne ho udite: la forza appartiene a Dio, tua è la fedeltà, Signore; secondo le sue opere tu ripaghi ogni uomo (Sal 62,1-13). </w:t>
      </w:r>
    </w:p>
    <w:p w14:paraId="6373FB2B"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Ecco invece cosa dice il Signore nostro Gesù Cristo sulla ricchezza:</w:t>
      </w:r>
    </w:p>
    <w:p w14:paraId="73778D44" w14:textId="77777777" w:rsidR="00D00FB4" w:rsidRPr="003E6AB0" w:rsidRDefault="00D00FB4" w:rsidP="009D5C4D">
      <w:pPr>
        <w:spacing w:after="240" w:line="240" w:lineRule="auto"/>
        <w:jc w:val="both"/>
        <w:rPr>
          <w:rFonts w:ascii="Arial" w:eastAsia="Times New Roman" w:hAnsi="Arial" w:cs="Times New Roman"/>
          <w:bCs/>
          <w:i/>
          <w:iCs/>
          <w:kern w:val="0"/>
          <w:sz w:val="24"/>
          <w:szCs w:val="24"/>
          <w:lang w:eastAsia="it-IT"/>
          <w14:ligatures w14:val="none"/>
        </w:rPr>
      </w:pPr>
      <w:r w:rsidRPr="003E6AB0">
        <w:rPr>
          <w:rFonts w:ascii="Arial" w:eastAsia="Times New Roman" w:hAnsi="Arial" w:cs="Times New Roman"/>
          <w:bCs/>
          <w:i/>
          <w:iCs/>
          <w:kern w:val="0"/>
          <w:sz w:val="24"/>
          <w:szCs w:val="24"/>
          <w:lang w:eastAsia="it-IT"/>
          <w14:ligatures w14:val="none"/>
        </w:rPr>
        <w:t xml:space="preserve">Ma guai a voi, ricchi, perché avete già ricevuto la vostra consolazione. Guai a voi, che ora siete sazi, perché avrete fame. Guai a voi, che ora ridete, perché sarete nel dolore e piangerete. Guai, quando tutti gli uomini diranno bene di voi. Allo stesso modo infatti agivano i loro padri con i falsi profeti. E come volete che gli uomini facciano a voi, così anche voi fate a loro. Se amate quelli che vi amano, quale gratitudine vi è dovuta? Anche i peccatori amano quelli che li amano. E se </w:t>
      </w:r>
      <w:r w:rsidRPr="003E6AB0">
        <w:rPr>
          <w:rFonts w:ascii="Arial" w:eastAsia="Times New Roman" w:hAnsi="Arial" w:cs="Times New Roman"/>
          <w:bCs/>
          <w:i/>
          <w:iCs/>
          <w:kern w:val="0"/>
          <w:sz w:val="24"/>
          <w:szCs w:val="24"/>
          <w:lang w:eastAsia="it-IT"/>
          <w14:ligatures w14:val="none"/>
        </w:rPr>
        <w:lastRenderedPageBreak/>
        <w:t xml:space="preserve">fate del bene a coloro che fanno del bene a voi, quale gratitudine vi è dovuta? Anche i peccatori fanno lo stesso. E se prestate a coloro da cui sperate ricevere, 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 Siate misericordiosi, come il Padre vostro è misericordioso. Non giudicate e non sarete giudicati; non condannate e non sarete condannati; perdonate e sarete perdonati. </w:t>
      </w:r>
      <w:r w:rsidRPr="003E6AB0">
        <w:rPr>
          <w:rFonts w:ascii="Arial" w:eastAsia="Times New Roman" w:hAnsi="Arial" w:cs="Times New Roman"/>
          <w:bCs/>
          <w:iCs/>
          <w:kern w:val="0"/>
          <w:sz w:val="24"/>
          <w:szCs w:val="24"/>
          <w:lang w:eastAsia="it-IT"/>
          <w14:ligatures w14:val="none"/>
        </w:rPr>
        <w:t>Date e vi sarà dato: una misura buona, pigiata, colma e traboccante vi sarà versata nel grembo, perché con la misura con la quale misurate, sarà misurato a voi in cambio</w:t>
      </w:r>
      <w:r w:rsidRPr="003E6AB0">
        <w:rPr>
          <w:rFonts w:ascii="Arial" w:eastAsia="Times New Roman" w:hAnsi="Arial" w:cs="Times New Roman"/>
          <w:bCs/>
          <w:i/>
          <w:iCs/>
          <w:kern w:val="0"/>
          <w:sz w:val="24"/>
          <w:szCs w:val="24"/>
          <w:lang w:eastAsia="it-IT"/>
          <w14:ligatures w14:val="none"/>
        </w:rPr>
        <w:t>» (Lc 6,24-38).</w:t>
      </w:r>
    </w:p>
    <w:p w14:paraId="4C735214"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Mentre stava parlando, un fariseo lo invitò a pranzo. Egli andò e si mise a tavola. Il fariseo vide e si meravigliò che non avesse fatto le abluzioni prima del pranzo. Allora il Signore gli disse: «Voi farisei pulite l’esterno del bicchiere e del piatto, ma il vostro interno è pieno di avidità e di cattiveria. Stolti! Colui che ha fatto l’esterno non ha forse fatto anche l’interno? Date piuttosto in elemosina quello che c’è dentro, ed ecco, per voi tutto sarà puro. Ma guai a voi, farisei, che pagate la decima sulla menta, sulla ruta e su tutte le erbe, e lasciate da parte la giustizia e l’amore di Dio. Queste invece erano le cose da fare, senza trascurare quelle. Guai a voi, farisei, che amate i primi posti nelle sinagoghe e i saluti sulle piazze. Guai a voi, perché siete come quei sepolcri che non si vedono e la gente vi passa sopra senza saperlo» (Lc 11.37-44).</w:t>
      </w:r>
    </w:p>
    <w:p w14:paraId="7F20A426"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 xml:space="preserve">Diceva anche ai discepoli: «Un uomo ricco aveva un amministratore, e questi fu accusato dinanzi a lui di sperperare i suoi averi. Lo chiamò e gli disse: “Che cosa sento dire di te? Rendi conto della tua amministrazione, perché non potrai più amministrare”. L’amministratore disse tra sé: “Che cosa farò, ora che il mio padrone mi toglie l’amministrazione? Zappare, non ne ho la forza; mendicare, mi vergogno. So io che cosa farò perché, quando sarò stato allontanato dall’amministrazione, ci sia qualcuno che mi accolga in casa sua”. Chiamò uno per uno i debitori del suo padrone e disse al primo: “Tu quanto devi al mio padrone?”. Quello rispose: “Cento barili d’olio”. Gli disse: “Prendi la tua ricevuta, siediti subito e scrivi cinquanta”. Poi disse a un altro: “Tu quanto devi?”. Rispose: “Cento misure di grano”. Gli disse: “Prendi la tua ricevuta e scrivi ottanta”. Il padrone lodò quell’amministratore disonesto, perché aveva agito con scaltrezza. I figli di questo mondo, infatti, verso i loro pari sono più scaltri dei figli della luce. Ebbene, io vi dico: fatevi degli amici con la ricchezza disonesta, perché, quando questa verrà a mancare, essi vi accolgano nelle dimore eterne. Chi è fedele in cose di poco conto, è fedele anche in cose importanti; e chi è disonesto in cose di poco conto, è disonesto anche in cose importanti. Se dunque non siete stati fedeli nella ricchezza disonesta, chi vi affiderà quella vera? E se non siete stati fedeli nella ricchezza altrui, chi vi darà la vostra? Nessun servitore può servire due padroni, perché o odierà l’uno e amerà l’altro, oppure si affezionerà all’uno e disprezzerà l’altro. Non potete servire Dio e la ricchezza». I farisei, che erano attaccati al denaro, ascoltavano tutte queste cose e si facevano beffe di lui. Egli disse loro: «Voi siete quelli che si ritengono giusti davanti agli uomini, ma Dio conosce i vostri cuori: ciò che fra gli uomini viene esaltato, davanti a Dio è cosa </w:t>
      </w:r>
      <w:r w:rsidRPr="003E6AB0">
        <w:rPr>
          <w:rFonts w:ascii="Arial" w:eastAsia="Times New Roman" w:hAnsi="Arial" w:cs="Times New Roman"/>
          <w:i/>
          <w:iCs/>
          <w:kern w:val="0"/>
          <w:sz w:val="24"/>
          <w:szCs w:val="24"/>
          <w:lang w:eastAsia="it-IT"/>
          <w14:ligatures w14:val="none"/>
        </w:rPr>
        <w:lastRenderedPageBreak/>
        <w:t>abominevole. La Legge e i Profeti fino a Giovanni: da allora in poi viene annunciato il regno di Dio e ognuno si sforza di entrarvi. E più facile che passino il cielo e la terra, anziché cada un solo trattino della Legge.</w:t>
      </w:r>
    </w:p>
    <w:p w14:paraId="224652AC"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Chiunque ripudia la propria moglie e ne sposa un’altra, commette adulterio; chi sposa una donna ripudiata dal marito, commette adulterio.</w:t>
      </w:r>
    </w:p>
    <w:p w14:paraId="7EDE568A"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16,1-31).</w:t>
      </w:r>
    </w:p>
    <w:p w14:paraId="32AAE5F8"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 xml:space="preserve">L’elemosina è la sola banca sicura nella quale al cristiano è chiesto di investire i suoi soldi. Qual è la caratteristica di questa banca? Essa non fallisce mai. In essa non si attinge quanto si deposita. In essa si attinge quanto è necessario per ogni giorno della nostra vita. Abbiamo deposto mille, possiamo attingere anche centomila milioni se questi sono necessari per la nostra vita. Questa verità è così insegnata dall’Apostolo Paolo ai Filippesi. </w:t>
      </w:r>
    </w:p>
    <w:p w14:paraId="61451C0E"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 xml:space="preserve">Avete fatto bene tuttavia a prendere parte alle mie tribolazioni. Lo sapete anche voi, Filippesi, che all’inizio della predicazione del Vangelo, quando partii dalla Macedonia, nessuna Chiesa mi aprì un conto di dare e avere, se non voi soli; e anche a Tessalònica mi avete inviato per due volte il necessario. Non è però il vostro dono che io cerco, ma il frutto che va in abbondanza sul vostro conto. Ho il necessario e anche il superfluo; sono ricolmo dei vostri doni ricevuti da Epafrodìto, che sono un piacevole profumo, un sacrificio gradito, che piace a Dio. Il mio Dio, a sua volta, colmerà ogni vostro bisogno secondo la sua ricchezza con magnificenza, in Cristo Gesù. Al Dio e Padre nostro sia gloria nei secoli dei secoli. Amen. (Fil 4,14-20). </w:t>
      </w:r>
    </w:p>
    <w:p w14:paraId="3352316F"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Ecco le parole dell’Angelo Raffaele a Tobi e a Tobia sull’elemosina:</w:t>
      </w:r>
    </w:p>
    <w:p w14:paraId="733F3BD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Terminate le feste nuziali, Tobi chiamò suo figlio Tobia e gli disse: «Figlio mio, pensa a dare la ricompensa dovuta a colui che ti ha accompagnato e ad </w:t>
      </w:r>
      <w:r w:rsidRPr="00951220">
        <w:rPr>
          <w:rFonts w:ascii="Arial" w:eastAsia="Times New Roman" w:hAnsi="Arial" w:cs="Times New Roman"/>
          <w:i/>
          <w:iCs/>
          <w:kern w:val="0"/>
          <w:sz w:val="24"/>
          <w:szCs w:val="24"/>
          <w:lang w:eastAsia="it-IT"/>
          <w14:ligatures w14:val="none"/>
        </w:rPr>
        <w:lastRenderedPageBreak/>
        <w:t>aggiungere qualcos’altro alla somma pattuita». Gli disse Tobia: «Padre, quanto dovrò dargli come compenso? Anche se gli dessi la metà dei beni che egli ha portato con me, non ci perderei nulla. Egli mi ha condotto sano e salvo, ha guarito mia moglie, ha portato con me il denaro, infine ha guarito anche te! Quanto ancora posso dargli come compenso?». Tobi rispose: «Figlio, è giusto che egli riceva la metà di tutti i beni che ha riportato».</w:t>
      </w:r>
    </w:p>
    <w:p w14:paraId="5BE6F8F3"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 xml:space="preserve">Fece dunque venire l’angelo e gli disse: «Prendi come tuo compenso la metà di tutti i beni che hai riportato e va’ in pace». Allora Raffaele li chiamò tutti e due in disparte e disse loro: «Benedite Dio e proclamate davanti a tutti i viventi il bene che vi ha fatto, perché sia benedetto e celebrato il suo nome. Fate conoscere a tutti gli uomini le opere di Dio, come è giusto, e non esitate a ringraziarlo. È bene tenere nascosto il segreto del re, ma è motivo di onore manifestare e lodare le opere di Dio. Fate ciò che è bene e non vi colpirà alcun male. È meglio la preghiera con il digiuno e l’elemosina con la giustizia, che la ricchezza con l’ingiustizia. Meglio praticare l’elemosina che accumulare oro. L’elemosina salva dalla morte e purifica da ogni peccato. Coloro che fanno l’elemosina godranno lunga vita. Coloro che commettono il peccato e l’ingiustizia sono nemici di se stessi. Voglio dirvi tutta la verità, senza nulla nascondervi: vi ho già insegnato che è bene nascondere il segreto del re, mentre è motivo d’onore manifestare le opere di Dio. Ebbene, quando tu e Sara eravate in preghiera, io presentavo l’attestato della vostra preghiera davanti alla gloria del Signore. Così anche quando tu seppellivi i morti. Quando poi tu non hai esitato ad alzarti e ad abbandonare il tuo pranzo e sei andato a seppellire quel morto, allora io sono stato inviato per metterti alla prova. Ma, al tempo stesso, Dio mi ha inviato per guarire te e Sara, tua nuora. Io sono Raffaele, uno dei sette angeli che sono sempre pronti a entrare alla presenza della gloria del Signore» (Tb 12,1-14). </w:t>
      </w:r>
    </w:p>
    <w:p w14:paraId="46E96050"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19</w:t>
      </w:r>
      <w:r w:rsidRPr="00951220">
        <w:rPr>
          <w:rFonts w:ascii="Arial" w:eastAsia="Times New Roman" w:hAnsi="Arial" w:cs="Times New Roman"/>
          <w:b/>
          <w:kern w:val="0"/>
          <w:sz w:val="24"/>
          <w:szCs w:val="24"/>
          <w:lang w:eastAsia="it-IT"/>
          <w14:ligatures w14:val="none"/>
        </w:rPr>
        <w:t>così si metteranno da parte un buon capitale per il futuro, per acquistarsi la vita vera.</w:t>
      </w:r>
    </w:p>
    <w:p w14:paraId="0220B555"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 xml:space="preserve">Ecco a che serve la ricchezza: a trasformarla in elemosina in vista della vita eterna. Così si metteranno da parte un buon capitale per il futuro, per acquistarsi la vita vera. La vita vera è la vita sulla terra ed è la vita nell’eternità. Un cristiano che non pratica l’elemosina, non vive di vita vera, vive di vita falsa, o meglio muore i suoi giorni in una vita falsa. </w:t>
      </w:r>
    </w:p>
    <w:p w14:paraId="3BD9304E" w14:textId="7350F3D6" w:rsidR="00D00FB4" w:rsidRPr="003E6AB0" w:rsidRDefault="00D00FB4" w:rsidP="009D5C4D">
      <w:pPr>
        <w:autoSpaceDE w:val="0"/>
        <w:autoSpaceDN w:val="0"/>
        <w:adjustRightInd w:val="0"/>
        <w:spacing w:after="240" w:line="240" w:lineRule="auto"/>
        <w:jc w:val="both"/>
        <w:rPr>
          <w:rFonts w:ascii="Arial" w:eastAsia="Times New Roman" w:hAnsi="Arial" w:cs="Times New Roman"/>
          <w:kern w:val="0"/>
          <w:sz w:val="24"/>
          <w:szCs w:val="24"/>
          <w:lang w:val="la-Latn" w:eastAsia="it-IT"/>
          <w14:ligatures w14:val="none"/>
        </w:rPr>
      </w:pPr>
      <w:r w:rsidRPr="003E6AB0">
        <w:rPr>
          <w:rFonts w:ascii="Arial" w:eastAsia="Times New Roman" w:hAnsi="Arial" w:cs="Arial"/>
          <w:i/>
          <w:iCs/>
          <w:kern w:val="0"/>
          <w:sz w:val="24"/>
          <w:szCs w:val="24"/>
          <w:lang w:val="la-Latn" w:eastAsia="it-IT"/>
          <w14:ligatures w14:val="none"/>
        </w:rPr>
        <w:t>Thesaurizare sibi fundamentum bonum in futurum ut adprehendant veram vitam</w:t>
      </w:r>
      <w:r w:rsidR="003E6AB0" w:rsidRPr="003E6AB0">
        <w:rPr>
          <w:rFonts w:ascii="Arial" w:eastAsia="Times New Roman" w:hAnsi="Arial" w:cs="Arial"/>
          <w:kern w:val="0"/>
          <w:sz w:val="24"/>
          <w:szCs w:val="24"/>
          <w:lang w:val="la-Latn" w:eastAsia="it-IT"/>
          <w14:ligatures w14:val="none"/>
        </w:rPr>
        <w:t xml:space="preserve"> – </w:t>
      </w:r>
      <w:r w:rsidRPr="003E6AB0">
        <w:rPr>
          <w:rFonts w:ascii="Greek" w:eastAsia="Times New Roman" w:hAnsi="Greek" w:cs="Greek"/>
          <w:kern w:val="0"/>
          <w:sz w:val="26"/>
          <w:szCs w:val="26"/>
          <w:lang w:val="la-Latn" w:eastAsia="it-IT"/>
          <w14:ligatures w14:val="none"/>
        </w:rPr>
        <w:t>¢poqhsaur…zontaj ˜auto‹j qemšlion kalÕn e„j tÕ mšllon, †na ™pil£bwntai tÁj Ôntwj zwÁj</w:t>
      </w:r>
      <w:r w:rsidR="00CE03A7">
        <w:rPr>
          <w:rFonts w:ascii="Greek" w:eastAsia="Times New Roman" w:hAnsi="Greek" w:cs="Greek"/>
          <w:kern w:val="0"/>
          <w:sz w:val="24"/>
          <w:szCs w:val="24"/>
          <w:lang w:val="la-Latn" w:eastAsia="it-IT"/>
          <w14:ligatures w14:val="none"/>
        </w:rPr>
        <w:t xml:space="preserve"> </w:t>
      </w:r>
      <w:r w:rsidRPr="003E6AB0">
        <w:rPr>
          <w:rFonts w:ascii="Arial" w:eastAsia="Times New Roman" w:hAnsi="Arial" w:cs="Times New Roman"/>
          <w:kern w:val="0"/>
          <w:sz w:val="24"/>
          <w:szCs w:val="24"/>
          <w:lang w:val="la-Latn" w:eastAsia="it-IT"/>
          <w14:ligatures w14:val="none"/>
        </w:rPr>
        <w:t xml:space="preserve">(1Tm 6,19), </w:t>
      </w:r>
    </w:p>
    <w:p w14:paraId="161F038C"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Possiamo applicare a quanto sta insegnando l’Apostolo Paolo le parole di Gesù sulla casa costruita sulla roccia e la casa costruita sulla sabbia. L’elemosina è per noi la roccia, il fondamento (</w:t>
      </w:r>
      <w:r w:rsidRPr="003E6AB0">
        <w:rPr>
          <w:rFonts w:ascii="Arial" w:eastAsia="Times New Roman" w:hAnsi="Arial" w:cs="Times New Roman"/>
          <w:i/>
          <w:iCs/>
          <w:kern w:val="0"/>
          <w:sz w:val="24"/>
          <w:szCs w:val="24"/>
          <w:lang w:val="la-Latn" w:eastAsia="it-IT"/>
          <w14:ligatures w14:val="none"/>
        </w:rPr>
        <w:t>fundamentum</w:t>
      </w:r>
      <w:r w:rsidRPr="003E6AB0">
        <w:rPr>
          <w:rFonts w:ascii="Arial" w:eastAsia="Times New Roman" w:hAnsi="Arial" w:cs="Times New Roman"/>
          <w:kern w:val="0"/>
          <w:sz w:val="24"/>
          <w:szCs w:val="24"/>
          <w:lang w:eastAsia="it-IT"/>
          <w14:ligatures w14:val="none"/>
        </w:rPr>
        <w:t xml:space="preserve"> – </w:t>
      </w:r>
      <w:r w:rsidRPr="003E6AB0">
        <w:rPr>
          <w:rFonts w:ascii="Greek" w:eastAsia="Times New Roman" w:hAnsi="Greek" w:cs="Greek"/>
          <w:kern w:val="0"/>
          <w:sz w:val="24"/>
          <w:szCs w:val="24"/>
          <w:lang w:eastAsia="it-IT"/>
          <w14:ligatures w14:val="none"/>
        </w:rPr>
        <w:t xml:space="preserve">qemšlion) </w:t>
      </w:r>
      <w:r w:rsidRPr="003E6AB0">
        <w:rPr>
          <w:rFonts w:ascii="Arial" w:eastAsia="Times New Roman" w:hAnsi="Arial" w:cs="Times New Roman"/>
          <w:kern w:val="0"/>
          <w:sz w:val="24"/>
          <w:szCs w:val="24"/>
          <w:lang w:eastAsia="it-IT"/>
          <w14:ligatures w14:val="none"/>
        </w:rPr>
        <w:t>sul quale edificare la nostra vera vita oggi e per l’eternità. Se manchiamo di questo fondamento oggi e per l’eternità costruiremo la nostra casa sull’aria, sul nulla. Essa crollerà, anzi è già crollata prima ancora di iniziare. “Un buon capitale” non esprime in pienezza la verità contenuta nella parola “</w:t>
      </w:r>
      <w:r w:rsidRPr="003E6AB0">
        <w:rPr>
          <w:rFonts w:ascii="Arial" w:eastAsia="Times New Roman" w:hAnsi="Arial" w:cs="Times New Roman"/>
          <w:i/>
          <w:iCs/>
          <w:kern w:val="0"/>
          <w:sz w:val="24"/>
          <w:szCs w:val="24"/>
          <w:lang w:val="la-Latn" w:eastAsia="it-IT"/>
          <w14:ligatures w14:val="none"/>
        </w:rPr>
        <w:t>fundamentum</w:t>
      </w:r>
      <w:r w:rsidRPr="003E6AB0">
        <w:rPr>
          <w:rFonts w:ascii="Arial" w:eastAsia="Times New Roman" w:hAnsi="Arial" w:cs="Times New Roman"/>
          <w:kern w:val="0"/>
          <w:sz w:val="24"/>
          <w:szCs w:val="24"/>
          <w:lang w:eastAsia="it-IT"/>
          <w14:ligatures w14:val="none"/>
        </w:rPr>
        <w:t xml:space="preserve"> – </w:t>
      </w:r>
      <w:r w:rsidRPr="003E6AB0">
        <w:rPr>
          <w:rFonts w:ascii="Greek" w:eastAsia="Times New Roman" w:hAnsi="Greek" w:cs="Greek"/>
          <w:kern w:val="0"/>
          <w:sz w:val="24"/>
          <w:szCs w:val="24"/>
          <w:lang w:eastAsia="it-IT"/>
          <w14:ligatures w14:val="none"/>
        </w:rPr>
        <w:t>qemšlion</w:t>
      </w:r>
      <w:r w:rsidRPr="003E6AB0">
        <w:rPr>
          <w:rFonts w:ascii="Arial" w:eastAsia="Times New Roman" w:hAnsi="Arial" w:cs="Times New Roman"/>
          <w:kern w:val="0"/>
          <w:sz w:val="24"/>
          <w:szCs w:val="24"/>
          <w:lang w:eastAsia="it-IT"/>
          <w14:ligatures w14:val="none"/>
        </w:rPr>
        <w:t xml:space="preserve">”. Nessuna casa può </w:t>
      </w:r>
      <w:r w:rsidRPr="003E6AB0">
        <w:rPr>
          <w:rFonts w:ascii="Arial" w:eastAsia="Times New Roman" w:hAnsi="Arial" w:cs="Times New Roman"/>
          <w:kern w:val="0"/>
          <w:sz w:val="24"/>
          <w:szCs w:val="24"/>
          <w:lang w:eastAsia="it-IT"/>
          <w14:ligatures w14:val="none"/>
        </w:rPr>
        <w:lastRenderedPageBreak/>
        <w:t>edificarsi senza un solido fondamento. Nessuna vita vera potrà innalzarsi nel tempo e nell’eternità senza il solido fondamento dell’elemosina.</w:t>
      </w:r>
    </w:p>
    <w:p w14:paraId="3ED7C8DB"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7,25-27). </w:t>
      </w:r>
    </w:p>
    <w:p w14:paraId="77415FD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p>
    <w:p w14:paraId="22066C43" w14:textId="77777777" w:rsidR="00D00FB4" w:rsidRPr="00951220" w:rsidRDefault="00D00FB4" w:rsidP="003E6AB0">
      <w:pPr>
        <w:pStyle w:val="Titolo3"/>
      </w:pPr>
      <w:bookmarkStart w:id="203" w:name="_Toc99629722"/>
      <w:bookmarkStart w:id="204" w:name="_Toc228440024"/>
      <w:r w:rsidRPr="00951220">
        <w:t>Raccomandazione finale e saluto</w:t>
      </w:r>
      <w:bookmarkEnd w:id="203"/>
      <w:bookmarkEnd w:id="204"/>
    </w:p>
    <w:p w14:paraId="6B73FFCF"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20</w:t>
      </w:r>
      <w:r w:rsidRPr="00951220">
        <w:rPr>
          <w:rFonts w:ascii="Arial" w:eastAsia="Times New Roman" w:hAnsi="Arial" w:cs="Times New Roman"/>
          <w:b/>
          <w:kern w:val="0"/>
          <w:sz w:val="24"/>
          <w:szCs w:val="24"/>
          <w:lang w:eastAsia="it-IT"/>
          <w14:ligatures w14:val="none"/>
        </w:rPr>
        <w:t>O Timòteo, custodisci ciò che ti è stato affidato; evita le chiacchiere vuote e perverse e le obiezioni della falsa scienza.</w:t>
      </w:r>
    </w:p>
    <w:p w14:paraId="5C298E40"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Ora l’Apostolo Paolo dona a Timòteo la sua parola finale di esortazione o di vero comando o ordine: O Timòteo, custodisci ciò che ti è stato affidato. Cosa è stato affidato a Timoteo? Il Vangelo della salvezza. Cosa gli è stato affidato? Cristo Gesù e questi Crocifisso. Cosa gli è stato affidato? Lo Spirito Santo nel quale dovrà parlare, insegnare, ammaestrare. Cosa gli è stato affidato? La Chiesa del Dio vivente? Cosa gli è stato affidato? Il gregge di Cristo Gesù. Cosa gli è stato affidato? Il mondo intero da evangelizzare e da chiamare alla conversione e alla fede nel Vangelo. Quanto gli è stato affidato, quanto gli è stato consegnato lui deve custodirlo nel Vangelo e in Cristo Gesù, nello Spirito Santo e nella sua verità. Di quanto gli è stato affidato nulla dovrà andare perduto. Quando il Signore lo chiamerà in giudizio, lui deve fare la stessa professione di fede fatta prima da Cristo Gesù e poi dall’Apostolo Paolo negli Atti degli Apostoli dinanzi agli anziani di Efeso.</w:t>
      </w:r>
    </w:p>
    <w:p w14:paraId="41431660" w14:textId="46A186F0"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Ho manifestato il tuo nome agli uomini che mi hai dato dal mondo. Erano tuoi e li hai dati a me, ed essi hanno osservato la tua parola. Ora essi sanno che tutte le cose che mi hai dato vengono da te, perché le parole che hai dato a me io le ho date a loro. Essi le hanno accolte e sanno veramente che sono uscito da te e hanno creduto che tu mi hai mandato.</w:t>
      </w:r>
      <w:r w:rsidR="00CE03A7">
        <w:rPr>
          <w:rFonts w:ascii="Arial" w:eastAsia="Times New Roman" w:hAnsi="Arial" w:cs="Times New Roman"/>
          <w:i/>
          <w:iCs/>
          <w:kern w:val="0"/>
          <w:sz w:val="24"/>
          <w:szCs w:val="24"/>
          <w:lang w:eastAsia="it-IT"/>
          <w14:ligatures w14:val="none"/>
        </w:rPr>
        <w:t xml:space="preserve"> </w:t>
      </w:r>
      <w:r w:rsidRPr="003E6AB0">
        <w:rPr>
          <w:rFonts w:ascii="Arial" w:eastAsia="Times New Roman" w:hAnsi="Arial" w:cs="Times New Roman"/>
          <w:i/>
          <w:iCs/>
          <w:kern w:val="0"/>
          <w:sz w:val="24"/>
          <w:szCs w:val="24"/>
          <w:lang w:eastAsia="it-IT"/>
          <w14:ligatures w14:val="none"/>
        </w:rPr>
        <w:t>Io prego per loro; non prego per il mondo, ma per coloro che tu mi hai dato, perché sono tuoi. Tutte le cose mie sono tue, e le tue sono mie, e io sono glorificato in loro. Io non sono più nel mondo; essi invece sono nel mondo, e io vengo a te. Padre santo, custodiscili nel tuo nome, quello che mi hai dato, perché siano una sola cosa, come noi. 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(Gv 17,6-14).</w:t>
      </w:r>
    </w:p>
    <w:p w14:paraId="45BE34A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Da Mileto mandò a chiamare a Èfeso gli anziani della Chiesa. Quando essi giunsero presso di lui, disse loro: «Voi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w:t>
      </w:r>
    </w:p>
    <w:p w14:paraId="2CF67AA1"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 xml:space="preserve">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 E ora vi affido a Dio e alla parola della sua grazia, che ha la potenza di edificare e di concedere l’eredità fra tutti quelli che da lui sono santificati. Non ho desiderato né argento né oro né il vestito di nessuno. Voi sapete che alle necessità mie e di quelli che erano con me hanno provveduto queste mie mani. In tutte le maniere vi ho mostrato che i deboli si devono soccorrere lavorando così, ricordando le parole del Signore Gesù, che disse: “Si è più beati nel dare che nel ricevere!”» (At 20,17-35). </w:t>
      </w:r>
    </w:p>
    <w:p w14:paraId="06CB406B"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 xml:space="preserve">Per custodire quanto gli è stato affidato e consegnato, Timòteo dovrà evitare le chiacchiere vuote e perverse e le obiezioni della falsa scienza. </w:t>
      </w:r>
    </w:p>
    <w:p w14:paraId="3E72F8C0" w14:textId="672BBCC2"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i/>
          <w:iCs/>
          <w:kern w:val="0"/>
          <w:sz w:val="24"/>
          <w:szCs w:val="24"/>
          <w:lang w:val="la-Latn" w:eastAsia="it-IT"/>
          <w14:ligatures w14:val="none"/>
        </w:rPr>
        <w:t>O Timothee depositum custodi devitans profanas vocum novitates et oppositiones falsi nominis scientiae</w:t>
      </w:r>
      <w:r w:rsidR="003E6AB0" w:rsidRPr="003E6AB0">
        <w:rPr>
          <w:rFonts w:ascii="Arial" w:eastAsia="Times New Roman" w:hAnsi="Arial" w:cs="Times New Roman"/>
          <w:i/>
          <w:iCs/>
          <w:kern w:val="0"/>
          <w:sz w:val="24"/>
          <w:szCs w:val="24"/>
          <w:lang w:val="la-Latn" w:eastAsia="it-IT"/>
          <w14:ligatures w14:val="none"/>
        </w:rPr>
        <w:t xml:space="preserve"> –</w:t>
      </w:r>
      <w:r w:rsidR="00CE03A7">
        <w:rPr>
          <w:rFonts w:ascii="Arial" w:eastAsia="Times New Roman" w:hAnsi="Arial" w:cs="Times New Roman"/>
          <w:i/>
          <w:iCs/>
          <w:kern w:val="0"/>
          <w:sz w:val="24"/>
          <w:szCs w:val="24"/>
          <w:lang w:val="la-Latn" w:eastAsia="it-IT"/>
          <w14:ligatures w14:val="none"/>
        </w:rPr>
        <w:t xml:space="preserve"> </w:t>
      </w:r>
      <w:r w:rsidRPr="003E6AB0">
        <w:rPr>
          <w:rFonts w:ascii="Greek" w:eastAsia="Times New Roman" w:hAnsi="Greek" w:cs="Greek"/>
          <w:kern w:val="0"/>
          <w:sz w:val="26"/>
          <w:szCs w:val="26"/>
          <w:lang w:eastAsia="it-IT"/>
          <w14:ligatures w14:val="none"/>
        </w:rPr>
        <w:t>’W TimÒqee, t¾n paraq»khn fÚlaxon, ™ktrepÒmenoj t¦j beb»louj kenofwn…aj kaˆ ¢ntiqšseij tÁj yeudwnÚmou gnèsewj</w:t>
      </w:r>
      <w:r w:rsidRPr="003E6AB0">
        <w:rPr>
          <w:rFonts w:ascii="Arial" w:eastAsia="Times New Roman" w:hAnsi="Arial" w:cs="Times New Roman"/>
          <w:kern w:val="0"/>
          <w:sz w:val="26"/>
          <w:szCs w:val="26"/>
          <w:lang w:eastAsia="it-IT"/>
          <w14:ligatures w14:val="none"/>
        </w:rPr>
        <w:t xml:space="preserve"> </w:t>
      </w:r>
      <w:r w:rsidRPr="003E6AB0">
        <w:rPr>
          <w:rFonts w:ascii="Arial" w:eastAsia="Times New Roman" w:hAnsi="Arial" w:cs="Times New Roman"/>
          <w:kern w:val="0"/>
          <w:sz w:val="24"/>
          <w:szCs w:val="24"/>
          <w:lang w:eastAsia="it-IT"/>
          <w14:ligatures w14:val="none"/>
        </w:rPr>
        <w:t xml:space="preserve">(1Tm 6,20). </w:t>
      </w:r>
    </w:p>
    <w:p w14:paraId="5BBDBA36"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 xml:space="preserve">Le chiacchiere sono tutte le parole il cui fondamento è nel cuore dell’uomo. Tutto ciò che il cristiano dice e che non è attinto dal Vangelo, dal cuore di Cristo Gesù, dalla purissima verità dello Spirito Santo, è chiacchiera. È chiacchiera vuota se sono parole e basta. È chiacchiera perversa se le parole sono di cattiveria, malvagità, tenebra, menzogna, rinnegamento della verità della Parola, verità di Cristo Gesù, verità dello Spirito Santo. Ogni discepolo di Gesù deve prestare somma attenzione a non trasformare la verità di Cristo Gesù, del Padre nostro celeste, dello Spirito Santo in chiacchiera. Dovrà prestare somma attenzione affinché nessuna sua parola sia vana, malvagia, perversa, cattiva, contro lo Spirito Santo. </w:t>
      </w:r>
    </w:p>
    <w:p w14:paraId="189D8901" w14:textId="467D738C"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Quando Ieu si presentò agli ufficiali del suo padrone, costoro gli domandarono: "Va tutto bene? Perché questo pazzo è venuto da te?". Egli disse loro: "Voi conoscete l'uomo e le sue chiacchiere" (2Re 9, 11).</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Quando porrai fine alle tue chiacchiere? Rifletti bene e poi parleremo (Gb 18, 2). </w:t>
      </w:r>
      <w:r w:rsidRPr="00951220">
        <w:rPr>
          <w:rFonts w:ascii="Arial" w:eastAsia="Times New Roman" w:hAnsi="Arial" w:cs="Arial"/>
          <w:i/>
          <w:iCs/>
          <w:kern w:val="0"/>
          <w:sz w:val="24"/>
          <w:szCs w:val="24"/>
          <w:lang w:eastAsia="it-IT"/>
          <w14:ligatures w14:val="none"/>
        </w:rPr>
        <w:t xml:space="preserve">Giobbe dunque apre invano la sua bocca e senza cognizione moltiplica le chiacchiere (b 35, 16). Dalle molte preoccupazioni vengono i sogni e dalle molte chiacchiere il discorso dello stolto (Qo 5, 2). Quando ascolti non effonderti in chiacchiere, non fare fuori luogo il sapiente (Sir 32, 4). Su una figlia indocile rafforza la vigilanza, perché non ti renda scherno dei nemici, oggetto di chiacchiere in città e favola della gente, sì da farti vergognare davanti a tutti (Sir 42, 11). Abbiamo udito l'orgoglio di Moab, l'orgogliosissimo, la sua alterigia, la sua superbia, la sua tracotanza, la vanità delle sue chiacchiere (Is 16, 6) </w:t>
      </w:r>
      <w:r w:rsidRPr="00951220">
        <w:rPr>
          <w:rFonts w:ascii="Arial" w:eastAsia="Times New Roman" w:hAnsi="Arial" w:cs="Times New Roman"/>
          <w:i/>
          <w:iCs/>
          <w:kern w:val="0"/>
          <w:sz w:val="24"/>
          <w:szCs w:val="24"/>
          <w:lang w:eastAsia="it-IT"/>
          <w14:ligatures w14:val="none"/>
        </w:rPr>
        <w:t xml:space="preserve">Conosco bene la sua tracotanza - dice il Signore - l'inconsistenza delle sue chiacchiere, le sue opere vane (Ger 48, 30). O Timòteo, custodisci il deposito; evita le chiacchiere profane e le obiezioni della cosiddetta scienza (1Tm 6, 20). Evita le chiacchiere profane, perché esse tendono a far crescere sempre più nell'empietà (2Tm 2, 16). Vi sono infatti, soprattutto fra quelli che provengono dalla circoncisione, molti spiriti insubordinati, chiacchieroni e ingannatori della gente (Tt 1, 10). </w:t>
      </w:r>
    </w:p>
    <w:p w14:paraId="6E9DA79A"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Oltre alle chiacchiere vane e perverse dovrà anche evitare le obiezioni della falsa scienza. Quali sono le obiezioni della falsa scienza? Tutte quelle parole che sono fondate sul cuore dell’uomo e sulla sua volontà e che attestano la nostra ignoranza del mistero che il Signore ha consegnato nelle sacre pagine e che lo Spirito Santo giorno dopo giorno illumina con la sua verità eterna. Ecco alcune obiezioni della falsa scienza che troviamo nel Vangelo e alle quali Gesù risponde con la conoscenza della purissima verità.</w:t>
      </w:r>
    </w:p>
    <w:p w14:paraId="3133C0A6"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 xml:space="preserve">Allora gli si avvicinarono alcuni farisei per metterlo alla prova e gli chiesero: «È lecito a un uomo ripudiare la propria moglie per qualsiasi motivo?». Egli rispose: «Non avete letto che il Creatore da principio li fece maschio e femmina e disse: Per questo l’uomo lascerà il padre e la madre e si unirà a sua moglie e i due diventeranno una sola carne? Così non sono più due, ma una sola carne. Dunque l’uomo non divida quello che Dio ha congiunto». Gli domandarono: «Perché allora Mosè ha ordinato di darle l’atto di ripudio e di ripudiarla?». Rispose loro: «Per la durezza del vostro cuore Mosè vi ha permesso di ripudiare le vostre mogli; all’inizio però non fu così. Ma io vi dico: chiunque ripudia la propria moglie, se non in caso di unione illegittima, e ne sposa un’altra, commette adulterio». Gli dissero i suoi discepoli: «Se questa è la situazione dell’uomo rispetto alla donna, non conviene sposarsi». Egli rispose loro: «Non tutti capiscono questa parola, ma solo coloro ai quali è stato concesso. Infatti vi sono eunuchi che sono nati così dal grembo della madre, e ve ne sono altri che sono stati resi tali dagli uomini, e ve ne sono altri ancora che si sono resi tali per il regno dei cieli. Chi può capire, capisca» (Mt 19,3-12). </w:t>
      </w:r>
    </w:p>
    <w:p w14:paraId="297263F7"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 xml:space="preserve">In quello stesso giorno vennero da lui alcuni sadducei – i quali dicono che non c’è risurrezione – e lo interrogarono: «Maestro, Mosè disse: Se uno muore senza figli, suo fratello ne sposerà la moglie e darà una discendenza al proprio fratello. Ora, c’erano tra noi sette fratelli; il primo, appena sposato, morì e, non avendo discendenza, lasciò la moglie a suo fratello. Così anche il secondo, e il terzo, fino </w:t>
      </w:r>
      <w:r w:rsidRPr="003E6AB0">
        <w:rPr>
          <w:rFonts w:ascii="Arial" w:eastAsia="Times New Roman" w:hAnsi="Arial" w:cs="Times New Roman"/>
          <w:i/>
          <w:iCs/>
          <w:kern w:val="0"/>
          <w:sz w:val="24"/>
          <w:szCs w:val="24"/>
          <w:lang w:eastAsia="it-IT"/>
          <w14:ligatures w14:val="none"/>
        </w:rPr>
        <w:lastRenderedPageBreak/>
        <w:t xml:space="preserve">al settimo. Alla fine, dopo tutti, morì la donna. Alla risurrezione, dunque, di quale dei sette lei sarà moglie? Poiché tutti l’hanno avuta in moglie». E Gesù rispose loro: «Vi ingannate, perché non conoscete le Scritture e neppure la potenza di Dio. Alla risurrezione infatti non si prende né moglie né marito, ma si è come angeli nel cielo. Quanto poi alla risurrezione dei morti, non avete letto quello che vi è stato detto da Dio: Io sono il Dio di Abramo, il Dio di Isacco e il Dio di Giacobbe? Non è il Dio dei morti, ma dei viventi!». La folla, udendo ciò, era stupita dal suo insegnamento (Mt 22,23-32). </w:t>
      </w:r>
    </w:p>
    <w:p w14:paraId="2471D56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L'ho riempito dello spirito di Dio, perché abbia saggezza, intelligenza e scienza in ogni genere di lavoro (Es 31, 3). L'ha riempito dello spirito di Dio, perché egli abbia saggezza, intelligenza e scienza in ogni genere di lavoro (Es 35, 31). Oracolo di chi ode le parole di Dio e conosce la scienza dell'Altissimo, di chi vede la visione dell'Onnipotente, e cade ed è tolto il velo dai suoi occhi (Nm 24, 4). Oracolo di chi ode le parole di Dio e conosce la scienza dell'Altissimo, di chi vede la visione dell'Onnipotente, e cade ed è tolto il velo dai suoi occhi (Nm 24, 16). Ora concedimi saggezza e scienza e che io possa guidare questo popolo; perché chi potrebbe mai governare questo tuo grande popolo?" (2Cr 1, 10). Dio disse a Salomone: "Poiché ti sta a cuore una cosa simile e poiché non hai domandato né ricchezze, né beni, né gloria, né la vita dei tuoi nemici e neppure una lunga vita, ma hai domandato piuttosto saggezza e scienza per governare il mio popolo, su cui ti ho costituito re (2Cr 1, 11). </w:t>
      </w:r>
    </w:p>
    <w:p w14:paraId="3E14554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Saggezza e scienza ti saranno concesse. Inoltre io ti darò ricchezze, beni e gloria, quali non ebbero mai i re tuoi predecessori e non avranno mai i tuoi successori" (2Cr 1, 12). Mentre stava per morire sotto i colpi, disse tra i gemiti: "Il Signore, cui appartiene la sacra scienza, sa bene che, potendo sfuggire alla morte, soffro nel corpo atroci dolori sotto i flagelli, ma nell'anima sopporto volentieri tutto questo per il timore di lui" (2Mac 6, 30). S'insegna forse la scienza a Dio, a lui che giudica gli esseri di lassù? (Gb 21, 22). Mi terrò saldo nella mia giustizia senza cedere, la mia coscienza non mi rimprovera nessuno dei miei giorni (Gb 27, 6). Poiché non è certo menzogna il mio parlare: un uomo di perfetta scienza è qui con te (Gb 36, 4). Chi è colui che, senza aver scienza, può oscurare il tuo consiglio? Ho esposto dunque senza discernimento cose troppo superiori a me, che io non comprendo (Gb 42, 3). Il timore del Signore è il principio della scienza; gli stolti disprezzano la sapienza e l'istruzione (Pr 1, 7). "Fino a quando, o inesperti, amerete l'inesperienza e i beffardi si compiaceranno delle loro beffe e gli sciocchi avranno in odio la scienza? (Pr 1, 22). </w:t>
      </w:r>
    </w:p>
    <w:p w14:paraId="2D18CA4E" w14:textId="211A8580"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Allora comprenderai il timore del Signore e troverai la scienza di Dio (Pr 2, 5). Perché il Signore </w:t>
      </w:r>
      <w:r w:rsidR="00AC27BE" w:rsidRPr="00951220">
        <w:rPr>
          <w:rFonts w:ascii="Arial" w:eastAsia="Times New Roman" w:hAnsi="Arial" w:cs="Times New Roman"/>
          <w:i/>
          <w:iCs/>
          <w:kern w:val="0"/>
          <w:sz w:val="24"/>
          <w:szCs w:val="24"/>
          <w:lang w:eastAsia="it-IT"/>
          <w14:ligatures w14:val="none"/>
        </w:rPr>
        <w:t>dà</w:t>
      </w:r>
      <w:r w:rsidRPr="00951220">
        <w:rPr>
          <w:rFonts w:ascii="Arial" w:eastAsia="Times New Roman" w:hAnsi="Arial" w:cs="Times New Roman"/>
          <w:i/>
          <w:iCs/>
          <w:kern w:val="0"/>
          <w:sz w:val="24"/>
          <w:szCs w:val="24"/>
          <w:lang w:eastAsia="it-IT"/>
          <w14:ligatures w14:val="none"/>
        </w:rPr>
        <w:t xml:space="preserve"> la sapienza, dalla sua bocca esce scienza e prudenza (Pr 2, 6). Perché la sapienza entrerà nel tuo cuore e la scienza delizierà il tuo animo (Pr 2, 10). Dalla sua scienza sono stati aperti gli abissi e le nubi stillano rugiada (Pr 3, 20). Perché tu possa seguire le mie riflessioni e le tue labbra custodiscano la scienza (Pr 5, 2). Tutte sono leali per chi le comprende e rette per chi possiede la scienza (Pr 8, 9). Accettate la mia istruzione e non l'argento, la scienza anziché l'oro fino (Pr 8, 10). Perché la scienza vale più delle perle e nessuna cosa preziosa l'uguaglia" (Pr 8, 11). Io, la Sapienza, possiedo la prudenza e ho la scienza e la riflessione (Pr 8, 12). Fondamento della sapienza è il timore di Dio, </w:t>
      </w:r>
      <w:r w:rsidRPr="00951220">
        <w:rPr>
          <w:rFonts w:ascii="Arial" w:eastAsia="Times New Roman" w:hAnsi="Arial" w:cs="Times New Roman"/>
          <w:i/>
          <w:iCs/>
          <w:kern w:val="0"/>
          <w:sz w:val="24"/>
          <w:szCs w:val="24"/>
          <w:lang w:eastAsia="it-IT"/>
          <w14:ligatures w14:val="none"/>
        </w:rPr>
        <w:lastRenderedPageBreak/>
        <w:t xml:space="preserve">la scienza del Santo è intelligenza (Pr 9, 10). I saggi fanno tesoro della scienza, ma la bocca dello stolto è un pericolo imminente (Pr 10, 14). Con la bocca l'empio rovina il suo prossimo, ma i giusti si salvano con la scienza (Pr 11, 9). Chi ama la disciplina ama la scienza, chi odia la correzione è stolto (Pr 12, 1). </w:t>
      </w:r>
    </w:p>
    <w:p w14:paraId="2B15E4AF" w14:textId="4061076A"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Il beffardo ricerca la sapienza ma invano, la scienza è cosa facile per il prudente (Pr 14, 6). Gli inesperti erediteranno la stoltezza, i prudenti si coroneranno di scienza (Pr 14, 18). La lingua dei saggi fa gustare la scienza, la bocca degli stolti esprime sciocchezze (Pr 15, 2). Le labbra dei saggi diffondono la scienza, non così il cuore degli stolti (Pr 15, 7). Chi è parco di parole possiede la scienza; uno spirito calmo è un uomo intelligente (Pr 17, 27). La mente intelligente acquista la scienza, l'orecchio dei saggi ricerca il sapere (Pr 18, 15). Gli occhi del Signore proteggono la scienza ed egli confonde le parole del perfido (Pr 22, 12). Con la scienza si riempiono le sue stanze di tutti i beni preziosi e deliziosi (Pr 24, 4). Non ho imparato la sapienza e ignoro la scienza del Santo (Pr 30, 3).</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Pensavo e dicevo fra me: "Ecco, io ho avuto una sapienza superiore e più vasta di quella che ebbero quanti regnarono prima di me in Gerusalemme. La mia mente ha curato molto la sapienza e la scienza" (Qo 1, 16). Ho deciso allora di conoscere la sapienza e la scienza, come anche la stoltezza e la follia, e ho compreso che anche questo è un inseguire il vento (Qo 1, 17). Perché chi ha lavorato con sapienza, con scienza e con successo dovrà poi lasciare i suoi beni a un altro che non vi ha per nulla faticato. Anche questo è vanità e grande sventura (Qo 2, 21). </w:t>
      </w:r>
    </w:p>
    <w:p w14:paraId="01F2D8F5" w14:textId="00F6728E"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Egli concede a chi gli è gradito sapienza, scienza e gioia, mentre al peccatore </w:t>
      </w:r>
      <w:r w:rsidR="00AC27BE" w:rsidRPr="00951220">
        <w:rPr>
          <w:rFonts w:ascii="Arial" w:eastAsia="Times New Roman" w:hAnsi="Arial" w:cs="Times New Roman"/>
          <w:i/>
          <w:iCs/>
          <w:kern w:val="0"/>
          <w:sz w:val="24"/>
          <w:szCs w:val="24"/>
          <w:lang w:eastAsia="it-IT"/>
          <w14:ligatures w14:val="none"/>
        </w:rPr>
        <w:t>dà</w:t>
      </w:r>
      <w:r w:rsidRPr="00951220">
        <w:rPr>
          <w:rFonts w:ascii="Arial" w:eastAsia="Times New Roman" w:hAnsi="Arial" w:cs="Times New Roman"/>
          <w:i/>
          <w:iCs/>
          <w:kern w:val="0"/>
          <w:sz w:val="24"/>
          <w:szCs w:val="24"/>
          <w:lang w:eastAsia="it-IT"/>
          <w14:ligatures w14:val="none"/>
        </w:rPr>
        <w:t xml:space="preserve"> la pena di raccogliere e d'ammassare per colui che è gradito a Dio. Ma anche questo è vanità e un inseguire il vento! (Qo 2, 26). Tutto ciò che trovi da fare, fallo finché ne sei in grado, perché non ci sarà né attività, né ragione, né scienza, né sapienza giù negli inferi, dove stai per andare (Qo 9, 10). Oltre a essere saggio, Qoèlet insegnò anche la scienza al popolo; ascoltò, indagò e compose un gran numero di massime (Qo 12, 9). Essa infatti è iniziata alla scienza di Dio e sceglie le opere sue (Sap 8, 4). Dio ha visto e misurato la sapienza; ha fatto piovere la scienza e il lume dell'intelligenza; ha esaltato la gloria di quanti la possiedono (Sir 1, 17). Un povero è onorato per la sua scienza, un ricco è onorato per la sua ricchezza (Sir 10, 30). Ascoltami, figlio, e impara la scienza; e sii attento nel tuo cuore alle mie parole (Sir 16, 24). Manifesterò con esattezza la mia dottrina; con cura annunzierò la scienza (Sir 16, 25). Inoltre pose davanti a loro la scienza e diede loro in eredità la legge della vita (Sir 17, 9). La scienza del saggio cresce come una piena; il suo consiglio è come una sorgente di vita (Sir 21, 13). </w:t>
      </w:r>
    </w:p>
    <w:p w14:paraId="5C79D82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L'interno dello stolto è come un vaso rotto, non potrà contenere alcuna scienza (Sir 21, 14). Come casa in rovina, così la sapienza per lo stolto; scienza dell'insensato i discorsi incomprensibili (Sir 21, 18). La grazia di una donna allieta il marito, la sua scienza gli rinvigorisce le ossa (Sir 26, 13). C'è chi è saggio solo per se stesso, i frutti della sua scienza sono sicuri (Sir 37, 22). La scienza del medico lo fa procedere a testa alta, egli è ammirato anche tra i grandi (Sir 38, 3). Dio ha dato agli uomini la scienza perché potessero gloriarsi delle sue meraviglie (Sir 38, 6). Egli dirigerà il suo consiglio e la sua scienza, mediterà sui misteri di Dio (Sir 39, 7). Egli scruta l'abisso e il cuore e penetra tutti i loro segreti. </w:t>
      </w:r>
      <w:r w:rsidRPr="00951220">
        <w:rPr>
          <w:rFonts w:ascii="Arial" w:eastAsia="Times New Roman" w:hAnsi="Arial" w:cs="Times New Roman"/>
          <w:i/>
          <w:iCs/>
          <w:kern w:val="0"/>
          <w:sz w:val="24"/>
          <w:szCs w:val="24"/>
          <w:lang w:eastAsia="it-IT"/>
          <w14:ligatures w14:val="none"/>
        </w:rPr>
        <w:lastRenderedPageBreak/>
        <w:t xml:space="preserve">L'Altissimo conosce tutta la scienza e osserva i segni dei tempi (Sir 42, 18). La tua scienza ricoprì la terra, riempiendola di sentenze difficili (Sir 47, 15). Una dottrina di sapienza e di scienza ha condensato in questo libro Gesù figlio di Sirach, figlio di Eleàzaro, di Gerusalemme, che ha riversato come pioggia la sapienza dal cuore (Sir 50, 27). </w:t>
      </w:r>
    </w:p>
    <w:p w14:paraId="4965AC3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 chi vuole insegnare la scienza? A chi vuole spiegare il discorso? Ai bambini divezzati, appena staccati dal seno? (Is 28, 9). C'è sicurezza nelle sue leggi, ricchezze salutari sono sapienza e scienza; il timore di Dio è il suo tesoro (Is 33, 6). A chi ha chiesto consiglio, perché lo istruisse e gli insegnasse il sentiero della giustizia e lo ammaestrasse nella scienza e gli rivelasse la via della prudenza? (Is 40, 14). Essi non riflettono, non hanno scienza e intelligenza per dire: "Ho bruciato nel fuoco una parte, sulle sue braci ho cotto perfino il pane e arrostito la carne che ho mangiato; col residuo farò un idolo abominevole? Mi prostrerò dinanzi ad un pezzo di legno?" (Is 44, 19). Io svento i presagi degli indovini, dimostro folli i maghi, costringo i sapienti a ritrattarsi e trasformo in follia la loro scienza (Is 44, 25). Vi darò pastori secondo il mio cuore, i quali vi guideranno con scienza e intelligenza (Ger 3, 15). Senza difetti, di bell'aspetto, dotati di ogni scienza, educati, intelligenti e tali da poter stare nella reggia, per essere istruiti nella scrittura e nella lingua dei Caldei (Dn 1, 4). Infatti le labbra del sacerdote devono custodire la scienza e dalla sua bocca si ricerca l'istruzione, perché egli è messaggero del Signore degli Eserciti (Ml 2, 7). Guai a voi, dottori della legge, che avete tolto la chiave della scienza. Voi non siete entrati, e a quelli che volevano entrare l'avete impedito" (Lc 11, 52). </w:t>
      </w:r>
    </w:p>
    <w:p w14:paraId="5C8C308A" w14:textId="1E8CE15D"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Dopo che, secondo il prestabilito disegno e la prescienza di Dio, fu consegnato a voi, voi l'avete inchiodato sulla croce per mano di empi e l'avete ucciso (At 2, 23). Mentr'egli parlava così in sua difesa, Festo a gran voce disse: "Sei pazzo, Paolo; la troppa scienza ti ha dato al cervello!" (At 26, 24). O profondità della ricchezza, della sapienza e della scienza di Dio! Quanto sono imperscrutabili i suoi giudizi e inaccessibili le sue vie! (Rm 11, 33). Perché in lui siete stati arricchiti di tutti i doni, quelli della parola e quelli della scienza (1Cor 1, 5). Quanto poi alle carni immolate agli idoli, sappiamo di averne tutti scienza (1Cor 8, 1). Ma la scienza gonfia, mentre la carità edifica. Se alcuno crede di sapere qualche cosa, non ha ancora imparato come bisogna sapere (1Cor 8, 2). Ma non tutti hanno questa scienza; alcuni, per la consuetudine avuta fino al presente con gli idoli, mangiano le carni come se fossero davvero immolate agli idoli, e così la loro coscienza, debole com'è, resta contaminata (1Cor 8, 7). Se uno infatti vede te, che hai la scienza, stare a convito in un tempio di idoli, la coscienza di quest'uomo debole non sarà forse spinta a mangiare le carni immolate agli idoli? (1Cor 8, 10).</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Ed ecco, per la tua scienza, va in rovina il debole, un fratello per il quale Cristo è morto! (1Cor 8, 11). </w:t>
      </w:r>
    </w:p>
    <w:p w14:paraId="092EFC5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 uno viene concesso dallo Spirito il linguaggio della sapienza; a un altro invece, per mezzo dello stesso Spirito, il linguaggio di scienza (1Cor 12, 8). E se avessi il dono della profezia e conoscessi tutti i misteri e tutta la scienza, e possedessi la pienezza della fede così da trasportare le montagne, ma non avessi la carità, non sono nulla (1Cor 13, 2). La carità non avrà mai fine. Le profezie scompariranno; il dono delle lingue cesserà e la scienza svanirà (1Cor 13, 8). E </w:t>
      </w:r>
      <w:r w:rsidRPr="00951220">
        <w:rPr>
          <w:rFonts w:ascii="Arial" w:eastAsia="Times New Roman" w:hAnsi="Arial" w:cs="Times New Roman"/>
          <w:i/>
          <w:iCs/>
          <w:kern w:val="0"/>
          <w:sz w:val="24"/>
          <w:szCs w:val="24"/>
          <w:lang w:eastAsia="it-IT"/>
          <w14:ligatures w14:val="none"/>
        </w:rPr>
        <w:lastRenderedPageBreak/>
        <w:t xml:space="preserve">ora, fratelli, supponiamo che io venga da voi parlando con il dono delle lingue; in che cosa potrei esservi utile, se non vi parlassi in rivelazione o in scienza o in profezia o in dottrina? (1Cor 14, 6). E come vi segnalate in ogni cosa, nella fede, nella parola, nella scienza, in ogni zelo e nella carità che vi abbiamo insegnato, così distinguetevi anche in quest'opera generosa (2Cor 8, 7). Nel quale sono nascosti tutti i tesori della sapienza e della scienza (Col 2, 3). Secondo la prescienza di Dio Padre, mediante la santificazione dello Spirito, per obbedire a Gesù Cristo e per essere aspersi del suo sangue: grazia e pace a voi in abbondanza (1Pt 1, 2). Ora voi avete l'unzione ricevuta dal Santo e tutti avete la scienza (1Gv 2, 20). </w:t>
      </w:r>
    </w:p>
    <w:p w14:paraId="6A9295A0"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Sulla falsa scienza sempre si deve ricordare cosa dice Giobbe ai suoi tre amici venuti per consolarlo. Sono quelle di Giobbe parole sempre attuali.</w:t>
      </w:r>
    </w:p>
    <w:p w14:paraId="1483120A" w14:textId="77777777" w:rsidR="00D00FB4" w:rsidRPr="003E6AB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i/>
          <w:iCs/>
          <w:kern w:val="0"/>
          <w:sz w:val="24"/>
          <w:szCs w:val="24"/>
          <w:lang w:eastAsia="it-IT"/>
          <w14:ligatures w14:val="none"/>
        </w:rPr>
        <w:t xml:space="preserve">Ecco, tutto questo ha visto il mio occhio, l’ha udito il mio orecchio e l’ha compreso. Quel che sapete voi, lo so anch’io; non sono da meno di voi. Ma io all’Onnipotente voglio parlare, con Dio desidero contendere. Voi imbrattate di menzogne, siete tutti medici da nulla. Magari taceste del tutto: sarebbe per voi un atto di sapienza! Ascoltate dunque la mia replica e alle argomentazioni delle mie labbra fate attenzione. Vorreste forse dire il falso in difesa di Dio e in suo favore parlare con inganno? Vorreste prendere le parti di Dio e farvi suoi avvocati? Sarebbe bene per voi se egli vi scrutasse? Credete di ingannarlo, come s’inganna un uomo? Severamente vi redarguirà, se in segreto sarete parziali. La sua maestà non vi incute spavento e il terrore di lui non vi assale? Sentenze di cenere sono i vostri moniti, baluardi di argilla sono i vostri baluardi. Tacete, state lontani da me: parlerò io, qualunque cosa possa accadermi. Prenderò la mia carne con i denti e la mia vita porrò sulle mie palme. Mi uccida pure, io non aspetterò, ma la mia condotta davanti a lui difenderò! (Gb 13,1-15). </w:t>
      </w:r>
    </w:p>
    <w:p w14:paraId="0357C73A"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Perché Timoteo possa obbedire a questo comando è necessario che lui mai ometta il contatto con la sorgente perenne della verità che è la Sacra Rivelazione. Ma anche deve vivere in ininterrotta comunione con lo Spirito Santo. La Sacra Rivelazione gli dona la lettera. Lo Spirito Santo gli dona la verità contenuta nella lettera. Senza queste due comunioni – con la Rivelazione e con lo Spirito Santo – mancherà della sacra scienza e non sarà più nelle capacità di contrastare le chiacchiere vuote e la pseudo e falsa scienza. Ecco perché la prima attività di Timòteo è quella di dedicarsi alla Lettura dei sacri testi. Ma anche all’ascolto del Vangelo dell’Apostolo Paolo.</w:t>
      </w:r>
    </w:p>
    <w:p w14:paraId="5982BB62"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51220">
        <w:rPr>
          <w:rFonts w:ascii="Arial" w:eastAsia="Times New Roman" w:hAnsi="Arial" w:cs="Times New Roman"/>
          <w:b/>
          <w:kern w:val="0"/>
          <w:position w:val="4"/>
          <w:sz w:val="24"/>
          <w:szCs w:val="24"/>
          <w:vertAlign w:val="superscript"/>
          <w:lang w:eastAsia="it-IT"/>
          <w14:ligatures w14:val="none"/>
        </w:rPr>
        <w:t>21</w:t>
      </w:r>
      <w:r w:rsidRPr="00951220">
        <w:rPr>
          <w:rFonts w:ascii="Arial" w:eastAsia="Times New Roman" w:hAnsi="Arial" w:cs="Times New Roman"/>
          <w:b/>
          <w:kern w:val="0"/>
          <w:sz w:val="24"/>
          <w:szCs w:val="24"/>
          <w:lang w:eastAsia="it-IT"/>
          <w14:ligatures w14:val="none"/>
        </w:rPr>
        <w:t xml:space="preserve">Taluni, per averla seguita, hanno deviato dalla fede. </w:t>
      </w:r>
    </w:p>
    <w:p w14:paraId="075B8B1A"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Chi va dietro la falsa scienza, chi insegue le chiacchiere inutili sempre devia dalla fede. Perché devia dalla fede? Perché la fede si fonda sulla Parola di Cristo Gesù. Solo sulla Parola di Cristo Gesù. Le altre parole allontanano dalla fede. Così l’Apostolo Paolo nella Lettera ai Romani:</w:t>
      </w:r>
    </w:p>
    <w:p w14:paraId="5DF41885" w14:textId="77777777" w:rsidR="00D00FB4" w:rsidRPr="003E6AB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Ora, come invocheranno colui nel quale non hanno creduto? Come crederanno in colui del quale non hanno sentito parlare? Come ne sentiranno parlare senza qualcuno che lo annunci? E come lo annunceranno, se non sono stati inviati? </w:t>
      </w:r>
      <w:r w:rsidRPr="003E6AB0">
        <w:rPr>
          <w:rFonts w:ascii="Arial" w:eastAsia="Times New Roman" w:hAnsi="Arial" w:cs="Times New Roman"/>
          <w:i/>
          <w:iCs/>
          <w:kern w:val="0"/>
          <w:sz w:val="24"/>
          <w:szCs w:val="24"/>
          <w:lang w:eastAsia="it-IT"/>
          <w14:ligatures w14:val="none"/>
        </w:rPr>
        <w:lastRenderedPageBreak/>
        <w:t xml:space="preserve">Come sta scritto: Quanto sono belli i piedi di coloro che recano un lieto annuncio di bene! Ma non tutti hanno obbedito al Vangelo. Lo dice Isaia: Signore, chi ha creduto dopo averci ascoltato? Dunque, la fede viene dall’ascolto e l’ascolto riguarda la parola di Cristo (Rm 10,14-17), </w:t>
      </w:r>
    </w:p>
    <w:p w14:paraId="785D895E" w14:textId="77777777" w:rsidR="00D00FB4" w:rsidRPr="003E6AB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3E6AB0">
        <w:rPr>
          <w:rFonts w:ascii="Arial" w:eastAsia="Times New Roman" w:hAnsi="Arial" w:cs="Times New Roman"/>
          <w:kern w:val="0"/>
          <w:sz w:val="24"/>
          <w:szCs w:val="24"/>
          <w:lang w:eastAsia="it-IT"/>
          <w14:ligatures w14:val="none"/>
        </w:rPr>
        <w:t>Oggi stiamo cadendo dalla fede perché ci siamo separati dalla Sacra Rivelazione e abbiamo rotto la comunione con lo Spirito Santo. Se non entriamo in queste due comunioni per noi la fede è morta nel cuore e possiamo dare agli altri solo chiacchiere vuote, cattive, perverse sul fondamento di una falsa scienza che in verità è solo menzogna e inganno. Se la fede muore nel nostro cuore, mai possiamo essere generatori di fede nel cuore dei nostri fratelli. Se noi siamo nelle tenebre, dalle nostre tenebre, solo tenebre possiamo diffonde attorno a noi. Ognuno genera fede secondo la verità e la falsità di essa. Fede falsa genera fede falsa. Fede vera genera fede vera. Fede perfetta genera fede perfetta. A Timòteo un giorno potrebbero chiedergli di trasformarsi in un profeta di illusioni. Lui mai dovrà cadere in questa tentazione. Sempre la dovrà evitare. Ecco cosa rivela su questa tentazione il profeta Isaia:</w:t>
      </w:r>
    </w:p>
    <w:p w14:paraId="376BE04C" w14:textId="77777777" w:rsidR="00D00FB4" w:rsidRPr="003E6AB0" w:rsidRDefault="00D00FB4" w:rsidP="003E6AB0">
      <w:pPr>
        <w:rPr>
          <w:rFonts w:ascii="Arial" w:hAnsi="Arial" w:cs="Arial"/>
          <w:sz w:val="24"/>
          <w:szCs w:val="24"/>
          <w:lang w:eastAsia="it-IT"/>
        </w:rPr>
      </w:pPr>
      <w:bookmarkStart w:id="205" w:name="_Toc99629723"/>
      <w:r w:rsidRPr="003E6AB0">
        <w:rPr>
          <w:rFonts w:ascii="Arial" w:hAnsi="Arial" w:cs="Arial"/>
          <w:sz w:val="24"/>
          <w:szCs w:val="24"/>
          <w:lang w:eastAsia="it-IT"/>
        </w:rPr>
        <w:t>Profetateci illusioni</w:t>
      </w:r>
      <w:bookmarkEnd w:id="205"/>
    </w:p>
    <w:p w14:paraId="408894E8" w14:textId="2363C60E"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Arial"/>
          <w:kern w:val="0"/>
          <w:sz w:val="24"/>
          <w:szCs w:val="24"/>
          <w:lang w:eastAsia="it-IT"/>
          <w14:ligatures w14:val="none"/>
        </w:rPr>
        <w:t>«</w:t>
      </w:r>
      <w:r w:rsidRPr="00951220">
        <w:rPr>
          <w:rFonts w:ascii="Arial" w:eastAsia="Times New Roman" w:hAnsi="Arial" w:cs="Times New Roman"/>
          <w:i/>
          <w:iCs/>
          <w:kern w:val="0"/>
          <w:sz w:val="24"/>
          <w:szCs w:val="24"/>
          <w:lang w:eastAsia="it-IT"/>
          <w14:ligatures w14:val="none"/>
        </w:rPr>
        <w:t>Su vieni, scrivi questo su una a tavoletta davanti a loro incidila sopra un documento perché resti per il futuro in testimonianza perenne. Poiché questo è un popolo ribelle, sono figli bugiardi, figli che non vogliono ascoltare la legge del Signore. Essi dicono ai veggenti: Non abbiate visioni e ai profeti: Non fateci profezie sincere, e diteci cose piacevoli, profetateci illusioni! Scostatevi dalla retta via, uscite dal sentiero, toglieteci dalla vista il Santo di Israele</w:t>
      </w:r>
      <w:r w:rsidRPr="00951220">
        <w:rPr>
          <w:rFonts w:ascii="Arial" w:eastAsia="Times New Roman" w:hAnsi="Arial" w:cs="Times New Roman"/>
          <w:kern w:val="0"/>
          <w:sz w:val="24"/>
          <w:szCs w:val="24"/>
          <w:lang w:eastAsia="it-IT"/>
          <w14:ligatures w14:val="none"/>
        </w:rPr>
        <w:t>» (Is 30</w:t>
      </w:r>
      <w:r w:rsidR="00AF7B59">
        <w:rPr>
          <w:rFonts w:ascii="Arial" w:eastAsia="Times New Roman" w:hAnsi="Arial" w:cs="Times New Roman"/>
          <w:kern w:val="0"/>
          <w:sz w:val="24"/>
          <w:szCs w:val="24"/>
          <w:lang w:eastAsia="it-IT"/>
          <w14:ligatures w14:val="none"/>
        </w:rPr>
        <w:t xml:space="preserve">,8-11). </w:t>
      </w:r>
    </w:p>
    <w:p w14:paraId="52C5653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Il profeta è l’inviato del Signore, il suo messaggero, per ricondurre l’uomo alla santità attraverso il ricordo della legge dell’alleanza; per dire la volontà di Dio mentre il popolo percorre altre vie e altri sentieri, mentre altri uomini, attribuendosi mansioni e poteri divini, proclamano la loro volontà come volontà di Dio, i loro pensieri, le loro idee, il loro modo di essere, come verità eterna scritta nel loro cuore e nella loro mente con il dito del Signore. C’è il vero profeta ma ci sono anche i falsi; c’è Chi dice la volontà di Dio e Chi la propria. Discernere i veri profeti dai falsi, non è soltanto obbligo di santità, è necessità di salvezza. Camminerà sulla via di Dio Chi avrà saputo separare la verità dall’errore, la menzogna dalla luce, il dio umano dal Dio divino, l’effimero o dall’eterno, la grazia dal peccato, il puramente umano dal soprannaturale e dalla manifestazione reale di Dio. Distinguere il vero dal falso profeta è arte delicatissima che si apprende dalla conoscenza piena della luce radiosa della fede contenuta nella Parola della Scrittura insegnata infallibilmente e secondo verità dalla Chiesa.</w:t>
      </w:r>
    </w:p>
    <w:p w14:paraId="79C7EBA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Oggi la fede vive un momento assai difficile e la teologia è fortemente tentata a divenire elucubrazione della mente, idea della terra, problematicità esasperante e deviante dal retto sentiero della rivelazione. Anche la predicazione a volte viene privata dei contenuti essenziali del dogma Cristiano. Senza la netta distinzione tra bene e male accomunando vero e falso prendendo in blocco l’uno e l’altro, formulando giudizi aprioristici e pilotati a rigettare il soprannaturale certamente non si favorisce il discernimento della verità. Rifiutare il bene per principio </w:t>
      </w:r>
      <w:r w:rsidRPr="00951220">
        <w:rPr>
          <w:rFonts w:ascii="Arial" w:eastAsia="Times New Roman" w:hAnsi="Arial" w:cs="Times New Roman"/>
          <w:kern w:val="0"/>
          <w:sz w:val="24"/>
          <w:szCs w:val="24"/>
          <w:lang w:eastAsia="it-IT"/>
          <w14:ligatures w14:val="none"/>
        </w:rPr>
        <w:lastRenderedPageBreak/>
        <w:t>didattico e per insegnamento impedisce la nascita della fede. Chiudere gli occhi al sano discernimento non aiuta la crescita nella verità. L’uomo ha assunto un primato nefasto sulla rivelazione e la sua visione del mondo e di Dio è divenuta norma e criterio di bene e di santità, di giustizia e di verità. E’ rivelazione quanto l’io pensa; è errore quanto non si confà al suo modo di essere di vedere di giudicare. Il soggettivismo nella conoscenza è la morte della verità di Dio, di quella rivelazione che è prima di noi e che ci è stata annunziata, che ci sovrasta come il cielo sovrasta la terra, che non proviene da noi. Dio è la verità e la verità si è consegnata ai figli degli uomini per la loro salvezza. Il soggettivismo è il veleno della fede.</w:t>
      </w:r>
    </w:p>
    <w:p w14:paraId="05A76FBC"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 propria idea, divenuta metro e misura del vero e del bene genera nel cuore la ricerca affannosa di una “verità” consona alla mente umana; accelera anche incrementa il pullulare di tanti fenomeni anormali, paranormali, magici, e anche preternaturali, superstiziosi. L’uomo si pasce di menzogna e di tenebre, ma accetta e vive della fede quanto non impegna il suo cammino di santità; celebra i sacramenti come atti di pura religiosità; vive una vita priva di contenuti autentici di morale e di osservanza dei comandamenti e delle beatitudini; nutre il suo sentimento, la sua sensibilità, la sua ansia e paura di episodi “misterici”. Solo marginalmente si lascia toccare dalla verità di Dio e di Cristo, che è obbedienza, legge, comandamenti, vangelo, cammino di santità nella giustizia, dono dello Spirito, che crea dentro di noi un cuore puro, ci infonde la grazia e la capacità di compiere il bene, per vivere la nostra relazione filiale fino alla morte e alla morte di croce.</w:t>
      </w:r>
    </w:p>
    <w:p w14:paraId="037636AC"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 religione della croce è sostituita dal culto delle visioni, dei fenomeni mistici e paramistici, normali e paranormali della veggenza e paraveggenza. L’appagamento sensibile abolisce la vita del rinnegamento di se stessi, sotto il peso quotidiano della croce. Miracolismo, sensualismo, curiosità, esaltazione, estasi, infatuazione, liberazione dalla santità e dalla giustizia favoriscono lo spiritualismo, ma non la spiritualità vera ed autentica, secondo Dio. E così si va, si viene, si corre, si rincorre, si è alla ricerca spasmodica del nuovo, del nuovissimo, del sensazionale, dello straordinario, di ciò che offre sgravi da obblighi morali e da esigenze evangeliche. Forme tutte che hanno un solo fine: togliere dalla nostra vista il Santo di Israele. La religione della santità diviene religione dell’inconversione, del rimanere nel peccato, del rinnegamento della Nuova ed Eterna Alleanza.</w:t>
      </w:r>
    </w:p>
    <w:p w14:paraId="691C20E0"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 storia di Cristo è il parametro di ogni vera rivelazione. Quando il Signore realmente si manifesta, subito si scatena durissima la lotta tra bene e male, tra Dio e il principe di questo secolo, tra santità e peccato; lotta fino all’ultimo sangue, fino alla croce, fin nel sepolcro, che viene sigillato, temendo che il Deposto dalla croce possa mettere in pericolo e in discussione la vittoria del male sul bene. La lotta tra peccato e grazia, tra disobbedienza e obbedienza, tra verità e menzogna è il segno della vera manifestazione di Dio; perché Dio, se viene, quando viene, viene solo per ricordarci che Lui è il Signore da adorare, da obbedire, da ascoltare con tutto il cuore, da amare con tutta l’anima e con tutto noi stessi. Lui non viene per legittimare il nostro peccato, per appagare la nostra curiosità, per esaltare il nostro Spirito.</w:t>
      </w:r>
    </w:p>
    <w:p w14:paraId="77261AA5"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 xml:space="preserve">Nelle false visioni manca il cammino nella santità, si giustifica e si patina di verità soprannaturale il peccato. Si dice all’uomo ciò che vuole sentire, vedere, ascoltare! L’uomo invita i falsi profeti ed anche i veri a dirgli ciò che il suo cuore desidera. Il vero profeta dice solo la verità divina, altrimenti tace; il falso acconsente e proferisce parole umane, di consolazione, che non commuovono il cuore né lo riempiono di verità, che certamente creano la confusione e l’illusione. Il falso profeta si imbratta dei peccati altrui, di quei peccati che non solo egli non ha smascherato, ma che ha favorito attraverso la sua falsità e la sua menzogna. </w:t>
      </w:r>
    </w:p>
    <w:p w14:paraId="0BD93404"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Egli ha consolato, ma non secondo Dio; ha parlato, ma non ha detto parole di Dio, non ha proferito verità eterne. Quando la visione si trasforma in autonomia e indipendenza dalla Chiesa, allora essa è anche satanica. Il Signore Dio ha costituito la sua Chiesa depositaria della sua verità celeste e non ci può essere né profezia, né visione, né rivelazione che possa essere vissuta in modo autonomo e indipendente dalla Chiesa di Cristo e dalle sue colonne della verità di Cristo: il Papa e i Vescovi in comunione con il Papa. Ogni verità suscitata dallo Spirito deve essere in perfetta sintonia con l’Altra Verità, deve essere la stessa Verità, quella che muove la Chiesa verso il Regno Eterno di Dio.</w:t>
      </w:r>
    </w:p>
    <w:p w14:paraId="26AD2B89"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Noi vogliamo vigilare, essere attenti è per noi criterio unico di ogni autentica manifestazione divina; è la verità nella santità; è il cammino verso la speranza eterna nella fedeltà alla parola della salvezza, magistralmente insegnata dalla Chiesa e vissuta nell’Unico corpo del Signore Gesù. Distaccarsi da questo criterio è già essere nell’errore e nella menzogna, qualsiasi cosa si faccia, si veda, si dica. Non è il dire, né il vedere, né l’ascoltare il criterio della verità: è la santità nella verità dell’esistenza, nella volontà del rinnegamento e della croce. Non si vede come possa essere detta vera una visione, quando il cammino della santità non è richiesto e il peccato taciuto e ovattato di tanta religiosità, di tanta devozione.</w:t>
      </w:r>
    </w:p>
    <w:p w14:paraId="5C6BF571"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Il futuro della fede non sarà facile: essa è vita nella croce, nella persecuzione, nel rinnegamento, nella verità di Cristo, nel culto in Spirito e verità. Ormai l’uomo si sta costruendo una via autonoma, indipendente, extraecclesiale, asacramentale, contro il vangelo, contro la Chiesa. Usa il vangelo, la Chiesa e i sacramenti, ma solo per convenienza umana, non per profondo convincimento e per fede sincera, interiore, retta. Il peccato sembra avvolgerci tutti nella sua spirale di morte. Non crediamo più nella parola di Cristo, ma abbiamo bisogno di religiosità, di tanta religiosità; abbiamo bisogno di giustificare il nostro misfatto, la nostra trasgressione e per questo abbiamo bisogno di tanti falsi profeti, di intonacatori di mota.</w:t>
      </w:r>
    </w:p>
    <w:p w14:paraId="34B3E59D"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w:t>
      </w:r>
      <w:r w:rsidRPr="00951220">
        <w:rPr>
          <w:rFonts w:ascii="Arial" w:eastAsia="Times New Roman" w:hAnsi="Arial" w:cs="Times New Roman"/>
          <w:i/>
          <w:iCs/>
          <w:kern w:val="0"/>
          <w:sz w:val="24"/>
          <w:szCs w:val="24"/>
          <w:lang w:eastAsia="it-IT"/>
          <w14:ligatures w14:val="none"/>
        </w:rPr>
        <w:t xml:space="preserve">Guai ai profeti stolti, che seguono il loro Spirito senza avere avuto visioni. Come sciacalli tra le macerie, tali sono i tuoi profeti, Israele. Voi non siete saliti sulle brecce e non avete costruito alcun baluardo in difesa degli Israeliti, perché potessero resistere al combattimento nel giorno del Signore. Hanno avuto visioni false, vaticini menzogneri coloro che dicono: Oracolo del Signore, mentre il Signore non li ha inviati. Eppure confidano che si avveri la loro parola. Voi mi avete disonorato presso il mio popolo per qualche manciata d’orzo e per un tozzo di pane, facendo morire Chi non doveva morire e facendo vivere Chi non doveva </w:t>
      </w:r>
      <w:r w:rsidRPr="00951220">
        <w:rPr>
          <w:rFonts w:ascii="Arial" w:eastAsia="Times New Roman" w:hAnsi="Arial" w:cs="Times New Roman"/>
          <w:i/>
          <w:iCs/>
          <w:kern w:val="0"/>
          <w:sz w:val="24"/>
          <w:szCs w:val="24"/>
          <w:lang w:eastAsia="it-IT"/>
          <w14:ligatures w14:val="none"/>
        </w:rPr>
        <w:lastRenderedPageBreak/>
        <w:t>vivere, ingannando il mio popolo che crede alle menzogne. Voi avete rattristato con menzogna il cuore del giusto, mentre lo non l’avevo rattristato e avete rafforzato il malvagio perché non desistesse dalla sua vita malvagia e vivesse</w:t>
      </w:r>
      <w:r w:rsidRPr="00951220">
        <w:rPr>
          <w:rFonts w:ascii="Arial" w:eastAsia="Times New Roman" w:hAnsi="Arial" w:cs="Times New Roman"/>
          <w:kern w:val="0"/>
          <w:sz w:val="24"/>
          <w:szCs w:val="24"/>
          <w:lang w:eastAsia="it-IT"/>
          <w14:ligatures w14:val="none"/>
        </w:rPr>
        <w:t>» (Ez 13). Che il Signore ci confermi nella sua verità e Maria Santissima, Regina dei profeti, ci ottenga la grazia di essere veri adoratori di Dio, come Ella lo fu, nell’obbedienza e nella santità.</w:t>
      </w:r>
    </w:p>
    <w:p w14:paraId="747C91A6"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Siamo tutti avvisati. Il mondo vuole predicatori di illusioni. Spetta ad ogni singolo ministro di Cristo non cadere in questa tentazione. Tutti siamo chiamati a predicare solo la purissima Parola di Cristo Gesù nostro Signore.</w:t>
      </w:r>
    </w:p>
    <w:p w14:paraId="69EC706F" w14:textId="77777777" w:rsidR="00D00FB4" w:rsidRPr="00AF7B59" w:rsidRDefault="00D00FB4" w:rsidP="00AF7B59">
      <w:pPr>
        <w:rPr>
          <w:rFonts w:ascii="Arial" w:hAnsi="Arial" w:cs="Arial"/>
          <w:b/>
          <w:bCs/>
          <w:sz w:val="24"/>
          <w:szCs w:val="24"/>
          <w:lang w:eastAsia="it-IT"/>
        </w:rPr>
      </w:pPr>
      <w:r w:rsidRPr="00AF7B59">
        <w:rPr>
          <w:rFonts w:ascii="Arial" w:hAnsi="Arial" w:cs="Arial"/>
          <w:b/>
          <w:bCs/>
          <w:sz w:val="24"/>
          <w:szCs w:val="24"/>
          <w:lang w:eastAsia="it-IT"/>
        </w:rPr>
        <w:t>La grazia sia con voi!</w:t>
      </w:r>
    </w:p>
    <w:p w14:paraId="2EA23827" w14:textId="77777777" w:rsidR="00D00FB4" w:rsidRPr="00AF7B5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F7B59">
        <w:rPr>
          <w:rFonts w:ascii="Arial" w:eastAsia="Times New Roman" w:hAnsi="Arial" w:cs="Times New Roman"/>
          <w:kern w:val="0"/>
          <w:sz w:val="24"/>
          <w:szCs w:val="24"/>
          <w:lang w:eastAsia="it-IT"/>
          <w14:ligatures w14:val="none"/>
        </w:rPr>
        <w:t xml:space="preserve">L’Apostolo ha iniziato questa sua Prima Lettera a Timòteo augurando grazia e pace. In Paolo, poiché Apostolo di Cristo Gesù, augurare la pace è dare la sua pace; è far scendere la pace su Timòteo. Con il dono della pace inizia e con il dono della pace finisce. Nulla è più necessario all’uomo della pace. Noi sappiamo che la nostra pace è Cristo e si vive in Cristo. Dove Cristo non regna in un cuore, lì mai potrà regnare la pace. Possiamo allora tradurre l’augurio dell’Apostolo Paolo con questa parole: Cristo Gesù sia con tutti voi. </w:t>
      </w:r>
    </w:p>
    <w:p w14:paraId="2051043D" w14:textId="77777777" w:rsidR="00D00FB4" w:rsidRPr="00AF7B5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F7B59">
        <w:rPr>
          <w:rFonts w:ascii="Arial" w:eastAsia="Times New Roman" w:hAnsi="Arial" w:cs="Times New Roman"/>
          <w:kern w:val="0"/>
          <w:sz w:val="24"/>
          <w:szCs w:val="24"/>
          <w:lang w:eastAsia="it-IT"/>
          <w14:ligatures w14:val="none"/>
        </w:rPr>
        <w:t xml:space="preserve">Vogliamo chiudere questa breve, essenziale meditazione sulla Prima Lettera a Timoteo con un pensiero sulla Vergine Maria, la Piena di grazia, la Piena di Cristo Gesù, la Piena di Spirito Santo, la Piena del Padre. Lei è la Piena di Grazia ed è la Regina della pace. </w:t>
      </w:r>
    </w:p>
    <w:p w14:paraId="5F1C6A5B" w14:textId="77777777" w:rsidR="00D00FB4" w:rsidRPr="00AF7B59" w:rsidRDefault="00D00FB4" w:rsidP="00AF7B59">
      <w:pPr>
        <w:rPr>
          <w:b/>
          <w:bCs/>
          <w:sz w:val="24"/>
          <w:szCs w:val="24"/>
          <w:lang w:eastAsia="it-IT"/>
        </w:rPr>
      </w:pPr>
      <w:bookmarkStart w:id="206" w:name="_Toc99629724"/>
      <w:r w:rsidRPr="00AF7B59">
        <w:rPr>
          <w:b/>
          <w:bCs/>
          <w:sz w:val="24"/>
          <w:szCs w:val="24"/>
          <w:lang w:eastAsia="it-IT"/>
        </w:rPr>
        <w:t>Ti saluto, o piena di grazia</w:t>
      </w:r>
      <w:bookmarkEnd w:id="206"/>
    </w:p>
    <w:p w14:paraId="602908DD"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“Ti saluto, o piena di grazia, il Signore è con te. Benedetta tu fra le donne, e benedetto il frutto del tuo grembo! A che debbo che la madre del mio Signore venga a me? Ecco, appena la voce del tuo saluto è giunta ai miei orecchi, il bambino ha esultato di gioia nel mio grembo. E beata colei che ha creduto nell'adempimento delle parole del Signore. Lo Spirito Santo scenderà su di te, su te stenderà la sua ombra la potenza dell’Altissimo”</w:t>
      </w:r>
      <w:r w:rsidRPr="00951220">
        <w:rPr>
          <w:rFonts w:ascii="Arial" w:eastAsia="Times New Roman" w:hAnsi="Arial" w:cs="Times New Roman"/>
          <w:kern w:val="0"/>
          <w:sz w:val="24"/>
          <w:szCs w:val="24"/>
          <w:lang w:eastAsia="it-IT"/>
          <w14:ligatures w14:val="none"/>
        </w:rPr>
        <w:t xml:space="preserve"> (Lc 1).</w:t>
      </w:r>
    </w:p>
    <w:p w14:paraId="2145DE07"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Così parla la Scrittura di Maria, la Vergine di Nazaret. Così canta lo Spirito Santo di Colei nel cui grembo il Figlio di Dio si è fatto uomo. “</w:t>
      </w:r>
      <w:r w:rsidRPr="00951220">
        <w:rPr>
          <w:rFonts w:ascii="Arial" w:eastAsia="Times New Roman" w:hAnsi="Arial" w:cs="Times New Roman"/>
          <w:i/>
          <w:iCs/>
          <w:kern w:val="0"/>
          <w:sz w:val="24"/>
          <w:szCs w:val="24"/>
          <w:lang w:eastAsia="it-IT"/>
          <w14:ligatures w14:val="none"/>
        </w:rPr>
        <w:t>Figlio, ecco tua Madre”. “Madre, ecco tuo figlio”. “Non hanno più vino”. “Fate quello che Egli vi dirà”</w:t>
      </w:r>
      <w:r w:rsidRPr="00951220">
        <w:rPr>
          <w:rFonts w:ascii="Arial" w:eastAsia="Times New Roman" w:hAnsi="Arial" w:cs="Times New Roman"/>
          <w:kern w:val="0"/>
          <w:sz w:val="24"/>
          <w:szCs w:val="24"/>
          <w:lang w:eastAsia="it-IT"/>
          <w14:ligatures w14:val="none"/>
        </w:rPr>
        <w:t xml:space="preserve">. È il mistero di Dio e di Maria, della Madre e del Figlio, della Madre di Dio e Madre nostra. È la storia del cielo e della terra, dell’uomo e di Dio, perché storia della Madre che è sempre Vergine e della Vergine che è Madre senza conoscere uomo. Nasce il grande amore del popolo Cristiano verso Colei che è Madre nostra nel cielo. </w:t>
      </w:r>
    </w:p>
    <w:p w14:paraId="106380EC"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Ave, o Maria, prega per noi peccatori. Salve, o regina, madre di misericordia e speranza nostra. Noi ti salutiamo, o Maria! Piena di grazia. Non hai conosciuto il peccato. La grazia del Signore è stata sempre pienamente in te. Tu sei la concezione immacolata di Dio. Mai l’ombra del peccato ha toccato il tuo cuore. Sempre pura, sempre casta, sempre santa, Santa Maria.</w:t>
      </w:r>
    </w:p>
    <w:p w14:paraId="5455910F"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 xml:space="preserve">Il Signore ti ha partecipato la sua santità. Il Signore è con te e tu sei con il Signore. Egli ha preso possesso del tuo cuore e del tuo grembo. Nel tuo grembo Egli si è fatto uomo, nel tuo cuore ha stabilito la sua dimora per sempre. Tu sei la sua tenda in mezzo agli uomini e l’arca della sua presenza. Tu hai saputo ascoltare ed hai creduto nell’adempimento della Parola del Signore. </w:t>
      </w:r>
      <w:r w:rsidRPr="00951220">
        <w:rPr>
          <w:rFonts w:ascii="Arial" w:eastAsia="Times New Roman" w:hAnsi="Arial" w:cs="Times New Roman"/>
          <w:i/>
          <w:iCs/>
          <w:kern w:val="0"/>
          <w:sz w:val="24"/>
          <w:szCs w:val="24"/>
          <w:lang w:eastAsia="it-IT"/>
          <w14:ligatures w14:val="none"/>
        </w:rPr>
        <w:t>“Avvenga di me secondo la tua Parola”</w:t>
      </w:r>
      <w:r w:rsidRPr="00951220">
        <w:rPr>
          <w:rFonts w:ascii="Arial" w:eastAsia="Times New Roman" w:hAnsi="Arial" w:cs="Times New Roman"/>
          <w:kern w:val="0"/>
          <w:sz w:val="24"/>
          <w:szCs w:val="24"/>
          <w:lang w:eastAsia="it-IT"/>
          <w14:ligatures w14:val="none"/>
        </w:rPr>
        <w:t>. Tu sei santa, o Maria, perché hai creduto, hai obbedito, hai voluto essere la Madre del Signore, di colui che è il tre volte Santo. Il Signore è con te. È questa la tua beatitudine. Benedetta tu fra le donne. Solo il Signore è la benedizione del suo popolo. Tu sei benedetta fra le donne. Il Signore ti ha scelta per essere sua madre. Il Messia è nato da Te. Hai saputo ascoltare. Hai risposto. Hai creduto che nulla è impossibile a Dio. Hai creduto che un grembo potesse essere fecondato senza la collaborazione dell’uomo, solo con lo Spirito Santo e la sua forza e solo con l’ombra della potenza dell’Altissimo che è discesa su di te.</w:t>
      </w:r>
    </w:p>
    <w:p w14:paraId="71AAD68C"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La tua fede, o Maria, è grande. Sei beata. E beata colei che ha creduto nell’adempimento della Parola del Signore. E tu hai creduto o Maria. La tua fede è oltre l’umanamente credibile. La tua fede non è fede nell’uomo. La tua è solo fede in Dio. Umanamente la tua fede è incredibile. Solo divinamente essa è credibile. </w:t>
      </w:r>
      <w:r w:rsidRPr="00951220">
        <w:rPr>
          <w:rFonts w:ascii="Arial" w:eastAsia="Times New Roman" w:hAnsi="Arial" w:cs="Times New Roman"/>
          <w:i/>
          <w:iCs/>
          <w:kern w:val="0"/>
          <w:sz w:val="24"/>
          <w:szCs w:val="24"/>
          <w:lang w:eastAsia="it-IT"/>
          <w14:ligatures w14:val="none"/>
        </w:rPr>
        <w:t>“Avvenga di me secondo la tua Parola”</w:t>
      </w:r>
      <w:r w:rsidRPr="00951220">
        <w:rPr>
          <w:rFonts w:ascii="Arial" w:eastAsia="Times New Roman" w:hAnsi="Arial" w:cs="Times New Roman"/>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“Nulla è impossibile a Dio”</w:t>
      </w:r>
      <w:r w:rsidRPr="00951220">
        <w:rPr>
          <w:rFonts w:ascii="Arial" w:eastAsia="Times New Roman" w:hAnsi="Arial" w:cs="Times New Roman"/>
          <w:kern w:val="0"/>
          <w:sz w:val="24"/>
          <w:szCs w:val="24"/>
          <w:lang w:eastAsia="it-IT"/>
          <w14:ligatures w14:val="none"/>
        </w:rPr>
        <w:t xml:space="preserve">, anche fecondare un grembo verginale, che mai conoscerà uomo. E tu sei grande nella tua fede. La tua fede è tutta la tua partecipazione alla salvezza del mondo. Molti hanno paura di te, o Maria. Hanno paura di proclamarti, di confessarti, di chiamarti beata nella tua divina maternità. Hanno paura di gridare al mondo il tuo mistero, il mistero del Dio trinità che ti ha adombrato e ti ha avvolto. </w:t>
      </w:r>
    </w:p>
    <w:p w14:paraId="41F59A7E"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Il Signore è con te, lo Spirito Santo scende su di te, la potenza dell’Altissimo su di te stende la sua ombra. Il Verbo si fece carne. La madre restò Vergine. Nasce il Figlio di Dio dal grembo di una Vergine. Mistero grande il Tuo, o Maria, che nessuna creatura mai potrà pienamente comprendere, né mai pienamente vivere. Sei l’unica che la Scrittura chiama </w:t>
      </w:r>
      <w:r w:rsidRPr="00951220">
        <w:rPr>
          <w:rFonts w:ascii="Arial" w:eastAsia="Times New Roman" w:hAnsi="Arial" w:cs="Times New Roman"/>
          <w:i/>
          <w:iCs/>
          <w:kern w:val="0"/>
          <w:sz w:val="24"/>
          <w:szCs w:val="24"/>
          <w:lang w:eastAsia="it-IT"/>
          <w14:ligatures w14:val="none"/>
        </w:rPr>
        <w:t>“Piena di grazia, beata, madre del mio Signore”</w:t>
      </w:r>
      <w:r w:rsidRPr="00951220">
        <w:rPr>
          <w:rFonts w:ascii="Arial" w:eastAsia="Times New Roman" w:hAnsi="Arial" w:cs="Times New Roman"/>
          <w:kern w:val="0"/>
          <w:sz w:val="24"/>
          <w:szCs w:val="24"/>
          <w:lang w:eastAsia="it-IT"/>
          <w14:ligatures w14:val="none"/>
        </w:rPr>
        <w:t xml:space="preserve">. Tu sei santa. Tu sei beata. </w:t>
      </w:r>
      <w:r w:rsidRPr="00951220">
        <w:rPr>
          <w:rFonts w:ascii="Arial" w:eastAsia="Times New Roman" w:hAnsi="Arial" w:cs="Times New Roman"/>
          <w:i/>
          <w:iCs/>
          <w:kern w:val="0"/>
          <w:sz w:val="24"/>
          <w:szCs w:val="24"/>
          <w:lang w:eastAsia="it-IT"/>
          <w14:ligatures w14:val="none"/>
        </w:rPr>
        <w:t>“Il Signore è con te”</w:t>
      </w:r>
      <w:r w:rsidRPr="00951220">
        <w:rPr>
          <w:rFonts w:ascii="Arial" w:eastAsia="Times New Roman" w:hAnsi="Arial" w:cs="Times New Roman"/>
          <w:kern w:val="0"/>
          <w:sz w:val="24"/>
          <w:szCs w:val="24"/>
          <w:lang w:eastAsia="it-IT"/>
          <w14:ligatures w14:val="none"/>
        </w:rPr>
        <w:t>. Tu sei Madre. Sei Vergine. Non hai conosciuto uomo. Da te è nato il Salvatore del mondo. Sei sposa. Hai conosciuto l’amore di Dio. Hai sofferto l’amore per l’uomo. Stavi sotto la croce. Una spada ti trapasserà l’anima. Sei grande dinanzi a Dio, Maria; sei grande dinanzi agli uomini. Per amore dei tuoi figli stavi sotto la croce, quando il tuo divin Figlio è andato da questo mondo al Padre, sulla croce e nel sepolcro. E tu hai saputo soffrire ed offrire, hai dato te stessa a noi perché noi dessimo tutto a Dio. Dio ha dato al mondo suo Figlio per noi, pecore erranti senza pastore, perché noi avessimo un Padre nei Cieli.</w:t>
      </w:r>
    </w:p>
    <w:p w14:paraId="0634A154"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 xml:space="preserve">E tu hai saputo offrire il Figlio e te stessa. In te l’amore per noi è donazione di tutta te stessa. E nel tuo figlio hai offerto te stessa per la salvezza di tutti noi. Come il Padre, così la Madre avete offerto il figlio. L’avete dato a noi, il cielo e la terra, la Madre del mio Signore e il Signore della Madre e della Sposa, hanno dato il proprio figlio per la salvezza del mondo. Una spada ti trapasserà l’anima. L’amore di Dio e l’amore della madre, tutto il cielo e tutta la terra, mirabilmente e mistericamente, divinamente e misticamente uniti, nel Cristo Signore, nel Figlio Unigenito del Padre e della Madre, la sempre Vergine, offrono la salvezza </w:t>
      </w:r>
      <w:r w:rsidRPr="00951220">
        <w:rPr>
          <w:rFonts w:ascii="Arial" w:eastAsia="Times New Roman" w:hAnsi="Arial" w:cs="Times New Roman"/>
          <w:kern w:val="0"/>
          <w:sz w:val="24"/>
          <w:szCs w:val="24"/>
          <w:lang w:eastAsia="it-IT"/>
          <w14:ligatures w14:val="none"/>
        </w:rPr>
        <w:lastRenderedPageBreak/>
        <w:t>all’uomo, al figliol prodigo, a quel viandante incappato nei ladroni, a colui che si è lasciato tentare dal diavolo e se ne è andato nel Regno della morte e nella valle di lacrime. E Tu, Maria, hai amato, ami, amerai. Hai offerto, offri, offrirai il Figlio per la salvezza dell’uomo. Tu sei sempre presente nella vita del Figlio. Dalla nascita alla morte, dalla culla alla tomba, Tu, Maria, vigili perché ci sia sempre il vino nella mensa dell’umanità.</w:t>
      </w:r>
    </w:p>
    <w:p w14:paraId="2C1DC6EB"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La grazia di Dio deve abitare in mezzo a noi. E tuttavia è necessaria la collaborazione dell’uomo. Bisogna fare tutto ciò che il Figlio dirà. Bisogna ascoltare, come Tu hai ascoltato. Ascolta, Israele. Ascolta, discepolo. Ascolta, umanità tutta, la Parola del Figlio di Dio e di Maria venuto nel mondo. E Tu, Maria, hai dato la salvezza. Sei Madre della redenzione. La paternità è di Dio. La maternità è di Maria. Il dono è del Padre ma esso è dato dalla madre. La madre è colei che dona. Il Padre è colui che è santità e giustificazione. E Maria è colei che dona la grazia che è di Dio. Ella ha donato a noi la salvezza. È il mistero di Dio: Maria è necessaria per la salvezza. Ella deve dare il Figlio, deve dare la grazia, deve dare il dono, deve dare la salvezza che è di Dio, che è il dono dello Spirito Santo. Ciò appartiene alla sua divina maternità. La madre deve generare, deve dare alla luce, deve nutrire, deve curare. È il mistero di Dio ed è il mistero dell’uomo. E Dio si è scelta una Madre per operare tutto questo. E tuttavia ci sono modi e modi di riconoscere e di vivere questo grande mistero che è Maria nella nostra vita. Il più semplice è viverlo come Lei lo ha vissuto. Con un grande amore di offerta e di donazione, di sacrificio e di ascolto, di obbedienza fin sotto la croce. Senza la Madre, senza Maria si è senza salvezza. Senza Maria si è senza Sacramenti, senza sacerdozio, senza Parola. Dove manca la Madre si è privi del dono di Dio. Non hanno la salvezza di Dio coloro che non hanno Colei che è stata chiamata da Dio a dispensare la sua salvezza ed il suo dono.</w:t>
      </w:r>
    </w:p>
    <w:p w14:paraId="0D64F014"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È la storia dell’uomo senza Maria, perché senza Maria si è senza Cristo e senza Dio. Rimane solo una Parola senza Spirito Santo e quindi lettera morta che uccide e non vivifica, senza vino e quindi senza gioia, senza la gioia di essere stati salvati dal Cristo risorto. Mistero grande quello di Maria, mistero che solo la Chiesa di Dio ha saputo e sa cantare e magnificare. Mistero nel quale noi crediamo perché lo Spirito Santo che ha adombrato Maria e l’ha ricoperta con la sua potenza ci dà la forza di confessarlo giorno per giorno e attimo per attimo di proclamarlo. E tuttavia c’è anche un modo divino di parlare di Maria: quello di abitare nel suo cuore per contemplare la sua divina maternità, maternità che ha dato Dio all’uomo e l’uomo a Dio. In Lei il Figlio di Dio si fece uomo, in Lei l’uomo è generato a Figlio adottivo di Dio. Lo Spirito Santo ci rigenera a vita nuova, ci fa figli adottivi di Dio, figli di Maria, ci incorpora nel Cristo nelle acque del Battesimo.</w:t>
      </w:r>
    </w:p>
    <w:p w14:paraId="745AE669" w14:textId="77777777" w:rsidR="00D00FB4" w:rsidRPr="00951220"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t>Contemplante e adorante il Mistero di Dio nel cuore di Maria, il Cristiano compie la volontà di Dio, sempre con l’aiuto della potenza di grazia divina che viene a noi nei Sacramenti della Chiesa, perché facciamo tutto quello che il Figlio di Maria ha detto e dice a noi. Modo veramente Cristiano di contemplare e di vivere, di operare la salvezza che il Padre dei Cieli dà a noi attraverso la Madre che Egli si è scelta perché Dio e la sua grazia, il suo dono e la sua giustizia raggiungano ogni uomo di buona volontà.</w:t>
      </w:r>
    </w:p>
    <w:p w14:paraId="5E463E5B" w14:textId="5A995A83" w:rsidR="00D00FB4" w:rsidRDefault="00D00FB4"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51220">
        <w:rPr>
          <w:rFonts w:ascii="Arial" w:eastAsia="Times New Roman" w:hAnsi="Arial" w:cs="Times New Roman"/>
          <w:kern w:val="0"/>
          <w:sz w:val="24"/>
          <w:szCs w:val="24"/>
          <w:lang w:eastAsia="it-IT"/>
          <w14:ligatures w14:val="none"/>
        </w:rPr>
        <w:lastRenderedPageBreak/>
        <w:t xml:space="preserve">Maria è Madre. È la Madre del mio Signore. È mia Madre. Attraverso Lei per la potenza dello Spirito Santo, grazie alla morte e alla Risurrezione del Cristo suo Figlio, ho accesso al Padre, divento Figlio adottivo di Dio. Mistero di paternità e di maternità, mistero di grazia e di santificazione, mistero di figliolanza, figli di Dio e di Maria, per Cristo nostro Signore. Nel mistero di Dio e della divina maternità di Maria noi contempliamo, adoriamo, viviamo, annunziamo, salutiamo: </w:t>
      </w:r>
      <w:r w:rsidRPr="00951220">
        <w:rPr>
          <w:rFonts w:ascii="Arial" w:eastAsia="Times New Roman" w:hAnsi="Arial" w:cs="Times New Roman"/>
          <w:i/>
          <w:iCs/>
          <w:kern w:val="0"/>
          <w:sz w:val="24"/>
          <w:szCs w:val="24"/>
          <w:lang w:eastAsia="it-IT"/>
          <w14:ligatures w14:val="none"/>
        </w:rPr>
        <w:t>“Ave, o Maria, piena di grazia. Il Signore è con te”.</w:t>
      </w:r>
    </w:p>
    <w:p w14:paraId="470E71C1" w14:textId="77777777" w:rsidR="00AF7B59" w:rsidRDefault="00AF7B59" w:rsidP="009D5C4D">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p>
    <w:p w14:paraId="699180C9" w14:textId="5A9E0C43" w:rsidR="00D00FB4" w:rsidRPr="00AF7B59" w:rsidRDefault="00D00FB4" w:rsidP="00AF7B59">
      <w:pPr>
        <w:rPr>
          <w:rFonts w:ascii="Arial" w:hAnsi="Arial" w:cs="Arial"/>
          <w:b/>
          <w:bCs/>
          <w:sz w:val="24"/>
          <w:szCs w:val="24"/>
        </w:rPr>
      </w:pPr>
      <w:bookmarkStart w:id="207" w:name="_Toc99629725"/>
      <w:r w:rsidRPr="00AF7B59">
        <w:rPr>
          <w:rFonts w:ascii="Arial" w:hAnsi="Arial" w:cs="Arial"/>
          <w:b/>
          <w:bCs/>
          <w:sz w:val="24"/>
          <w:szCs w:val="24"/>
        </w:rPr>
        <w:t>P</w:t>
      </w:r>
      <w:r w:rsidR="00AF7B59" w:rsidRPr="00AF7B59">
        <w:rPr>
          <w:rFonts w:ascii="Arial" w:hAnsi="Arial" w:cs="Arial"/>
          <w:b/>
          <w:bCs/>
          <w:sz w:val="24"/>
          <w:szCs w:val="24"/>
        </w:rPr>
        <w:t>ensiero conclusivo</w:t>
      </w:r>
      <w:bookmarkEnd w:id="207"/>
      <w:r w:rsidR="00AF7B59" w:rsidRPr="00AF7B59">
        <w:rPr>
          <w:rFonts w:ascii="Arial" w:hAnsi="Arial" w:cs="Arial"/>
          <w:b/>
          <w:bCs/>
          <w:sz w:val="24"/>
          <w:szCs w:val="24"/>
        </w:rPr>
        <w:t xml:space="preserve">: </w:t>
      </w:r>
      <w:bookmarkStart w:id="208" w:name="_Toc99629726"/>
      <w:r w:rsidRPr="00AF7B59">
        <w:rPr>
          <w:rFonts w:ascii="Arial" w:hAnsi="Arial" w:cs="Arial"/>
          <w:b/>
          <w:bCs/>
          <w:sz w:val="24"/>
          <w:szCs w:val="24"/>
        </w:rPr>
        <w:t>Frutti e fini della vera morale</w:t>
      </w:r>
      <w:bookmarkEnd w:id="208"/>
    </w:p>
    <w:p w14:paraId="2B3D2BBD" w14:textId="77777777" w:rsidR="00D00FB4" w:rsidRPr="00AF7B59" w:rsidRDefault="00D00FB4" w:rsidP="00AF7B59">
      <w:pPr>
        <w:rPr>
          <w:rFonts w:ascii="Arial" w:hAnsi="Arial" w:cs="Arial"/>
          <w:b/>
          <w:bCs/>
          <w:sz w:val="24"/>
          <w:szCs w:val="24"/>
          <w:lang w:eastAsia="it-IT"/>
        </w:rPr>
      </w:pPr>
      <w:bookmarkStart w:id="209" w:name="_Toc99629727"/>
      <w:r w:rsidRPr="00AF7B59">
        <w:rPr>
          <w:rFonts w:ascii="Arial" w:hAnsi="Arial" w:cs="Arial"/>
          <w:b/>
          <w:bCs/>
          <w:sz w:val="24"/>
          <w:szCs w:val="24"/>
          <w:lang w:eastAsia="it-IT"/>
        </w:rPr>
        <w:t>Premessa</w:t>
      </w:r>
      <w:bookmarkEnd w:id="209"/>
    </w:p>
    <w:p w14:paraId="64C3C521" w14:textId="77777777" w:rsidR="00D00FB4" w:rsidRPr="00AF7B5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F7B59">
        <w:rPr>
          <w:rFonts w:ascii="Arial" w:eastAsia="Times New Roman" w:hAnsi="Arial" w:cs="Times New Roman"/>
          <w:kern w:val="0"/>
          <w:sz w:val="24"/>
          <w:szCs w:val="24"/>
          <w:lang w:eastAsia="it-IT"/>
          <w14:ligatures w14:val="none"/>
        </w:rPr>
        <w:t xml:space="preserve">Nella Scrittura Santa sia dell’Antico che del Nuovo Testamento, la morale non è mai fine a se stessa. Neanche è pura e semplice questione antropologica. La morale è questione teologica, poi questione cristologica, poi questione pneumatologica, poi questione ecclesiale, poi questione escatologica. Questa verità è tutta racchiusa nella Parola che il Signore Dio dice quando ha creato l’uomo: </w:t>
      </w:r>
      <w:r w:rsidRPr="00AF7B59">
        <w:rPr>
          <w:rFonts w:ascii="Arial" w:eastAsia="Times New Roman" w:hAnsi="Arial" w:cs="Times New Roman"/>
          <w:i/>
          <w:kern w:val="0"/>
          <w:sz w:val="24"/>
          <w:szCs w:val="24"/>
          <w:lang w:eastAsia="it-IT"/>
          <w14:ligatures w14:val="none"/>
        </w:rPr>
        <w:t>“Dio disse: «Facciamo l’uomo a nostra immagine, secondo la nostra somiglianza». E Dio creò l’uomo a sua immagine; a immagine di Dio lo creò: maschio e femmina li creò”</w:t>
      </w:r>
      <w:r w:rsidRPr="00AF7B59">
        <w:rPr>
          <w:rFonts w:ascii="Arial" w:eastAsia="Times New Roman" w:hAnsi="Arial" w:cs="Times New Roman"/>
          <w:kern w:val="0"/>
          <w:sz w:val="24"/>
          <w:szCs w:val="24"/>
          <w:lang w:eastAsia="it-IT"/>
          <w14:ligatures w14:val="none"/>
        </w:rPr>
        <w:t xml:space="preserve"> (Gen 1,26). Chi è l’uomo sulla terra? Colui che deve manifestare in modo visibile il Dio invisibile. Come manifesterà il Dio invisibile l’uomo? Vivendo tutta la sua verità di natura, aiutato dalla verità di Parola che sempre il Signore ha fatto giungere e farà giungere all’orecchio dell’uomo a iniziare dal primo istante della sua creazione. Infatti ancor prima di essere creato, il Signore Dio pronunciò la parola che rivela la verità della natura dell’uomo: “Facciamo l’uomo a nostra immagine, secondo la nostra somiglianza”. Verità di natura e verità di Parola non sono due verità separate o separabili, sono una unica e sola verità inseparabili in eterno. Riduce l’uomo ad un ammasso di peccato chi separa queste due verità. </w:t>
      </w:r>
    </w:p>
    <w:p w14:paraId="456E6A2A" w14:textId="77777777" w:rsidR="00D00FB4" w:rsidRPr="00AF7B5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F7B59">
        <w:rPr>
          <w:rFonts w:ascii="Arial" w:eastAsia="Times New Roman" w:hAnsi="Arial" w:cs="Times New Roman"/>
          <w:kern w:val="0"/>
          <w:sz w:val="24"/>
          <w:szCs w:val="24"/>
          <w:lang w:eastAsia="it-IT"/>
          <w14:ligatures w14:val="none"/>
        </w:rPr>
        <w:t xml:space="preserve">La verità della Parola rivela la verità della creazione dell’uomo (questione teologica), rivela la verità della redenzione dell’uomo (verità cristologica), rivela la verità della rigenerazione dell’uomo per opera dello Spirito Santo (questione pneumatologica), rivela la verità del corpo di Cristo (questione ecclesiologica), rivela la verità della vita eterna (questione escatologica). Oggi invece si pensa che la morale sia una sovrastruttura dell’uomo, frutto di una tradizione storica tutta da abbandonare. Questo sta accadendo a causa del soffocamento della verità nell’ingiustizia, frutto del peccato dell’uomo che sta corrompendo così fortemente la sua natura da rendere la sua mente di ferro, il suo cuore di piombo, la sua razionalità di argilla, cotta negli altiforni della concupiscenza e della superbia, dell’arroganza e della prepotenza spirituali, il suo discernimento di sabbia del deserto, che si modula e si rimodula a seconda del soffiare del vento. Mai la storia ha conosciuto tempi come al giorno d’oggi. Essa ha conosciuto giorni di grande idolatria, grande immoralità, grandi disastri antropologici, grandi devastazioni sociali. Mai ha però conosciuto tempi così bui per la vera antropologia. È come se Satana avesse voluto scatenare il suo attacco finale </w:t>
      </w:r>
      <w:r w:rsidRPr="00AF7B59">
        <w:rPr>
          <w:rFonts w:ascii="Arial" w:eastAsia="Times New Roman" w:hAnsi="Arial" w:cs="Times New Roman"/>
          <w:kern w:val="0"/>
          <w:sz w:val="24"/>
          <w:szCs w:val="24"/>
          <w:lang w:eastAsia="it-IT"/>
          <w14:ligatures w14:val="none"/>
        </w:rPr>
        <w:lastRenderedPageBreak/>
        <w:t>contro ogni verità, al fine di cancellare Dio e l’uomo, il Creatore e la creatura dalla faccia della terra.</w:t>
      </w:r>
    </w:p>
    <w:p w14:paraId="37EBABAB" w14:textId="77777777" w:rsidR="00D00FB4" w:rsidRPr="00AF7B5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F7B59">
        <w:rPr>
          <w:rFonts w:ascii="Arial" w:eastAsia="Times New Roman" w:hAnsi="Arial" w:cs="Times New Roman"/>
          <w:kern w:val="0"/>
          <w:sz w:val="24"/>
          <w:szCs w:val="24"/>
          <w:lang w:eastAsia="it-IT"/>
          <w14:ligatures w14:val="none"/>
        </w:rPr>
        <w:t xml:space="preserve">Ecco in cosa consiste questo attacco finale: Oggi l’uomo ha deciso che il soprannaturale, ogni soprannaturale – vero o falso, giusto o ingiusto, perfetto o imperfetto, a qualsiasi religione appartenga – deve essere bandito dalla faccia della terra. Vera volontà satanica. Oggi la religione è vista come il solo ed unico male dell’uomo. Abolita la religione sotto ogni forma, l’uomo finalmente troverà il suo vero progresso, la sua vera civiltà, la sua vera umanità. Questa abolizione è fatta però in un modo subdolo. Se all’uomo si togliesse la religione in modo brusco e con forme barbare, si ribellerebbe. L’uomo è religioso per natura. Se non adora il vero Dio, adorerà un gatto, un cane, un altro animale (zoolatria). Adorerà un Dio fatto di legno, o di pietra, o di qualsiasi altro materiale, come la creta o l’argilla (idolatria). Cosa si sta facendo oggi per ingannare l’uomo? Nella Chiesa una, santa, cattolica, apostolica si è costruito un Dio senza Parola. Si è fabbricato un Dio al quale l’uomo di volta in volta presta la sua parola, i suoi pensieri, i suoi desideri, le sua fantasiose immaginazioni. È questo l’idolo del Dio unico. In nome di questo Dio oggi si può affermare, sostenere, proferire, dichiarare ogni falsità e ogni inganno sull’uomo. In nome di questo Dio si può innalzare l’immoralità a vera religione dell’uomo. Quando l’immoralità diviene la religione dell’uomo è la fine dello stesso uomo. Spesso si sente parlare dell’era post-religiosa. Oggi si deve parlare dell’era post-umana. Siamo nell’era della disumanità più alta. </w:t>
      </w:r>
    </w:p>
    <w:p w14:paraId="672593DD" w14:textId="77777777" w:rsidR="00D00FB4" w:rsidRPr="00AF7B5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F7B59">
        <w:rPr>
          <w:rFonts w:ascii="Arial" w:eastAsia="Times New Roman" w:hAnsi="Arial" w:cs="Times New Roman"/>
          <w:kern w:val="0"/>
          <w:sz w:val="24"/>
          <w:szCs w:val="24"/>
          <w:lang w:eastAsia="it-IT"/>
          <w14:ligatures w14:val="none"/>
        </w:rPr>
        <w:t>Fatta questa brevissima premessa è cosa giusta che entriamo per qualche istante della Divina Rivelazione. Sarà essa a mostrarci i frutti e i fini della vera morale. Vera morale che è solo nell’obbedienza ad ogni Parola che è uscita della bocca di Dio, di Cristo Gesù, secondo la verità dello Spirito Santo.</w:t>
      </w:r>
    </w:p>
    <w:p w14:paraId="371D2375" w14:textId="77777777" w:rsidR="00D00FB4" w:rsidRPr="00AF7B59" w:rsidRDefault="00D00FB4" w:rsidP="00AF7B59">
      <w:pPr>
        <w:rPr>
          <w:rFonts w:ascii="Arial" w:hAnsi="Arial" w:cs="Arial"/>
          <w:b/>
          <w:bCs/>
          <w:sz w:val="24"/>
          <w:szCs w:val="24"/>
          <w:lang w:eastAsia="it-IT"/>
        </w:rPr>
      </w:pPr>
      <w:bookmarkStart w:id="210" w:name="_Toc99629728"/>
      <w:r w:rsidRPr="00AF7B59">
        <w:rPr>
          <w:rFonts w:ascii="Arial" w:hAnsi="Arial" w:cs="Arial"/>
          <w:b/>
          <w:bCs/>
          <w:sz w:val="24"/>
          <w:szCs w:val="24"/>
          <w:lang w:eastAsia="it-IT"/>
        </w:rPr>
        <w:t>Frutti e fini della vera morale dell’Antico Testamento</w:t>
      </w:r>
      <w:bookmarkEnd w:id="210"/>
    </w:p>
    <w:p w14:paraId="73E61A9D" w14:textId="77777777" w:rsidR="00D00FB4" w:rsidRPr="00AF7B5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F7B59">
        <w:rPr>
          <w:rFonts w:ascii="Arial" w:eastAsia="Times New Roman" w:hAnsi="Arial" w:cs="Times New Roman"/>
          <w:kern w:val="0"/>
          <w:sz w:val="24"/>
          <w:szCs w:val="24"/>
          <w:lang w:eastAsia="it-IT"/>
          <w14:ligatures w14:val="none"/>
        </w:rPr>
        <w:t>Nel Libro del Deuteronomio Mosè rivela al popolo quali sono i frutti e il fine della più pura obbedienza al Signore o della sana e vera moralità che nasce dalla Parola a lui data e che lui a sua volta ha dato ai figli d’Israele. L’obbedienza alla Parola avrebbe dovuto attestare al mondo intero che sulla terra nessun popolo è così saggio come è saggio il popolo del Signore e che nessun Dio è così vicino all’uomo come è vicino il Dio d’Israele. Vedendo vivere i figli d’Israele, il mondo intero avrebbe dovuto convertirsi al Dio che veniva adorato da questo popolo. Vera questione teologica. Leggiamo:</w:t>
      </w:r>
    </w:p>
    <w:p w14:paraId="5D97F471" w14:textId="77777777" w:rsidR="00D00FB4" w:rsidRPr="00AF7B59"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Ora, Israele, ascolta le leggi e le norme che io vi insegno, affinché le mettiate in pratica, perché viviate ed entriate in possesso della terra che il Signore, Dio dei vostri padri, sta per darvi. Non aggiungerete nulla a ciò che io vi comando e non ne toglierete nulla; ma osserverete i comandi del Signore, vostro Dio, che io vi prescrivo. I vostri occhi videro ciò che il Signore fece a Baal-Peor: come il Signore, tuo Dio, abbia sterminato in mezzo a te quanti avevano seguito Baal-Peor; ma voi che vi manteneste fedeli al Signore, vostro Dio, siete oggi tutti in vita. Vedete, io vi ho insegnato leggi e norme come il Signore, mio Dio, mi ha ordinato, perché le mettiate in pratica nella terra in cui state per entrare per </w:t>
      </w:r>
      <w:r w:rsidRPr="00951220">
        <w:rPr>
          <w:rFonts w:ascii="Arial" w:eastAsia="Times New Roman" w:hAnsi="Arial" w:cs="Times New Roman"/>
          <w:i/>
          <w:iCs/>
          <w:kern w:val="0"/>
          <w:sz w:val="24"/>
          <w:szCs w:val="24"/>
          <w:lang w:eastAsia="it-IT"/>
          <w14:ligatures w14:val="none"/>
        </w:rPr>
        <w:lastRenderedPageBreak/>
        <w:t>prenderne poss</w:t>
      </w:r>
      <w:r w:rsidRPr="00AF7B59">
        <w:rPr>
          <w:rFonts w:ascii="Arial" w:eastAsia="Times New Roman" w:hAnsi="Arial" w:cs="Times New Roman"/>
          <w:i/>
          <w:iCs/>
          <w:kern w:val="0"/>
          <w:sz w:val="24"/>
          <w:szCs w:val="24"/>
          <w:lang w:eastAsia="it-IT"/>
          <w14:ligatures w14:val="none"/>
        </w:rPr>
        <w:t>esso. Le osserverete dunque, e le metterete in pratica, perché quella sarà la vostra saggezza e la vostra intelligenza agli occhi dei popoli, i quali, udendo parlare di tutte queste leggi, diranno: “Questa grande nazione è il solo popolo saggio e intelligente”. Infatti quale grande nazione ha gli dèi così vicini a sé, come il Signore, nostro Dio, è vicino a noi ogni volta che lo invochiamo? E quale grande nazione ha leggi e norme giuste come è tutta questa legislazione che io oggi vi do?</w:t>
      </w:r>
    </w:p>
    <w:p w14:paraId="2989732F" w14:textId="77777777" w:rsidR="00D00FB4" w:rsidRPr="00AF7B59"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AF7B59">
        <w:rPr>
          <w:rFonts w:ascii="Arial" w:eastAsia="Times New Roman" w:hAnsi="Arial" w:cs="Times New Roman"/>
          <w:i/>
          <w:iCs/>
          <w:kern w:val="0"/>
          <w:sz w:val="24"/>
          <w:szCs w:val="24"/>
          <w:lang w:eastAsia="it-IT"/>
          <w14:ligatures w14:val="none"/>
        </w:rPr>
        <w:t xml:space="preserve">Ma bada a te e guardati bene dal dimenticare le cose che i tuoi occhi hanno visto, non ti sfuggano dal cuore per tutto il tempo della tua vita: le insegnerai anche ai tuoi figli e ai figli dei tuoi figli. Il giorno in cui sei comparso davanti al Signore, tuo Dio, sull’Oreb, il Signore mi disse: “Radunami il popolo e io farò loro udire le mie parole, perché imparino a temermi per tutti i giorni della loro vita sulla terra, e le insegnino ai loro figli”. Voi vi avvicinaste e vi fermaste ai piedi del monte; il monte ardeva, con il fuoco che si innalzava fino alla sommità del cielo, fra tenebre, nuvole e oscurità. Il Signore vi parlò dal fuoco; voi udivate il suono delle parole ma non vedevate alcuna figura: vi era soltanto una voce. Egli vi annunciò la sua alleanza, che vi comandò di osservare, cioè le dieci parole, e le scrisse su due tavole di pietra. In quella circostanza il Signore mi ordinò di insegnarvi leggi e norme, perché voi le metteste in pratica nella terra in cui state per entrare per prenderne possesso. </w:t>
      </w:r>
    </w:p>
    <w:p w14:paraId="1914ADA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State bene in guardia per la vostra vita: poiché non vedeste alcuna figura, quando il Signore vi parlò sull’Oreb dal fuoco, non vi corrompete, dunque, e non fatevi l’immagine scolpita di qualche idolo, la figura di maschio o di femmina, la figura di qualunque animale che è sopra la terra, la figura di un uccello che vola nei cieli, la figura di una bestia che striscia sul suolo, la figura di un pesce che vive nelle acque sotto la terra. Quando alzi gli occhi al cielo e vedi il sole, la luna, le stelle e tutto l’esercito del cielo, tu non lasciarti indurre a prostrarti davanti a quelle cose e a servirle; cose che il Signore, tuo Dio, ha dato in sorte a tutti i popoli che sono sotto tutti i cieli. Voi, invece, il Signore vi ha presi, vi ha fatti uscire dal crogiuolo di ferro, dall’Egitto, perché foste per lui come popolo di sua proprietà, quale oggi siete.</w:t>
      </w:r>
    </w:p>
    <w:p w14:paraId="49561EB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Il Signore si adirò contro di me per causa vostra e giurò che io non avrei attraversato il Giordano e non sarei entrato nella buona terra che il Signore, tuo Dio, sta per darti in eredità. Difatti io morirò in questa terra, senza attraversare il Giordano; ma voi lo attraverserete e possederete quella buona terra.</w:t>
      </w:r>
    </w:p>
    <w:p w14:paraId="07E4CD1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Guardatevi dal dimenticare l’alleanza che il Signore, vostro Dio, ha stabilito con voi e dal farvi alcuna immagine scolpita di qualunque cosa, riguardo alla quale il Signore, tuo Dio, ti ha dato un comando, perché il Signore, tuo Dio, è fuoco divoratore, un Dio geloso. Quando avrete generato figli e nipoti e sarete invecchiati nella terra, se vi corromperete, se vi farete un’immagine scolpita di qualunque cosa, se farete ciò che è male agli occhi del Signore, tuo Dio, per irritarlo, io chiamo oggi a testimone contro di voi il cielo e la terra: voi certo scomparirete presto dalla terra in cui state per entrare per prenderne possesso, attraversando il Giordano. Voi non vi rimarrete lunghi giorni, ma sarete tutti sterminati. Il Signore vi disperderà fra i popoli e non resterete che un piccolo </w:t>
      </w:r>
      <w:r w:rsidRPr="00951220">
        <w:rPr>
          <w:rFonts w:ascii="Arial" w:eastAsia="Times New Roman" w:hAnsi="Arial" w:cs="Times New Roman"/>
          <w:i/>
          <w:iCs/>
          <w:kern w:val="0"/>
          <w:sz w:val="24"/>
          <w:szCs w:val="24"/>
          <w:lang w:eastAsia="it-IT"/>
          <w14:ligatures w14:val="none"/>
        </w:rPr>
        <w:lastRenderedPageBreak/>
        <w:t>numero fra le nazioni dove il Signore vi condurrà. Là servirete a dèi fatti da mano d’uomo, di legno e di pietra, i quali non vedono, non mangiano, non odorano. Ma di là cercherai il Signore, tuo Dio, e lo troverai, se lo cercherai con tutto il cuore e con tutta l’anima. Nella tua disperazione tutte queste cose ti accadranno; negli ultimi giorni però tornerai al Signore, tuo Dio, e ascolterai la sua voce, poiché il Signore, tuo Dio, è un Dio misericordioso, non ti abbandonerà e non ti distruggerà, non dimenticherà l’alleanza che ha giurato ai tuoi padri.</w:t>
      </w:r>
    </w:p>
    <w:p w14:paraId="6F9C9BD5" w14:textId="77777777" w:rsidR="00D00FB4" w:rsidRPr="00AF7B59" w:rsidRDefault="00D00FB4" w:rsidP="009D5C4D">
      <w:pPr>
        <w:spacing w:after="240" w:line="240" w:lineRule="auto"/>
        <w:jc w:val="both"/>
        <w:rPr>
          <w:rFonts w:ascii="Arial" w:eastAsia="Times New Roman" w:hAnsi="Arial" w:cs="Times New Roman"/>
          <w:bCs/>
          <w:i/>
          <w:iCs/>
          <w:kern w:val="0"/>
          <w:sz w:val="24"/>
          <w:szCs w:val="24"/>
          <w:lang w:eastAsia="it-IT"/>
          <w14:ligatures w14:val="none"/>
        </w:rPr>
      </w:pPr>
      <w:r w:rsidRPr="00AF7B59">
        <w:rPr>
          <w:rFonts w:ascii="Arial" w:eastAsia="Times New Roman" w:hAnsi="Arial" w:cs="Times New Roman"/>
          <w:bCs/>
          <w:i/>
          <w:iCs/>
          <w:kern w:val="0"/>
          <w:sz w:val="24"/>
          <w:szCs w:val="24"/>
          <w:lang w:eastAsia="it-IT"/>
          <w14:ligatures w14:val="none"/>
        </w:rPr>
        <w:t>Interroga pure i tempi antichi, che furono prima di te: dal giorno in cui Dio creò l’uomo sulla terra e da un’estremità all’altra dei cieli, vi fu mai cosa grande come questa e si udì mai cosa simile a questa? Che cioè un popolo abbia udito la voce di Dio parlare dal fuoco, come l’hai udita tu, e che rimanesse vivo? O ha mai tentato un dio di andare a scegliersi una nazione in mezzo a un’altra con prove, segni, prodigi e battaglie, con mano potente e braccio teso e grandi terrori, come fece per voi il Signore, vostro Dio, in Egitto, sotto i tuoi occhi? Tu sei stato fatto spettatore di queste cose, perché tu sappia che il Signore è Dio e che non ve n’è altri fuori di lui. Dal cielo ti ha fatto udire la sua voce per educarti; sulla terra ti ha mostrato il suo grande fuoco e tu hai udito le sue parole che venivano dal fuoco. Poiché ha amato i tuoi padri, ha scelto la loro discendenza dopo di loro e ti ha fatto uscire dall’Egitto con la sua presenza e con la sua grande potenza, scacciando dinanzi a te nazioni più grandi e più potenti di te, facendoti entrare nella loro terra e dandotene il possesso, com'è oggi. Sappi dunque oggi e medita bene nel tuo cuore che il Signore è Dio lassù nei cieli e quaggiù sulla terra: non ve n’è altro. Osserva dunque le sue leggi e i suoi comandi che oggi ti do, perché sia felice tu e i tuoi figli dopo di te e perché tu resti a lungo nel paese che il Signore, tuo Dio, ti dà per sempre».</w:t>
      </w:r>
    </w:p>
    <w:p w14:paraId="66132839" w14:textId="77777777" w:rsidR="00D00FB4" w:rsidRPr="00AF7B59"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AF7B59">
        <w:rPr>
          <w:rFonts w:ascii="Arial" w:eastAsia="Times New Roman" w:hAnsi="Arial" w:cs="Times New Roman"/>
          <w:i/>
          <w:iCs/>
          <w:kern w:val="0"/>
          <w:sz w:val="24"/>
          <w:szCs w:val="24"/>
          <w:lang w:eastAsia="it-IT"/>
          <w14:ligatures w14:val="none"/>
        </w:rPr>
        <w:t xml:space="preserve">In quel tempo Mosè scelse tre città oltre il Giordano, a oriente, perché servissero di asilo all’omicida che avesse ucciso il suo prossimo involontariamente, senza averlo odiato prima, perché potesse aver salva la vita rifugiandosi in una di quelle città. Esse furono Beser, nel deserto, sull’altopiano, per i Rubeniti, Ramot in Gàlaad, per i Gaditi, e Golan in Basan, per i Manassiti. Questa è la legge che Mosè espose agli Israeliti. Queste sono le istruzioni, le leggi e le norme che Mosè diede agli Israeliti quando furono usciti dall’Egitto, oltre il Giordano, nella valle di fronte a Bet-Peor, nella terra di Sicon, re degli Amorrei, che abitava a Chesbon, e che Mosè e gli Israeliti sconfissero quando furono usciti dall’Egitto. Essi avevano preso possesso della terra di lui e del paese di Og, re di Basan – due re Amorrei che stavano oltre il Giordano, a oriente –, da Aroèr, che è sulla riva del torrente Arnon, fino al monte Sirion, cioè l’Ermon, con tutta l’Araba oltre il Giordano, a oriente, fino al mare dell’Araba sotto le pendici del Pisga (Dt 4,1-48). </w:t>
      </w:r>
    </w:p>
    <w:p w14:paraId="07FAF7A4" w14:textId="77777777" w:rsidR="00D00FB4" w:rsidRPr="00AF7B59"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AF7B59">
        <w:rPr>
          <w:rFonts w:ascii="Arial" w:eastAsia="Times New Roman" w:hAnsi="Arial" w:cs="Times New Roman"/>
          <w:kern w:val="0"/>
          <w:sz w:val="24"/>
          <w:szCs w:val="24"/>
          <w:lang w:eastAsia="it-IT"/>
          <w14:ligatures w14:val="none"/>
        </w:rPr>
        <w:t xml:space="preserve">Ezechiele denuncia il fallimento della missione dei figli d’Israele sulla terra in mezzo agli altri popoli. In cosa consiste questo fallimento? La non osservanza e la non obbedienza alla Parola ha profanato grandemente il Dio d’Israele. L’ha reso un Dio come tutti gli altri dèi della terra. Ezechiele rivela anche che il Signore è intervenuto con potenza nella storia per ridare al suo nome santo quella gloria che a causa dei suoi figli aveva perduto. Il credente nel vero Dio deve sempre prestare ogni attenzione affinché sempre attraverso la sua vita venga manifestata la santità del nome del suo Signore. È questo il fine della sua esistenza sulla </w:t>
      </w:r>
      <w:r w:rsidRPr="00AF7B59">
        <w:rPr>
          <w:rFonts w:ascii="Arial" w:eastAsia="Times New Roman" w:hAnsi="Arial" w:cs="Times New Roman"/>
          <w:kern w:val="0"/>
          <w:sz w:val="24"/>
          <w:szCs w:val="24"/>
          <w:lang w:eastAsia="it-IT"/>
          <w14:ligatures w14:val="none"/>
        </w:rPr>
        <w:lastRenderedPageBreak/>
        <w:t xml:space="preserve">terra, in mezzo agli altri uomini, agli altri popoli, alle altre nazioni. Il credente nel vero Dio deve mostrare la differenza che vi è tra il suo Dio e gli altri Dèi. Se non mostra questa differenza, la sua religione passa da un fine altissimo ad un fine pessimo: a mostrare non solo la non differenza, molto di più a mostrare che le altre religioni sono superiori alla sua. Infatti l’immoralità che si viene a creare nella vera religione è infinitamente peggiore di ogni altra immoralità che si conosce tra gli altri popoli. La corruzione della vera religione è pessima. Nessuna corruzione potrà mai raggiungere i suoi livelli. </w:t>
      </w:r>
    </w:p>
    <w:p w14:paraId="41FAF564"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Nell’anno settimo, nel quinto mese, il dieci del mese, alcuni anziani d’Israele vennero a consultare il Signore e sedettero davanti a me. Mi fu rivolta questa parola del Signore: «Figlio dell’uomo, parla agli anziani d’Israele e di’ loro: Così dice il Signore Dio: Venite voi per consultarmi? Com’è vero che io vivo, non mi lascerò consultare da voi. Oracolo del Signore Dio. Vuoi giudicarli? Li vuoi giudicare, figlio dell’uomo? Mostra loro gli abomini dei loro padri. Di’ loro: Così dice il Signore Dio: Quando io scelsi Israele e alzando la mano giurai per la stirpe della casa di Giacobbe, apparvi loro nella terra d’Egitto e alzando la mano giurai per loro dicendo: “Io sono il Signore, vostro Dio”. Allora alzando la mano giurai di farli uscire dalla terra d’Egitto e condurli in una terra scelta per loro, stillante latte e miele, che è la più bella fra tutte le terre. Dissi loro: “Ognuno getti via gli abomini che sono sotto i propri occhi e non vi contaminate con gli idoli d’Egitto. Io sono il Signore, vostro Dio”.</w:t>
      </w:r>
    </w:p>
    <w:p w14:paraId="53A4DA9D" w14:textId="77777777" w:rsidR="00D00FB4" w:rsidRPr="00AF7B59"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AF7B59">
        <w:rPr>
          <w:rFonts w:ascii="Arial" w:eastAsia="Times New Roman" w:hAnsi="Arial" w:cs="Times New Roman"/>
          <w:i/>
          <w:iCs/>
          <w:kern w:val="0"/>
          <w:sz w:val="24"/>
          <w:szCs w:val="24"/>
          <w:lang w:eastAsia="it-IT"/>
          <w14:ligatures w14:val="none"/>
        </w:rPr>
        <w:t>Ma essi mi si ribellarono e non vollero ascoltarmi: non gettarono via gli abomini dei propri occhi e non abbandonarono gli idoli d’Egitto. Allora io decisi di riversare sopra di loro il mio furore e di sfogare contro di loro la mia ira, in mezzo al paese d’Egitto. Ma agii diversamente per onore del mio nome, perché non fosse profanato agli occhi delle nazioni in mezzo alle quali si trovavano, poiché avevo dichiarato che li avrei fatti uscire dalla terra d’Egitto sotto i loro occhi. Così li feci uscire dall’Egitto e li condussi nel deserto; diedi loro le mie leggi e feci loro conoscere le mie norme, perché colui che le osserva viva per esse. Diedi loro anche i miei sabati come un segno fra me e loro, perché sapessero che sono io, il Signore, che li santifico. Ma gli Israeliti si ribellarono contro di me nel deserto: essi non seguirono le mie leggi, disprezzarono le mie norme, che bisogna osservare perché l’uomo viva, e violarono sempre i miei sabati. Allora nel deserto io decisi di riversare su di loro il mio sdegno e di sterminarli.</w:t>
      </w:r>
    </w:p>
    <w:p w14:paraId="76639857" w14:textId="77777777" w:rsidR="00D00FB4" w:rsidRPr="00AF7B59" w:rsidRDefault="00D00FB4" w:rsidP="009D5C4D">
      <w:pPr>
        <w:spacing w:after="240" w:line="240" w:lineRule="auto"/>
        <w:jc w:val="both"/>
        <w:rPr>
          <w:rFonts w:ascii="Arial" w:eastAsia="Times New Roman" w:hAnsi="Arial" w:cs="Times New Roman"/>
          <w:bCs/>
          <w:i/>
          <w:iCs/>
          <w:kern w:val="0"/>
          <w:sz w:val="24"/>
          <w:szCs w:val="24"/>
          <w:lang w:eastAsia="it-IT"/>
          <w14:ligatures w14:val="none"/>
        </w:rPr>
      </w:pPr>
      <w:r w:rsidRPr="00AF7B59">
        <w:rPr>
          <w:rFonts w:ascii="Arial" w:eastAsia="Times New Roman" w:hAnsi="Arial" w:cs="Times New Roman"/>
          <w:bCs/>
          <w:i/>
          <w:iCs/>
          <w:kern w:val="0"/>
          <w:sz w:val="24"/>
          <w:szCs w:val="24"/>
          <w:lang w:eastAsia="it-IT"/>
          <w14:ligatures w14:val="none"/>
        </w:rPr>
        <w:t xml:space="preserve">Ma agii diversamente per onore del mio nome, perché non fosse profanato agli occhi delle nazioni di fronte alle quali io li avevo fatti uscire. Nel deserto alzando la mano avevo anche giurato su di loro che non li avrei più condotti nella terra che io avevo loro assegnato, terra stillante latte e miele, la più bella fra tutte le terre, perché avevano disprezzato le mie norme, non avevano seguito le mie leggi e avevano profanato i miei sabati, mentre il loro cuore si era attaccato ai loro idoli. Tuttavia il mio occhio ebbe pietà di loro e non li distrussi, non li sterminai tutti nel deserto. Dissi ai loro figli nel deserto: “Non seguite le leggi dei vostri padri, non osservate le loro norme, non vi contaminate con i loro idoli: io sono il Signore, vostro Dio. Seguite le mie leggi, osservate le mie norme e mettetele in pratica. Santificate i miei sabati e siano un segno fra me e voi, perché si sappia che io sono il Signore, vostro Dio”. Ma anche i figli mi si ribellarono, non seguirono le </w:t>
      </w:r>
      <w:r w:rsidRPr="00AF7B59">
        <w:rPr>
          <w:rFonts w:ascii="Arial" w:eastAsia="Times New Roman" w:hAnsi="Arial" w:cs="Times New Roman"/>
          <w:bCs/>
          <w:i/>
          <w:iCs/>
          <w:kern w:val="0"/>
          <w:sz w:val="24"/>
          <w:szCs w:val="24"/>
          <w:lang w:eastAsia="it-IT"/>
          <w14:ligatures w14:val="none"/>
        </w:rPr>
        <w:lastRenderedPageBreak/>
        <w:t>mie leggi, non osservarono e non misero in pratica le mie norme, che danno la vita a chi le osserva; profanarono i miei sabati. Allora nel deserto io decisi di riversare il mio sdegno su di loro e di sfogare contro di loro la mia ira.</w:t>
      </w:r>
    </w:p>
    <w:p w14:paraId="65D8439B" w14:textId="77777777" w:rsidR="00D00FB4" w:rsidRPr="00AF7B59" w:rsidRDefault="00D00FB4" w:rsidP="009D5C4D">
      <w:pPr>
        <w:spacing w:after="240" w:line="240" w:lineRule="auto"/>
        <w:jc w:val="both"/>
        <w:rPr>
          <w:rFonts w:ascii="Arial" w:eastAsia="Times New Roman" w:hAnsi="Arial" w:cs="Times New Roman"/>
          <w:bCs/>
          <w:i/>
          <w:iCs/>
          <w:kern w:val="0"/>
          <w:sz w:val="24"/>
          <w:szCs w:val="24"/>
          <w:lang w:eastAsia="it-IT"/>
          <w14:ligatures w14:val="none"/>
        </w:rPr>
      </w:pPr>
      <w:r w:rsidRPr="00AF7B59">
        <w:rPr>
          <w:rFonts w:ascii="Arial" w:eastAsia="Times New Roman" w:hAnsi="Arial" w:cs="Times New Roman"/>
          <w:bCs/>
          <w:i/>
          <w:iCs/>
          <w:kern w:val="0"/>
          <w:sz w:val="24"/>
          <w:szCs w:val="24"/>
          <w:lang w:eastAsia="it-IT"/>
          <w14:ligatures w14:val="none"/>
        </w:rPr>
        <w:t>Ma ritirai la mano e agii diversamente per onore del mio nome, perché non fosse profanato agli occhi delle nazioni, di fronte alle quali io li avevo fatti uscire. Nel deserto, alzando la mano avevo anche giurato su di loro che li avrei dispersi fra le nazioni e disseminati in paesi stranieri, perché non avevano messo in pratica le mie norme e avevano disprezzato le mie leggi, avevano profanato i miei sabati e i loro occhi erano sempre rivolti agli idoli dei loro padri. Allora io diedi loro persino leggi non buone e norme per le quali non potevano vivere. Feci sì che si contaminassero nelle loro offerte, facendo passare per il fuoco ogni loro primogenito, per atterrirli, perché riconoscessero che io sono il Signore. Parla dunque alla casa d’Israele, figlio dell’uomo, e di’ loro: Così dice il Signore Dio: I vostri padri mi offesero ancora in questo: essi agirono con infedeltà verso di me, sebbene io li avessi introdotti nella terra che alzando la mano avevo giurato di dare loro. Essi volsero lo sguardo verso ogni colle elevato, verso ogni albero verde: là fecero i loro sacrifici e portarono le loro offerte provocatrici; là depositarono i loro profumi soavi e versarono le loro libagioni. Io dissi loro: “Che cos’è quest’altura verso cui voi andate?”. Il nome altura è rimasto fino ai nostri giorni.</w:t>
      </w:r>
    </w:p>
    <w:p w14:paraId="34A670D8" w14:textId="77777777" w:rsidR="00D00FB4" w:rsidRPr="00AF7B59"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AF7B59">
        <w:rPr>
          <w:rFonts w:ascii="Arial" w:eastAsia="Times New Roman" w:hAnsi="Arial" w:cs="Times New Roman"/>
          <w:i/>
          <w:iCs/>
          <w:kern w:val="0"/>
          <w:sz w:val="24"/>
          <w:szCs w:val="24"/>
          <w:lang w:eastAsia="it-IT"/>
          <w14:ligatures w14:val="none"/>
        </w:rPr>
        <w:t xml:space="preserve">Ebbene, di’ alla casa d’Israele: Così dice il Signore Dio: Vi contaminate secondo il costume dei vostri padri, vi prostituite secondo i loro abomini, vi contaminate con tutti i vostri idoli fino ad oggi, presentando le vostre offerte e facendo passare per il fuoco i vostri figli, e io mi dovrei lasciare consultare da voi, uomini d’Israele? Com’è vero che io vivo – oracolo del Signore Dio –, non mi lascerò consultare da voi. E ciò che v’immaginate in cuor vostro non avverrà, mentre voi andate dicendo: “Saremo come le nazioni, come le tribù degli altri paesi, che prestano culto al legno e alla pietra”. Com’è vero che io vivo – oracolo del Signore Dio –, io regnerò su di voi con mano forte, con braccio possente e con ira scatenata. Poi vi farò uscire di mezzo ai popoli e vi radunerò da quei territori dove foste dispersi con mano forte, con braccio possente e con ira scatenata e vi condurrò nel deserto dei popoli e lì a faccia a faccia vi giudicherò. Come giudicai i vostri padri nel deserto del paese d’Egitto, così giudicherò voi, oracolo del Signore Dio. Vi farò passare sotto il mio bastone e vi condurrò sotto il vincolo dell’alleanza. Separerò da voi i ribelli e quelli che si sono staccati da me; li farò uscire dal paese in cui dimorano come forestieri, ma non entreranno nella terra d’Israele: così saprete che io sono il Signore. A voi, casa d’Israele, così dice il Signore Dio: Andate, servite pure ognuno i vostri idoli, ma alla fine mi ascolterete e non profanerete più il mio santo nome con le vostre offerte, con i vostri idoli. Sul mio monte santo, infatti, sull’alto monte d’Israele – oracolo del Signore Dio – mi servirà tutta la casa d’Israele, tutta riunita in quella terra. Là mi saranno graditi e là richiederò le vostre offerte e le primizie dei vostri doni, tutto quello che mi consacrerete. Quando vi avrò liberati dai popoli e vi avrò radunati dai paesi nei quali foste dispersi, io vi accetterò come soave profumo, mi mostrerò santo in voi agli occhi delle nazioni. Allora voi saprete che io sono il Signore, quando vi condurrò nella terra d’Israele, nella terra che alzando la mano giurai di dare ai </w:t>
      </w:r>
      <w:r w:rsidRPr="00AF7B59">
        <w:rPr>
          <w:rFonts w:ascii="Arial" w:eastAsia="Times New Roman" w:hAnsi="Arial" w:cs="Times New Roman"/>
          <w:i/>
          <w:iCs/>
          <w:kern w:val="0"/>
          <w:sz w:val="24"/>
          <w:szCs w:val="24"/>
          <w:lang w:eastAsia="it-IT"/>
          <w14:ligatures w14:val="none"/>
        </w:rPr>
        <w:lastRenderedPageBreak/>
        <w:t>vostri padri. Là vi ricorderete della vostra condotta, di tutti i misfatti dei quali vi siete macchiati, e proverete disgusto di voi stessi, per tutte le malvagità che avete commesso. Allora saprete che io sono il Signore, quando agirò con voi per l’onore del mio nome e non secondo la vostra malvagia condotta e i vostri costumi corrotti, o casa d’Israele». Oracolo del Signore Dio (Ez 20,1-44).</w:t>
      </w:r>
    </w:p>
    <w:p w14:paraId="7043D8A5"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Ora, figlio dell’uomo, profetizza ai monti d’Israele e di’: Monti d’Israele, udite la parola del Signore. Così dice il Signore Dio: Poiché il nemico ha detto di voi: “Bene! I colli eterni sono diventati il nostro possesso”, ebbene, profetizza e annuncia: Così dice il Signore Dio: Poiché siete stati devastati, perseguitati dai vicini, resi possesso delle altre nazioni, e poiché siete stati fatti oggetto di maldicenza e d’insulto della gente, ebbene, monti d’Israele, udite la parola del Signore Dio: Così dice il Signore Dio ai monti, alle colline, alle pendici e alle valli, alle rovine desolate e alle città deserte, che furono preda e scherno delle nazioni vicine: ebbene, così dice il Signore Dio: Sì, con gelosia ardente io parlo contro le altre nazioni e contro tutto Edom, che con il cuore colmo di gioia e l’animo pieno di disprezzo hanno fatto del mio paese il loro possesso per saccheggiarlo. Per questo profetizza alla terra d’Israele e annuncia ai monti, alle colline, alle pendici e alle valli: Così dice il Signore Dio: Ecco, io parlo con gelosia e con furore; poiché voi avete sopportato l’insulto delle nazioni, ebbene – così dice il Signore Dio –, io alzando la mano giuro: anche le nazioni che vi stanno intorno sopporteranno il loro insulto.</w:t>
      </w:r>
    </w:p>
    <w:p w14:paraId="75DB2B6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E voi, monti d’Israele, mettete rami e producete frutti per il mio popolo Israele, perché sta per tornare. Ecco, infatti a voi, a voi io mi volgo; sarete ancora lavorati e sarete seminati. Moltiplicherò sopra di voi gli uomini, tutta quanta la casa d’Israele, e le città saranno ripopolate e le rovine ricostruite. Farò abbondare su di voi uomini e bestie e cresceranno e saranno fecondi: farò sì che siate popolati come prima e vi elargirò i miei benefici più che per il passato e saprete che io sono il Signore. Ricondurrò su di voi degli uomini, il mio popolo Israele: essi vi possederanno e sarete la loro eredità e non li priverete più dei loro figli. Così dice il Signore Dio: Poiché si va dicendo di te: “Tu divori gli uomini, tu hai privato di figli il tuo popolo”, ebbene, tu non divorerai più gli uomini, non priverai più di figli la nazione. Oracolo del Signore Dio. Non ti farò più sentire gli insulti delle nazioni e non subirai più lo scherno dei popoli; non priverai più di figli la tua nazione». Oracolo del Signore.</w:t>
      </w:r>
    </w:p>
    <w:p w14:paraId="741CD2D3"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 xml:space="preserve">Mi fu rivolta questa parola del Signore: «Figlio dell’uomo, la casa d’Israele, quando abitava la sua terra, la rese impura con la sua condotta e le sue azioni. Come l’impurità delle mestruazioni è stata la loro condotta davanti a me. Perciò ho riversato su di loro la mia ira per il sangue che avevano sparso nel paese e per gli idoli con i quali l’avevano contaminato. Li ho dispersi fra le nazioni e sono stati dispersi in altri territori: li ho giudicati secondo la loro condotta e le loro azioni. Giunsero fra le nazioni dove erano stati spinti e profanarono il mio nome santo, perché di loro si diceva: “Costoro sono il popolo del Signore e tuttavia sono stati scacciati dal suo paese”. Ma io ho avuto riguardo del mio nome santo, che la casa d’Israele aveva profanato fra le nazioni presso le quali era giunta. Perciò annuncia alla casa d’Israele: Così dice il Signore Dio: Io agisco non per riguardo a voi, casa d’Israele, ma per amore del mio nome santo, che voi avete profanato </w:t>
      </w:r>
      <w:r w:rsidRPr="00E069D3">
        <w:rPr>
          <w:rFonts w:ascii="Arial" w:eastAsia="Times New Roman" w:hAnsi="Arial" w:cs="Times New Roman"/>
          <w:i/>
          <w:iCs/>
          <w:kern w:val="0"/>
          <w:sz w:val="24"/>
          <w:szCs w:val="24"/>
          <w:lang w:eastAsia="it-IT"/>
          <w14:ligatures w14:val="none"/>
        </w:rPr>
        <w:lastRenderedPageBreak/>
        <w:t>fra le nazioni presso le quali siete giunti. Santificherò il mio nome grande, profanato fra le nazioni, profanato da voi in mezzo a loro. Allora le nazioni sapranno che io sono il Signore – oracolo del Signore Dio –, quando mostrerò la mia santità in voi davanti ai loro occhi.</w:t>
      </w:r>
    </w:p>
    <w:p w14:paraId="10D0E2B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Vi prenderò dalle nazioni, vi radunerò da ogni terra e vi condurrò sul vostro suolo. Vi aspergerò con acqua pura e sarete purificati; io vi purificherò da tutte le vostre impurità e da tutti i vostri idoli, vi darò un cuore nuovo, metterò dentro di voi uno spirito nuovo, toglierò da voi il cuore di pietra e vi darò un cuore di carne. Porrò il mio spirito dentro di voi e vi farò vivere secondo le mie leggi e vi farò osservare e mettere in pratica le mie norme. Abiterete nella terra che io diedi ai vostri padri; voi sarete il mio popolo e io sarò il vostro Dio. Vi libererò da tutte le vostre impurità: chiamerò il grano e lo moltiplicherò e non vi manderò più la carestia. Moltiplicherò i frutti degli alberi e il prodotto dei campi, perché non soffriate più la vergogna della fame fra le nazioni. Vi ricorderete della vostra cattiva condotta e delle vostre azioni che non erano buone e proverete disgusto di voi stessi per le vostre iniquità e i vostri abomini. Non per riguardo a voi io agisco – oracolo del Signore Dio –, sappiatelo bene. Vergognatevi e arrossite della vostra condotta, o casa d’Israele. Così dice il Signore Dio: Quando vi avrò purificati da tutte le vostre iniquità, vi farò riabitare le vostre città e le vostre rovine saranno ricostruite. Quella terra desolata, che agli occhi di ogni viandante appariva un deserto, sarà di nuovo coltivata e si dirà: “La terra, che era desolata, è diventata ora come il giardino dell’Eden, le città rovinate, desolate e sconvolte, ora sono fortificate e abitate”. Le nazioni che saranno rimaste attorno a voi sapranno che io, il Signore, ho ricostruito ciò che era distrutto e coltivato di nuovo la terra che era un deserto. Io, il Signore, l’ho detto e lo farò. Così dice il Signore Dio: Lascerò ancora che la casa d’Israele mi supplichi e le concederò questo: moltiplicherò gli uomini come greggi, come greggi consacrate, come un gregge di Gerusalemme nelle sue solennità. Allora le città rovinate saranno ripiene di greggi di uomini e sapranno che io sono il Signore» (Ez 36,1-38).</w:t>
      </w:r>
    </w:p>
    <w:p w14:paraId="389635E9"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E tu, figlio dell’uomo, profetizz</w:t>
      </w:r>
      <w:r w:rsidRPr="00E069D3">
        <w:rPr>
          <w:rFonts w:ascii="Arial" w:eastAsia="Times New Roman" w:hAnsi="Arial" w:cs="Times New Roman"/>
          <w:i/>
          <w:iCs/>
          <w:kern w:val="0"/>
          <w:sz w:val="24"/>
          <w:szCs w:val="24"/>
          <w:lang w:eastAsia="it-IT"/>
          <w14:ligatures w14:val="none"/>
        </w:rPr>
        <w:t xml:space="preserve">a contro Gog e annuncia: Così dice il Signore Dio: Eccomi contro di te, Gog, capo supremo di Mesec e Tubal. Io ti sospingerò e ti condurrò e dagli estremi confini del settentrione ti farò salire e ti porterò sui monti d’Israele. Spezzerò l’arco nella tua mano sinistra e farò cadere le frecce dalla tua mano destra. Tu cadrai sui monti d’Israele con tutte le tue schiere e i popoli che sono con te: ti ho destinato in pasto agli uccelli rapaci d’ogni specie e alle bestie selvatiche. Tu sarai abbattuto in aperta campagna, perché io ho parlato. Oracolo del Signore Dio. Manderò un fuoco su Magòg e sopra quelli che abitano tranquilli le isole. Sapranno che io sono il Signore. Farò conoscere il mio nome santo in mezzo al mio popolo Israele, e non permetterò che il mio santo nome sia profanato. Le nazioni sapranno che io sono il Signore, santo in Israele. Ecco, questo avviene e si compie – oracolo del Signore Dio –; è questo il giorno di cui ho parlato. Gli abitanti delle città d’Israele usciranno e per accendere il fuoco bruceranno armi, scudi grandi e piccoli, e archi e frecce e mazze e giavellotti, e con quelle alimenteranno il fuoco per sette anni. Non andranno a prendere la legna nei campi e neppure a tagliarla nei boschi, perché faranno il fuoco con le </w:t>
      </w:r>
      <w:r w:rsidRPr="00E069D3">
        <w:rPr>
          <w:rFonts w:ascii="Arial" w:eastAsia="Times New Roman" w:hAnsi="Arial" w:cs="Times New Roman"/>
          <w:i/>
          <w:iCs/>
          <w:kern w:val="0"/>
          <w:sz w:val="24"/>
          <w:szCs w:val="24"/>
          <w:lang w:eastAsia="it-IT"/>
          <w14:ligatures w14:val="none"/>
        </w:rPr>
        <w:lastRenderedPageBreak/>
        <w:t xml:space="preserve">armi: spoglieranno coloro che li avevano spogliati e deprederanno coloro che li avevano saccheggiati. Oracolo del Signore Dio. </w:t>
      </w:r>
    </w:p>
    <w:p w14:paraId="759F04A8"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In quel giorno assegnerò a Gog come sepolcro un luogo famoso in Israele, la valle di Abarìm, a oriente del mare: essa chiude il passo ai viandanti. Lì sarà sepolto Gog e tutta la sua moltitudine e quel luogo si chiamerà valle della Moltitudine di Gog. La casa d’Israele darà loro sepoltura per sette mesi per purificare il paese. Lì seppellirà tutta la popolazione del paese e sarà per loro glorioso il giorno in cui manifesterò la mia gloria. Oracolo del Signore Dio. Saranno scelti uomini che percorreranno di continuo il paese per seppellire con l’aiuto dei viandanti quelli che sono rimasti a fior di terra, per renderla pura; cominceranno le ricerche alla fine del settimo mese. Quando, percorrendo il paese, vedranno ossa umane, vi porranno un segnale, finché i seppellitori non le sotterrino nella valle della Moltitudine di Gog: Amonà sarà chiamata la città. Così purificheranno il paese. A te, figlio dell’uomo, così dice il Signore Dio: Annuncia agli uccelli d’ogni specie e a tutte le bestie selvatiche: Radunatevi, venite; raccoglietevi da ogni parte sul sacrificio che offro a voi, sacrificio grande, sui monti d’Israele. Mangerete carne e berrete sangue; mangerete carne d’eroi, berrete sangue di prìncipi del paese: sono tutti montoni, agnelli, capri e tori grassi di Basan. Mangerete grasso a sazietà e berrete fino all’ebbrezza il sangue del sacrificio che preparo per voi. Alla mia tavola vi sazierete di cavalli e cavalieri, di eroi e di guerrieri di ogni razza. Oracolo del Signore Dio. </w:t>
      </w:r>
    </w:p>
    <w:p w14:paraId="70829923"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Fra le nazioni manifesterò la mia gloria e tutte le nazioni vedranno la giustizia che avrò fatto e la mano che avrò posto su di voi. La casa d’Israele da quel giorno in poi saprà che io sono il Signore, loro Dio. Le nazioni sapranno che la casa d’Israele per la sua iniquità era stata condotta in schiavitù, perché si era ribellata a me e io avevo nascosto loro il mio volto e li avevo dati in mano ai loro nemici, perché tutti cadessero di spada. Secondo le loro impurità e le loro trasgressioni io li trattai e nascosi loro la faccia. Perciò così dice il Signore Dio: Ora io ristabilirò la sorte di Giacobbe, avrò compassione di tutta la casa d’Israele e sarò geloso del mio santo nome. Quando essi abiteranno nella loro terra tranquilli, senza che alcuno li spaventi, si vergogneranno della loro ignominia e di tutte le ribellioni che hanno commesso contro di me. Quando io li avrò ricondotti dai popoli e li avrò radunati dalle terre dei loro nemici e avrò mostrato in loro la mia santità, davanti a numerose nazioni, allora sapranno che io sono il Signore, loro Dio, poiché, dopo averli condotti in schiavitù fra le nazioni, li avrò radunati nella loro terra e non ne avrò lasciato fuori neppure uno. Allora non nasconderò più loro il mio volto, perché diffonderò il mio spirito sulla casa d’Israele». Oracolo del Signore Dio (Ez 39,1-29).</w:t>
      </w:r>
    </w:p>
    <w:p w14:paraId="5D39DA82" w14:textId="77777777"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Ecco come il Salmo rivela il grande fallimento del popolo del Signore nella sua grande missione teologica: esso fallì come un arco allentato. Avrebbe dovuto mostrare al mondo la bellezza del suo Dio. Invece ha mostrato il peggio del peggio dell’idolatria e dell’immoralità. Il servizio a favore del suo Dio e Signore è stato veramente pessimo. Il fallimento è stato totale.</w:t>
      </w:r>
    </w:p>
    <w:p w14:paraId="0F80A4B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Ascolta, popolo mio, la mia legge, porgi l’orecchio alle parole della mia bocca. Aprirò la mia bocca con una parabola, rievocherò gli enigmi dei tempi antichi. Ciò </w:t>
      </w:r>
      <w:r w:rsidRPr="00951220">
        <w:rPr>
          <w:rFonts w:ascii="Arial" w:eastAsia="Times New Roman" w:hAnsi="Arial" w:cs="Times New Roman"/>
          <w:i/>
          <w:iCs/>
          <w:kern w:val="0"/>
          <w:sz w:val="24"/>
          <w:szCs w:val="24"/>
          <w:lang w:eastAsia="it-IT"/>
          <w14:ligatures w14:val="none"/>
        </w:rPr>
        <w:lastRenderedPageBreak/>
        <w:t>che abbiamo udito e conosciuto e i nostri padri ci hanno raccontato non lo terremo nascosto ai nostri figli, raccontando alla generazione futura le azioni gloriose e potenti del Signore e le meraviglie che egli ha compiuto. Ha stabilito un insegnamento in Giacobbe, ha posto una legge in Israele, che ha comandato ai nostri padri di far conoscere ai loro figli, perché la conosca la generazione futura, i figli che nasceranno. Essi poi si alzeranno a raccontarlo ai loro figli, perché ripongano in Dio la loro fiducia e non dimentichino le opere di Dio, ma custodiscano i suoi comandi. Non siano come i loro padri, generazione ribelle e ostinata, generazione dal cuore incostante e dallo spirito infedele a Dio. I figli di Èfraim, arcieri valorosi, voltarono le spalle nel giorno della battaglia. Non osservarono l’alleanza di Dio e si rifiutarono di camminare nella sua legge. Dimenticarono le sue opere, le meraviglie che aveva loro mostrato. Cose meravigliose aveva fatto davanti ai loro padri nel paese d’Egitto, nella regione di Tanis. Divise il mare e li fece passare, e fermò le acque come un argine. Li guidò con una nube di giorno e tutta la notte con un bagliore di fuoco. Spaccò rocce nel deserto e diede loro da bere come dal grande abisso. Fece sgorgare ruscelli dalla rupe e scorrere l’acqua a fiumi. Eppure continuarono a peccare contro di lui, a ribellarsi all’Altissimo in luoghi aridi. Nel loro cuore tentarono Dio, chiedendo cibo per la loro gola. Parlarono contro Dio, dicendo: «Sarà capace Dio di preparare una tavola nel deserto?». Certo! Egli percosse la rupe e ne scaturì acqua e strariparono torrenti. «Saprà dare anche pane o procurare carne al suo popolo?».</w:t>
      </w:r>
    </w:p>
    <w:p w14:paraId="553CB5A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Perciò il Signore udì e ne fu adirato; un fuoco divampò contro Giacobbe e la sua ira si levò contro Israele, perché non ebbero fede in Dio e non confidarono nella sua salvezza. Diede ordine alle nubi dall’alto e aprì le porte del cielo; fece piovere su di loro la manna per cibo e diede loro pane del cielo: l’uomo mangiò il pane dei forti; diede loro cibo in abbondanza. Scatenò nel cielo il vento orientale, con la sua forza fece soffiare il vento australe; su di loro fece piovere carne come polvere e uccelli come sabbia del mare, li fece cadere in mezzo ai loro accampamenti, tutt’intorno alle loro tende. Mangiarono fino a saziarsi ed egli appagò il loro desiderio. Il loro desiderio non era ancora scomparso, avevano ancora il cibo in bocca, quando l’ira di Dio si levò contro di loro, uccise i più robusti e abbatté i migliori d’Israele. Con tutto questo, peccarono ancora e non ebbero fede nelle sue meraviglie. Allora consumò in un soffio i loro giorni e i loro anni nel terrore. Quando li uccideva, lo cercavano e tornavano a rivolgersi a lui, ricordavano che Dio è la loro roccia e Dio, l’Altissimo, il loro redentore; lo lusingavano con la loro bocca, ma gli mentivano con la lingua: il loro cuore non era costante verso di lui e non erano fedeli alla sua alleanza. Ma lui, misericordioso, perdonava la colpa, invece di distruggere. Molte volte trattenne la sua ira e non scatenò il suo furore; ricordava che essi sono di carne, un soffio che va e non ritorna.</w:t>
      </w:r>
    </w:p>
    <w:p w14:paraId="1510F2ED"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Quante volte si ribellarono a lui nel deserto, lo rattristarono in quei luoghi solitari! Ritornarono a tentare Dio, a esasperare il Santo d’Israele. Non si ricordarono più della sua mano, del giorno in cui li aveva riscattati dall’oppressione, quando operò in Egitto i suoi segni, i suoi prodigi nella regione di Tanis. Egli mutò in sangue i loro fiumi e i loro ruscelli, perché non bevessero. Mandò contro di loro tafani a divorarli e rane a distruggerli. Diede ai bruchi il loro raccolto, alle locuste la loro </w:t>
      </w:r>
      <w:r w:rsidRPr="00951220">
        <w:rPr>
          <w:rFonts w:ascii="Arial" w:eastAsia="Times New Roman" w:hAnsi="Arial" w:cs="Times New Roman"/>
          <w:i/>
          <w:iCs/>
          <w:kern w:val="0"/>
          <w:sz w:val="24"/>
          <w:szCs w:val="24"/>
          <w:lang w:eastAsia="it-IT"/>
          <w14:ligatures w14:val="none"/>
        </w:rPr>
        <w:lastRenderedPageBreak/>
        <w:t>fatica. Devastò le loro vigne con la grandine, i loro sicomòri con la brina. Consegnò alla peste il loro bestiame, ai fulmini le loro greggi. Scatenò contro di loro l’ardore della sua ira, la collera, lo sdegno, la tribolazione, e inviò messaggeri di sventure. Spianò la strada alla sua ira: non li risparmiò dalla morte e diede in preda alla peste la loro vita. Colpì ogni primogenito in Egitto, nelle tende di Cam la primizia del loro vigore. Fece partire come pecore il suo popolo e li condusse come greggi nel deserto. L</w:t>
      </w:r>
      <w:r w:rsidRPr="00E069D3">
        <w:rPr>
          <w:rFonts w:ascii="Arial" w:eastAsia="Times New Roman" w:hAnsi="Arial" w:cs="Times New Roman"/>
          <w:i/>
          <w:iCs/>
          <w:kern w:val="0"/>
          <w:sz w:val="24"/>
          <w:szCs w:val="24"/>
          <w:lang w:eastAsia="it-IT"/>
          <w14:ligatures w14:val="none"/>
        </w:rPr>
        <w:t xml:space="preserve">i guidò con sicurezza e non ebbero paura, ma i loro nemici li sommerse il mare. Li fece entrare nei confini del suo santuario, questo monte che la sua destra si è acquistato. Scacciò davanti a loro le genti e sulla loro eredità gettò la sorte, facendo abitare nelle loro tende le tribù d’Israele. Ma essi lo tentarono, si ribellarono a Dio, l’Altissimo, e non osservarono i suoi insegnamenti. Deviarono e tradirono come i loro padri, fallirono come un arco allentato. Lo provocarono con le loro alture sacre e con i loro idoli lo resero geloso. Dio udì e s’infiammò, e respinse duramente Israele. Abbandonò la dimora di Silo, la tenda che abitava tra gli uomini; ridusse in schiavitù la sua forza, il suo splendore in potere del nemico. Diede il suo popolo in preda alla spada e s’infiammò contro la sua eredità. Il fuoco divorò i suoi giovani migliori, le sue fanciulle non ebbero canti nuziali. I suoi sacerdoti caddero di spada e le loro vedove non fecero il lamento. Ma poi il Signore si destò come da un sonno, come un eroe assopito dal vino. Colpì alle spalle i suoi avversari, inflisse loro una vergogna eterna. Rifiutò la tenda di Giuseppe, non scelse la tribù di Èfraim, ma scelse la tribù di Giuda, il monte Sion che egli ama. Costruì il suo tempio alto come il cielo, e come la terra, fondata per sempre. Egli scelse Davide suo servo e lo prese dagli ovili delle pecore. Lo allontanò dalle pecore madri per farne il pastore di Giacobbe, suo popolo, d’Israele, sua eredità. Fu per loro un pastore dal cuore integro e li guidò con mano intelligente (Sal 78,1-72). </w:t>
      </w:r>
    </w:p>
    <w:p w14:paraId="4644373A" w14:textId="77777777" w:rsidR="00D00FB4" w:rsidRPr="00E069D3" w:rsidRDefault="00D00FB4" w:rsidP="00E069D3">
      <w:pPr>
        <w:rPr>
          <w:rFonts w:ascii="Arial" w:hAnsi="Arial" w:cs="Arial"/>
          <w:b/>
          <w:bCs/>
          <w:sz w:val="24"/>
          <w:szCs w:val="24"/>
          <w:lang w:eastAsia="it-IT"/>
        </w:rPr>
      </w:pPr>
      <w:bookmarkStart w:id="211" w:name="_Toc99629729"/>
      <w:r w:rsidRPr="00E069D3">
        <w:rPr>
          <w:rFonts w:ascii="Arial" w:hAnsi="Arial" w:cs="Arial"/>
          <w:b/>
          <w:bCs/>
          <w:sz w:val="24"/>
          <w:szCs w:val="24"/>
          <w:lang w:eastAsia="it-IT"/>
        </w:rPr>
        <w:t>Frutti e fini della vera morale del Vangelo</w:t>
      </w:r>
      <w:bookmarkEnd w:id="211"/>
    </w:p>
    <w:p w14:paraId="420790B3" w14:textId="77777777"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 xml:space="preserve">Nel Vangelo troviamo un triplice frutto e un triplice fine. Primo frutto e primo fine: al cristiano è chiesto con la sua vita di mostrare la bellezza della redenzione operata da Cristo Gesù (fine cristologico), la bellezza della rigenerazione compiuta in lui dallo Spirito Santo (fine pneumatologico), la bellezza del corpo di Cristo che vive nella storia (fine ecclesiologico). Farà tutto questo producendo tre frutti di vera salvezza. Il primo frutto è la propria santificazione che è la conformazione del suo corpo al corpo di Cristo. Il secondo frutto è la santificazione del corpo di Cristo che è la Chiesa. Il terzo frutto è l’attrazione a Cristo di ogni altro uomo. Questi tre fini e questi tre frutti insieme stanno e insieme cadono. Se un fine manca anche gli altri due mancheranno. Se un frutto manca anche gli altri due mancheranno. Il quarto fine è il raggiungimento della vita eterna (fine escatologico) e il quarto frutto è il dono al mondo di una speranza sempre più vera e sempre più perfetta. Il fine teologico presiede a tutti questi fini. Il quarto frutto è la perfetta e ininterrotta glorificazione del Padre. Cristo vive per rendere gloria del Padre suo. Il cristiano deve vivere per rendere gloria a Cristo Gesù. Rendendo vera gloria a Cristo Signore, renderà vera gloria al Padre suo che è nei cieli. Poiché oggi stiamo innalzando l’idolo del Dio unico senza Cristo Gesù e senza lo Spirito Santo, diviene impossibile raggiungere questi quattro fini e produrre questi quattro frutti. Vanno prima rimessi al loro posto il Padre e il Figlio e lo Spirito Santo. Finché parleremo di Dio e non di Cristo, anche noi </w:t>
      </w:r>
      <w:r w:rsidRPr="00E069D3">
        <w:rPr>
          <w:rFonts w:ascii="Arial" w:eastAsia="Times New Roman" w:hAnsi="Arial" w:cs="Times New Roman"/>
          <w:kern w:val="0"/>
          <w:sz w:val="24"/>
          <w:szCs w:val="24"/>
          <w:lang w:eastAsia="it-IT"/>
          <w14:ligatures w14:val="none"/>
        </w:rPr>
        <w:lastRenderedPageBreak/>
        <w:t xml:space="preserve">discepoli di Gesù siamo condannati a fallire come un arco allentato. Leggiamo qualche pagina del Vangelo e tutto sarà chiaro ai nostri occhi e al nostro cuore. </w:t>
      </w:r>
    </w:p>
    <w:p w14:paraId="3746FAB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Vedendo le folle, Gesù salì sul monte: si pose a sedere e si avvicinarono a lui i suoi discepoli. Si mise a parlare e insegnava loro dicendo: «Beati i poveri in spirito, perché di essi è il regno dei cieli. Beati quelli che sono nel pianto, perché saranno consolati. Beati i miti, perché avranno in eredità la terra. Beati quelli che hanno fame e sete della giustizia, perché saranno saziati. Beati i misericordiosi, perché troveranno misericordia. Beati i puri di cuore, perché vedranno Dio. Beati gli operatori di pace, perché saranno chiamati figli di Dio. Beati i perseguitati per la giustizia, perché di essi è il regno dei cieli.</w:t>
      </w:r>
    </w:p>
    <w:p w14:paraId="390C4612" w14:textId="452E61D5"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Beati voi quando vi insulteranno, vi perseguiteranno e, mentendo, diranno ogni sorta di male contro di voi per causa mia. Rallegratevi ed esultate, perché grande è la vostra ricompensa nei cieli. Così infatti perseguitarono i profeti che furono prima di voi. Voi siete il sale della terra; ma se il sale perde il sapore, con che cosa lo si renderà salato? A null’altro serve che ad essere gettato via e calpestato dalla gente. 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w:t>
      </w:r>
      <w:r w:rsidR="00CE03A7">
        <w:rPr>
          <w:rFonts w:ascii="Arial" w:eastAsia="Times New Roman" w:hAnsi="Arial" w:cs="Times New Roman"/>
          <w:i/>
          <w:iCs/>
          <w:kern w:val="0"/>
          <w:sz w:val="24"/>
          <w:szCs w:val="24"/>
          <w:lang w:eastAsia="it-IT"/>
          <w14:ligatures w14:val="none"/>
        </w:rPr>
        <w:t xml:space="preserve"> </w:t>
      </w:r>
      <w:r w:rsidRPr="00E069D3">
        <w:rPr>
          <w:rFonts w:ascii="Arial" w:eastAsia="Times New Roman" w:hAnsi="Arial" w:cs="Times New Roman"/>
          <w:i/>
          <w:iCs/>
          <w:kern w:val="0"/>
          <w:sz w:val="24"/>
          <w:szCs w:val="24"/>
          <w:lang w:eastAsia="it-IT"/>
          <w14:ligatures w14:val="none"/>
        </w:rPr>
        <w:t>Io vi dico infatti: se la vostra giustizia non supererà quella degli scribi e dei farisei, non entrerete nel regno dei cieli.</w:t>
      </w:r>
    </w:p>
    <w:p w14:paraId="26E8FE5A"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5372860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Avete inteso che fu detto: Non commetterai adulterio. Ma io vi dico: chiunque guarda una donna per desiderarla, ha già commesso adulterio con lei nel proprio 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6B8DAC3D"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lastRenderedPageBreak/>
        <w:t>Fu pure detto: “Chi ripudia la propria moglie, le dia l’atto del ripudio”. Ma io vi dico: chiunque ripudia la propria moglie, eccetto il caso di unione illegittima, la espone all’adulterio, e chiunque sposa una ripudiata, commette adulterio.</w:t>
      </w:r>
    </w:p>
    <w:p w14:paraId="3515823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1532558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4707B6B8"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5,1-48).</w:t>
      </w:r>
    </w:p>
    <w:p w14:paraId="0DF97DCC" w14:textId="0C985BCA"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Ma a voi che ascoltate, io dico: amate i vostri nemici, fate del bene a quelli che vi odiano, benedite coloro che vi maledicono, pregate per coloro che vi trattano male. A chi ti percuote sulla guancia, offri anche l’altra; a chi ti strappa il mantello, non rifiutare neanche la tunica. Da’ a chiunque ti chiede, e a chi prende le cose tue, non chiederle indietro. E come volete che gli uomini facciano a voi, così anche voi fate a loro. Se amate quelli che vi amano, quale gratitudine vi è dovuta? Anche i peccatori amano quelli che li amano. E se fate del bene a coloro che fanno del bene a voi, quale gratitudine vi è dovuta? Anche i peccatori fanno lo stesso. E se prestate a coloro da cui sperate ricevere, 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w:t>
      </w:r>
      <w:r w:rsidR="00CE03A7">
        <w:rPr>
          <w:rFonts w:ascii="Arial" w:eastAsia="Times New Roman" w:hAnsi="Arial" w:cs="Times New Roman"/>
          <w:i/>
          <w:iCs/>
          <w:kern w:val="0"/>
          <w:sz w:val="24"/>
          <w:szCs w:val="24"/>
          <w:lang w:eastAsia="it-IT"/>
          <w14:ligatures w14:val="none"/>
        </w:rPr>
        <w:t xml:space="preserve"> </w:t>
      </w:r>
      <w:r w:rsidRPr="00E069D3">
        <w:rPr>
          <w:rFonts w:ascii="Arial" w:eastAsia="Times New Roman" w:hAnsi="Arial" w:cs="Times New Roman"/>
          <w:i/>
          <w:iCs/>
          <w:kern w:val="0"/>
          <w:sz w:val="24"/>
          <w:szCs w:val="24"/>
          <w:lang w:eastAsia="it-IT"/>
          <w14:ligatures w14:val="none"/>
        </w:rPr>
        <w:t>Siate misericordiosi, come il Padre vostro è misericordioso. Non giudicate e non sarete giudicati; non condannate e non sarete condannati; perdonate e sarete perdonati. Date e vi sarà dato: una misura buona, pigiata, colma e traboccante vi sarà versata nel grembo, perché con la misura con la quale misurate, sarà misurato a voi in cambio».</w:t>
      </w:r>
    </w:p>
    <w:p w14:paraId="375BC37E" w14:textId="1D0C843F"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Disse loro anche una parabola: «Può forse un cieco guidare un altro cieco? Non cadranno tutti e due in un fosso? Un discepolo non è più del maestro; ma ognuno, che sia ben preparato, sarà come il suo maestro.</w:t>
      </w:r>
      <w:r w:rsidR="00CE03A7">
        <w:rPr>
          <w:rFonts w:ascii="Arial" w:eastAsia="Times New Roman" w:hAnsi="Arial" w:cs="Times New Roman"/>
          <w:i/>
          <w:iCs/>
          <w:kern w:val="0"/>
          <w:sz w:val="24"/>
          <w:szCs w:val="24"/>
          <w:lang w:eastAsia="it-IT"/>
          <w14:ligatures w14:val="none"/>
        </w:rPr>
        <w:t xml:space="preserve"> </w:t>
      </w:r>
      <w:r w:rsidRPr="00951220">
        <w:rPr>
          <w:rFonts w:ascii="Arial" w:eastAsia="Times New Roman" w:hAnsi="Arial" w:cs="Times New Roman"/>
          <w:i/>
          <w:iCs/>
          <w:kern w:val="0"/>
          <w:sz w:val="24"/>
          <w:szCs w:val="24"/>
          <w:lang w:eastAsia="it-IT"/>
          <w14:ligatures w14:val="none"/>
        </w:rPr>
        <w:t xml:space="preserve">Perché guardi la pagliuzza che è nell’occhio del tuo fratello e non ti accorgi della trave che è nel tuo occhio? </w:t>
      </w:r>
      <w:r w:rsidRPr="00951220">
        <w:rPr>
          <w:rFonts w:ascii="Arial" w:eastAsia="Times New Roman" w:hAnsi="Arial" w:cs="Times New Roman"/>
          <w:i/>
          <w:iCs/>
          <w:kern w:val="0"/>
          <w:sz w:val="24"/>
          <w:szCs w:val="24"/>
          <w:lang w:eastAsia="it-IT"/>
          <w14:ligatures w14:val="none"/>
        </w:rPr>
        <w:lastRenderedPageBreak/>
        <w:t xml:space="preserve">Come puoi dire al tuo fratello: “Fratello, lascia che tolga la pagliuzza che è nel tuo occhio”, mentre tu stesso non vedi la trave che è nel tuo occhio? Ipocrita! Togli prima la trave dal tuo occhio e allora ci vedrai bene per togliere la pagliuzza dall’occhio del tuo fratello. Non vi è albero buono che produca un frutto cattivo, né vi è d’altronde albero cattivo che produca un frutto buono. Ogni albero infatti si riconosce dal suo frutto: non si raccolgono fichi dagli spini, né si vendemmia uva da un rovo. L’uomo buono dal buon tesoro del suo cuore trae fuori il bene; l’uomo cattivo dal suo cattivo tesoro trae fuori il male: la sua bocca infatti esprime ciò che dal cuore sovrabbonda. Perché mi invocate: “Signore, Signore!” e non fate quello che dico? Chiunque viene a me e ascolta le mie parole e le mette in pratica, vi mostrerò a chi è simile: e simile a un uomo che, costruendo una casa, ha scavato molto profondo e ha posto le fondamenta sulla roccia. Venuta la piena, il fiume investì quella casa, ma non riuscì a smuoverla perché era costruita bene. Chi invece ascolta e non mette in pratica, è simile a un uomo che ha costruito una casa sulla terra, senza fondamenta. Il fiume la investì e subito crollò; e la distruzione di quella casa fu grande» (Lc 6,27-49). </w:t>
      </w:r>
    </w:p>
    <w:p w14:paraId="56677E15"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 xml:space="preserve">Così parlò Gesù. Poi, alzàti gli occhi al cielo, disse: «Padre, è venuta l’ora: glorifica il Figlio tuo perché il Figlio glorifichi te. Tu gli hai dato potere su ogni essere umano, perché egli dia la vita eterna a tutti coloro che gli hai dato. Questa è la vita eterna: che conoscano te, l’unico vero Dio, e colui che hai mandato, Gesù Cristo. Io ti ho glorificato sulla terra, compiendo l’opera che mi hai dato da fare. E ora, Padre, glorificami davanti a te con quella gloria che io avevo presso di te prima che il mondo fosse. Ho manifestato il tuo nome agli uomini che mi hai dato dal mondo. Erano tuoi e li hai dati a me, ed essi hanno osservato la tua parola. Ora essi sanno che tutte le cose che mi hai dato vengono da te, perché le parole che hai dato a me io le ho date a loro. Essi le hanno accolte e sanno veramente che sono uscito da te e hanno creduto che tu mi hai mandato. </w:t>
      </w:r>
    </w:p>
    <w:p w14:paraId="5B5CC624"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Io prego per loro; non prego per il mondo, ma per coloro che tu mi hai dato, perché sono tuoi. Tutte le cose mie sono tue, e le tue sono mie, e io sono glorificato in loro. Io non sono più nel mondo; essi invece sono nel mondo, e io vengo a te. Padre santo, custodiscili nel tuo nome, quello che mi hai dato, perché siano una sola cosa, come noi. 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Non prego che tu li tolga dal mondo, ma che tu li custodisca dal Maligno. Essi non sono del mondo, come io non sono del mondo. Consacrali nella verità. La tua parola è verità. Come tu hai mandato me nel mondo, anche io ho mandato loro nel mondo; per loro io consacro me stesso, perché siano anch’essi consacrati nella verità. Non prego solo per questi, ma anche per quelli che crederanno in me mediante la loro parola: perché tutti siano una sola cosa; come tu, Padre, sei in me e io in te, siano anch’essi in noi, perché il mondo creda che tu mi hai mandato. E la gloria che tu hai dato a me, io l’ho data a loro, perché siano una sola cosa come noi siamo una sola cosa. Io in loro e tu in me, perché siano perfetti nell’unità e il </w:t>
      </w:r>
      <w:r w:rsidRPr="00951220">
        <w:rPr>
          <w:rFonts w:ascii="Arial" w:eastAsia="Times New Roman" w:hAnsi="Arial" w:cs="Times New Roman"/>
          <w:i/>
          <w:iCs/>
          <w:kern w:val="0"/>
          <w:sz w:val="24"/>
          <w:szCs w:val="24"/>
          <w:lang w:eastAsia="it-IT"/>
          <w14:ligatures w14:val="none"/>
        </w:rPr>
        <w:lastRenderedPageBreak/>
        <w:t>mondo conosca che tu mi h</w:t>
      </w:r>
      <w:r w:rsidRPr="00E069D3">
        <w:rPr>
          <w:rFonts w:ascii="Arial" w:eastAsia="Times New Roman" w:hAnsi="Arial" w:cs="Times New Roman"/>
          <w:i/>
          <w:iCs/>
          <w:kern w:val="0"/>
          <w:sz w:val="24"/>
          <w:szCs w:val="24"/>
          <w:lang w:eastAsia="it-IT"/>
          <w14:ligatures w14:val="none"/>
        </w:rPr>
        <w:t xml:space="preserve">ai mandato e che li hai amati come hai amato me. Padre, voglio che quelli che mi hai dato siano anch’essi con me dove sono io, perché contemplino la mia gloria, quella che tu mi hai dato; poiché mi hai amato prima della creazione del mondo. Padre giusto, il mondo non ti ha conosciuto, ma io ti ho conosciuto, e questi hanno conosciuto che tu mi hai mandato. E io ho fatto conoscere loro il tuo nome e lo farò conoscere, perché l’amore con il quale mi hai amato sia in essi e io in loro» (Gv 17,1-26). </w:t>
      </w:r>
    </w:p>
    <w:p w14:paraId="112A3D1B" w14:textId="77777777"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 xml:space="preserve">Il cristiano oggi è chiamato a mostrare che il volto del Padre, che brilla tutto in Cristo Gesù, brilla anche sul suo volto per opera dello Spirito Santo. </w:t>
      </w:r>
      <w:r w:rsidRPr="00E069D3">
        <w:rPr>
          <w:rFonts w:ascii="Arial" w:eastAsia="Times New Roman" w:hAnsi="Arial" w:cs="Times New Roman"/>
          <w:spacing w:val="-2"/>
          <w:kern w:val="0"/>
          <w:sz w:val="24"/>
          <w:szCs w:val="24"/>
          <w:lang w:eastAsia="it-IT"/>
          <w14:ligatures w14:val="none"/>
        </w:rPr>
        <w:t>Questo è il fine. Come farà questo? Producendo il frutto della trasformazione della sua vita mediante una perfetta obbedienza alla Parola di Gesù secondo la verità dello Spirito Santo. È il frutto che conduce</w:t>
      </w:r>
      <w:r w:rsidRPr="00E069D3">
        <w:rPr>
          <w:rFonts w:ascii="Arial" w:eastAsia="Times New Roman" w:hAnsi="Arial" w:cs="Times New Roman"/>
          <w:kern w:val="0"/>
          <w:sz w:val="24"/>
          <w:szCs w:val="24"/>
          <w:lang w:eastAsia="it-IT"/>
          <w14:ligatures w14:val="none"/>
        </w:rPr>
        <w:t xml:space="preserve"> alla realizzazione del fine o dei fini. Niente frutti e niente fini. Niente obbedienza e nessun fine sarà realizzato. La non realizzazione dei fini è il vero fallimento cristiano. I fini – lo ripetiamo – sono: fine teologico, fine cristologico, fine pneumatologico, fine ecclesiologico, fine escatologico. Questi cinque fini insieme stanno e insieme cadono. Essendo oggi caduto il fine teologico anche gli altri fini sono caduti. Lo attesta il fatto che il fine escatologico è caduto. È caduto perché tutti gli altri fini sono stati dichiarati vani, inutili. Va ribadito: questi fini insieme stanno, insieme spariscono. Se uno sparisce anche gli altri spariscono. Se uno è coltivato santamente producendo ogni buon frutto di obbedienza, anche gli altri fini verranno coltivati. È la verità delle verità. Urge prestare molta attenzione ad essa. </w:t>
      </w:r>
    </w:p>
    <w:p w14:paraId="18D9A8C6" w14:textId="77777777" w:rsidR="00D00FB4" w:rsidRPr="00E069D3" w:rsidRDefault="00D00FB4" w:rsidP="00E069D3">
      <w:pPr>
        <w:rPr>
          <w:rFonts w:ascii="Arial" w:hAnsi="Arial" w:cs="Arial"/>
          <w:b/>
          <w:bCs/>
          <w:sz w:val="24"/>
          <w:szCs w:val="24"/>
          <w:lang w:eastAsia="it-IT"/>
        </w:rPr>
      </w:pPr>
      <w:bookmarkStart w:id="212" w:name="_Toc99629730"/>
      <w:r w:rsidRPr="00E069D3">
        <w:rPr>
          <w:rFonts w:ascii="Arial" w:hAnsi="Arial" w:cs="Arial"/>
          <w:b/>
          <w:bCs/>
          <w:sz w:val="24"/>
          <w:szCs w:val="24"/>
          <w:lang w:eastAsia="it-IT"/>
        </w:rPr>
        <w:t>Frutti e fini della vera morale dell’Apostolo Paolo</w:t>
      </w:r>
      <w:bookmarkEnd w:id="212"/>
    </w:p>
    <w:p w14:paraId="712C5FFC" w14:textId="77777777"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 xml:space="preserve">Per l’Apostolo Paolo la perfetta, vera, sana, completa moralità deve essere vissuta per il raggiungimento di un solo fine, nel quale sono racchiusi tutti gli altri fini. Ecco il fine per cui dobbiamo essere non santi ma santissimi, non perfetti ma perfettissimi, non giusti ma giustissimi, non buoni ma buonissimi: rendere credibile il Vangelo che noi predichiamo, annunziano, proclamiamo alla Chiesa e al mondo. Rendendo credibile il Vangelo, noi rendiamo credibile la Chiesa del Dio vivente. Rendiamo credibile il corpo di Cristo. Rendendo credibile il corpo di Cristo, rendiamo credibile il Padre e il Figlio e lo Spirito Santo. Si raggiunge così ogni fine: fine teologico, fine cristologico, fine pneumatologico, fine ecclesiologico, fine escatologico, fine antropologico. Qual è la perfetta vera, sana, santa morale che l’Apostolo Paolo non solo insegna, ma soprattutto vive? Essa è la perfetta conformazione a Cristo nella propria anima, nel proprio spirito, nel proprio corpo. È permettere a Cristo Gesù, nello Spirito Santo, di vivere la sua vita e la sua missione attraverso il dono di tutto noi stessi a Lui, allo stesso modo che il Padre, nello Spirito Santo, viveva tutta la sua vita in Cristo Gesù. </w:t>
      </w:r>
    </w:p>
    <w:p w14:paraId="4E6B3F41" w14:textId="77777777"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 xml:space="preserve">È a tutti evidente che se Cristo Gesù viene abolito dalla nostra fede, tutta la predicazione, tutta la rivelazione, tutta la verità, tutto il mistero che lo Spirito Santo ha mostrato e rivelato per la Parola dell’Apostolo Paolo finiscono nel buco nero del dissolvimento, buco nero che è il padre di ogni altro buco nero nel quale potrà precipitare la nostra santissima fede. Se Cristo Gesù viene estirpato fin dalle radici dalla nostra purissima fede, nessun fine potrà essere raggiunto: né fine teologico, né fine cristologico, né fine pneumatologico, né fine ecclesiologico, né </w:t>
      </w:r>
      <w:r w:rsidRPr="00E069D3">
        <w:rPr>
          <w:rFonts w:ascii="Arial" w:eastAsia="Times New Roman" w:hAnsi="Arial" w:cs="Times New Roman"/>
          <w:kern w:val="0"/>
          <w:sz w:val="24"/>
          <w:szCs w:val="24"/>
          <w:lang w:eastAsia="it-IT"/>
          <w14:ligatures w14:val="none"/>
        </w:rPr>
        <w:lastRenderedPageBreak/>
        <w:t xml:space="preserve">fine escatologico, né fine antropologico. Per lo Spirito Santo così come si è manifestato e rivelato attraverso l’Apostolo Paolo tutto è in Cristo, tutto è per Cristo, tutto è con Cristo, nel suo corpo che è la Chiesa. Non per volontà dello Spirito Santo. Se fosse per volontà dello Spirito Santo, potremmo anche non credere. Ci potremmo appellare – anche se questo teologicamente è grande assurdità – alla volontà del Padre. Ciò che non viene dal Padre mai potrà essere verità per noi. Anche se venisse da Cristo Gesù – rimane sempre che questo appello teologicamente è grande assurdità – potremmo appellarci al Padre. Ma noi sappiamo che in Paolo tutto viene dal Padre. È il Padre che per volontà eterna tutto realizza in Cristo per lo Spirito Santo. È il Padre che in Cristo opera il mistero della redenzione. È il Padre che per lo Spirito Santo attua la nostra generazione o nuova generazione in Cristo Gesù e ogni altro mistero per la nostra salvezza. È dal Padre che tutto procede e il Padre è il Padre del Signore nostro Gesù Cristo. Ecco allora il grande mistero che lo Spirito Santo ha a noi rivelato e mostrato attraverso la vita e la Parola del suo Apostolo: Senza Cristo non c’è salvezza, non c’è redenzione, non c’è vita eterna. Senza Cristo neanche c’è creazione. Tutto è stato fatto per Cristo in vista di Cristo. Tutto per Lui in vista di Lui. Ecco perché oggi la Chiesa sta rovinosamente scivolando in quel buco nero che è il padre di ogni altro buco nero nel quale la nostra purissima fede sembra voler precipitare. Basta leggere, solo leggere, alcuni brani delle Lettere dell’Apostolo Paolo, e questa verità risulterà più accecante della luce del sole quando brilla a mezzogiorno in piena estate. </w:t>
      </w:r>
    </w:p>
    <w:p w14:paraId="0366926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Paolo, apostolo di Cristo Gesù per volontà di Dio, ai santi che sono a Èfeso credenti in Cristo Gesù: Grazia a voi e pace da Dio, Padre nostro, e dal Signore Gesù Cristo. 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w:t>
      </w:r>
    </w:p>
    <w:p w14:paraId="110C5C6E"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w:t>
      </w:r>
      <w:r w:rsidRPr="00951220">
        <w:rPr>
          <w:rFonts w:ascii="Arial" w:eastAsia="Times New Roman" w:hAnsi="Arial" w:cs="Times New Roman"/>
          <w:i/>
          <w:iCs/>
          <w:kern w:val="0"/>
          <w:sz w:val="24"/>
          <w:szCs w:val="24"/>
          <w:lang w:eastAsia="it-IT"/>
          <w14:ligatures w14:val="none"/>
        </w:rPr>
        <w:lastRenderedPageBreak/>
        <w:t>speranza vi ha chiamati, quale tesoro di gloria racchiude la sua eredità fra i santi e qual è la straordinaria grandezza della sua potenza verso di noi, che crediamo, secondo l’efficacia della sua forza e del suo vigore.</w:t>
      </w:r>
    </w:p>
    <w:p w14:paraId="2242B2F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w:t>
      </w:r>
    </w:p>
    <w:p w14:paraId="73D880C0"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w:t>
      </w:r>
    </w:p>
    <w:p w14:paraId="53D0297B"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Un tempo anche voi eravate stranieri e nemici, con la mente intenta alle opere cattive; ora egli vi ha riconciliati nel corpo della sua carne mediante la morte, per presentarvi santi, immacolati e irreprensibili dinanzi a lui; purché restiate fondati e fermi nella fede, irremovibili nella speranza del Vangelo che avete ascoltato, il quale è stato annunciato in tutta la creazione che è sotto il cielo, e del quale io, Paolo, sono diventato ministro. 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1,13-29).</w:t>
      </w:r>
    </w:p>
    <w:p w14:paraId="73D42487"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 l’essere come Dio, ma svuotò se stesso assumendo una condizione di servo, diventando simile agli uomini. Dall’aspetto riconosciuto come uomo, umiliò se stesso facendosi obbediente fino </w:t>
      </w:r>
      <w:r w:rsidRPr="00951220">
        <w:rPr>
          <w:rFonts w:ascii="Arial" w:eastAsia="Times New Roman" w:hAnsi="Arial" w:cs="Times New Roman"/>
          <w:i/>
          <w:iCs/>
          <w:kern w:val="0"/>
          <w:sz w:val="24"/>
          <w:szCs w:val="24"/>
          <w:lang w:eastAsia="it-IT"/>
          <w14:ligatures w14:val="none"/>
        </w:rPr>
        <w:lastRenderedPageBreak/>
        <w:t xml:space="preserve">alla morte e a una morte di croce. Per questo Dio lo esaltò e gli donò il nome che è al di sopra di ogni nome, perché nel nome di Gesù ogni ginocchio si pieghi nei cieli, sulla terra e sotto terra, e ogni lingua proclami: «Gesù Cristo è Signore!», a gloria di Dio Padre. 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2C8A4EDF" w14:textId="77777777" w:rsidR="00D00FB4" w:rsidRPr="00E069D3" w:rsidRDefault="00D00FB4" w:rsidP="009D5C4D">
      <w:pPr>
        <w:spacing w:after="240" w:line="240" w:lineRule="auto"/>
        <w:jc w:val="both"/>
        <w:rPr>
          <w:rFonts w:ascii="Arial" w:eastAsia="Times New Roman" w:hAnsi="Arial" w:cs="Times New Roman"/>
          <w:bCs/>
          <w:kern w:val="0"/>
          <w:sz w:val="24"/>
          <w:szCs w:val="24"/>
          <w:lang w:eastAsia="it-IT"/>
          <w14:ligatures w14:val="none"/>
        </w:rPr>
      </w:pPr>
      <w:r w:rsidRPr="00E069D3">
        <w:rPr>
          <w:rFonts w:ascii="Arial" w:eastAsia="Times New Roman" w:hAnsi="Arial" w:cs="Times New Roman"/>
          <w:bCs/>
          <w:kern w:val="0"/>
          <w:sz w:val="24"/>
          <w:szCs w:val="24"/>
          <w:lang w:eastAsia="it-IT"/>
          <w14:ligatures w14:val="none"/>
        </w:rPr>
        <w:t xml:space="preserve">Il fine ecclesiologico occupa un posto di grande rilievo nella Prima Lettera ai Corinzi. Mentre nella Seconda Lettera ai Corinzi viene anche manifestata l’altissima morale alla quale l’Apostolo si sottomette al fine di non nuocere in nulla alla Chiesa di Dio, al corpo del Signore Gesù, per l’edificazione del quale lui si affatica e lotta. Oggi abbiamo perso proprio questo fine ecclesiologico. Non lo abbiamo perso. Lo abbiamo gettato nel grande buco nero di quella fratellanza universale da costruire senza Cristo, contro Cristo, rinnegando Lui e in Lui rinnegando il Padre e lo Spirito Santo. Se non costruiamo la Chiesa è il segno che siamo privi dello Spirito Santo nel cuore e nella mente. Se avessimo anche una briciola di Spirito Santo grande quanto un nanogrammo ci metteremmo all’opera per l’edificazione del corpo di Cristo. Ma poiché siamo totalmente privi di Spirito Santo, ci stiamo trasformando tutti in costruttori di buchi neri nei quali gettare tutto il mistero della nostra santa Rivelazione. Diamo una sola occhiata ad alcuni testi dell’Apostolo Paolo e la verità del corpo di Cristo, della sua Chiesa, apparirà in tutta la sua bellezza. </w:t>
      </w:r>
    </w:p>
    <w:p w14:paraId="5100965B"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Quando uno di voi è in lite con un altro, osa forse appellarsi al giudizio degli ingiusti anziché dei santi? Non sapete che i santi </w:t>
      </w:r>
      <w:r w:rsidRPr="00E069D3">
        <w:rPr>
          <w:rFonts w:ascii="Arial" w:eastAsia="Times New Roman" w:hAnsi="Arial" w:cs="Times New Roman"/>
          <w:i/>
          <w:iCs/>
          <w:kern w:val="0"/>
          <w:sz w:val="24"/>
          <w:szCs w:val="24"/>
          <w:lang w:eastAsia="it-IT"/>
          <w14:ligatures w14:val="none"/>
        </w:rPr>
        <w:t>giudicheranno il mondo? E se siete voi a giudicare il mondo, siete forse indegni di giudizi di minore importanza? Non sapete che giudicheremo gli angeli? Quanto più le cose di questa vita! 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w:t>
      </w:r>
    </w:p>
    <w:p w14:paraId="1E94F6A1"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 xml:space="preserve">«Tutto mi è lecito!». Sì, ma non tutto giova. «Tutto mi è lecito!». Sì, ma non mi lascerò dominare da nulla. «I cibi sono per il ventre e il ventre per i cibi!». Dio </w:t>
      </w:r>
      <w:r w:rsidRPr="00E069D3">
        <w:rPr>
          <w:rFonts w:ascii="Arial" w:eastAsia="Times New Roman" w:hAnsi="Arial" w:cs="Times New Roman"/>
          <w:i/>
          <w:iCs/>
          <w:kern w:val="0"/>
          <w:sz w:val="24"/>
          <w:szCs w:val="24"/>
          <w:lang w:eastAsia="it-IT"/>
          <w14:ligatures w14:val="none"/>
        </w:rPr>
        <w:lastRenderedPageBreak/>
        <w:t xml:space="preserve">però distruggerà questo e quelli. Il corpo non è per l’impurità, ma per il Signore, e il Signore è per il corpo. Dio, che ha risuscitato il Signore, risusciterà anche noi con la sua potenza.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6.1-20). </w:t>
      </w:r>
    </w:p>
    <w:p w14:paraId="53C6429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Riguardo alle carni sacrificate agli idoli, so che tutti ne abbiamo conoscenza. Ma la conoscenza riempie di orgoglio, mentre l’amore edifica. Se qualcuno crede di conoscere qualcosa, non ha ancora imparato come bisogna conoscere. Chi invece ama Dio, è da lui conosciuto. Riguardo dunque al mangiare le carni sacrificate agli idoli, noi sappiamo che non esiste al mondo alcun idolo e che non c’è alcun dio, se non uno solo. In realtà, anche se vi sono cosiddetti dèi sia nel cielo che sulla terra – e difatti ci sono molti dèi e molti signori –, per noi c’è un solo Dio, il Padre, dal quale tutto proviene e noi siamo per lui; e un solo Signore, Gesù Cristo, in virtù del quale esistono tutte le cose e noi esistiamo grazie a lui.</w:t>
      </w:r>
    </w:p>
    <w:p w14:paraId="77F5C5B0"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 xml:space="preserve">Ma non tutti hanno la conoscenza; alcuni, fino ad ora abituati agli idoli, mangiano le carni come se fossero sacrificate agli idoli, e così la loro coscienza, debole com’è, resta contaminata. Non sarà certo un alimento ad avvicinarci a Dio: se non ne mangiamo, non veniamo a mancare di qualcosa; se ne mangiamo, non ne abbiamo un vantaggio. Badate però che questa vostra libertà non divenga occasione di caduta per i deboli. Se uno infatti vede te, che hai la conoscenza, stare a tavola in un tempio di idoli, la coscienza di quest’uomo debole non sarà forse spinta a mangiare le carni sacrificate agli idoli? Ed ecco, per la tua conoscenza, va in rovina il debole, un fratello per il quale Cristo è morto! Peccando così contro i fratelli e ferendo la loro coscienza debole, voi peccate contro Cristo. Per questo, se un cibo scandalizza il mio fratello, non mangerò mai più carne, per non dare scandalo al mio fratello (1Cor 8,1-1-3). </w:t>
      </w:r>
    </w:p>
    <w:p w14:paraId="2AADF68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Non sono forse libero, io? Non sono forse un apostolo? Non ho veduto Gesù, Signore nostro? E non siete voi la mia opera nel Signore? Anche se non sono apostolo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w:t>
      </w:r>
    </w:p>
    <w:p w14:paraId="6ED7BA83"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w:t>
      </w:r>
      <w:r w:rsidRPr="00951220">
        <w:rPr>
          <w:rFonts w:ascii="Arial" w:eastAsia="Times New Roman" w:hAnsi="Arial" w:cs="Times New Roman"/>
          <w:i/>
          <w:iCs/>
          <w:kern w:val="0"/>
          <w:sz w:val="24"/>
          <w:szCs w:val="24"/>
          <w:lang w:eastAsia="it-IT"/>
          <w14:ligatures w14:val="none"/>
        </w:rPr>
        <w:lastRenderedPageBreak/>
        <w:t>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Cosi anche il Signore ha disposto che quelli che annunciano il Vangelo vivano del Vangelo.</w:t>
      </w:r>
    </w:p>
    <w:p w14:paraId="651B1E23"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w:t>
      </w:r>
    </w:p>
    <w:p w14:paraId="5C6009F1"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p>
    <w:p w14:paraId="6B6A4B99"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9,1-27). </w:t>
      </w:r>
    </w:p>
    <w:p w14:paraId="67E31FBF"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Diventate miei imitatori, come io lo sono di Cristo. Vi lodo perché in ogni cosa vi ricordate di me e conservate le tradizioni così come ve le ho trasmesse. Voglio però che sappiate che di ogni uomo il capo è Cristo, e capo della donna è l’uomo, e capo di Cristo è Dio. Ogni uomo che prega o profetizza con il capo coperto, manca di riguardo al proprio capo. Ma ogni donna che prega o profetizza a capo scoperto, manca di riguardo al proprio capo, perché è come se fosse rasata. Se dunque una donna non vuole coprirsi, si tagli anche i capelli! Ma se è vergogna per una donna tagliarsi i capelli o radersi, allora si copra.</w:t>
      </w:r>
    </w:p>
    <w:p w14:paraId="0F45C346"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L’uomo non deve coprirsi il capo, perché egli è immagine e gloria di Dio; la donna invece è gloria dell’uomo. E infatti non è l’uomo che deriva dalla donna, ma la donna dall’uomo; né l’uomo fu creato per la donna, ma la donna per l’uomo. Per questo la donna deve avere sul capo un segno di autorità a motivo degli angeli. </w:t>
      </w:r>
      <w:r w:rsidRPr="00951220">
        <w:rPr>
          <w:rFonts w:ascii="Arial" w:eastAsia="Times New Roman" w:hAnsi="Arial" w:cs="Times New Roman"/>
          <w:i/>
          <w:iCs/>
          <w:kern w:val="0"/>
          <w:sz w:val="24"/>
          <w:szCs w:val="24"/>
          <w:lang w:eastAsia="it-IT"/>
          <w14:ligatures w14:val="none"/>
        </w:rPr>
        <w:lastRenderedPageBreak/>
        <w:t xml:space="preserve">Tuttavia, nel Signore, né la donna è senza l’uomo, né l’uomo è senza la donna. Come infatti la donna deriva dall’uomo, così l’uomo ha vita dalla donna; tutto poi proviene da Dio. Giudicate voi stessi: è conveniente che una donna preghi Dio col capo scoperto? Non è forse la natura stessa a insegnarci che è indecoroso per l’uomo lasciarsi crescere i capelli, mentre è una gloria per la donna lasciarseli crescere? La lunga capigliatura le è stata data a modo di velo. Se poi qualcuno ha il gusto della contestazione, noi non abbiamo questa consuetudine e neanche le Chiese di Dio. </w:t>
      </w:r>
    </w:p>
    <w:p w14:paraId="02610297"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Mentre vi do queste istruzioni, non posso lodarvi, perché vi riunite insieme non per il meglio, ma per il peggio. Innanzi tutto sento dire che, quando vi radunate in assemblea, vi sono divisioni tra voi, e in parte lo credo. E necessario infatti che sorgano fazioni tra voi, perché in mezzo a voi si manifestino quelli che hanno superato la prova. Quando dun</w:t>
      </w:r>
      <w:r w:rsidRPr="00E069D3">
        <w:rPr>
          <w:rFonts w:ascii="Arial" w:eastAsia="Times New Roman" w:hAnsi="Arial" w:cs="Times New Roman"/>
          <w:i/>
          <w:iCs/>
          <w:kern w:val="0"/>
          <w:sz w:val="24"/>
          <w:szCs w:val="24"/>
          <w:lang w:eastAsia="it-IT"/>
          <w14:ligatures w14:val="none"/>
        </w:rPr>
        <w:t>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w:t>
      </w:r>
    </w:p>
    <w:p w14:paraId="5EAD0A22" w14:textId="77777777" w:rsidR="00D00FB4" w:rsidRPr="00951220"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951220">
        <w:rPr>
          <w:rFonts w:ascii="Arial" w:eastAsia="Times New Roman" w:hAnsi="Arial" w:cs="Times New Roman"/>
          <w:i/>
          <w:iCs/>
          <w:kern w:val="0"/>
          <w:sz w:val="24"/>
          <w:szCs w:val="24"/>
          <w:lang w:eastAsia="it-IT"/>
          <w14:ligatures w14:val="none"/>
        </w:rPr>
        <w:t xml:space="preserve">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E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11,1-33). </w:t>
      </w:r>
    </w:p>
    <w:p w14:paraId="2F6AABCC"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 xml:space="preserve">Poiché siamo suoi collaboratori, vi esortiamo a non accogliere invano la grazia di Dio. Egli dice infatti: Al momento favorevole ti ho esaudito e nel giorno della salvezza ti ho soccorso. Ecco ora il momento favorevole, ecco ora il giorno della salvezza! Ecco ora il momento favorevole, ecco ora il giorno della salvezza!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w:t>
      </w:r>
      <w:r w:rsidRPr="00E069D3">
        <w:rPr>
          <w:rFonts w:ascii="Arial" w:eastAsia="Times New Roman" w:hAnsi="Arial" w:cs="Times New Roman"/>
          <w:i/>
          <w:iCs/>
          <w:kern w:val="0"/>
          <w:sz w:val="24"/>
          <w:szCs w:val="24"/>
          <w:lang w:eastAsia="it-IT"/>
          <w14:ligatures w14:val="none"/>
        </w:rPr>
        <w:lastRenderedPageBreak/>
        <w:t xml:space="preserve">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La nostra bocca vi ha parlato francamente, Corinzi; il nostro cuore si è tutto aperto per voi. In noi certo non siete allo stretto; è nei vostri cuori che siete allo stretto. Io parlo come a figli: rendeteci il contraccambio, apritevi anche voi! </w:t>
      </w:r>
    </w:p>
    <w:p w14:paraId="2A4D7BBD"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 xml:space="preserve">Non lasciatevi legare al giogo estraneo dei non credenti. Quale rapporto infatti può esservi fra giustizia e iniquità, o quale comunione fra luce e tenebre? Quale intesa fra Cristo e Bèliar, o quale collaborazione fra credente e non credente? Quale accordo fra tempio di Dio e idoli? Noi siamo infatti il tempio del Dio vivente, come Dio stesso ha detto: Abiterò in mezzo a loro e con loro camminerò e sarò il loro Dio, ed essi saranno il mio popolo. Perciò uscite di mezzo a loro e separatevi, dice il Signore, non toccate nulla d’impuro. E io vi accoglierò e sarò per voi un padre e voi sarete per me figli e figlie, dice il Signore onnipotente (2Cor 6,1-18). </w:t>
      </w:r>
    </w:p>
    <w:p w14:paraId="7990D833" w14:textId="77777777"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 xml:space="preserve">Alla fine di questa lunga meditazione e riflessione sulla Prima Lettera dell’Apostolo Paolo a Timoteo è cosa giusta chiedersi: cosa ha messo nel cuore questo scritto dello Spirito Santo nel nostro cuore? Quale nuova verità ha colpito la nostra mente? Quale nuovo principio si è inciso nella nostra anima? Sono domande legittime alle quali è giusto offrire una risposta. </w:t>
      </w:r>
    </w:p>
    <w:p w14:paraId="44C314DD" w14:textId="32CA8874"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Una prima verità innegabile è questa: Si può applicare all’Apostolo Paolo quanto il Libro del Siracide rivela della sapienza: “</w:t>
      </w:r>
      <w:r w:rsidRPr="00E069D3">
        <w:rPr>
          <w:rFonts w:ascii="Arial" w:eastAsia="Times New Roman" w:hAnsi="Arial" w:cs="Times New Roman"/>
          <w:i/>
          <w:iCs/>
          <w:kern w:val="0"/>
          <w:sz w:val="24"/>
          <w:szCs w:val="24"/>
          <w:lang w:eastAsia="it-IT"/>
          <w14:ligatures w14:val="none"/>
        </w:rPr>
        <w:t xml:space="preserve">Lui spande il suo profumo di Cristo Gesù, più che </w:t>
      </w:r>
      <w:r w:rsidR="00AC27BE" w:rsidRPr="00E069D3">
        <w:rPr>
          <w:rFonts w:ascii="Arial" w:eastAsia="Times New Roman" w:hAnsi="Arial" w:cs="Times New Roman"/>
          <w:i/>
          <w:iCs/>
          <w:kern w:val="0"/>
          <w:sz w:val="24"/>
          <w:szCs w:val="24"/>
          <w:lang w:eastAsia="it-IT"/>
          <w14:ligatures w14:val="none"/>
        </w:rPr>
        <w:t>cinnamomo</w:t>
      </w:r>
      <w:r w:rsidRPr="00E069D3">
        <w:rPr>
          <w:rFonts w:ascii="Arial" w:eastAsia="Times New Roman" w:hAnsi="Arial" w:cs="Times New Roman"/>
          <w:i/>
          <w:iCs/>
          <w:kern w:val="0"/>
          <w:sz w:val="24"/>
          <w:szCs w:val="24"/>
          <w:lang w:eastAsia="it-IT"/>
          <w14:ligatures w14:val="none"/>
        </w:rPr>
        <w:t xml:space="preserve"> e balsamo di aromi, più che mirra scelta, più che come </w:t>
      </w:r>
      <w:r w:rsidR="00AC27BE" w:rsidRPr="00E069D3">
        <w:rPr>
          <w:rFonts w:ascii="Arial" w:eastAsia="Times New Roman" w:hAnsi="Arial" w:cs="Times New Roman"/>
          <w:i/>
          <w:iCs/>
          <w:kern w:val="0"/>
          <w:sz w:val="24"/>
          <w:szCs w:val="24"/>
          <w:lang w:eastAsia="it-IT"/>
          <w14:ligatures w14:val="none"/>
        </w:rPr>
        <w:t>galbano</w:t>
      </w:r>
      <w:r w:rsidRPr="00E069D3">
        <w:rPr>
          <w:rFonts w:ascii="Arial" w:eastAsia="Times New Roman" w:hAnsi="Arial" w:cs="Times New Roman"/>
          <w:i/>
          <w:iCs/>
          <w:kern w:val="0"/>
          <w:sz w:val="24"/>
          <w:szCs w:val="24"/>
          <w:lang w:eastAsia="it-IT"/>
          <w14:ligatures w14:val="none"/>
        </w:rPr>
        <w:t>, ònice e storace, più che nuvola d’incenso nella tenda. Lui è vera fragranza del profumo di Cristo Signore</w:t>
      </w:r>
      <w:r w:rsidRPr="00E069D3">
        <w:rPr>
          <w:rFonts w:ascii="Arial" w:eastAsia="Times New Roman" w:hAnsi="Arial" w:cs="Times New Roman"/>
          <w:kern w:val="0"/>
          <w:sz w:val="24"/>
          <w:szCs w:val="24"/>
          <w:lang w:eastAsia="it-IT"/>
          <w14:ligatures w14:val="none"/>
        </w:rPr>
        <w:t xml:space="preserve">”. </w:t>
      </w:r>
    </w:p>
    <w:p w14:paraId="0B043157" w14:textId="6D4CA4A0"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i/>
          <w:iCs/>
          <w:kern w:val="0"/>
          <w:sz w:val="24"/>
          <w:szCs w:val="24"/>
          <w:lang w:eastAsia="it-IT"/>
          <w14:ligatures w14:val="none"/>
        </w:rPr>
        <w:t xml:space="preserve">Sono cresciuta come un cedro sul Libano, come un cipresso sui monti dell’Ermon. Sono cresciuta come una palma in Engàddi e come le piante di rose in Gerico, come un ulivo maestoso nella pianura e come un platano mi sono elevata. Come </w:t>
      </w:r>
      <w:r w:rsidR="00AC27BE" w:rsidRPr="00E069D3">
        <w:rPr>
          <w:rFonts w:ascii="Arial" w:eastAsia="Times New Roman" w:hAnsi="Arial" w:cs="Times New Roman"/>
          <w:i/>
          <w:iCs/>
          <w:kern w:val="0"/>
          <w:sz w:val="24"/>
          <w:szCs w:val="24"/>
          <w:lang w:eastAsia="it-IT"/>
          <w14:ligatures w14:val="none"/>
        </w:rPr>
        <w:t>cinnamomo</w:t>
      </w:r>
      <w:r w:rsidRPr="00E069D3">
        <w:rPr>
          <w:rFonts w:ascii="Arial" w:eastAsia="Times New Roman" w:hAnsi="Arial" w:cs="Times New Roman"/>
          <w:i/>
          <w:iCs/>
          <w:kern w:val="0"/>
          <w:sz w:val="24"/>
          <w:szCs w:val="24"/>
          <w:lang w:eastAsia="it-IT"/>
          <w14:ligatures w14:val="none"/>
        </w:rPr>
        <w:t xml:space="preserve"> e balsamo di aromi, come mirra scelta ho sparso profumo, come </w:t>
      </w:r>
      <w:r w:rsidR="00AC27BE" w:rsidRPr="00E069D3">
        <w:rPr>
          <w:rFonts w:ascii="Arial" w:eastAsia="Times New Roman" w:hAnsi="Arial" w:cs="Times New Roman"/>
          <w:i/>
          <w:iCs/>
          <w:kern w:val="0"/>
          <w:sz w:val="24"/>
          <w:szCs w:val="24"/>
          <w:lang w:eastAsia="it-IT"/>
          <w14:ligatures w14:val="none"/>
        </w:rPr>
        <w:t>galbano</w:t>
      </w:r>
      <w:r w:rsidRPr="00E069D3">
        <w:rPr>
          <w:rFonts w:ascii="Arial" w:eastAsia="Times New Roman" w:hAnsi="Arial" w:cs="Times New Roman"/>
          <w:i/>
          <w:iCs/>
          <w:kern w:val="0"/>
          <w:sz w:val="24"/>
          <w:szCs w:val="24"/>
          <w:lang w:eastAsia="it-IT"/>
          <w14:ligatures w14:val="none"/>
        </w:rPr>
        <w:t>, ònice e storace, come nuvola d’incenso nella tenda. Come un terebinto io ho esteso i miei rami e i miei rami sono piacevoli e belli. Io come vite ho prodotto splendidi germogli e i miei fiori danno frutti di gloria e ricchezza. Io sono la madre del bell’amore e del timore, della conoscenza e della santa speranza; eterna, sono donata a tutti i miei figli, a coloro che sono scelti da lui. Avvicinatevi a me, voi che mi desiderate, e saziatevi dei miei frutti, perché il ricordo di me è più dolce del miele, il possedermi vale più del favo di miele. Quanti si nutrono di me avranno ancora fame e quanti bevono di me avranno ancora sete. Chi mi obbedisce non si vergognerà, chi compie le mie opere non peccherà (Sir 24,13-22)</w:t>
      </w:r>
      <w:r w:rsidRPr="00E069D3">
        <w:rPr>
          <w:rFonts w:ascii="Arial" w:eastAsia="Times New Roman" w:hAnsi="Arial" w:cs="Times New Roman"/>
          <w:kern w:val="0"/>
          <w:sz w:val="24"/>
          <w:szCs w:val="24"/>
          <w:lang w:eastAsia="it-IT"/>
          <w14:ligatures w14:val="none"/>
        </w:rPr>
        <w:t xml:space="preserve">. </w:t>
      </w:r>
    </w:p>
    <w:p w14:paraId="3AE57BEC" w14:textId="77777777"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 xml:space="preserve">L’Apostolo Paolo è più che tutto questo: Lui è il profumo di Cristo Gesù sulla nostra terra, il profumo del suo corpo, il profumo della sua Chiesa. Ecco cosa è la Prima Lettera dell’Apostolo Paolo a Timòteo: la consegna del suo profumo, del </w:t>
      </w:r>
      <w:r w:rsidRPr="00E069D3">
        <w:rPr>
          <w:rFonts w:ascii="Arial" w:eastAsia="Times New Roman" w:hAnsi="Arial" w:cs="Times New Roman"/>
          <w:kern w:val="0"/>
          <w:sz w:val="24"/>
          <w:szCs w:val="24"/>
          <w:lang w:eastAsia="it-IT"/>
          <w14:ligatures w14:val="none"/>
        </w:rPr>
        <w:lastRenderedPageBreak/>
        <w:t>profumo di Cristo, perché Timòteo si impregni totalmente di esso e dopo essersi impregnato lui e mentre si impregna ancora e ancora lo consegni a quanti verranno dopo di Lui perché anche loro si impregnino e impregnino ogni altro discepolo di Gesù. È questa la vera Tradizione nella Chiesa: la consegna del profumo di Cristo ricevuto accresciuto di tutto il profumo di verità e di luce che lo Spirito Santo ha aggiunto al nostro profumo di Cristo Signore. Non c’è Tradizione vera dove il profumo di Cristo non è consegnato e ricevuto, e si consegna e si riceve arricchito del profumo di verità e di luce operato in chi riceve e in chi dona dallo Spirito Santo. A questa prima verità ne va aggiunta una seconda.</w:t>
      </w:r>
    </w:p>
    <w:p w14:paraId="10CFD1BF" w14:textId="77777777"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 xml:space="preserve">L’Apostolo Paolo è il vero Vangelo di Cristo Gesù. Chi vede Paolo vede il Vangelo e chi vuole conoscere il Vangelo necessariamente dovrà conoscere Paolo. L’Apostolo Paolo mette nelle sue Lettere la sua vita. Allo stesso modo che Cristo Gesù mette nel suo Vangelo tutta la sua vita. È questa l’abissale differenza tra Lui e gli altri Apostoli ed evangelisti. Gli altri scritti del Nuovo Testamento sono rivelazione, dottrina, verità purissima. Manca però in essi la grande sofferenza, il grande martirio, il grande dolore sofferto dall’Apostolo Paolo per il Vangelo di Cristo Gesù. Per questo il suo Vangelo è perfetto. La verità diviene vita, la vita diviene crocifissione per Gesù Signore. Anche Timòteo dovrà giorno per giorno sull’esempio dell’Apostolo Paolo imparare a trasformare la sua vita in Vangelo, in Vangelo perfetto ed il Vangelo è perfetto quando la verità, la luce, la vita eterna di Cristo diventano martirio, sofferenza, crocifissione, morte per il Vangelo, per Cristo, per la Parola. Se Timòteo non trasformerà la sua in Vangelo perfetto non potrà mai sperare di raccogliere frutti di Vangelo nel suo ministero. La trasformazione in Vangelo perfetto della sua vita deve avvenire in modo visibile, così come è avvenuto in modo visibile nell’Apostolo Paolo. Se manca la visibilità, l’invisibilità a nulla serve. Ogni vescovo della Chiesa di Dio deve essere manifestazione del Vangelo perfetto che si vive in lui. </w:t>
      </w:r>
    </w:p>
    <w:p w14:paraId="0FAE4B08" w14:textId="77777777" w:rsidR="00D00FB4" w:rsidRPr="00E069D3" w:rsidRDefault="00D00FB4" w:rsidP="009D5C4D">
      <w:pPr>
        <w:spacing w:after="240" w:line="240" w:lineRule="auto"/>
        <w:jc w:val="both"/>
        <w:rPr>
          <w:rFonts w:ascii="Arial" w:eastAsia="Times New Roman" w:hAnsi="Arial" w:cs="Times New Roman"/>
          <w:kern w:val="0"/>
          <w:sz w:val="24"/>
          <w:szCs w:val="24"/>
          <w:lang w:eastAsia="it-IT"/>
          <w14:ligatures w14:val="none"/>
        </w:rPr>
      </w:pPr>
      <w:r w:rsidRPr="00E069D3">
        <w:rPr>
          <w:rFonts w:ascii="Arial" w:eastAsia="Times New Roman" w:hAnsi="Arial" w:cs="Times New Roman"/>
          <w:kern w:val="0"/>
          <w:sz w:val="24"/>
          <w:szCs w:val="24"/>
          <w:lang w:eastAsia="it-IT"/>
          <w14:ligatures w14:val="none"/>
        </w:rPr>
        <w:t xml:space="preserve">Potremmo ancora continuare nel manifestare cosa questa Lettera ha prodotto nel nostro spirito, nel nostro cuore, nella nostra anima. Riteniamo che queste due semplicissime verità siano sufficienti per attestare che sempre la meditazione della Sacra Pagina produce un bel frutto di vita eterna per chi si dedica ad essa senza pensieri preconcetti e si lascia parlare da essa, evitando di parlare noi in suo nome e per suo conto. </w:t>
      </w:r>
    </w:p>
    <w:p w14:paraId="2C811FB0" w14:textId="77777777" w:rsidR="00D00FB4" w:rsidRPr="00E069D3" w:rsidRDefault="00D00FB4" w:rsidP="009D5C4D">
      <w:pPr>
        <w:spacing w:after="240" w:line="240" w:lineRule="auto"/>
        <w:jc w:val="both"/>
        <w:rPr>
          <w:rFonts w:ascii="Arial" w:eastAsia="Times New Roman" w:hAnsi="Arial" w:cs="Times New Roman"/>
          <w:i/>
          <w:iCs/>
          <w:kern w:val="0"/>
          <w:sz w:val="24"/>
          <w:szCs w:val="24"/>
          <w:lang w:eastAsia="it-IT"/>
          <w14:ligatures w14:val="none"/>
        </w:rPr>
      </w:pPr>
      <w:r w:rsidRPr="00E069D3">
        <w:rPr>
          <w:rFonts w:ascii="Arial" w:eastAsia="Times New Roman" w:hAnsi="Arial" w:cs="Times New Roman"/>
          <w:kern w:val="0"/>
          <w:sz w:val="24"/>
          <w:szCs w:val="24"/>
          <w:lang w:eastAsia="it-IT"/>
          <w14:ligatures w14:val="none"/>
        </w:rPr>
        <w:t xml:space="preserve">Affidiamo alla Madre nostra celeste queste brevi riflessioni. Che tutta la cristianità oggi si lasci inondare dal profumo di Cristo che spande l’Apostolo Paolo prima con la sua vita e poi con la sua Parola. Il profumo di Cristo attrae a Cristo. Altri profumi mai potranno attrarre a Cristo. Profumo di Cristo con una vita tutta conformata a Cristo. Profumo di Cristo con la Parola di Cristo inondata di ogni profumo nello Spirito Santo. Timòteo sa ora cosa è un Vescovo della Chiesa del Dio vivente: Il profumo sempre attuale di Gesù Signore. </w:t>
      </w:r>
    </w:p>
    <w:p w14:paraId="70A97C19" w14:textId="77777777" w:rsidR="00D00FB4" w:rsidRPr="00951220" w:rsidRDefault="00D00FB4" w:rsidP="009D5C4D">
      <w:pPr>
        <w:spacing w:after="240" w:line="240" w:lineRule="auto"/>
        <w:jc w:val="both"/>
        <w:rPr>
          <w:rFonts w:ascii="Arial" w:eastAsia="Times New Roman" w:hAnsi="Arial" w:cs="Times New Roman"/>
          <w:kern w:val="0"/>
          <w:sz w:val="24"/>
          <w:szCs w:val="24"/>
          <w:lang w:eastAsia="it-IT"/>
          <w14:ligatures w14:val="none"/>
        </w:rPr>
      </w:pPr>
    </w:p>
    <w:p w14:paraId="246BEFE8" w14:textId="77777777" w:rsidR="00C3148C" w:rsidRPr="00540A81" w:rsidRDefault="00C3148C" w:rsidP="00540A81">
      <w:pPr>
        <w:pStyle w:val="Titolo1"/>
      </w:pPr>
      <w:bookmarkStart w:id="213" w:name="_Toc228440025"/>
      <w:r w:rsidRPr="00540A81">
        <w:t>APPENDICE</w:t>
      </w:r>
      <w:bookmarkEnd w:id="213"/>
    </w:p>
    <w:p w14:paraId="20A581C1" w14:textId="77777777" w:rsidR="00C3148C" w:rsidRDefault="00C3148C" w:rsidP="009D5C4D">
      <w:pPr>
        <w:spacing w:after="240"/>
        <w:rPr>
          <w:lang w:eastAsia="it-IT"/>
        </w:rPr>
      </w:pPr>
    </w:p>
    <w:p w14:paraId="6CC5D640" w14:textId="77777777" w:rsidR="00C3148C" w:rsidRPr="00C3148C" w:rsidRDefault="00C3148C" w:rsidP="009D5C4D">
      <w:pPr>
        <w:pStyle w:val="Titolo3"/>
        <w:rPr>
          <w:i/>
          <w:kern w:val="0"/>
        </w:rPr>
      </w:pPr>
      <w:bookmarkStart w:id="214" w:name="_Toc228440026"/>
      <w:r w:rsidRPr="00C3148C">
        <w:lastRenderedPageBreak/>
        <w:t>Da un cuore puro, da una buona coscienza e da una fede sincera</w:t>
      </w:r>
      <w:bookmarkEnd w:id="214"/>
    </w:p>
    <w:p w14:paraId="7CB95081" w14:textId="43B15A5D" w:rsidR="00C3148C" w:rsidRPr="00540A81" w:rsidRDefault="00C3148C" w:rsidP="009D5C4D">
      <w:pPr>
        <w:spacing w:after="240" w:line="240" w:lineRule="auto"/>
        <w:jc w:val="both"/>
        <w:rPr>
          <w:rFonts w:ascii="Arial" w:eastAsia="Calibri" w:hAnsi="Arial" w:cs="Arial"/>
          <w:kern w:val="0"/>
          <w:sz w:val="24"/>
          <w14:ligatures w14:val="none"/>
        </w:rPr>
      </w:pPr>
      <w:r w:rsidRPr="00540A81">
        <w:rPr>
          <w:rFonts w:ascii="Arial" w:eastAsia="Calibri" w:hAnsi="Arial" w:cs="Arial"/>
          <w:kern w:val="0"/>
          <w:sz w:val="24"/>
          <w14:ligatures w14:val="none"/>
        </w:rPr>
        <w:t>L’Apostolo Paolo ha lasciato ad Èfeso il vescovo Timoteo con un comando ben preciso: lui dovrà separare la purissima fede in Cristo Gesù da tutto ciò che è non purissima fede in Lui. Separando Timoteo la purissima fede da ciò che non è fede, lui deve ordinare ad ogni discepolo di Gesù di non insegnare dottrine diverse e di non aderire a favole e a genealogie interminabili, le quali sono più adatte a vane discussioni che non al disegno di Dio. Il disegno di Dio è l’edificazione di Cristo Gesù nel cuore di ogni uomo. La difesa della verità di Cristo non è finalizzata a se stessa. È invece finalizzata a creare nei cuori la carità di Dio, che vive in noi attraverso la nostra obbedienza al Vangelo. Poiché la carità di Dio è per noi Cristo Crocifisso, predicando o insegnando un falso Cristo, veniamo privati della carità di Dio e di conseguenza siamo esclusi oggi dal suo regno e anche per i secoli eterni. Difendere la verità per la verità a nulla serve. Sarebbe soltanto una pura questione di metafisica o di teologia sistematica. Invece difendere la verità e separarla da ogni errore, perché possiamo essere colmati dalla carità di Dio che è Cristo Crocifisso, dona il vero fine ad ogni insegnamento, ad ogni predicazione, ad ogni annuncio di Cristo Gesù. Il fine che è la carità deve essere operato, vissuto, portato a compimento con cuore puro, con buona coscienza e con una fede non finta, senza simulazione, sincera – “</w:t>
      </w:r>
      <w:r w:rsidRPr="00540A81">
        <w:rPr>
          <w:rFonts w:ascii="Arial" w:eastAsia="Calibri" w:hAnsi="Arial" w:cs="Arial"/>
          <w:kern w:val="0"/>
          <w:sz w:val="24"/>
          <w:lang w:val="la-Latn"/>
          <w14:ligatures w14:val="none"/>
        </w:rPr>
        <w:t>Finis autem praecepti est caritas de corde puro et conscientia bona et fide non ficta</w:t>
      </w:r>
      <w:r w:rsidRPr="00540A81">
        <w:rPr>
          <w:rFonts w:ascii="Arial" w:eastAsia="Calibri" w:hAnsi="Arial" w:cs="Arial"/>
          <w:i/>
          <w:kern w:val="0"/>
          <w:sz w:val="24"/>
          <w14:ligatures w14:val="none"/>
        </w:rPr>
        <w:t xml:space="preserve"> (</w:t>
      </w:r>
      <w:r w:rsidR="00540A81" w:rsidRPr="00540A81">
        <w:rPr>
          <w:rFonts w:ascii="Arial" w:eastAsia="Calibri" w:hAnsi="Arial" w:cs="Arial"/>
          <w:i/>
          <w:kern w:val="0"/>
          <w:sz w:val="24"/>
          <w14:ligatures w14:val="none"/>
        </w:rPr>
        <w:t>1</w:t>
      </w:r>
      <w:r w:rsidRPr="00540A81">
        <w:rPr>
          <w:rFonts w:ascii="Arial" w:eastAsia="Calibri" w:hAnsi="Arial" w:cs="Arial"/>
          <w:i/>
          <w:kern w:val="0"/>
          <w:sz w:val="24"/>
          <w14:ligatures w14:val="none"/>
        </w:rPr>
        <w:t>Tm 1,5).</w:t>
      </w:r>
      <w:r w:rsidRPr="00540A81">
        <w:rPr>
          <w:rFonts w:ascii="Arial" w:eastAsia="Calibri" w:hAnsi="Arial" w:cs="Arial"/>
          <w:i/>
          <w:kern w:val="0"/>
          <w:sz w:val="14"/>
          <w14:ligatures w14:val="none"/>
        </w:rPr>
        <w:t xml:space="preserve"> </w:t>
      </w:r>
      <w:r w:rsidRPr="00540A81">
        <w:rPr>
          <w:rFonts w:ascii="Greek" w:eastAsia="Calibri" w:hAnsi="Greek" w:cs="Greek"/>
          <w:kern w:val="0"/>
          <w:sz w:val="24"/>
          <w:szCs w:val="26"/>
          <w14:ligatures w14:val="none"/>
        </w:rPr>
        <w:t>tÕ d</w:t>
      </w:r>
      <w:r w:rsidRPr="00540A81">
        <w:rPr>
          <w:rFonts w:ascii="Greek" w:eastAsia="Calibri" w:hAnsi="Greek" w:cs="Greek"/>
          <w:kern w:val="0"/>
          <w:sz w:val="24"/>
          <w:szCs w:val="26"/>
          <w:lang w:val="el-GR"/>
          <w14:ligatures w14:val="none"/>
        </w:rPr>
        <w:t></w:t>
      </w:r>
      <w:r w:rsidRPr="00540A81">
        <w:rPr>
          <w:rFonts w:ascii="Greek" w:eastAsia="Calibri" w:hAnsi="Greek" w:cs="Greek"/>
          <w:kern w:val="0"/>
          <w:sz w:val="24"/>
          <w:szCs w:val="26"/>
          <w14:ligatures w14:val="none"/>
        </w:rPr>
        <w:t xml:space="preserve"> tšloj tÁj paraggel…aj ™stˆn ¢g£ph ™k kaqar©j kard…aj kaˆ suneid»sewj ¢gaqÁj kaˆ p…stewj ¢nupokr…tou</w:t>
      </w:r>
      <w:r w:rsidRPr="00540A81">
        <w:rPr>
          <w:rFonts w:ascii="Arial" w:eastAsia="Calibri" w:hAnsi="Arial" w:cs="Arial"/>
          <w:kern w:val="0"/>
          <w:sz w:val="14"/>
          <w14:ligatures w14:val="none"/>
        </w:rPr>
        <w:t xml:space="preserve"> </w:t>
      </w:r>
      <w:r w:rsidRPr="00540A81">
        <w:rPr>
          <w:rFonts w:ascii="Arial" w:eastAsia="Calibri" w:hAnsi="Arial" w:cs="Arial"/>
          <w:kern w:val="0"/>
          <w:sz w:val="24"/>
          <w14:ligatures w14:val="none"/>
        </w:rPr>
        <w:t>(1Tm 1:5) -, altrimenti</w:t>
      </w:r>
      <w:r w:rsidR="00CE03A7">
        <w:rPr>
          <w:rFonts w:ascii="Arial" w:eastAsia="Calibri" w:hAnsi="Arial" w:cs="Arial"/>
          <w:kern w:val="0"/>
          <w:sz w:val="24"/>
          <w14:ligatures w14:val="none"/>
        </w:rPr>
        <w:t xml:space="preserve"> </w:t>
      </w:r>
      <w:r w:rsidRPr="00540A81">
        <w:rPr>
          <w:rFonts w:ascii="Arial" w:eastAsia="Calibri" w:hAnsi="Arial" w:cs="Arial"/>
          <w:kern w:val="0"/>
          <w:sz w:val="24"/>
          <w14:ligatures w14:val="none"/>
        </w:rPr>
        <w:t>il nostro lavoro è vano. Perché è vano il nostro lavoro? Perché nessuno potrà mai creare nei cuori Gesù, la carità Crocifissa del Padre, datoci per la nostra redenzione eterna, se noi non siamo stati conquistati da Cristo crocifisso e Lui non regna nel nostro cuore. Perché il nostro insegnamento e ogni comando che viene dato in ordine alla verità abbia come fine la carità, la carità per essere vera carità deve nascere da un cuore puro. Quando il cuore è puro? Quando in esso non c’è alcuna malizia, alcuna malvagità, alcun vizio, alcun peccato, alcun desiderio che non sia di purissimo amore per il fratello. Il cuore è puro quando è senza alcun interesse personale. Non si dona un comando perché da esso deriva a noi un vile guadagno o spirituale o materiale, o nel presente o nel futuro. Il comando o l’insegnamento si dona per amore della salvezza dei nostri fratelli. Il cuore è puro quando annuncia la purissima verità ma solo in vista del più grande bene dei fratelli.</w:t>
      </w:r>
    </w:p>
    <w:p w14:paraId="6C525D6C"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Paolo, apostolo di Cristo Gesù per comando di Dio nostro salvatore e di Cristo Gesù nostra speranza, a Timòteo, vero figlio mio nella fede: grazia, misericordia e pace da Dio Padre e da Cristo Gesù Signore nostro. Partendo per la Macedonia, ti raccomandai di rimanere a Èfeso perché tu ordinassi a taluni di non insegnare dottrine diverse e di non aderire a favole e a genealogie interminabili, le quali sono più adatte a vane discussioni che non al disegno di Dio, che si attua nella fede. Lo scopo del comando è però la carità, che nasce da un cuore puro, da una buona coscienza e da una fede sincera. Deviando da questa linea, alcuni si sono perduti in discorsi senza senso, pretendendo di essere dottori della Legge, mentre non capiscono né quello che dicono né ciò di </w:t>
      </w:r>
      <w:r w:rsidRPr="00C3148C">
        <w:rPr>
          <w:rFonts w:ascii="Arial" w:eastAsia="Calibri" w:hAnsi="Arial" w:cs="Arial"/>
          <w:i/>
          <w:kern w:val="0"/>
          <w:sz w:val="24"/>
          <w14:ligatures w14:val="none"/>
        </w:rPr>
        <w:lastRenderedPageBreak/>
        <w:t xml:space="preserve">cui sono tanto sicuri. Noi sappiamo che la Legge è buona, purché se ne faccia un uso legittimo, nella convinzione che la Legge non è fatta per il giusto, ma per gli iniqui e i ribelli, per gli empi e i peccatori, per i sacrìleghi e i profanatori, per i parricidi e i matricidi, per gli assassini, i fornicatori, i sodomiti, i mercanti di uomini, i bugiardi, gli spergiuri e per ogni altra cosa contraria alla sana dottrina, secondo il vangelo della gloria del beato Dio, che mi è stato affidato. (1Tm 1,1-11). </w:t>
      </w:r>
    </w:p>
    <w:p w14:paraId="2ED6DC1D" w14:textId="27E92C00" w:rsid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t>La vera carità nasce da una buona coscienza. Quando possiamo parlare di buona coscienza? Quando essa è illuminata dalla purissima verità di Cristo e mossa dalla sua carità. Una coscienza formata nella falsità mai potrà dirsi buona. Una coscienza non buona, mai potrà essere governata e mossa dalla carità di Cristo Gesù. Verità e carità come sono in Cristo una sola cosa, così dovranno essere una cosa sola in ogni suo discepolo. Mai il cristiano deve dare un comando al fratello partendo dalla sua volontà. L’uomo mai dovrà essere dalla volontà di un altro uomo, perché tutti dobbiamo essere dalla volontà del Padre nostro che è nei cieli. Se la coscienza non è mossa dalla purissima verità, sempre penserà che il suo pensiero debba essere pensiero degli altri e la sua volontà, volontà di ogni altro uomo. Invece formandoci nella più pura e perfetta verità del Padre nostro celeste, di Cristo Gesù nostro Redentore e Salvatore, dello Spirito Santo, il datore della vita, la nostra divina ed eterna comunione con Dio e con gli uomini, formazione però che dovrà essere sempre conforme alla Divina Rivelazione, noi saremo capaci di parlare dalla purezza della verità e illumineremo i cuori per il loro più grande bene. Ecco perché la carità potrà essere solo il frutto di una fede non finta, sincera, senza simulazione. Quando la nostra fede non è finta, ma sincera e senza alcuna simulazione? Quando essa è fondata sulla purezza della Parola di Dio, secondo tutta la verità posta in essa dallo Spirito Santo. Quando diamo alla Parola piena obbedienza così come Cristo Gesù ha dato ad essa ogni obbedienza. Quando la nostra vita non è obbedienza alla Parola del Vangelo la nostra fede non è vera, non è sincera, è fede finta e piena di ogni simulazione. Mancando noi di una fede di obbedienza alla verità, mai possiamo comandare ad altri ad obbedire alla verità della fede. Se non la conosciamo noi la vera fede mai possiamo pretendere di insegnarla ad altri. La fede vera nasce dalla fede vera. La Madre di Dio ci introduca nella sua purissima fede.</w:t>
      </w:r>
      <w:r w:rsidR="00CE03A7">
        <w:rPr>
          <w:rFonts w:ascii="Arial" w:eastAsia="Calibri" w:hAnsi="Arial" w:cs="Arial"/>
          <w:kern w:val="0"/>
          <w:sz w:val="24"/>
          <w14:ligatures w14:val="none"/>
        </w:rPr>
        <w:t xml:space="preserve"> </w:t>
      </w:r>
    </w:p>
    <w:p w14:paraId="431A9976" w14:textId="77777777" w:rsidR="00C3148C" w:rsidRPr="00C3148C" w:rsidRDefault="00C3148C" w:rsidP="009D5C4D">
      <w:pPr>
        <w:spacing w:after="240" w:line="240" w:lineRule="auto"/>
        <w:jc w:val="both"/>
        <w:rPr>
          <w:rFonts w:ascii="Arial" w:eastAsia="Calibri" w:hAnsi="Arial" w:cs="Arial"/>
          <w:kern w:val="0"/>
          <w:sz w:val="24"/>
          <w14:ligatures w14:val="none"/>
        </w:rPr>
      </w:pPr>
    </w:p>
    <w:p w14:paraId="09A2D204" w14:textId="77777777" w:rsidR="00C3148C" w:rsidRPr="00C3148C" w:rsidRDefault="00C3148C" w:rsidP="009D5C4D">
      <w:pPr>
        <w:pStyle w:val="Titolo3"/>
        <w:rPr>
          <w:i/>
          <w:kern w:val="0"/>
          <w:sz w:val="18"/>
        </w:rPr>
      </w:pPr>
      <w:bookmarkStart w:id="215" w:name="_Hlk129596035"/>
      <w:bookmarkStart w:id="216" w:name="_Toc228440027"/>
      <w:r w:rsidRPr="00C3148C">
        <w:t>Tu combatta la buona battaglia, conservando la fede e una buona coscienza</w:t>
      </w:r>
      <w:bookmarkEnd w:id="216"/>
    </w:p>
    <w:p w14:paraId="465F9308"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Timoteo, Vescovo della Chiesa del Dio vivente, è invitato dall’Apostolo Paolo a combattere la buona battaglia, conservando la fede e una buona coscienza. La buona battaglia che Timoteo dovrà combattere è una sola: portare il Vangelo ad ogni uomo, annunziandolo nella sua purezza e santità. Ad esso nulla mai dovrà aggiungere e nulla mai dovrò togliere. Integro e puro l’ha ricevuto dall’Apostolo Paolo e integro e puro lo dovrò conservare nel suo cuore e sulla sua bocca. Se ad esso aggiunge o toglie, la battaglia non sarà più buona, sarà cattiva, anzi pessima, perché si sarà trasformato in un falso vescovo e un menzognero </w:t>
      </w:r>
      <w:r w:rsidRPr="00C3148C">
        <w:rPr>
          <w:rFonts w:ascii="Arial" w:eastAsia="Calibri" w:hAnsi="Arial" w:cs="Arial"/>
          <w:iCs/>
          <w:kern w:val="0"/>
          <w:sz w:val="24"/>
          <w14:ligatures w14:val="none"/>
        </w:rPr>
        <w:lastRenderedPageBreak/>
        <w:t>ministro di Cristo Gesù. Annuncerà un vangelo diverso dal quale mai nessuna salvezza nascerà. Ecco cosa insegna l’Apostolo Paolo sul vangelo diverso, sul vangelo modificato, sul vangelo trasformato</w:t>
      </w:r>
      <w:r w:rsidRPr="00C3148C">
        <w:rPr>
          <w:rFonts w:ascii="Arial" w:eastAsia="Calibri" w:hAnsi="Arial" w:cs="Arial"/>
          <w:i/>
          <w:kern w:val="0"/>
          <w:sz w:val="24"/>
          <w14:ligatures w14:val="none"/>
        </w:rPr>
        <w:t xml:space="preserve">: “Vi proclamo poi, fratelli, il Vangelo che vi ho annunciato e che voi avete ricevuto, nel quale restate saldi e dal quale siete salvati, se lo mantenete come ve l’ho annunciato. A meno che non abbiate creduto invano! A voi infatti ho trasmesso, anzitutto, quello che anch’io ho ricevuto, cioè che Cristo morì per i nostri peccati secondo le Scritture e che fu sepolto e che è risorto il terzo giorno secondo le Scritture e che apparve a Cefa e quindi ai Dodici. In seguito apparve a più di cinquecento fratelli in una sola volta: la maggior parte di essi vive ancora, mentre alcuni sono morti. Inoltre apparve a Giacomo, e quindi a tutti gli apostoli. Ultimo fra tutti apparve anche a me come a un aborto. Io infatti sono il più piccolo tra gli apostoli e non sono degno di essere chiamato apostolo perché ho perseguitato la Chiesa di Dio. Per grazia di Dio, però, sono quello che sono, e la sua grazia in me non è stata vana. Anzi, ho faticato più di tutti loro, non io però, ma la grazia di Dio che è con me. Dunque, sia io che loro, così predichiamo e così avete creduto” (1Cor 15,1-11). “Mi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 (Gal 1,6-10). </w:t>
      </w:r>
      <w:r w:rsidRPr="00C3148C">
        <w:rPr>
          <w:rFonts w:ascii="Arial" w:eastAsia="Calibri" w:hAnsi="Arial" w:cs="Arial"/>
          <w:iCs/>
          <w:kern w:val="0"/>
          <w:sz w:val="24"/>
          <w14:ligatures w14:val="none"/>
        </w:rPr>
        <w:t xml:space="preserve">Oggi dobbiamo confessare che sono molti i vescovi e molti i discepoli di Gesù che combattono battaglie false. Hanno tradito, tradiscono il Vangelo di Gesù Signore e lottano con ogni arma di pensiero per imporre nella Chiesa la mentalità di questo mondo, mentalità che è di grande immoralità nel totale disprezzo della divina verità. </w:t>
      </w:r>
    </w:p>
    <w:p w14:paraId="5B9880DB"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Rendo grazie a colui che mi ha reso forte, Cristo Gesù Signore nostro, perché mi ha giudicato degno di fiducia mettendo al suo servizio me, che prima ero un bestemmiatore, un persecutore e un violento. Ma mi è stata usata misericordia, perché agivo per ignoranza, lontano dalla fede, e così la grazia del Signore nostro ha sovrabbondato insieme alla fede e alla carità che è in Cristo Gesù. 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 Al Re dei secoli, incorruttibile, invisibile e unico Dio, onore e gloria nei secoli dei secoli. Amen. Questo è l’ordine che ti do, figlio mio Timòteo, in accordo con le profezie già fatte su di te, perché, fondato su di esse, tu combatta la buona battaglia, conservando la fede e una buona coscienza. Alcuni, infatti, avendola rinnegata, hanno fatto naufragio nella fede; tra questi Imeneo e Alessandro, che ho consegnato a Satana, perché imparino a non bestemmiare (1Tm 1,12-20). </w:t>
      </w:r>
    </w:p>
    <w:p w14:paraId="0494416E" w14:textId="77777777" w:rsid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lastRenderedPageBreak/>
        <w:t xml:space="preserve">Timoteo è invitato ancora a conservare la fede. Si conserva la fede finché si conserva integro e puro il Vangelo nel proprio cuore e sulle proprie labbra, Vangelo però non interpretato dal proprio cuore o dalla propria intelligenza, ma sempre a noi insegnato, interpretato, illuminato dallo Spirito Santo. Se ci si separa dallo Spirito Santo, sempre il Vangelo viene interpretato dalla propria mente e facilmente tradito e rinnegato nella sua purissima verità. Vescovo e Spirito Santo devono essere in eterno una cosa sola, così come Cristo Gesù e lo Spirito Santo erano e sono una cosa sola. Lo Spirito Santo poneva la verità sulla bocca di Gesù e Gesù l’annunciava così come lo Spirito Santo l’aveva posta sulle sue labbra. Se il vescovo si separa dallo Spirito Santo – e anche il cristiano – all’istante la sua parola si trasformerà in falsità e menzogna. Lui non sarà vescovo di Cristo Gesù, sarà invece un falso profeta e un falso missionario del Vangelo. Ecco ancora cosa dovrà fare il Vescovo Timoteo: conservare una buona coscienza. Quando la coscienza è buona? Quando in essa abita lo Spirito Santo e da Lui si lascia condurre a tutta la verità. Oggi abbiamo un uomo che si crea la storia, si crea la fede, si crea il suo vangelo, si crea la sua morale, si crea il suo diritto, si crea la sua giustizia, si crea la sua verità, si crea il Dio nel quale credere, si crea l’uomo da edificare sulla terra, si crea il bene e si crea il male. Tutta questa sua universale creazione poi la impone agli altri come purissima umana e divina verità. Tutta questa universale creazione è la sua coscienza. Siamo infinitamente oltre la torre di Babele. Che la Madre di Dio intervenga con tutta la potenza della sua preghiera e chieda al Figlio suo che subito scenda a liberarci da una così grande confusione. </w:t>
      </w:r>
    </w:p>
    <w:p w14:paraId="76AB4168" w14:textId="77777777" w:rsidR="00C3148C" w:rsidRPr="00C3148C" w:rsidRDefault="00C3148C" w:rsidP="009D5C4D">
      <w:pPr>
        <w:spacing w:after="240" w:line="240" w:lineRule="auto"/>
        <w:jc w:val="both"/>
        <w:rPr>
          <w:rFonts w:ascii="Arial" w:eastAsia="Calibri" w:hAnsi="Arial" w:cs="Arial"/>
          <w:kern w:val="0"/>
          <w:sz w:val="24"/>
          <w14:ligatures w14:val="none"/>
        </w:rPr>
      </w:pPr>
    </w:p>
    <w:p w14:paraId="562C89D0" w14:textId="77777777" w:rsidR="00C3148C" w:rsidRPr="00C3148C" w:rsidRDefault="00C3148C" w:rsidP="009D5C4D">
      <w:pPr>
        <w:pStyle w:val="Titolo3"/>
        <w:rPr>
          <w:i/>
          <w:kern w:val="0"/>
          <w:sz w:val="18"/>
        </w:rPr>
      </w:pPr>
      <w:bookmarkStart w:id="217" w:name="_Toc228440028"/>
      <w:bookmarkEnd w:id="215"/>
      <w:r w:rsidRPr="00C3148C">
        <w:t>Uno solo anche il mediatore fra Dio e gli uomini, l’uomo Cristo Gesù</w:t>
      </w:r>
      <w:bookmarkEnd w:id="217"/>
    </w:p>
    <w:p w14:paraId="05AFE036"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Quanto afferma l’Apostolo Paolo su Cristo Gesù, ma prima di tutto sulla divina volontà, è cosa giusta che venga messo in grande luce: </w:t>
      </w:r>
      <w:r w:rsidRPr="00C3148C">
        <w:rPr>
          <w:rFonts w:ascii="Arial" w:eastAsia="Calibri" w:hAnsi="Arial" w:cs="Arial"/>
          <w:i/>
          <w:kern w:val="0"/>
          <w:sz w:val="24"/>
          <w14:ligatures w14:val="none"/>
        </w:rPr>
        <w:t>“Dio, nostro salvatore, vuole che tutti gli uomini sia salvati e giungano alla conoscenza della verità”</w:t>
      </w:r>
      <w:r w:rsidRPr="00C3148C">
        <w:rPr>
          <w:rFonts w:ascii="Arial" w:eastAsia="Calibri" w:hAnsi="Arial" w:cs="Arial"/>
          <w:iCs/>
          <w:kern w:val="0"/>
          <w:sz w:val="24"/>
          <w14:ligatures w14:val="none"/>
        </w:rPr>
        <w:t xml:space="preserve">. Dio vuole la salvezza di ogni uomo. Come si giunge alla salvezza? Attraverso la conoscenza della verità. Chi deve far conoscere ad ogni uomo la verità? Sono gli Apostoli del Signore. Se loro non fanno risuonare all’orecchio di ogni uomo il purissimo Vangelo del nostro Dio, gli uomini rimangono senza conoscenza della verità e di conseguenza senza salvezza. Poiché oggi non vi è più conoscenza della verità, perché nella Chiesa del Dio vivente soffia il forte vento della falsità e della menzogna, della falsa dottrina e della falsa moralità, né nella Chiesa e né nel mondo vi potrà essere salvezza. Salvezza e conoscenza della verità sono una cosa sola. Deve c’è conoscenza della verità vi è salvezza. Dove non c’è conoscenza della verità non c’è salvezza. Qual è la verità che ogni uomo deve conosce? La verità è duplice. Prima verità: </w:t>
      </w:r>
      <w:r w:rsidRPr="00C3148C">
        <w:rPr>
          <w:rFonts w:ascii="Arial" w:eastAsia="Calibri" w:hAnsi="Arial" w:cs="Arial"/>
          <w:i/>
          <w:kern w:val="0"/>
          <w:sz w:val="24"/>
          <w14:ligatures w14:val="none"/>
        </w:rPr>
        <w:t>“Uno solo è Dio”.</w:t>
      </w:r>
      <w:r w:rsidRPr="00C3148C">
        <w:rPr>
          <w:rFonts w:ascii="Arial" w:eastAsia="Calibri" w:hAnsi="Arial" w:cs="Arial"/>
          <w:iCs/>
          <w:kern w:val="0"/>
          <w:sz w:val="24"/>
          <w14:ligatures w14:val="none"/>
        </w:rPr>
        <w:t xml:space="preserve"> Qual è il nome di questo solo Dio? Nell’Antico Testamento questo solo Dio è </w:t>
      </w:r>
      <w:r w:rsidRPr="00C3148C">
        <w:rPr>
          <w:rFonts w:ascii="Arial" w:eastAsia="Calibri" w:hAnsi="Arial" w:cs="Arial"/>
          <w:i/>
          <w:kern w:val="0"/>
          <w:sz w:val="24"/>
          <w14:ligatures w14:val="none"/>
        </w:rPr>
        <w:t>il Dio di Abramo, il Dio di Isacco, il Dio di Giacobbe, il Dio di Mosè, il Dio di Isaia, di Geremia e di tutti gli altri profeti”</w:t>
      </w:r>
      <w:r w:rsidRPr="00C3148C">
        <w:rPr>
          <w:rFonts w:ascii="Arial" w:eastAsia="Calibri" w:hAnsi="Arial" w:cs="Arial"/>
          <w:iCs/>
          <w:kern w:val="0"/>
          <w:sz w:val="24"/>
          <w14:ligatures w14:val="none"/>
        </w:rPr>
        <w:t xml:space="preserve">. È il solo Dio che è il solo Creatore e il solo Signore di ogni uomo. È il solo Dio che ha in mano la storia dell’universo e di ogni uomo che vive sulla nostra terra. Ecco come Isaia parla del solo Dio: </w:t>
      </w:r>
      <w:r w:rsidRPr="00C3148C">
        <w:rPr>
          <w:rFonts w:ascii="Arial" w:eastAsia="Calibri" w:hAnsi="Arial" w:cs="Arial"/>
          <w:i/>
          <w:kern w:val="0"/>
          <w:sz w:val="24"/>
          <w14:ligatures w14:val="none"/>
        </w:rPr>
        <w:t xml:space="preserve">“Chi ha misurato con il cavo </w:t>
      </w:r>
      <w:r w:rsidRPr="00C3148C">
        <w:rPr>
          <w:rFonts w:ascii="Arial" w:eastAsia="Calibri" w:hAnsi="Arial" w:cs="Arial"/>
          <w:i/>
          <w:kern w:val="0"/>
          <w:sz w:val="24"/>
          <w14:ligatures w14:val="none"/>
        </w:rPr>
        <w:lastRenderedPageBreak/>
        <w:t>della mano le acque del mare e ha calcolato l’estensione dei cieli con il palmo? Chi ha valutato con il moggio la polvere della terra e ha pesato con la stadera le montagne e i colli con la bilancia? Chi ha diretto lo spirito del Signore e come suo consigliere lo ha istruito? A chi ha chiesto di consigliarlo, di istruirlo, di insegnargli il sentiero del diritto, di insegnargli la conoscenza e di fargli conoscere la via della prudenza? Ecco, le nazioni sono come una goccia che cade da un secchio, contano come polvere sulla bilancia; ecco, le isole pesano quanto un granello di sabbia. Il Libano non basterebbe per accendere il rogo, né le sue bestie per l’olocausto. Tutte le nazioni sono come un niente davanti a lui, come nulla e vuoto sono da lui ritenute. A chi potreste paragonare Dio e quale immagine mettergli a confronto? Il fabbro fonde l’idolo, l’orafo lo riveste d’oro, e fonde catenelle d’argento. Chi ha poco da offrire sceglie un legno che non marcisce; si cerca un artista abile, perché gli faccia una statua che non si muova. Non lo sapete forse? Non lo avete udito? Non vi fu forse annunciato dal principio? Non avete riflettuto sulle fondamenta della terra? Egli siede sopra la volta del mondo, da dove gli abitanti sembrano cavallette. Egli stende il cielo come un velo, lo dispiega come una tenda dove abitare; egli riduce a nulla i potenti e annienta i signori della terra. Sono appena piantati, appena seminati, appena i loro steli hanno messo radici nella terra, egli soffia su di loro ed essi seccano e l’uragano li strappa via come paglia. «A chi potreste paragonarmi, quasi che io gli sia pari?» dice il Santo. Levate in alto i vostri occhi e guardate: chi ha creato tali cose? Egli fa uscire in numero preciso il loro esercito e le chiama tutte per nome; per la sua onnipotenza e il vigore della sua forza non ne manca alcuna. Perché dici, Giacobbe, e tu, Israele, ripeti: «La mia via è nascosta al Signore e il mio diritto è trascurato dal mio Dio»? Non lo sai forse? Non l’hai udito? Dio eterno è il Signore, che ha creato i confini della terra. Egli non si affatica né si stanca, la sua intelligenza è inscrutabile. Egli dà forza allo stanco e moltiplica il vigore allo spossato. Anche i giovani faticano e si stancano, gli adulti inciampano e cadono; ma quanti sperano nel Signore riacquistano forza, mettono ali come aquile, corrono senza affannarsi, camminano senza stancarsi (Is 40,1.12)</w:t>
      </w:r>
      <w:r w:rsidRPr="00C3148C">
        <w:rPr>
          <w:rFonts w:ascii="Arial" w:eastAsia="Calibri" w:hAnsi="Arial" w:cs="Arial"/>
          <w:iCs/>
          <w:kern w:val="0"/>
          <w:sz w:val="24"/>
          <w14:ligatures w14:val="none"/>
        </w:rPr>
        <w:t>. Questo è uno dei tanti brani nei quali viene rivelato chi è il solo Dio. Al di fuori del solo Dio di Abramo, di Isacco, di Giacobbe, dei Profeti, altro Dio non esiste.</w:t>
      </w:r>
    </w:p>
    <w:p w14:paraId="47391D75"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Cs/>
          <w:kern w:val="0"/>
          <w:sz w:val="24"/>
          <w14:ligatures w14:val="none"/>
        </w:rPr>
        <w:t xml:space="preserve">Chi è il solo Dio del Nuovo Testamento? È sempre il Dio di Abramo, Isacco e Giacobbe. È sempre il Dio di Mosè e dei Profeti. Ma ora è il Dio che è il Padre del Signore nostro Gesù Cristo. Ecco chi è il Padre del Signore nostro Gesù Cristo rivelato dallo Spirito Santo per bocca dell’Apostolo Paolo: </w:t>
      </w:r>
      <w:r w:rsidRPr="00C3148C">
        <w:rPr>
          <w:rFonts w:ascii="Arial" w:eastAsia="Calibri" w:hAnsi="Arial" w:cs="Arial"/>
          <w:i/>
          <w:kern w:val="0"/>
          <w:sz w:val="24"/>
          <w14:ligatures w14:val="none"/>
        </w:rPr>
        <w:t xml:space="preserve">“Paolo, apostolo di Cristo Gesù per volontà di Dio, ai santi che sono a Èfeso credenti in Cristo Gesù: grazia a voi e pace da Dio, Padre nostro, e dal Signore Gesù Cristo. 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w:t>
      </w:r>
      <w:r w:rsidRPr="00C3148C">
        <w:rPr>
          <w:rFonts w:ascii="Arial" w:eastAsia="Calibri" w:hAnsi="Arial" w:cs="Arial"/>
          <w:i/>
          <w:kern w:val="0"/>
          <w:sz w:val="24"/>
          <w14:ligatures w14:val="none"/>
        </w:rPr>
        <w:lastRenderedPageBreak/>
        <w:t>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752BE0ED" w14:textId="2272FAC2"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
          <w:kern w:val="0"/>
          <w:sz w:val="24"/>
          <w14:ligatures w14:val="none"/>
        </w:rPr>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 </w:t>
      </w:r>
      <w:r w:rsidRPr="00C3148C">
        <w:rPr>
          <w:rFonts w:ascii="Arial" w:eastAsia="Calibri" w:hAnsi="Arial" w:cs="Arial"/>
          <w:iCs/>
          <w:kern w:val="0"/>
          <w:sz w:val="24"/>
          <w14:ligatures w14:val="none"/>
        </w:rPr>
        <w:t>Il solo Dio, non l’unico Dio, il Dio dell’odierno sincretismo e della moderna confusione, è il Dio di Abramo che in eterno è il Padre del Signore nostro Gesù Cristo. È il Dio che ha stabilito il Figlio suo unigenito fattosi carne per noi l’unico e solo nostro Salvatore, l’unico e solo nostro Redentore. Il solo ed unico Mediatore tra Lui, il solo Dio e Padre, e l’intero universo. Salvezza e redenzione che non solo sono per Lui, ma solo anche in Lui e con Lui. Ecco la seconda verità che ogni uomo deve conoscere:</w:t>
      </w:r>
      <w:r w:rsidRPr="00C3148C">
        <w:rPr>
          <w:rFonts w:ascii="Arial" w:eastAsia="Calibri" w:hAnsi="Arial" w:cs="Arial"/>
          <w:i/>
          <w:kern w:val="0"/>
          <w:sz w:val="24"/>
          <w14:ligatures w14:val="none"/>
        </w:rPr>
        <w:t xml:space="preserve"> “Uno solo, infatti, è Dio e uno solo anche il mediatore fra Dio e gli uomini, l’uomo Cristo Gesù, che ha dato se stesso in riscatto per tutti”.</w:t>
      </w:r>
      <w:r w:rsidRPr="00C3148C">
        <w:rPr>
          <w:rFonts w:ascii="Arial" w:eastAsia="Calibri" w:hAnsi="Arial" w:cs="Arial"/>
          <w:iCs/>
          <w:kern w:val="0"/>
          <w:sz w:val="24"/>
          <w14:ligatures w14:val="none"/>
        </w:rPr>
        <w:t xml:space="preserve"> Ecco la verità che ogni uomo deve conoscere se vuole essere salvato. Questa verità è così rivelata nel Vangelo secondo Matteo e in quello secondo Giovanni: </w:t>
      </w:r>
      <w:r w:rsidRPr="00C3148C">
        <w:rPr>
          <w:rFonts w:ascii="Arial" w:eastAsia="Calibri" w:hAnsi="Arial" w:cs="Arial"/>
          <w:i/>
          <w:kern w:val="0"/>
          <w:sz w:val="24"/>
          <w14:ligatures w14:val="none"/>
        </w:rPr>
        <w:t xml:space="preserve">“In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Ili mio giogo infatti è dolce e il mio peso leggero» (Mt 11,25-30). Gli replicò Natanaele: «Rabbì, tu sei il Figlio di Dio, tu sei il re d’Israele!». Gli rispose Gesù: «Perché ti ho detto che ti avevo visto sotto l’albero di fichi, tu credi? Vedrai cose più grandi di queste!». Poi gli disse: «In verità, in verità io vi dico: vedrete il cielo aperto e gli angeli di Dio salire e scendere sopra il Figlio dell’uomo» (Gv 1,50-51). In verità, in verità io ti dico: noi parliamo di ciò che sappiamo e testimoniamo ciò che abbiamo veduto; ma voi non accogliete la nostra testimonianza. Se vi ho parlato di cose della terra e non credete, come crederete se vi parlerò di cose del </w:t>
      </w:r>
      <w:r w:rsidRPr="00C3148C">
        <w:rPr>
          <w:rFonts w:ascii="Arial" w:eastAsia="Calibri" w:hAnsi="Arial" w:cs="Arial"/>
          <w:i/>
          <w:kern w:val="0"/>
          <w:sz w:val="24"/>
          <w14:ligatures w14:val="none"/>
        </w:rPr>
        <w:lastRenderedPageBreak/>
        <w:t>cielo? 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CE03A7">
        <w:rPr>
          <w:rFonts w:ascii="Arial" w:eastAsia="Calibri" w:hAnsi="Arial" w:cs="Arial"/>
          <w:i/>
          <w:kern w:val="0"/>
          <w:sz w:val="24"/>
          <w14:ligatures w14:val="none"/>
        </w:rPr>
        <w:t xml:space="preserve"> </w:t>
      </w:r>
      <w:r w:rsidRPr="00C3148C">
        <w:rPr>
          <w:rFonts w:ascii="Arial" w:eastAsia="Calibri" w:hAnsi="Arial" w:cs="Arial"/>
          <w:i/>
          <w:kern w:val="0"/>
          <w:sz w:val="24"/>
          <w14:ligatures w14:val="none"/>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3,11-21)</w:t>
      </w:r>
      <w:r w:rsidRPr="00C3148C">
        <w:rPr>
          <w:rFonts w:ascii="Arial" w:eastAsia="Calibri" w:hAnsi="Arial" w:cs="Arial"/>
          <w:iCs/>
          <w:kern w:val="0"/>
          <w:sz w:val="24"/>
          <w14:ligatures w14:val="none"/>
        </w:rPr>
        <w:t xml:space="preserve">. Oggi è questa verità che non risuona nel mondo perché non risuona nella Chiesa. Se però questa verità non risuona nella Chiesa è segno che essa ha rinunciato alla sua missione che è una sola: Predicare il Vangelo della vita, il Vangelo della verità, il Vangelo della grazia, il Vangelo che dona di salvezza per ogni uomo. </w:t>
      </w:r>
    </w:p>
    <w:p w14:paraId="2F60D29E"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Raccomando dunque, prima di tutto, che si facciano domande, suppliche, preghiere e ringraziamenti per tutti gli uomini, per i re e per tutti quelli che stanno al potere, perché possiamo condurre una vita calma e tranquilla, dignitosa e dedicata a Dio. Questa è cosa bella e gradita al cospetto di Dio, nostro salvatore, il quale vuole che tutti gli uomini siano salvati e giungano alla conoscenza della verità. Uno solo, infatti, è Dio e </w:t>
      </w:r>
      <w:bookmarkStart w:id="218" w:name="_Hlk129797667"/>
      <w:r w:rsidRPr="00C3148C">
        <w:rPr>
          <w:rFonts w:ascii="Arial" w:eastAsia="Calibri" w:hAnsi="Arial" w:cs="Arial"/>
          <w:i/>
          <w:kern w:val="0"/>
          <w:sz w:val="24"/>
          <w14:ligatures w14:val="none"/>
        </w:rPr>
        <w:t>uno solo anche il mediatore fra Dio e gli uomini, l’uomo Cristo Gesù</w:t>
      </w:r>
      <w:bookmarkEnd w:id="218"/>
      <w:r w:rsidRPr="00C3148C">
        <w:rPr>
          <w:rFonts w:ascii="Arial" w:eastAsia="Calibri" w:hAnsi="Arial" w:cs="Arial"/>
          <w:i/>
          <w:kern w:val="0"/>
          <w:sz w:val="24"/>
          <w14:ligatures w14:val="none"/>
        </w:rPr>
        <w:t xml:space="preserve">, che ha dato se stesso in riscatto per tutti. Questa testimonianza egli l’ha data nei tempi stabiliti, e di essa io sono stato fatto messaggero e apostolo – dico la verità, non mentisco –, maestro dei pagani nella fede e nella verità. Voglio dunque che in ogni luogo gli uomini preghino, alzando al cielo mani pure, senza collera e senza polemiche. Allo stesso modo le donne, vestite decorosamente, si adornino con pudore e riservatezza, non con trecce e ornamenti d’oro, perle o vesti sontuose, ma, come conviene a donne che onorano Dio, con opere buone. La donna impari in silenzio, in piena sottomissione. Non permetto alla donna di insegnare né di dominare sull’uomo; rimanga piuttosto in atteggiamento tranquillo. Perché prima è stato formato Adamo e poi Eva; e non Adamo fu ingannato, ma chi si rese colpevole di trasgressione fu la donna, che si lasciò sedurre. Ora lei sarà salvata partorendo figli, a condizione di perseverare nella fede, nella carità e nella santificazione, con saggezza. (1Tm 1,12-20). </w:t>
      </w:r>
    </w:p>
    <w:p w14:paraId="307CCE3E" w14:textId="30F9CD61" w:rsidR="00C3148C" w:rsidRP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t xml:space="preserve">Lo Spirito Santo ci ha rivelato qual è la volontà del solo Dio. Sappiamo chi è il solo Dio. Anche questo ci ha rivelato lo Spirito Santo. Il solo Dio è il Padre del Signore nostro Gesù Cristo. Il Solo Dio è anche il solo Dio di Abramo e il solo Dio dei profeti. È il solo Dio che ha creato l’universo. È il solo Dio Signore di ogni uomo. È il solo Dio che ha stabilito che la salvezza di ogni uomo è Cristo, è per Cristo, è in Cristo ed è con Cristo. A questa verità che è il solo Dio e il solo Cristo Gesù deve pervenire ogni uomo attraverso l’opera dei suoi Apostoli. Se oggi questa verità non risuona più, la responsabilità è solo degli Apostoli. Sono loro che devono ogni giorno gridare questa verità alla Chiesa e al mondo. Devono gridare questa verità alla Chiesa perché ogni singolo fedele si rafforzi in essa e </w:t>
      </w:r>
      <w:r w:rsidRPr="00C3148C">
        <w:rPr>
          <w:rFonts w:ascii="Arial" w:eastAsia="Calibri" w:hAnsi="Arial" w:cs="Arial"/>
          <w:kern w:val="0"/>
          <w:sz w:val="24"/>
          <w14:ligatures w14:val="none"/>
        </w:rPr>
        <w:lastRenderedPageBreak/>
        <w:t>la gridi a sua volta alla Chiesa e al mondo intero. Devono gridarla al mondo intero affinché ogni uomo possa giungere alla verità. La volontà di Dio è posta tutta nel cuore e sulla bocca degli Apostoli di Cristo Signore. Per essi gli uomini possono giungere alla verità e per essi l’accesso è loro impedito. Per ogni uomo che non giunge alla verità essi sono responsabili in eterno. La Vergine Maria, Regina degli Apostoli, ottenga loro tanata luce dallo Spirito Santo, perché oggi e sempre, per terra e per mare, facciano giungere agli uomini questa purissima verità nella quale è la salvezza, la redenzione, la pace, la giustizia, la luce, la vita eterna.</w:t>
      </w:r>
      <w:r w:rsidR="00CE03A7">
        <w:rPr>
          <w:rFonts w:ascii="Arial" w:eastAsia="Calibri" w:hAnsi="Arial" w:cs="Arial"/>
          <w:kern w:val="0"/>
          <w:sz w:val="24"/>
          <w14:ligatures w14:val="none"/>
        </w:rPr>
        <w:t xml:space="preserve"> </w:t>
      </w:r>
    </w:p>
    <w:p w14:paraId="3F00E801" w14:textId="77777777" w:rsidR="00C3148C" w:rsidRPr="00C3148C" w:rsidRDefault="00C3148C" w:rsidP="009D5C4D">
      <w:pPr>
        <w:spacing w:after="240" w:line="240" w:lineRule="auto"/>
        <w:jc w:val="both"/>
        <w:rPr>
          <w:rFonts w:ascii="Arial" w:eastAsia="Calibri" w:hAnsi="Arial" w:cs="Arial"/>
          <w:kern w:val="0"/>
          <w:sz w:val="24"/>
          <w14:ligatures w14:val="none"/>
        </w:rPr>
      </w:pPr>
    </w:p>
    <w:p w14:paraId="636905BD" w14:textId="77777777" w:rsidR="00C3148C" w:rsidRPr="00C3148C" w:rsidRDefault="00C3148C" w:rsidP="009D5C4D">
      <w:pPr>
        <w:pStyle w:val="Titolo3"/>
        <w:rPr>
          <w:i/>
          <w:kern w:val="0"/>
          <w:szCs w:val="24"/>
        </w:rPr>
      </w:pPr>
      <w:bookmarkStart w:id="219" w:name="_Toc228440029"/>
      <w:r w:rsidRPr="00C3148C">
        <w:t>Bisogna dunque che il vescovo sia irreprensibile</w:t>
      </w:r>
      <w:bookmarkEnd w:id="219"/>
    </w:p>
    <w:p w14:paraId="4F0E0238"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Chi deve formare una persona perché possa essere chiamata a divenire Vescovo nella Chiesa del Dio vivente è un altro Vescovo. Lui deve vegliare sui suoi presbiteri e se vede che qualcuno di essi potrà domani assumere questo altissimo ministero, come Cristo Gesù, deve chiamarlo accanto a sé e con la parola e con la vita formarlo perché domani possa essere irreprensibile nell’esercizio del ministero che gli sarà affidato. Gesù questo ha fatto per ben tre anni. Dopo la sua gloriosa risurrezione non sono ha affidato loro la sua missione di salvezza e di redenzione, li ha anche colmati con il suo Santo Spirito. Non può una persona essere chiamata ad una così alta responsabilità solo per amicizia, o perché pensa come noi, o anche per raccomandazione da persone influenti e potenti. Tutte queste cose non appartengono allo Spirito Santo. Se non appartengono allo Spirito Santo, appartengono al peccato dell’uomo. Consacrare Vescovo un uomo secondo la legge del peccato e non secondo la Legge dello Spirito Santo è cosa gravissima dinanzi a Cristo Gesù, allo Spirito Santo, al Padre celeste, alla Chiesa, all’umanità. Domani non lavorerà secondo la Legge dello Spirito Santo, ma secondo la legge del peccato. </w:t>
      </w:r>
    </w:p>
    <w:p w14:paraId="67780106"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Questa parola è degna di fede: se uno aspira all’episcopato, desidera un nobile lavoro. </w:t>
      </w:r>
      <w:bookmarkStart w:id="220" w:name="_Hlk129955372"/>
      <w:r w:rsidRPr="00C3148C">
        <w:rPr>
          <w:rFonts w:ascii="Arial" w:eastAsia="Calibri" w:hAnsi="Arial" w:cs="Arial"/>
          <w:i/>
          <w:kern w:val="0"/>
          <w:sz w:val="24"/>
          <w14:ligatures w14:val="none"/>
        </w:rPr>
        <w:t>Bisogna dunque che il vescovo sia irreprensibile</w:t>
      </w:r>
      <w:bookmarkEnd w:id="220"/>
      <w:r w:rsidRPr="00C3148C">
        <w:rPr>
          <w:rFonts w:ascii="Arial" w:eastAsia="Calibri" w:hAnsi="Arial" w:cs="Arial"/>
          <w:i/>
          <w:kern w:val="0"/>
          <w:sz w:val="24"/>
          <w14:ligatures w14:val="none"/>
        </w:rPr>
        <w:t xml:space="preserve">, marito di una sola donna, sobrio, prudente, dignitoso, ospitale, capace di insegnare, non dedito al vino, non violento ma benevolo, non litigioso, non attaccato al denaro. Sappia guidare bene la propria famiglia e abbia figli sottomessi e rispettosi, perché, se uno non sa guidare la propria famiglia, come potrà aver cura della Chiesa di Dio? Inoltre non sia un convertito da poco tempo, perché, accecato dall’orgoglio, non cada nella stessa condanna del diavolo. È necessario che egli goda buona stima presso quelli che sono fuori della comunità, per non cadere in discredito e nelle insidie del demonio. Allo stesso modo i diaconi siano persone degne e sincere nel parlare, moderati nell’uso del vino e non avidi di guadagni disonesti, e conservino il mistero della fede in una coscienza pura. Perciò siano prima sottoposti a una prova e poi, se trovati irreprensibili, siano ammessi al loro servizio. Allo stesso modo le donne siano persone degne, non maldicenti, sobrie, fedeli in tutto. I diaconi siano mariti di una sola donna e capaci di guidare bene i figli e le proprie famiglie. Coloro infatti che avranno esercitato bene il loro ministero, si acquisteranno un grado degno di onore e un grande coraggio nella fede in Cristo Gesù. (1Tm 3,1-13). </w:t>
      </w:r>
    </w:p>
    <w:p w14:paraId="01CC257D" w14:textId="77777777" w:rsidR="00C3148C" w:rsidRDefault="00C3148C" w:rsidP="009D5C4D">
      <w:pPr>
        <w:spacing w:after="240" w:line="240" w:lineRule="auto"/>
        <w:jc w:val="both"/>
        <w:rPr>
          <w:rFonts w:ascii="Arial" w:eastAsia="Calibri" w:hAnsi="Arial" w:cs="Arial"/>
          <w:kern w:val="0"/>
          <w:sz w:val="36"/>
          <w:szCs w:val="36"/>
          <w14:ligatures w14:val="none"/>
        </w:rPr>
      </w:pPr>
      <w:r w:rsidRPr="00C3148C">
        <w:rPr>
          <w:rFonts w:ascii="Arial" w:eastAsia="Calibri" w:hAnsi="Arial" w:cs="Arial"/>
          <w:kern w:val="0"/>
          <w:sz w:val="24"/>
          <w14:ligatures w14:val="none"/>
        </w:rPr>
        <w:lastRenderedPageBreak/>
        <w:t xml:space="preserve">Sulla necessaria formazione ecco quanto stabilisce un re pagano: </w:t>
      </w:r>
      <w:r w:rsidRPr="00C3148C">
        <w:rPr>
          <w:rFonts w:ascii="Arial" w:eastAsia="Calibri" w:hAnsi="Arial" w:cs="Arial"/>
          <w:i/>
          <w:iCs/>
          <w:kern w:val="0"/>
          <w:sz w:val="24"/>
          <w14:ligatures w14:val="none"/>
        </w:rPr>
        <w:t xml:space="preserve">“Il re ordinò ad Asfenàz, capo dei suoi funzionari di corte, di condurgli giovani israeliti di stirpe regale o di famiglia nobile, senza difetti, di bell’aspetto, dotati di ogni sapienza, istruiti, intelligenti e tali da poter stare nella reggia, e di insegnare loro la scrittura e la lingua dei Caldei. Il re assegnò loro una razione giornaliera delle sue vivande e del vino che egli beveva; dovevano essere educati per tre anni, al termine dei quali sarebbero entrati al servizio del re. Fra loro vi erano alcuni Giudei: Daniele, Anania, Misaele e Azaria; però il capo dei funzionari di corte diede loro altri nomi, chiamando Daniele Baltassàr, Anania Sadrac, Misaele Mesac e Azaria Abdènego. Ma Daniele decise in cuor suo di non contaminarsi con le vivande del re e con il vino dei suoi banchetti e chiese al capo dei funzionari di non obbligarlo a contaminarsi. Dio fece sì che Daniele incontrasse la benevolenza e la simpatia del capo dei funzionari. Però egli disse a Daniele: «Io temo che il re, mio signore, che ha stabilito quello che dovete mangiare e bere, trovi le vostre facce più magre di quelle degli altri giovani della vostra età e così mi rendereste responsabile davanti al re». Ma Daniele disse al custode, al quale il capo dei funzionari aveva affidato Daniele, Anania, Misaele e Azaria: «Mettici alla prova per dieci giorni, dandoci da mangiare verdure e da bere acqua, poi si confrontino, alla tua presenza, le nostre facce con quelle dei giovani che mangiano le vivande del re; quindi deciderai di fare con i tuoi servi come avrai constatato». Egli acconsentì e fece la prova per dieci giorni, al termine dei quali si vide che le loro facce erano più belle e più floride di quelle di tutti gli altri giovani che mangiavano le vivande del re. Da allora in poi il sovrintendente fece togliere l’assegnazione delle vivande e del vino che bevevano, e diede loro soltanto verdure. Dio concesse a questi quattro giovani di conoscere e comprendere ogni scrittura e ogni sapienza, e rese Daniele interprete di visioni e di sogni. Terminato il tempo, stabilito dal re, entro il quale i giovani dovevano essergli presentati, il capo dei funzionari li portò a Nabucodònosor. Il re parlò con loro, ma fra tutti non si trovò nessuno pari a Daniele, Anania, Misaele e Azaria, i quali rimasero al servizio del re; su qualunque argomento in fatto di sapienza e intelligenza il re li interrogasse, li trovava dieci volte superiori a tutti i maghi e indovini che c’erano in tutto il suo regno. Così Daniele vi rimase fino al primo anno del re Ciro (Dn 1,3-21). </w:t>
      </w:r>
      <w:r w:rsidRPr="00C3148C">
        <w:rPr>
          <w:rFonts w:ascii="Arial" w:eastAsia="Calibri" w:hAnsi="Arial" w:cs="Arial"/>
          <w:kern w:val="0"/>
          <w:sz w:val="24"/>
          <w14:ligatures w14:val="none"/>
        </w:rPr>
        <w:t>Oggi è proprio la formazione che fa difetto. È l’insegnamento della teologia che fa difetto. Un evento storico va ricordato. Già nel 1979 un professore chiamato a far parte della commissione esaminatrice di una tesa di Dottorato in teologia, disse all’estensore della tesi:</w:t>
      </w:r>
      <w:r w:rsidRPr="00C3148C">
        <w:rPr>
          <w:rFonts w:ascii="Arial" w:eastAsia="Calibri" w:hAnsi="Arial" w:cs="Arial"/>
          <w:i/>
          <w:iCs/>
          <w:kern w:val="0"/>
          <w:sz w:val="24"/>
          <w14:ligatures w14:val="none"/>
        </w:rPr>
        <w:t xml:space="preserve"> “Riguarda alla materia di mia competenza, Lei ha un pensiero differente di molto dal mio</w:t>
      </w:r>
      <w:r w:rsidRPr="00C3148C">
        <w:rPr>
          <w:rFonts w:ascii="Arial" w:eastAsia="Calibri" w:hAnsi="Arial" w:cs="Arial"/>
          <w:kern w:val="0"/>
          <w:sz w:val="24"/>
          <w14:ligatures w14:val="none"/>
        </w:rPr>
        <w:t xml:space="preserve">. </w:t>
      </w:r>
      <w:r w:rsidRPr="00C3148C">
        <w:rPr>
          <w:rFonts w:ascii="Arial" w:eastAsia="Calibri" w:hAnsi="Arial" w:cs="Arial"/>
          <w:i/>
          <w:iCs/>
          <w:kern w:val="0"/>
          <w:sz w:val="24"/>
          <w14:ligatures w14:val="none"/>
        </w:rPr>
        <w:t>Per il resto devo confessare che da molti anni che leggo tesi, questa è la prima che tratta problemi di teologia. Tutte le altre che ho letto ignoravano la stessa sua esistenza</w:t>
      </w:r>
      <w:r w:rsidRPr="00C3148C">
        <w:rPr>
          <w:rFonts w:ascii="Arial" w:eastAsia="Calibri" w:hAnsi="Arial" w:cs="Arial"/>
          <w:kern w:val="0"/>
          <w:sz w:val="24"/>
          <w14:ligatures w14:val="none"/>
        </w:rPr>
        <w:t>”. Formare un uomo perché diventi presbitero senza alcuna vera conoscenza della verità, domani quando questi sarà innalzato al ministero dell’episcopato, sempre lo svolgerà dalla sua formazione errata, deformata, sviata. I danni che una cattiva formazione produrranno sono veramente incalcolabili. Ecco perché è necessario vigilare sulla formazione nei seminari. Un vescovo un giorno mi confessò:</w:t>
      </w:r>
      <w:r w:rsidRPr="00C3148C">
        <w:rPr>
          <w:rFonts w:ascii="Arial" w:eastAsia="Calibri" w:hAnsi="Arial" w:cs="Arial"/>
          <w:i/>
          <w:iCs/>
          <w:kern w:val="0"/>
          <w:sz w:val="24"/>
          <w14:ligatures w14:val="none"/>
        </w:rPr>
        <w:t xml:space="preserve"> “Io ignorano la distinzione tra redenzione oggettiva e soggettiva. L’ho appresa da te”.</w:t>
      </w:r>
      <w:r w:rsidRPr="00C3148C">
        <w:rPr>
          <w:rFonts w:ascii="Arial" w:eastAsia="Calibri" w:hAnsi="Arial" w:cs="Arial"/>
          <w:kern w:val="0"/>
          <w:sz w:val="24"/>
          <w14:ligatures w14:val="none"/>
        </w:rPr>
        <w:t xml:space="preserve"> Un presbitero così mi apostrofò: </w:t>
      </w:r>
      <w:r w:rsidRPr="00C3148C">
        <w:rPr>
          <w:rFonts w:ascii="Arial" w:eastAsia="Calibri" w:hAnsi="Arial" w:cs="Arial"/>
          <w:i/>
          <w:iCs/>
          <w:kern w:val="0"/>
          <w:sz w:val="24"/>
          <w14:ligatures w14:val="none"/>
        </w:rPr>
        <w:t>“Tu parli a noi di queste cose e chi mai le ha sentito negli anni della formazione. Oggi hai parlato a dei marziani che nulla sanno delle cose della terra”</w:t>
      </w:r>
      <w:r w:rsidRPr="00C3148C">
        <w:rPr>
          <w:rFonts w:ascii="Arial" w:eastAsia="Calibri" w:hAnsi="Arial" w:cs="Arial"/>
          <w:kern w:val="0"/>
          <w:sz w:val="24"/>
          <w14:ligatures w14:val="none"/>
        </w:rPr>
        <w:t xml:space="preserve">. Consacrare un vescovo senza alcuna scienza sacra, mai potrà </w:t>
      </w:r>
      <w:r w:rsidRPr="00C3148C">
        <w:rPr>
          <w:rFonts w:ascii="Arial" w:eastAsia="Calibri" w:hAnsi="Arial" w:cs="Arial"/>
          <w:kern w:val="0"/>
          <w:sz w:val="24"/>
          <w14:ligatures w14:val="none"/>
        </w:rPr>
        <w:lastRenderedPageBreak/>
        <w:t>essere irreprensibile nella dottrina e nella morale. È incapace di insegnare. La Madre di Dio scenda dal cielo e intervenga nella Chiesa perché sempre siano consacrati vescovi irreprensibili.</w:t>
      </w:r>
      <w:r w:rsidRPr="00C3148C">
        <w:rPr>
          <w:rFonts w:ascii="Arial" w:eastAsia="Calibri" w:hAnsi="Arial" w:cs="Arial"/>
          <w:kern w:val="0"/>
          <w:sz w:val="36"/>
          <w:szCs w:val="36"/>
          <w14:ligatures w14:val="none"/>
        </w:rPr>
        <w:t xml:space="preserve"> </w:t>
      </w:r>
    </w:p>
    <w:p w14:paraId="54196CEE" w14:textId="77777777" w:rsidR="00C3148C" w:rsidRPr="00C3148C" w:rsidRDefault="00C3148C" w:rsidP="009D5C4D">
      <w:pPr>
        <w:spacing w:after="240" w:line="240" w:lineRule="auto"/>
        <w:jc w:val="both"/>
        <w:rPr>
          <w:rFonts w:ascii="Arial" w:eastAsia="Calibri" w:hAnsi="Arial" w:cs="Arial"/>
          <w:kern w:val="0"/>
          <w:sz w:val="36"/>
          <w:szCs w:val="36"/>
          <w14:ligatures w14:val="none"/>
        </w:rPr>
      </w:pPr>
    </w:p>
    <w:p w14:paraId="5D53C472" w14:textId="77777777" w:rsidR="00C3148C" w:rsidRPr="00C3148C" w:rsidRDefault="00C3148C" w:rsidP="009D5C4D">
      <w:pPr>
        <w:pStyle w:val="Titolo3"/>
        <w:rPr>
          <w:i/>
          <w:kern w:val="0"/>
          <w:szCs w:val="24"/>
        </w:rPr>
      </w:pPr>
      <w:bookmarkStart w:id="221" w:name="_Hlk130100635"/>
      <w:bookmarkStart w:id="222" w:name="_Toc228440030"/>
      <w:r w:rsidRPr="00C3148C">
        <w:t>Voglio che tu sappia come comportarti nella casa di Dio</w:t>
      </w:r>
      <w:bookmarkEnd w:id="222"/>
    </w:p>
    <w:p w14:paraId="71A4329C"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La casa di Dio, che è la Chiesa del Dio vivente, colonna e sostegno della verità, non si governa con leggi umane, frutto di pensieri umani, spesso anche pensieri diabolici e satanici. La Chiesa del Dio vivente la si può governare solo con la Legge che lo Spirito Santo di volta in volta suggerisce a chi è preposto al suo governo per il più grande della santificazione di quelli che sono dentro di essa e per la conversione e l’aggregazione al corpo di Cristo di quanti sono fuori. Chi è preposto a governare la Chiesa del Dio vivente deve avere il cuore di Cristo e il cuore della Vergine Maria nel suo cuore. Om questo cuore nel quale abitano in maniera stabile e permanente il cuore di Cristo e della Madre sua, deve abitare in modo stabile e permanente lo Spirito Santo. Se il cuore di Cristo e della Madre non abita nel cuore, neanche lo Spirito vi potrà mai abiterà e la Chiesa sempre sarà governata dai pensieri del mondo e mai dai pensieri del Dio vivente. Chi vuole conoscere quali sono le divine regole che governavano nell’Antico Testamento la casa di Dio sulla terra – casa di Dio prima era la tenda del convegno, con Salomone divenne il tempio di Gerusalemme, ora casa di Dio è il corpo di Cristo – è sufficiente che legga solo qualche pagina o dell’Esodo, o del Levitico, o dei Numeri, o del Deuteronomio. Certo, il Nuovo Testamento non possiede più la lettera di quelle regole. Deve possedere però tutto lo spirito di esse. Qual è lo spirito che traspare in ogni parola di quei Libri? La santità del nostro Dio. Il nostro Dio è il Dio tre volte santo e chi lo vuole servire, chi lo vuole adorare, deve servirlo, deve adorarlo, deve amarlo secondo le regole della più alta santità. Isaia è nel tempio, vede la gloria del Signore, ascolta il canto angelico che proclama la santità di Dio. Dinanzi a tanta altezza di santità si vede un misero peccatore, un uomo dalle labbra impure, un uomo che era indegno non solo di stare alla presenza del suo Dio, anche indegno di essere mandato a portare ai figli del suo popolo la divina parola: </w:t>
      </w:r>
      <w:r w:rsidRPr="00C3148C">
        <w:rPr>
          <w:rFonts w:ascii="Arial" w:eastAsia="Calibri" w:hAnsi="Arial" w:cs="Arial"/>
          <w:i/>
          <w:kern w:val="0"/>
          <w:sz w:val="24"/>
          <w14:ligatures w14:val="none"/>
        </w:rPr>
        <w:t>“Nell’anno in cui morì il re Ozia, io vidi il Signore seduto su un trono alto ed elevato; i lembi del suo manto riempivano il tempio. Sopra di lui stavano dei serafini; ognuno aveva sei ali: con due si copriva la faccia, con due si copriva i piedi e con due volava. Proclamavano l’uno all’altro, dicendo: «Santo, santo, santo il Signore degli eserciti! Tutta la terra è piena della sua gloria». Vibravano gli stipiti delle porte al risuonare di quella voce, mentre il tempio si riempiva di fumo. E dissi: «Ohimè! Io sono perduto, perché un uomo dalle labbra impure io sono e in mezzo a un popolo dalle labbra impure io abito; eppure i miei occhi hanno visto il re, il Signore degli eserciti». Allora uno dei serafini volò verso di me; teneva in mano un carbone ardente che aveva preso con le molle dall’altare. Egli mi toccò la bocca e disse: «Ecco, questo ha toccato le tue labbra, perciò è scomparsa la tua colpa e il tuo peccato è espiato». Poi io udii la voce del Signore che diceva: «Chi manderò e chi andrà per noi?». E io risposi: «Eccomi, manda me!» (Is 6,1-8)</w:t>
      </w:r>
      <w:r w:rsidRPr="00C3148C">
        <w:rPr>
          <w:rFonts w:ascii="Arial" w:eastAsia="Calibri" w:hAnsi="Arial" w:cs="Arial"/>
          <w:iCs/>
          <w:kern w:val="0"/>
          <w:sz w:val="24"/>
          <w14:ligatures w14:val="none"/>
        </w:rPr>
        <w:t xml:space="preserve">. Quando Isaia si propone per essere lui inviato? Dopo che uno dei serafini gli purifica le sue labbra impure. Con le labbra </w:t>
      </w:r>
      <w:r w:rsidRPr="00C3148C">
        <w:rPr>
          <w:rFonts w:ascii="Arial" w:eastAsia="Calibri" w:hAnsi="Arial" w:cs="Arial"/>
          <w:iCs/>
          <w:kern w:val="0"/>
          <w:sz w:val="24"/>
          <w14:ligatures w14:val="none"/>
        </w:rPr>
        <w:lastRenderedPageBreak/>
        <w:t>impure non si può portare la Parola del Signore. Esse devono essere sempre pure, sempre sante. Quando le labbra sono pure e sante? Quando il cuore è puro e santo.</w:t>
      </w:r>
    </w:p>
    <w:p w14:paraId="43368BC6"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“Ti scrivo tutto questo nella speranza di venire presto da te; ma se dovessi tardare, voglio che tu sappia come comportarti nella casa di Dio, che è la Chiesa del Dio vivente, colonna e sostegno della verità. Non vi è alcun dubbio che grande è il mistero della vera religiosità: egli fu manifestato in carne umana e riconosciuto giusto nello Spirito, fu visto dagli angeli e annunciato fra le genti, fu creduto nel mondo ed elevato nella gloria” (1Tm 3,14-16). </w:t>
      </w:r>
    </w:p>
    <w:p w14:paraId="1E9D0392" w14:textId="77777777" w:rsidR="00C3148C" w:rsidRP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t xml:space="preserve">Da dove deve iniziare colui che è preposto a governare la Chiesa del Dio vivente? Dalla sua personale santità. Come si cammina di santità in santità? Obbedendo ad ogni Parola di Cristo Gesù e ad ogni dono, carisma, vocazione, missione dello Spirito Santo, non solo ai doni, carismi, vocazioni, missioni a noi conferiti, ma anche ad ogni dono, ogni carisma, ogni vocazione, ogni missione conferiti ad ogni altro membro del corpo di Cristo. Perché la nostra obbedienza sia piena e perfetta, occorre una grande umiltà, è necessaria la somma umiltà, a motivo della superbia che sempre vorrà impossessarsi del nostro cuore e annientare sia l’obbedienza a Cristo Gesù secondo ogni sua Parola e anche quella che necessariamente dovrà darsi allo Spirito Santo. Chi deve vigilare perché la casa del Dio vivente risplenda sempre di purissima verità e altissima santità? Ogni membro del corpo di Cristo secondo le sue personali responsabilità, personali responsabilità che nascono dai sacramenti ricevuti e da ogni manifestazione dello Spirito Santo alla singola persona. Questa regola è così rivelata dall’Apostolo Paolo: </w:t>
      </w:r>
      <w:r w:rsidRPr="00C3148C">
        <w:rPr>
          <w:rFonts w:ascii="Arial" w:eastAsia="Calibri" w:hAnsi="Arial" w:cs="Arial"/>
          <w:i/>
          <w:iCs/>
          <w:kern w:val="0"/>
          <w:sz w:val="24"/>
          <w14:ligatures w14:val="none"/>
        </w:rPr>
        <w:t>“Ed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w:t>
      </w:r>
      <w:r w:rsidRPr="00C3148C">
        <w:rPr>
          <w:rFonts w:ascii="Arial" w:eastAsia="Calibri" w:hAnsi="Arial" w:cs="Arial"/>
          <w:kern w:val="0"/>
          <w:sz w:val="24"/>
          <w14:ligatures w14:val="none"/>
        </w:rPr>
        <w:t>. Siamo tutti responsabili gli uni degli altri. Ognuno è debitore verso l’altro della sua purissima verità e della sua altissima santità. È un debito ogni giorno da estinguere, perché esso mai potrà essere estinto una volta per sempre. La Madre di Dio ci aiuti a comprendere questo mistero.</w:t>
      </w:r>
    </w:p>
    <w:p w14:paraId="089ECD50" w14:textId="77777777" w:rsidR="00C3148C" w:rsidRPr="00C3148C" w:rsidRDefault="00C3148C" w:rsidP="009D5C4D">
      <w:pPr>
        <w:spacing w:after="240" w:line="240" w:lineRule="auto"/>
        <w:jc w:val="both"/>
        <w:rPr>
          <w:rFonts w:ascii="Arial" w:eastAsia="Calibri" w:hAnsi="Arial" w:cs="Arial"/>
          <w:kern w:val="0"/>
          <w:sz w:val="24"/>
          <w14:ligatures w14:val="none"/>
        </w:rPr>
      </w:pPr>
    </w:p>
    <w:p w14:paraId="10923835" w14:textId="77777777" w:rsidR="00C3148C" w:rsidRPr="00C3148C" w:rsidRDefault="00C3148C" w:rsidP="009D5C4D">
      <w:pPr>
        <w:pStyle w:val="Titolo3"/>
        <w:rPr>
          <w:i/>
          <w:kern w:val="0"/>
          <w:szCs w:val="24"/>
        </w:rPr>
      </w:pPr>
      <w:bookmarkStart w:id="223" w:name="_Toc228440031"/>
      <w:bookmarkEnd w:id="221"/>
      <w:r w:rsidRPr="00C3148C">
        <w:t>Dando retta a spiriti ingannatori e a dottrine diaboliche</w:t>
      </w:r>
      <w:bookmarkEnd w:id="223"/>
    </w:p>
    <w:p w14:paraId="548300A0"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Quanto lo Spirito Santo rivela all’Apostolo Paolo per rapporto agli “ultimi tempi” - </w:t>
      </w:r>
      <w:r w:rsidRPr="00C3148C">
        <w:rPr>
          <w:rFonts w:ascii="Arial" w:eastAsia="Calibri" w:hAnsi="Arial" w:cs="Arial"/>
          <w:i/>
          <w:kern w:val="0"/>
          <w:sz w:val="24"/>
          <w14:ligatures w14:val="none"/>
        </w:rPr>
        <w:t>Lo Spirito dice apertamente che negli ultimi tempi alcuni si allontaneranno dalla fede, dando retta a spiriti ingannatori e a dottrine diaboliche</w:t>
      </w:r>
      <w:r w:rsidRPr="00C3148C">
        <w:rPr>
          <w:rFonts w:ascii="Arial" w:eastAsia="Calibri" w:hAnsi="Arial" w:cs="Arial"/>
          <w:iCs/>
          <w:kern w:val="0"/>
          <w:sz w:val="24"/>
          <w14:ligatures w14:val="none"/>
        </w:rPr>
        <w:t xml:space="preserve"> – è cosa assai distante da quanto oggi lo Spirito ci sta rivelando, donandoci l’intelligenza di </w:t>
      </w:r>
      <w:r w:rsidRPr="00C3148C">
        <w:rPr>
          <w:rFonts w:ascii="Arial" w:eastAsia="Calibri" w:hAnsi="Arial" w:cs="Arial"/>
          <w:iCs/>
          <w:kern w:val="0"/>
          <w:sz w:val="24"/>
          <w14:ligatures w14:val="none"/>
        </w:rPr>
        <w:lastRenderedPageBreak/>
        <w:t xml:space="preserve">vedere con la sua sapienza quanto gli spiriti ingannatori stanno operando e quali dottrine diaboliche stanno diffondendo nei cuori con insegnamento così martellante e dalla scuola universale, fino a raggiungere e conquistare un numero che ormai non si può più contare di discepoli di Gesù. Necessario è però comprendere la odierna strategia di Satana. Un tempo essa era finalizzata a separare da Cristo, con l’insegnamento su di lui di dottrine perverse. L’allontanamento da Cristo Gesù e dalla sua divina ed umana verità, una volta che la Chiesa con i suoi Pastori interveniva e metteva sul candelabro la purissima verità di Cristo Signore, per quanti non obbedivano alla fede definita, vi era l’allontanamento dal corpo di Cristo. Con questa strategia Satana è riuscito a creare un numero incalcolabile di chiese, alcune di queste chiese sono scismatiche, altre sono governate dalla grande eresia, alcune neanche possono dirsi chiese cristiane dal momento che in esse non vi è il battesimo, celebrato nel nome del Padre e del Figlio e dello Spirito Santo. Nonostante il suo diuturno lavoro per distruggere la Chiesa, Satana vedeva che anche se i frutti erano sempre ottimi, la Chiesa rimaneva intatta nella sua fede. Ecco allora che nel secolo scorso e anche prima decide di cambiare strategia. </w:t>
      </w:r>
    </w:p>
    <w:p w14:paraId="40BBDCE1"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Come? Convincendo gli stessi figli della Chiesa una, santa, cattolica, apostolica a modificare essi stessi tutte le verità della fede e di conseguenza le verità della morale. Quali risultati ha ottenuto Satana con questa strategia? Ha conquistato le aule universitarie e ha introdotto in esse le sue dottrine diaboliche. Ha conquistato i pulpiti e ha fatto risuonare la sua voce anziché la voce di Cristo Gesù. Ha conquistato le menti di quanti sono preposti al discernimento e li ha assoggettati al suo pensiero. Ha invaso le menti degli interpreti della Scrittura Santa e li ha convinti ad una interpretazione secondo il pensiero del mondo e non più secondo il pensiero di Dio. Anche la mente dei moralisti ha invaso e in pochi anni ha ridotto la nobile morale cristiana, frutto di intenso lavoro dello Spirito Santo, ad un cumulo di pensieri umani. Persino i comandamenti dell’Antica Alleanza, portati a compimento da Cristo Gesù, sono stati invasi da questo fuoco distruttore riuscendo a trasformare ogni loro trasgressione in purissimo amore. Tutto ormai è amore, specie in materia sessuale. L’adulterio è amore. L’omosessualità è amore. La distruzione della famiglia è amore. Ogni disordine sessuale è amore. L’utero in affitto è amore. La donazione di ovuli e di seme maschile è amore. L’adozione di un figlio da parte di una coppia di omosessuali è amore. Non c’è delitto che non sia trasformato in amore. L’eutanasia è amore. Non parliamo poi del secondo e dell’ottavo comandamento. La loro trasgressione in materia grave è anch’essa amore. Possiamo affermare che ormai nessun Comandamento ha più vigore di Legge divina. Non solo. Vescovi e presbiteri stanno iniziando a benedire questo amore disordinato, perché contro la Legge del Signore. Queste benedizioni sono un oltraggio al sangue di Cristo versato per togliere il peccato del mondo. Cristo toglie il peccato con l’offerta della sua vita, i suoi ministri vescovi e presbiteri il peccato lo benedicono. Questo significa che non sono più ministri di Cristo, ma del diavolo. Solo il diavolo può suggerire loro di benedire il peccato in odio contro Gesù Signore.</w:t>
      </w:r>
    </w:p>
    <w:p w14:paraId="02158D04"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Lo Spirito dice apertamente che negli ultimi tempi alcuni si allontaneranno dalla fede, </w:t>
      </w:r>
      <w:bookmarkStart w:id="224" w:name="_Hlk130141110"/>
      <w:r w:rsidRPr="00C3148C">
        <w:rPr>
          <w:rFonts w:ascii="Arial" w:eastAsia="Calibri" w:hAnsi="Arial" w:cs="Arial"/>
          <w:i/>
          <w:kern w:val="0"/>
          <w:sz w:val="24"/>
          <w14:ligatures w14:val="none"/>
        </w:rPr>
        <w:t>dando retta a spiriti ingannatori e a dottrine diaboliche</w:t>
      </w:r>
      <w:bookmarkEnd w:id="224"/>
      <w:r w:rsidRPr="00C3148C">
        <w:rPr>
          <w:rFonts w:ascii="Arial" w:eastAsia="Calibri" w:hAnsi="Arial" w:cs="Arial"/>
          <w:i/>
          <w:kern w:val="0"/>
          <w:sz w:val="24"/>
          <w14:ligatures w14:val="none"/>
        </w:rPr>
        <w:t xml:space="preserve">, a causa dell’ipocrisia </w:t>
      </w:r>
      <w:r w:rsidRPr="00C3148C">
        <w:rPr>
          <w:rFonts w:ascii="Arial" w:eastAsia="Calibri" w:hAnsi="Arial" w:cs="Arial"/>
          <w:i/>
          <w:kern w:val="0"/>
          <w:sz w:val="24"/>
          <w14:ligatures w14:val="none"/>
        </w:rPr>
        <w:lastRenderedPageBreak/>
        <w:t xml:space="preserve">di impostori, già bollati a fuoco nella loro coscienza: gente che vieta il matrimonio e impone di astenersi da alcuni cibi, che Dio ha creato perché i fedeli, e quanti conoscono la verità, li mangino rendendo grazie. Infatti ogni creazione di Dio è buona e nulla va rifiutato, se lo si prende con animo grato, perché esso viene reso santo dalla parola di Dio e dalla preghiera. 6 Proponendo queste cose ai fratelli, sarai un buon ministro di Cristo Gesù, nutrito dalle parole della fede e della buona dottrina che hai seguito. Evita invece le favole profane, roba da vecchie donnicciole. (1Tm 3,1-7). </w:t>
      </w:r>
    </w:p>
    <w:p w14:paraId="0FCF8DCD" w14:textId="77777777" w:rsidR="00C3148C" w:rsidRP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t xml:space="preserve">Questi “ultimi tempi” che stiamo vivendo sono oltremodo distruttori di tutto l’edificio della nostra purissima fede. La strategia di Satana è stata sottilissima. Non ha distrutto la roccaforte della fede in una sola volta, con dichiarazioni allarmanti e facilmente respinte. Ha assoldato un grande esercito di discepoli di Gesù e ha suggerito ad ognuno di rosicchiare ogni giorno un granello della roccia sulla quale la nostra fede era fondata. Così ogni giorno da ogni lato veniva rosicchiato un granello. Era solo un granello al giorno. In circa sessanta anni di rosicchiamento, nulla è rimasto della solida roccia. Privata del suo fondamento, essa oggi è tutta in rovina e ancora Satana non ha finito. In questi ultimi tempi ne ha inventata un’altra: vuole una Chiesa dal basso, secondo il mondo e non più una Chiesa dall’alto secondo Dio. Se lo Spirito Santo non lo fermerà, della Chiesa di Cristo Gesù veramente rimarrà un piccolo resto. Essa sarà tutta governata da ministri di Satana e da suoi fedeli servitori. Fedeli a Satana, ma infedeli a Cristo. Quale strategia domani inventerà a noi non è stato rivelato. Sappiamo però che la sua depravata intelligenza mai si fermerà. Se i discepoli di Gesù non risponderanno come il loro Maestro: “Sta scritto” e non si orneranno di ogni Parola del Signore, Parola scritta e non pensata, per essi la via dell’infedeltà si spalanca dinanzi ai loro occhi. Con “Sta scritto”, Gesù ha vinto Satana. Con “Sta scritto”, il cristiano vincerà Satana. La Madre della Redenzione ci ottenga questa vittoria. </w:t>
      </w:r>
    </w:p>
    <w:p w14:paraId="287F9F8F" w14:textId="77777777" w:rsidR="00C3148C" w:rsidRPr="00C3148C" w:rsidRDefault="00C3148C" w:rsidP="009D5C4D">
      <w:pPr>
        <w:spacing w:after="240" w:line="240" w:lineRule="auto"/>
        <w:jc w:val="right"/>
        <w:rPr>
          <w:rFonts w:ascii="Arial" w:eastAsia="Calibri" w:hAnsi="Arial" w:cs="Arial"/>
          <w:kern w:val="0"/>
          <w:sz w:val="24"/>
          <w14:ligatures w14:val="none"/>
        </w:rPr>
      </w:pPr>
    </w:p>
    <w:p w14:paraId="4318F044" w14:textId="77777777" w:rsidR="00C3148C" w:rsidRPr="00C3148C" w:rsidRDefault="00C3148C" w:rsidP="009D5C4D">
      <w:pPr>
        <w:spacing w:after="240" w:line="240" w:lineRule="auto"/>
        <w:jc w:val="right"/>
        <w:rPr>
          <w:rFonts w:ascii="Arial" w:eastAsia="Calibri" w:hAnsi="Arial" w:cs="Arial"/>
          <w:kern w:val="0"/>
          <w:sz w:val="24"/>
          <w14:ligatures w14:val="none"/>
        </w:rPr>
      </w:pPr>
    </w:p>
    <w:p w14:paraId="02CCBA2F" w14:textId="77777777" w:rsidR="00C3148C" w:rsidRPr="00C3148C" w:rsidRDefault="00C3148C" w:rsidP="009D5C4D">
      <w:pPr>
        <w:pStyle w:val="Titolo3"/>
        <w:rPr>
          <w:i/>
          <w:kern w:val="0"/>
          <w:szCs w:val="24"/>
        </w:rPr>
      </w:pPr>
      <w:bookmarkStart w:id="225" w:name="_Hlk130280218"/>
      <w:bookmarkStart w:id="226" w:name="_Toc228440032"/>
      <w:r w:rsidRPr="00C3148C">
        <w:t>Perché tutti vedano il tuo progresso</w:t>
      </w:r>
      <w:bookmarkEnd w:id="226"/>
    </w:p>
    <w:p w14:paraId="030F59C5" w14:textId="3EC47692"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Nel Vangelo secondo Luca per ben due volte è rivelato che Gesù, come purissimo vero uomo, cresceva dinanzi a Dio e agli uomini: </w:t>
      </w:r>
      <w:r w:rsidRPr="00C3148C">
        <w:rPr>
          <w:rFonts w:ascii="Arial" w:eastAsia="Calibri" w:hAnsi="Arial" w:cs="Arial"/>
          <w:i/>
          <w:kern w:val="0"/>
          <w:sz w:val="24"/>
          <w14:ligatures w14:val="none"/>
        </w:rPr>
        <w:t xml:space="preserve">“Quando ebbero adempiuto ogni cosa secondo la legge del Signore, fecero ritorno in Galilea, alla loro città di Nàzaret. Il bambino cresceva e si fortificava, pieno di sapienza, e la grazia di Dio era su di lui. Scese dunque con loro e venne a Nàzaret e stava loro sottomesso. Sua madre custodiva tutte queste cose nel suo cuore. E Gesù cresceva in sapienza, età e grazia davanti a Dio e agli uomini (Lc 2,39-40- 51-52). </w:t>
      </w:r>
      <w:r w:rsidRPr="00C3148C">
        <w:rPr>
          <w:rFonts w:ascii="Arial" w:eastAsia="Calibri" w:hAnsi="Arial" w:cs="Arial"/>
          <w:iCs/>
          <w:kern w:val="0"/>
          <w:sz w:val="24"/>
          <w14:ligatures w14:val="none"/>
        </w:rPr>
        <w:t xml:space="preserve">Anche di Giovanni il Battista viene rivelata la sua crescita: </w:t>
      </w:r>
      <w:r w:rsidRPr="00C3148C">
        <w:rPr>
          <w:rFonts w:ascii="Arial" w:eastAsia="Calibri" w:hAnsi="Arial" w:cs="Arial"/>
          <w:i/>
          <w:kern w:val="0"/>
          <w:sz w:val="24"/>
          <w14:ligatures w14:val="none"/>
        </w:rPr>
        <w:t>“Il bambino cresceva e si fortificava nello spirito. Visse in regioni deserte fino al giorno della sua manifestazione a Israele (Lc 1,80)</w:t>
      </w:r>
      <w:r w:rsidRPr="00C3148C">
        <w:rPr>
          <w:rFonts w:ascii="Arial" w:eastAsia="Calibri" w:hAnsi="Arial" w:cs="Arial"/>
          <w:iCs/>
          <w:kern w:val="0"/>
          <w:sz w:val="24"/>
          <w14:ligatures w14:val="none"/>
        </w:rPr>
        <w:t xml:space="preserve">. Perché la crescita in sapienza, grazia, verità, giustizia, santità è necessaria ad ogni adoratore del vero Dio? La crescita è necessaria perché Lui deve amare il suo Dio e Signore in modo perfetto con ogni fibra del suo essere. Ecco la regola del vero amore così come essa è rivelata </w:t>
      </w:r>
      <w:r w:rsidRPr="00C3148C">
        <w:rPr>
          <w:rFonts w:ascii="Arial" w:eastAsia="Calibri" w:hAnsi="Arial" w:cs="Arial"/>
          <w:iCs/>
          <w:kern w:val="0"/>
          <w:sz w:val="24"/>
          <w14:ligatures w14:val="none"/>
        </w:rPr>
        <w:lastRenderedPageBreak/>
        <w:t>dal Signore nostro Dio: “</w:t>
      </w:r>
      <w:r w:rsidRPr="00C3148C">
        <w:rPr>
          <w:rFonts w:ascii="Arial" w:eastAsia="Calibri" w:hAnsi="Arial" w:cs="Arial"/>
          <w:i/>
          <w:kern w:val="0"/>
          <w:sz w:val="24"/>
          <w14:ligatures w14:val="none"/>
        </w:rPr>
        <w:t>Questi sono i comandi, le leggi e le norme che il Signore, vostro Dio, ha ordinato di insegnarvi, perché li mettiate in pratica nella terra in cui state per entrare per prenderne possesso; perché tu tema il Signore, tuo Dio, osservando per tutti i giorni della tua vita, tu, il tuo figlio e il figlio del tuo figlio, tutte le sue leggi e tutti i suoi comandi che io ti do e così si prolunghino i tuoi giorni. Ascolta, o Israele, e bada di metterli in pratica, perché tu sia felice e diventiate molto numerosi nella terra dove scorrono latte e miele, come il Signore, Dio dei tuoi padri, ti ha detto. Ascolta, Israele: il Signore è il nostro Dio, unico è il Signore. Tu amerai il Signore, tuo Dio, con tutto il cuore, con tutta l’anima e con tutte le forze. Questi precetti che oggi ti do, ti stiano fissi nel cuore. Li ripeterai ai tuoi figli, ne parlerai quando ti troverai in casa tua, quando camminerai per via, quando ti coricherai e quando ti alzerai. Te li legherai alla mano come un segno, ti saranno come un pendaglio tra gli occhi e li scriverai sugli stipiti della tua casa e sulle tue porte (Dt 6,1-9)</w:t>
      </w:r>
      <w:r w:rsidRPr="00C3148C">
        <w:rPr>
          <w:rFonts w:ascii="Arial" w:eastAsia="Calibri" w:hAnsi="Arial" w:cs="Arial"/>
          <w:iCs/>
          <w:kern w:val="0"/>
          <w:sz w:val="24"/>
          <w14:ligatures w14:val="none"/>
        </w:rPr>
        <w:t>. Diviene pertanto inconcepibile che un apostolo del Signore, un ministro della Parola, un testimone di Cristo Gesù rimanga bloccato nel suo progresso che deve essere ben visibile nella sana dottrina, nella sapienza, nella scienza, nella fortezza, in ogni altra virtù, nella grazia.</w:t>
      </w:r>
      <w:r w:rsidRPr="00C3148C">
        <w:rPr>
          <w:rFonts w:ascii="Arial" w:eastAsia="Calibri" w:hAnsi="Arial" w:cs="Arial"/>
          <w:b/>
          <w:bCs/>
          <w:iCs/>
          <w:kern w:val="0"/>
          <w:sz w:val="24"/>
          <w14:ligatures w14:val="none"/>
        </w:rPr>
        <w:t xml:space="preserve"> In relazione alla grazia ecco quanto scrivevamo un tempo</w:t>
      </w:r>
      <w:r w:rsidRPr="00C3148C">
        <w:rPr>
          <w:rFonts w:ascii="Arial" w:eastAsia="Calibri" w:hAnsi="Arial" w:cs="Arial"/>
          <w:iCs/>
          <w:kern w:val="0"/>
          <w:sz w:val="24"/>
          <w14:ligatures w14:val="none"/>
        </w:rPr>
        <w:t>: “L'anima vive, illuminandosi di Verità e nutrendosi di Grazia.</w:t>
      </w:r>
      <w:r w:rsidR="00CE03A7">
        <w:rPr>
          <w:rFonts w:ascii="Arial" w:eastAsia="Calibri" w:hAnsi="Arial" w:cs="Arial"/>
          <w:iCs/>
          <w:kern w:val="0"/>
          <w:sz w:val="24"/>
          <w14:ligatures w14:val="none"/>
        </w:rPr>
        <w:t xml:space="preserve"> </w:t>
      </w:r>
      <w:r w:rsidRPr="00C3148C">
        <w:rPr>
          <w:rFonts w:ascii="Arial" w:eastAsia="Calibri" w:hAnsi="Arial" w:cs="Arial"/>
          <w:iCs/>
          <w:kern w:val="0"/>
          <w:sz w:val="24"/>
          <w14:ligatures w14:val="none"/>
        </w:rPr>
        <w:t xml:space="preserve">La Grazia la fa crescere, la Verità la fa procedere spedita sulla via verso il regno. Quando Verità e Grazia non sono più il nutrimento dell'anima cristiana, questa, privata del suo soprannaturale alimento, deperisce, decresce, muore. Urge allora rientrare nella giustizia. Si è giusti presso Dio quando il Suo Santo Spirito è lasciato vivere in noi pienamente, totalmente, globalmente; quando Egli diviene l'Anima della nostra anima e lo Spirito del nostro spirito, affinché anima e spirito sviluppino tutte le soprannaturali potenzialità di amore di cui il Signore ci ha arricchiti, rigenerandoci. Ostacolo alla onnipotente azione dello Spirito di Dio non sono solo i vizi capitali e quella concupiscenza, o dominio della carne, che allontana la carità di Dio dall'anima. C'è il cristiano che vive quotidianamente nella morte. Ma c'è anche il cristiano, che pur non arrivando a tanto sfacelo, non riesce però a compiere il cammino della santità, poiché non vuole iniziare a debellare dalla sua vita quell'infinità di piccoli difetti, quelle lievi mancanze che impediscono alla grazia il suo completo sviluppo e la sua perfetta fruttificazione. C'è una grazia data da Dio e che viene come sotterrata da questo pulviscolo di giornaliere veniali trasgressioni. Sono pensieri inopportuni, parole vane, giudizi affrettati, condanne sommarie, sentenze arbitrarie, facili confronti, deroghe e auto dispense da responsabilità, disimpegno, "innocenti" simpatie o antipatie, disattenzione, imprudenze di ogni genere, impazienza, frettolosità, non rispetto della "ministerialità" altrui, non osservanza scrupolosa della sana e santa discrezionalità, moti di superbia, di invidia e gelosia, culto dell'io, ambizioni e desideri vari, affezioni dello spirito, attaccamento ad un passato che non dona salvezza, paura della novità di Dio creatrice di bontà per ogni uomo, delusione, scoraggiamento, perdita della speranza, non volontà di leggere i segni dei tempi, cammino nell'ignoranza della verità della fede, non piena capacità di totale libertà interiore nella verità, dipendenza dal giudizio o dall'opinione altrui, lasciarsi andare, vivere alla giornata, sciupio del tempo, incuria per la propria costante crescita in sapienza, indecisioni, rinvii ingiustificati, ritardi immotivati, debolezza nel compiere il bene e infinite altre "minuzie". L'anima da giardino di bene, irrorato dalla grazia, si </w:t>
      </w:r>
      <w:r w:rsidRPr="00C3148C">
        <w:rPr>
          <w:rFonts w:ascii="Arial" w:eastAsia="Calibri" w:hAnsi="Arial" w:cs="Arial"/>
          <w:iCs/>
          <w:kern w:val="0"/>
          <w:sz w:val="24"/>
          <w14:ligatures w14:val="none"/>
        </w:rPr>
        <w:lastRenderedPageBreak/>
        <w:t>trasforma in un deserto sabbioso, dove diviene impossibile ogni forma di vita spirituale.</w:t>
      </w:r>
      <w:r w:rsidR="00CE03A7">
        <w:rPr>
          <w:rFonts w:ascii="Arial" w:eastAsia="Calibri" w:hAnsi="Arial" w:cs="Arial"/>
          <w:iCs/>
          <w:kern w:val="0"/>
          <w:sz w:val="24"/>
          <w14:ligatures w14:val="none"/>
        </w:rPr>
        <w:t xml:space="preserve"> </w:t>
      </w:r>
    </w:p>
    <w:p w14:paraId="7EF392FC" w14:textId="66CB2DCE"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È questa quotidiana venialità l'impedimento più grande alla santità. Per essa l'anima a poco a poco si indebolisce, fino a divenire incapace di resistere a quella tentazione che vuole che essa abbandoni la via della giustizia e si consegni totalmente al male. Ci sono delle situazioni spirituali che solo in apparenza sono tranquille; in verità manifestano il sotterramento della grazia in una molteplicità di imperfezioni nell'osservanza della Legge della Nuova Alleanza.</w:t>
      </w:r>
      <w:r w:rsidR="00CE03A7">
        <w:rPr>
          <w:rFonts w:ascii="Arial" w:eastAsia="Calibri" w:hAnsi="Arial" w:cs="Arial"/>
          <w:iCs/>
          <w:kern w:val="0"/>
          <w:sz w:val="24"/>
          <w14:ligatures w14:val="none"/>
        </w:rPr>
        <w:t xml:space="preserve"> </w:t>
      </w:r>
      <w:r w:rsidRPr="00C3148C">
        <w:rPr>
          <w:rFonts w:ascii="Arial" w:eastAsia="Calibri" w:hAnsi="Arial" w:cs="Arial"/>
          <w:iCs/>
          <w:kern w:val="0"/>
          <w:sz w:val="24"/>
          <w14:ligatures w14:val="none"/>
        </w:rPr>
        <w:t>Quando la grazia non cresce, quando non sviluppa nell'anima tutta la sua divina energia, quando essa viene ridotta all’impotenza, lo stato spirituale del cristiano entra in una fase assai critica, si trova come in un preludio di morte. La tentazione sa che indebolendo a poco a poco l'anima, questa perde di forza, manca nel discernimento, si lascia andare, si abbandona nelle piccole "licenze", e infine, con calcolato e inevitabile appuntamento, come per naturale movimento, precipita nella morte.</w:t>
      </w:r>
      <w:r w:rsidR="00CE03A7">
        <w:rPr>
          <w:rFonts w:ascii="Arial" w:eastAsia="Calibri" w:hAnsi="Arial" w:cs="Arial"/>
          <w:iCs/>
          <w:kern w:val="0"/>
          <w:sz w:val="24"/>
          <w14:ligatures w14:val="none"/>
        </w:rPr>
        <w:t xml:space="preserve"> </w:t>
      </w:r>
      <w:r w:rsidRPr="00C3148C">
        <w:rPr>
          <w:rFonts w:ascii="Arial" w:eastAsia="Calibri" w:hAnsi="Arial" w:cs="Arial"/>
          <w:iCs/>
          <w:kern w:val="0"/>
          <w:sz w:val="24"/>
          <w14:ligatures w14:val="none"/>
        </w:rPr>
        <w:t>Molta santità non si produce perché non si vuole rompere con il peccato veniale, da molti non più considerato come la porta della colpa grave. I Santi non sono persone differenti da noi. Anche loro hanno sperimentato la debolezza dell'umana fragilità. Loro però l'hanno vinta, avendo deciso nel loro cuore che bisognava sconfiggerla, per poter operare tutto il bene secondo Dio. Loro sono santi perché hanno deciso di abbattere quel peccato veniale che noi lasciamo vivere in "pace e tranquillità" nel nostro cuore.</w:t>
      </w:r>
      <w:r w:rsidR="00CE03A7">
        <w:rPr>
          <w:rFonts w:ascii="Arial" w:eastAsia="Calibri" w:hAnsi="Arial" w:cs="Arial"/>
          <w:iCs/>
          <w:kern w:val="0"/>
          <w:sz w:val="24"/>
          <w14:ligatures w14:val="none"/>
        </w:rPr>
        <w:t xml:space="preserve"> </w:t>
      </w:r>
      <w:r w:rsidRPr="00C3148C">
        <w:rPr>
          <w:rFonts w:ascii="Arial" w:eastAsia="Calibri" w:hAnsi="Arial" w:cs="Arial"/>
          <w:iCs/>
          <w:kern w:val="0"/>
          <w:sz w:val="24"/>
          <w14:ligatures w14:val="none"/>
        </w:rPr>
        <w:t>L'aria che la nostra anima respira è infatti tutta contaminata dal peccato veniale. Sono a centinaia, se non a migliaia quelli che si commettono. Siamo talmente abituati a convivere con essi, che neanche più li avvertiamo, non li conosciamo, non ce ne rendiamo conto. Li commettiamo e basta. Ciò però di cui ci si rende conto è il nostro non progresso sulla via del regno.</w:t>
      </w:r>
      <w:r w:rsidR="00CE03A7">
        <w:rPr>
          <w:rFonts w:ascii="Arial" w:eastAsia="Calibri" w:hAnsi="Arial" w:cs="Arial"/>
          <w:iCs/>
          <w:kern w:val="0"/>
          <w:sz w:val="24"/>
          <w14:ligatures w14:val="none"/>
        </w:rPr>
        <w:t xml:space="preserve"> </w:t>
      </w:r>
      <w:r w:rsidRPr="00C3148C">
        <w:rPr>
          <w:rFonts w:ascii="Arial" w:eastAsia="Calibri" w:hAnsi="Arial" w:cs="Arial"/>
          <w:iCs/>
          <w:kern w:val="0"/>
          <w:sz w:val="24"/>
          <w14:ligatures w14:val="none"/>
        </w:rPr>
        <w:t>È la nostra stasi spirituale ed è quella quotidianità fatta di infiniti gesti di non santità che tradisce la nostra regressione dalla via del regno. Di questo ce ne accorgiamo: sappiamo di non essere santi”.</w:t>
      </w:r>
    </w:p>
    <w:p w14:paraId="615ADC21"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540A81">
        <w:rPr>
          <w:rFonts w:ascii="Arial" w:eastAsia="Calibri" w:hAnsi="Arial" w:cs="Arial"/>
          <w:i/>
          <w:kern w:val="0"/>
          <w:sz w:val="24"/>
          <w14:ligatures w14:val="none"/>
        </w:rPr>
        <w:t>Scrivevamo ancora</w:t>
      </w:r>
      <w:r w:rsidRPr="00C3148C">
        <w:rPr>
          <w:rFonts w:ascii="Arial" w:eastAsia="Calibri" w:hAnsi="Arial" w:cs="Arial"/>
          <w:iCs/>
          <w:kern w:val="0"/>
          <w:sz w:val="24"/>
          <w14:ligatures w14:val="none"/>
        </w:rPr>
        <w:t xml:space="preserve">: “Dio ama l'uomo di un amore eterno e sempre gli viene incontro; mai cessa di indicargli la via giusta, il sentiero buono, manifestandogli la verità e l'errore, rivelandogli la luce e le tenebre. Egli opera interiormente, muovendo intelligenza e razionalità, rafforzando il cuore e la coscienza, perché leggano la verità nella storia, comprendano il bene ed il male. Fin quando è lui direttamente ad agire, per via immediata ed anche mediata, per mezzo della missione profetica particolare, siamo certissimi che la verità e l'errore sono separati con taglio nettissimo. Quando invece ci si trova dinanzi alla profezia ministeriale, che è quella derivante dai sacramenti del battesimo, della cresima e del sacerdozio, essendo questa indiretta, essa dipende dalla santità della persona; esiste la possibilità dell'errore, della confusione, della non netta separazione tra bene e male, tra lecito e illecito, tra metastorico e storico, tra ciò che è fede ed incarnazione di essa. Con timore e tremore il singolo è obbligato a camminare perennemente nella grazia di Dio, procedendo di perfezione in perfezione e di santità in santità. Cristo Gesù prima che essere il Maestro di verità era colui che viveva la più alta santità ed insegnava la verità perché quotidianamente si esercitava nella grazia. In lui vi era la crescita in sapienza e grazia, nella verità del suo cuore e nella santità della sua anima; il cuore riversava </w:t>
      </w:r>
      <w:r w:rsidRPr="00C3148C">
        <w:rPr>
          <w:rFonts w:ascii="Arial" w:eastAsia="Calibri" w:hAnsi="Arial" w:cs="Arial"/>
          <w:iCs/>
          <w:kern w:val="0"/>
          <w:sz w:val="24"/>
          <w14:ligatures w14:val="none"/>
        </w:rPr>
        <w:lastRenderedPageBreak/>
        <w:t>sull'anima la forza della sua luce e l'anima elargiva al cuore l'energia della santità e così sapienza e grazia portarono la sua umanità alla più alta perfezione, diedero al mondo una svolta antropologica; attraverso la sua vita l'uomo finalmente ha saputo e sa la netta distinzione tra il vero ed il falso, tra il bene ed il male, tra il giusto e l'ingiusto, tra ciò che è di Dio e ciò che invece appartiene all'uomo.</w:t>
      </w:r>
    </w:p>
    <w:p w14:paraId="75BBC9A8"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Con la sapienza si conosce l'errore, con la grazia lo si vince; quando invece non c'è la crescita in sapienza il peccato neanche più lo si conosce e l'anima è ricoperta da una miriade di piccole e di grandi trasgressioni, che la impoveriscono, la indeboliscono, la rendono anemica, e quindi incapace di poter resistere alla seduzione. Il male, l'errore, il peccato divengono allora carne, storia, veste, naturale forma di vita, stile di esistenza. Quando l'anima cade nel baratro della non conoscenza del peccato, niente più la potrà aiutare a risollevarsi da questo abisso di tenebra. Diviene impossibile uscirne da soli; lo spirito è cieco, l'anima è morta, priva di un qualsiasi desiderio di risalita. Ma Dio per sua immensa e grande misericordia, ricorre ancora una volta ai mezzi straordinari della sua grazia, che sono esterni, che vengono direttamente da lui. San Paolo fu aiutato da una luce così intensa e luminosa che lo rese cieco; alcuni sono spinti da visioni particolari, da incontri diretti con il Signore, altri infine con la Profezia dello Spirito Santo, non ordinaria, ma straordinaria, attraverso la quale Dio frantuma il muro accidioso della persona, lo squarcia, e con la sua luce e la sua forza irrompe con potenza di salvezza, per risanare gli occhi dello spirito e per guarire l'anima perché riprenda il suo cammino verso una conoscenza sempre più chiara della verità ed una crescita sempre più perfetta nella grazia santificante.</w:t>
      </w:r>
    </w:p>
    <w:p w14:paraId="403432E9"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L'incontro con Dio non è la fine di un percorso, ma il principio di un viaggio, il quale ha delle precise regole da seguire; se una sola di queste viene tralasciata, il cammino non si compie e l'uomo ritorna nell'oscurità di un tempo, potrà anche illudersi di procedere bene, ma il suo stato spirituale è nella non conoscenza del peccato, nella non forza per poterlo vincere. Così di peccato in peccato, l'uomo precipita in un abisso di morte, in un baratro senza fondo, dal quale è impossibile, senza una ulteriore grazia di Dio, più forte e più potente della prima, venire in superficie per iniziare il nuovo cammino della vita. L'errore è possibile ed esso accompagna sempre il cristiano non santo, che non desidera e non aspira alla santità. La grazia è necessaria alla conoscenza del peccato e dell'errore e la scienza dell'errore è necessaria alla santità per crescere e per rafforzarsi. La capacità di discernimento del cristiano deve pervenire alla separazione tra atomo di verità e di errore; sappiamo che i farisei distinguevano i moscerini dai cammelli, i primi li filtravano, i secondi li ingoiavano. Molta moderna "santità" non consente neanche questo, essendo per essa gli uni e gli altri la stessa cosa; si consuma così la carne nel peccato, lo spirito nell'errore, l'anima nel non amore e nella non carità. </w:t>
      </w:r>
    </w:p>
    <w:p w14:paraId="2D91D84E"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Il peccato si denunzia vincendolo, superandolo; chi lo vince, lo conosce e sa che danno esso provoca all'anima. I santi ne avevano orrore; lo conoscevano così bene che desideravano la morte piuttosto che commetterne uno solo, sia mortale che veniale. Ma la luce per conoscere il peccato viene dalla più grande grazia nell'anima. Il mondo, che è senza grazia, non lo conosce, non lo vince, non lo teme, vive e muore in esso”.</w:t>
      </w:r>
    </w:p>
    <w:p w14:paraId="4F240300"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540A81">
        <w:rPr>
          <w:rFonts w:ascii="Arial" w:eastAsia="Calibri" w:hAnsi="Arial" w:cs="Arial"/>
          <w:i/>
          <w:kern w:val="0"/>
          <w:sz w:val="24"/>
          <w14:ligatures w14:val="none"/>
        </w:rPr>
        <w:lastRenderedPageBreak/>
        <w:t>A tutto questo si deve aggiungere:</w:t>
      </w:r>
      <w:r w:rsidRPr="00C3148C">
        <w:rPr>
          <w:rFonts w:ascii="Arial" w:eastAsia="Calibri" w:hAnsi="Arial" w:cs="Arial"/>
          <w:iCs/>
          <w:kern w:val="0"/>
          <w:sz w:val="24"/>
          <w14:ligatures w14:val="none"/>
        </w:rPr>
        <w:t xml:space="preserve"> “La potenza di conversione e di santificazione del cristiano è nel dono della sua volontà a Cristo Signore. Per questa via la grazia divina, che è carità infinita, penetra nell'anima e la rinnova, la rigenera, la santifica, la conduce verso la perfezione. Dio Onnipotente è sempre pronto a riversare nei nostri cuori tutta la forza della sua grazia, del suo Santo Spirito, egli però non può donarla se non in misura della nostra obbedienza. Dove non c'è la persona santificata dalla Parola, la storia non cambia, i cuori non vengono rigenerati, le menti non si illuminano, i costumi non si santificano, regna sovrano il peccato e la morte. La salvezza del mondo è nell'assunzione della volontà di Cristo come principio ispiratore di tutti i momenti dell'intera esistenza. L'essere dell'uomo, il suo nuovo essere, è l'albero sul quale perennemente matura la salvezza. Perché sia albero di vita deve lasciarsi inondare dall'acqua che sgorga dal lato destro del tempio e l'acqua è lo Spirito Santo di Dio; solo così potrà essere albero tutto spirituale, intessuto di verità, di legge evangelica. Se albero di vita, produrrà vita, qualsiasi cosa egli faccia. Un santo ed un non santo possono fare la stessa identica cosa, ciò che è fatto dal santo santifica, ciò che è fatto dal non santo, non santifica. Se invece si misura l'efficacia rigeneratrice dall'opera, albero di vita diviene la cosa; ma la cosa fatta, senza la grazia, non produce salvezza. I santi sono stati creatori, ispiratori, inventori, ideatori di forme nuove, nuovissime, incomprensibili alla mentalità corrente, quasi in urto con essa. In loro agiva l'onnipotente forza della grazia che è in sé luce, sapienza, intelletto, consiglio, fortezza, scienza, conoscenza, amore, pietà, timore del Signore. Chi vive con tutta la potenza della grazia di Dio non può andare dietro la storia, non può lasciarsi condizionare da essa, non può seguire questa o quell'altra moda, non può neanche copiare da questo o da quell'altro, perché la potenza della grazia agisce in ognuno secondo la misura della fede e del proprio dono della volontà a Dio.</w:t>
      </w:r>
    </w:p>
    <w:p w14:paraId="3393E899" w14:textId="3392248B"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È necessario iniziare dal proprio cuore; qui è la radice, il principio e il fondamento della salvezza o della non salvezza dell'uomo. Non possono esserci cammini comuni nella grazia, il cammino per tutti deve essere nell'unica grazia, la quale opererà secondo la ricchezza del dono di Dio riversato su ciascuno. Se si tratta di vera ed autentica dimora della grazia nel nostro cuore, non seguire il suo impulso ed il suo orientamento operativo è impossibile, poiché lo Spirito muove con sapienza soprannaturale e con quella pienezza di libertà che è sua particolare virtù. Non basta enunciare una verità, non è sufficiente indicare delle piste per la conversione dei cuori; perché verità e piste vengano accolte come vie di salvezza è necessario che esse promanino da un cuore santo. La verità detta ma non accompagnata dalla potenza della grazia creatrice non salva, non redime, poiché non ha la forza di penetrare nel cuore dell'uomo s</w:t>
      </w:r>
      <w:r w:rsidR="00AC27BE">
        <w:rPr>
          <w:rFonts w:ascii="Arial" w:eastAsia="Calibri" w:hAnsi="Arial" w:cs="Arial"/>
          <w:iCs/>
          <w:kern w:val="0"/>
          <w:sz w:val="24"/>
          <w14:ligatures w14:val="none"/>
        </w:rPr>
        <w:t>ì</w:t>
      </w:r>
      <w:r w:rsidRPr="00C3148C">
        <w:rPr>
          <w:rFonts w:ascii="Arial" w:eastAsia="Calibri" w:hAnsi="Arial" w:cs="Arial"/>
          <w:iCs/>
          <w:kern w:val="0"/>
          <w:sz w:val="24"/>
          <w14:ligatures w14:val="none"/>
        </w:rPr>
        <w:t xml:space="preserve"> da toccarlo e da conquistarlo alla salvezza. Nel cuore può entrarci solo quella verità che è generata dalla grazia. Quando il cuore non è ripieno di carità creatrice, da esso la verità non sgorga nella sua potenza di luce; sgorgano mezze verità, verità e falsità insieme, convinzioni, convincimenti, immaginazioni, pensieri della terra e pensieri del cielo, e poiché insieme terra e cielo non possono produrre frutti di vita eterna, i pensieri della terra hanno il sopravvento sui pensieri del cielo e li soffocano. Per dire la verità che salva con saggezza e sapienza di Spirito Santo, è necessario che il cristiano cresca nell'offerta della sua volontà a Dio, cresca </w:t>
      </w:r>
      <w:r w:rsidRPr="00C3148C">
        <w:rPr>
          <w:rFonts w:ascii="Arial" w:eastAsia="Calibri" w:hAnsi="Arial" w:cs="Arial"/>
          <w:iCs/>
          <w:kern w:val="0"/>
          <w:sz w:val="24"/>
          <w14:ligatures w14:val="none"/>
        </w:rPr>
        <w:lastRenderedPageBreak/>
        <w:t xml:space="preserve">come uomo tutto evangelico. In questo dono e in questa maturazione tutta l'onnipotenza di Dio si riversa nel suo cuore ed assieme ad essa scende tutta la saggezza e l'onniscienza veritativa del Signore. La grazia è perenne novità, che rigenera la mente, il cuore, l'intelligenza, i sentimenti, tutta intera la vita; essa dona nuova forza, nuova energia. Deve essere impetrata al Signore in una preghiera potente, capace di squarciare il cielo e di far scendere su di noi la forza irresistibile dello Spirito che spinge fino al compimento supremo del dono totale a Dio dell'intera vita. Per una vittoria del bene ed una crescita verso la perfezione la preghiera deve farsi persistente, altrimenti il risucchio della carne ci fa retrocedere dalla perfezione acquisita e a poco a poco ci trascina verso il male. Quanti nei momenti di passaggio da una perfezione ad un'altra omettono la preghiera o non la fanno in una forte intensità, tutti costoro a poco a poco scivolano anche dalle posizioni acquisite, ritrovandosi alla fine nel baratro del peccato e della morte. Allora è necessaria una potente grazia di Dio che riporti l'anima sul cammino della salvezza e bisogna ricominciare nuovamente dalla preghiera, preghiera di perdono, di umiltà e di contrizione, di impetrazione di nuova forza, ma anche per il riconoscimento del proprio peccato, quindi di sapienza e di scienza, perché non si cada nell'illusione della superficialità circa la colpa commessa, o nel peccato del fariseo che non vede il male”. </w:t>
      </w:r>
    </w:p>
    <w:p w14:paraId="4C4F0801"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540A81">
        <w:rPr>
          <w:rFonts w:ascii="Arial" w:eastAsia="Calibri" w:hAnsi="Arial" w:cs="Arial"/>
          <w:i/>
          <w:kern w:val="0"/>
          <w:sz w:val="24"/>
          <w14:ligatures w14:val="none"/>
        </w:rPr>
        <w:t>Ecco un’ultima aggiunta</w:t>
      </w:r>
      <w:r w:rsidRPr="00C3148C">
        <w:rPr>
          <w:rFonts w:ascii="Arial" w:eastAsia="Calibri" w:hAnsi="Arial" w:cs="Arial"/>
          <w:iCs/>
          <w:kern w:val="0"/>
          <w:sz w:val="24"/>
          <w14:ligatures w14:val="none"/>
        </w:rPr>
        <w:t>: “L'amore di Dio Padre, la grazia di Cristo Signore e la comunione dello Spirito Santo sono insieme dono di conversione, di rigenerazione, di santificazione. La prima grazia, quella della conversione, non è data per via sacramentale; viene offerta per via di santità. È la santità di chi annunzia la parola, il canale attraverso cui lo Spirito Santo conferisce al cuore la conversione. La santità è pertanto il veicolo attraverso il quale lo Spirito passa dall'anima santificata all'anima da rigenerare. Più cresce nella verità e nella santità la persona che porta lo Spirito di Dio, più grande e più vera sarà l'azione dello stesso Spirito nella persona che lo riceve come Spirito di conversione e di ascolto della parola della fede. Ora succede che nella mentalità di molti la verità e la santità vengono quasi ignorate, non più considerate, a volte anche negate come via per la conversione dei cuori. Ci si presenta al mondo senza santità, si va all'incontro con esso senza la verità. La verità senza la santità non raggiunge il cuore, la santità senza la verità lo raggiunge, ma non lo illumina; lo trasforma, ma esso, mancando della necessaria luce, confondendo bene e male, giusto ed ingiusto, sacro e profano, compie un poco il bene ed un poco il male, si trasforma in strumento non santo per il conferimento dello Spirito del Signore. La santità senza la verità imprigiona la grazia, non la fa maturare; il cuore senza verità si smarrisce, perché confuso; la santità senza la verità crea un movimento di conversione, che non giunge però a maturazione, non essendo stata seminata nel campo della Parola.</w:t>
      </w:r>
    </w:p>
    <w:p w14:paraId="0EF2E0B6"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Chi cade dalla verità, cade anche dalla santità; non c'è infatti santità senza verità, ma neanche verità che tocca i cuori senza la santità di colui che porta la Parola. Ora chi è senza verità imprigiona nella sua anima tutta la grazia, lo Spirito Santo viene a spegnersi, le profezie divengono come morte, non riescono più ad illuminare i cuori, non scuotono più le coscienze. L'aver dato alla Parola e alla santità poco peso ed importanza, ha privato il cristiano dello Spirito di </w:t>
      </w:r>
      <w:r w:rsidRPr="00C3148C">
        <w:rPr>
          <w:rFonts w:ascii="Arial" w:eastAsia="Calibri" w:hAnsi="Arial" w:cs="Arial"/>
          <w:iCs/>
          <w:kern w:val="0"/>
          <w:sz w:val="24"/>
          <w14:ligatures w14:val="none"/>
        </w:rPr>
        <w:lastRenderedPageBreak/>
        <w:t>conversione e quindi di santificazione. Si riceve molta grazia, ma essa non cade sul terreno buono, non cade neanche su quello cattivo, poiché molti l'accolgono con semplicità e purezza di intenzione, ma questo non è sufficiente per farla maturare. La grazia cresce nella verità di Dio e la verità di Dio matura nella grazia, grazia e verità sono indispensabili per la conversione del mondo e questa a sua volta è indispensabile per la santificazione. Imprigionare la grazia è privare il mondo di salvezza, è lasciarlo nel suo peccato, è abbandonarlo al suo mistero di iniquità, di stoltezza e di insipienza. Quando la grazia viene imprigionata nella persona, quando non passa, allora: o essa è stata ricevuta senza la verità piena e totale, o non è stata sufficientemente accompagnata dal lavoro personale fatto di preghiera e di obbedienza a Dio. Preghiera ed obbedienza sono un binomio inscindibile. La preghiera si fa per obbedire; si obbedisce per crescere in grazia; si cresce in grazia per redimere il mondo. Quando l'altro non riceve lo Spirito di conversione e di salvezza è segno che non si è obbedito a Dio e quindi non si è pregato per obbedire, per chiedere al Padre dei cieli la forza per il compimento della sua volontà, per l'osservanza del suo precetto di amore in ordine alla propria missione e vocazione.</w:t>
      </w:r>
    </w:p>
    <w:p w14:paraId="16A3717F"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Senza la preghiera per l'obbedienza, pur avendo ricevuto in abbondanza la grazia e la verità della conversione, pur avendo attinto il dono soprannaturale della rigenerazione e della salvezza, la grazia della santificazione non sviluppa i suoi frutti. L'obbedienza a Dio è il principio di liberazione della grazia dai nostri cuori, la preghiera di obbedienza consente che si possa tenere la porta del cuore sempre aperta perché la grazia, non solo della conversione, ma anche della giustificazione e della santificazione, che da Cristo è stata riversata nei nostri cuori, possa scorrere come un fiume, inondando i cuori di giustizia e di santità. Occorre allora che il cristiano si perfezioni nella virtù dell'obbedienza, in quell'ascolto perfettissimo del suo Signore, onde poter mettere in pratica ogni Parola che è uscita dalla bocca di Dio, sapendo che la tentazione è sempre in agguato perché la Parola che salva non venga vissuta, o perché venga trasformata, manomessa, cancellata nella sua interezza e globalità di significato. Un lungo e paziente lavoro attende coloro che vogliono sprigionare la grazia; essi devono prima sciogliere tutta la potenza della Parola, la sola capace di generare nei cuori la santità, perché ha aperto le menti alla verità. Altrimenti l'uomo non cambia, non si trasforma, rimane nella sua menzogna esistenziale e nel suo cuore chiuso ad ogni mozione dello Spirito del Signore Dio. Si cercano anche relazione e vie di incontro con il Padre celeste, ma per restare in due mondi separati, distanti; Dio nel mondo di lassù e l'uomo in quello di quaggiù; punto di convergenza rimangono i bisogni e le necessità della terra per la terra, che si vorrebbero attingere nel cielo”.</w:t>
      </w:r>
    </w:p>
    <w:p w14:paraId="1745E4A3"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Ecco per l’Apostolo Paolo in cosa dovrà consistere il vero progresso per un ministro della Parola: </w:t>
      </w:r>
      <w:r w:rsidRPr="00C3148C">
        <w:rPr>
          <w:rFonts w:ascii="Arial" w:eastAsia="Calibri" w:hAnsi="Arial" w:cs="Arial"/>
          <w:i/>
          <w:kern w:val="0"/>
          <w:sz w:val="24"/>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w:t>
      </w:r>
      <w:r w:rsidRPr="00C3148C">
        <w:rPr>
          <w:rFonts w:ascii="Arial" w:eastAsia="Calibri" w:hAnsi="Arial" w:cs="Arial"/>
          <w:i/>
          <w:kern w:val="0"/>
          <w:sz w:val="24"/>
          <w14:ligatures w14:val="none"/>
        </w:rPr>
        <w:lastRenderedPageBreak/>
        <w:t xml:space="preserve">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r w:rsidRPr="00C3148C">
        <w:rPr>
          <w:rFonts w:ascii="Arial" w:eastAsia="Calibri" w:hAnsi="Arial" w:cs="Arial"/>
          <w:iCs/>
          <w:kern w:val="0"/>
          <w:sz w:val="24"/>
          <w14:ligatures w14:val="none"/>
        </w:rPr>
        <w:t>L’Apostolo Paolo dona al suo discepolo Timoteo la sua stessa regola di progresso visibile. Timoteo sarà perfetto quando vivrà alla perfezione quanto Paolo ogni giorno è impegnato a vivere. Lui dovrà essere perfetto in ogni cosa e questa perfezione dovrà essere visibile. Se il progresso spirituale non è visibile, esso è nullo.</w:t>
      </w:r>
    </w:p>
    <w:p w14:paraId="6F611056"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Allénati nella vera fede, perché l’esercizio fisico è utile a poco, mentre la vera fede è utile a tutto, portando con sé la promessa della vita presente e di quella futura. Questa parola è degna di fede e di essere accolta da tutti. Per questo infatti noi ci affatichiamo e combattiamo, perché abbiamo posto la nostra speranza nel Dio vivente, che è il salvatore di tutti gli uomini, ma soprattutto di quelli che credono. E tu prescrivi queste cose e inségnale. Nessuno disprezzi la tua giovane età, ma sii di esempio ai fedeli nel parlare, nel comportamento, nella carità, nella fede, nella purezza. In attesa del mio arrivo, dèdicati alla lettura, all’esortazione e all’insegnamento. Non trascurare il dono che è in te e che ti è stato conferito, mediante una parola profetica, con l’imposizione delle mani da parte dei presbìteri. Abbi cura di queste cose, dèdicati ad esse interamente, </w:t>
      </w:r>
      <w:bookmarkStart w:id="227" w:name="_Hlk130216208"/>
      <w:r w:rsidRPr="00C3148C">
        <w:rPr>
          <w:rFonts w:ascii="Arial" w:eastAsia="Calibri" w:hAnsi="Arial" w:cs="Arial"/>
          <w:i/>
          <w:kern w:val="0"/>
          <w:sz w:val="24"/>
          <w14:ligatures w14:val="none"/>
        </w:rPr>
        <w:t>perché tutti vedano il tuo progresso</w:t>
      </w:r>
      <w:bookmarkEnd w:id="227"/>
      <w:r w:rsidRPr="00C3148C">
        <w:rPr>
          <w:rFonts w:ascii="Arial" w:eastAsia="Calibri" w:hAnsi="Arial" w:cs="Arial"/>
          <w:i/>
          <w:kern w:val="0"/>
          <w:sz w:val="24"/>
          <w14:ligatures w14:val="none"/>
        </w:rPr>
        <w:t xml:space="preserve">. Vigila su te stesso e sul tuo insegnamento e sii perseverante: così facendo, salverai te stesso e quelli che ti ascoltano (1Tm 4,7-16). </w:t>
      </w:r>
    </w:p>
    <w:p w14:paraId="79BCAC40" w14:textId="77777777" w:rsidR="00C3148C" w:rsidRP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t xml:space="preserve">Da cosa ci si accorge che stiamo progredendo? Dalla vittoria sui nostri vizi e sulle nostre passioni. Dalla vittoria che riportiamo su ogni tentazione. Finché ogni vizio non sarà estirpato dal nostro cuore, dalla nostra mente, dal nostro corpo, abbiamo sempre bisogno di un ulteriore progresso. Anche quando avremo estirpato l’ultimo peccato veniale, abbiamo bisogno di un ulteriore progresso. Siamo chiamati ad amare il nostro Dio con il dono di tutta la nostra vita e finché ogni fibra del nostro essere non sarà stata consegnata a Lui, abbiamo bisogno di progresso spirituale. Quando Gesù fu reso perfetto? Quando è salito sulla croce e ha vissuto la sofferenza nella santità più santa che si possa conoscere. Ecco una ulteriore verità che l’Apostolo Paolo rivela a Timoteo: </w:t>
      </w:r>
      <w:r w:rsidRPr="00C3148C">
        <w:rPr>
          <w:rFonts w:ascii="Arial" w:eastAsia="Calibri" w:hAnsi="Arial" w:cs="Arial"/>
          <w:i/>
          <w:iCs/>
          <w:kern w:val="0"/>
          <w:sz w:val="24"/>
          <w14:ligatures w14:val="none"/>
        </w:rPr>
        <w:t>“Chi salva se stesso salva anche gli altri. Chi non salva se stesso, mai potrà salvare gli altri. La salvezza degli altri è il frutto della grazia prodotta dalla persona che è mandata per portare salvezza al mondo intero”</w:t>
      </w:r>
      <w:r w:rsidRPr="00C3148C">
        <w:rPr>
          <w:rFonts w:ascii="Arial" w:eastAsia="Calibri" w:hAnsi="Arial" w:cs="Arial"/>
          <w:kern w:val="0"/>
          <w:sz w:val="24"/>
          <w14:ligatures w14:val="none"/>
        </w:rPr>
        <w:t>. Oggi questa verità è assai trascurata, anzi disprezzata. Non salviamo noi stessi. Si insegna che già sono tutti salvi. La Madre di Gesù intervenga con la sua potente intercessione. Ci aiuti a capire che solo chi si salva, salva gli altri. Chi rimane nel peccato nutrirà il mondo solo di peccato.</w:t>
      </w:r>
    </w:p>
    <w:p w14:paraId="5628FA93" w14:textId="77777777" w:rsidR="00C3148C" w:rsidRPr="00C3148C" w:rsidRDefault="00C3148C" w:rsidP="009D5C4D">
      <w:pPr>
        <w:spacing w:after="240" w:line="240" w:lineRule="auto"/>
        <w:jc w:val="both"/>
        <w:rPr>
          <w:rFonts w:ascii="Arial" w:eastAsia="Calibri" w:hAnsi="Arial" w:cs="Arial"/>
          <w:kern w:val="0"/>
          <w:sz w:val="24"/>
          <w14:ligatures w14:val="none"/>
        </w:rPr>
      </w:pPr>
    </w:p>
    <w:p w14:paraId="3C17A397" w14:textId="77777777" w:rsidR="00C3148C" w:rsidRPr="00C3148C" w:rsidRDefault="00C3148C" w:rsidP="009D5C4D">
      <w:pPr>
        <w:pStyle w:val="Titolo3"/>
        <w:rPr>
          <w:i/>
          <w:kern w:val="0"/>
          <w:szCs w:val="24"/>
        </w:rPr>
      </w:pPr>
      <w:bookmarkStart w:id="228" w:name="_Hlk130315209"/>
      <w:bookmarkStart w:id="229" w:name="_Toc228440033"/>
      <w:bookmarkEnd w:id="225"/>
      <w:r w:rsidRPr="00C3148C">
        <w:t>Costui ha rinnegato la fede ed è peggiore di un infedele</w:t>
      </w:r>
      <w:bookmarkEnd w:id="229"/>
    </w:p>
    <w:p w14:paraId="71EB9DD6" w14:textId="430EC961"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Chi parla dalla carne è così distante da chi parla nello Spirito Santo allo stesso modo che l’oriente dista dall’occidente. Ecco come la profezia di Isaia rivela questa verità: </w:t>
      </w:r>
      <w:r w:rsidRPr="00C3148C">
        <w:rPr>
          <w:rFonts w:ascii="Arial" w:eastAsia="Calibri" w:hAnsi="Arial" w:cs="Arial"/>
          <w:i/>
          <w:kern w:val="0"/>
          <w:sz w:val="24"/>
          <w14:ligatures w14:val="none"/>
        </w:rPr>
        <w:t xml:space="preserve">“Cercate il Signore, mentre si fa trovare, invocatelo, mentre è </w:t>
      </w:r>
      <w:r w:rsidRPr="00C3148C">
        <w:rPr>
          <w:rFonts w:ascii="Arial" w:eastAsia="Calibri" w:hAnsi="Arial" w:cs="Arial"/>
          <w:i/>
          <w:kern w:val="0"/>
          <w:sz w:val="24"/>
          <w14:ligatures w14:val="none"/>
        </w:rPr>
        <w:lastRenderedPageBreak/>
        <w:t>vicino. L’empio abbandoni la sua via e l’uomo iniquo i suoi pensieri; ritorni al Signore che avrà misericordia di lui e al nostro Dio che largamente perdona. Perché i miei pensieri non sono i vostri pensieri, le vostre vie non sono le mie vie. Oracolo del Signore. Quanto il cielo sovrasta la terra, tanto le mie vie sovrastano le vostre vie, i miei pensieri sovrastano i vostri pensieri” (Is 55,6-9)</w:t>
      </w:r>
      <w:r w:rsidRPr="00C3148C">
        <w:rPr>
          <w:rFonts w:ascii="Arial" w:eastAsia="Calibri" w:hAnsi="Arial" w:cs="Arial"/>
          <w:iCs/>
          <w:kern w:val="0"/>
          <w:sz w:val="24"/>
          <w14:ligatures w14:val="none"/>
        </w:rPr>
        <w:t xml:space="preserve">. L’Apostolo Paolo rivela nella Prima Lettera ai Corinzi che l’uomo non trasformato dallo Spirito Santo non comprende le cose di Dio: </w:t>
      </w:r>
      <w:r w:rsidRPr="00C3148C">
        <w:rPr>
          <w:rFonts w:ascii="Arial" w:eastAsia="Calibri" w:hAnsi="Arial" w:cs="Arial"/>
          <w:i/>
          <w:kern w:val="0"/>
          <w:sz w:val="24"/>
          <w14:ligatures w14:val="none"/>
        </w:rPr>
        <w:t>“Ma, come sta scritto: Quelle cose che occhio non vide, né orecchio udì, né mai entrarono in cuore di uomo, Dio le ha preparate per coloro che lo amano. 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(1Cor 3,8-16)</w:t>
      </w:r>
      <w:r w:rsidRPr="00C3148C">
        <w:rPr>
          <w:rFonts w:ascii="Arial" w:eastAsia="Calibri" w:hAnsi="Arial" w:cs="Arial"/>
          <w:iCs/>
          <w:kern w:val="0"/>
          <w:sz w:val="24"/>
          <w14:ligatures w14:val="none"/>
        </w:rPr>
        <w:t>. Oggi il più grande fallimento della Pastorale della Chiesa proprio in questo consiste: la stragrande maggioranza di coloro che ancora si dicono cristiani, pensano secondo la carne, ragionano secondo la carne, parlano secondo la carne, dialogano secondo la carne, decidono secondo la carne, elaborano documenti secondo la carne, legiferano secondo la carne. Questo significa o che questi discepoli di Gesù sono stati refrattari all’opera dello Spirito Santo o anche che quanti erano e sono preposti alla loro formazione si sono adagiati sul pensiero del mondo e anche loro parlano secondo la carne e non secondo lo Spirito Santo, come è a loro richiesto per missione assunta e che dicono di svolgere nel nome di Cristo Signore. Quale parola secondo lo Spirito Santo potrà mai proferire un discepolo di Gesù che benedice il peccato? Quale Parola di Dio potrà mai dire un discepolo di Gesù che segue il pensiero del mondo, dopo averlo battezzato con false parole di Scrittura Santa? A nulla serve amministrare la grazia del Signore, se poi i parla secondo il mondo, si insegna secondo il mondo, non si formano discepoli di Gesù capaci di passare alla carne allo Spirito Santo. Ecco a cosa si sta assistendo nei nostri giorni: ad un insegnamento fondato interamente sull’immanenza nella totale ignoranza della trascendenza, del soprannaturale, della grazia, della purissima verità di Cristo Gesù. Si ha vergogna addirittura di nominare il nome del Padre, il nome di Cristo Gesù, il nome dello Spirito Santo. Al loro posto si nomina Dio, il Dio unico, che è un Dio solo per i cattolici, mentre tutte le altre confessioni religiose sono fortissimamente legati al loro Dio. Tanta devastazione sta operando nel cattolicesimo l’assunzione del pensiero secondo la carne.</w:t>
      </w:r>
      <w:r w:rsidR="00CE03A7">
        <w:rPr>
          <w:rFonts w:ascii="Arial" w:eastAsia="Calibri" w:hAnsi="Arial" w:cs="Arial"/>
          <w:iCs/>
          <w:kern w:val="0"/>
          <w:sz w:val="24"/>
          <w14:ligatures w14:val="none"/>
        </w:rPr>
        <w:t xml:space="preserve"> </w:t>
      </w:r>
    </w:p>
    <w:p w14:paraId="77130D9B"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Non rimproverare duramente un anziano, ma esortalo come fosse tuo padre, i più giovani come fratelli, le donne anziane come madri e le più giovani come sorelle, in tutta purezza. Onora le vedove, quelle che sono veramente vedove; ma se una vedova ha figli o nipoti, essi imparino prima ad adempiere i loro doveri </w:t>
      </w:r>
      <w:r w:rsidRPr="00C3148C">
        <w:rPr>
          <w:rFonts w:ascii="Arial" w:eastAsia="Calibri" w:hAnsi="Arial" w:cs="Arial"/>
          <w:i/>
          <w:kern w:val="0"/>
          <w:sz w:val="24"/>
          <w14:ligatures w14:val="none"/>
        </w:rPr>
        <w:lastRenderedPageBreak/>
        <w:t xml:space="preserve">verso quelli della propria famiglia e a contraccambiare i loro genitori: questa infatti è cosa gradita a Dio. Colei che è veramente vedova ed è rimasta sola, ha messo la speranza in Dio e si consacra all’orazione e alla preghiera giorno e notte; al contrario, quella che si abbandona ai piaceri, anche se vive, è già morta. Raccomanda queste cose, perché siano irreprensibili. Se poi qualcuno non si prende cura dei suoi cari, soprattutto di quelli della sua famiglia, </w:t>
      </w:r>
      <w:bookmarkStart w:id="230" w:name="_Hlk130302107"/>
      <w:r w:rsidRPr="00C3148C">
        <w:rPr>
          <w:rFonts w:ascii="Arial" w:eastAsia="Calibri" w:hAnsi="Arial" w:cs="Arial"/>
          <w:i/>
          <w:kern w:val="0"/>
          <w:sz w:val="24"/>
          <w14:ligatures w14:val="none"/>
        </w:rPr>
        <w:t>costui ha rinnegato la fede ed è peggiore di un infedele</w:t>
      </w:r>
      <w:bookmarkEnd w:id="230"/>
      <w:r w:rsidRPr="00C3148C">
        <w:rPr>
          <w:rFonts w:ascii="Arial" w:eastAsia="Calibri" w:hAnsi="Arial" w:cs="Arial"/>
          <w:i/>
          <w:kern w:val="0"/>
          <w:sz w:val="24"/>
          <w14:ligatures w14:val="none"/>
        </w:rPr>
        <w:t xml:space="preserve">. (1Tm 1,1-8). </w:t>
      </w:r>
    </w:p>
    <w:p w14:paraId="30FDDEAF" w14:textId="77777777" w:rsidR="00C3148C" w:rsidRP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t xml:space="preserve">L’Apostolo Paolo parla al suo fedele discepolo Timoteo, Vescovo della Chiesa del Dio vivente, dalle profondità della purezza dello Spirito Santo che governa il suo cuore, la sua mente, il suo corpo. Dalle profondità dello Spirito Santo che lo governa, insegna a Timoteo come amministrare secondo purezza di verità il Vangelo della salvezza. Nella comunità vi sono vedove sole e vedove con famiglia; vedove che si dedicano alla preghiera e al servizio del Vangelo e vedove che si sono consegnate alle passioni di questo mondo. Chi ha famiglia, è cosa giusta che sia soccorsa da essa e così non farà ricadere il peso sulla comunità. Questa non può sopperire ad ogni esigenza. Ecco una parola forte detta con fermezza di Spirito Santo: </w:t>
      </w:r>
      <w:r w:rsidRPr="00C3148C">
        <w:rPr>
          <w:rFonts w:ascii="Arial" w:eastAsia="Calibri" w:hAnsi="Arial" w:cs="Arial"/>
          <w:i/>
          <w:iCs/>
          <w:kern w:val="0"/>
          <w:sz w:val="24"/>
          <w14:ligatures w14:val="none"/>
        </w:rPr>
        <w:t>“Se poi qualcuno non si prende cura dei suoi cari, soprattutto di quelli della sua famiglia, costui ha rinnegato la fede ed è peggiore di un infedele”</w:t>
      </w:r>
      <w:r w:rsidRPr="00C3148C">
        <w:rPr>
          <w:rFonts w:ascii="Arial" w:eastAsia="Calibri" w:hAnsi="Arial" w:cs="Arial"/>
          <w:kern w:val="0"/>
          <w:sz w:val="24"/>
          <w14:ligatures w14:val="none"/>
        </w:rPr>
        <w:t>. Poiché noi oggi non parliamo più dallo Spirito Santo, siamo grandi creatori di decisioni false e soprattutto parliamo con parole false. La Chiesa di Cristo è chiamata ad essere essa stessa povera, a imitazione del suo Maestro e Signore. Nella sua povertà necessariamente dovrà fare una scelta. Lo Spirito Santo all’Apostolo Paolo suggerisce quella secondo purissima giustizia distributiva. Anche il mondo oggi è nella grande confusione, perché essendo nella carne, non conosce la giustizia secondo Dio e tutto si sta trasformando in un diritto. La Madre della Redenzione ci aiuti a formarci nello Spirito Santo per formare discepolo di Gesù nella purezza della divina ed eterna verità.</w:t>
      </w:r>
    </w:p>
    <w:p w14:paraId="16549E4B" w14:textId="77777777" w:rsidR="00C3148C" w:rsidRPr="00C3148C" w:rsidRDefault="00C3148C" w:rsidP="009D5C4D">
      <w:pPr>
        <w:spacing w:after="240" w:line="240" w:lineRule="auto"/>
        <w:jc w:val="both"/>
        <w:rPr>
          <w:rFonts w:ascii="Arial" w:eastAsia="Calibri" w:hAnsi="Arial" w:cs="Arial"/>
          <w:kern w:val="0"/>
          <w:sz w:val="24"/>
          <w14:ligatures w14:val="none"/>
        </w:rPr>
      </w:pPr>
    </w:p>
    <w:p w14:paraId="63C1A6AE" w14:textId="77777777" w:rsidR="00C3148C" w:rsidRPr="00C3148C" w:rsidRDefault="00C3148C" w:rsidP="009D5C4D">
      <w:pPr>
        <w:pStyle w:val="Titolo3"/>
        <w:rPr>
          <w:i/>
          <w:kern w:val="0"/>
        </w:rPr>
      </w:pPr>
      <w:bookmarkStart w:id="231" w:name="_Hlk130460025"/>
      <w:bookmarkStart w:id="232" w:name="_Toc228440034"/>
      <w:bookmarkEnd w:id="228"/>
      <w:r w:rsidRPr="00C3148C">
        <w:t>Perché questa possa venire incontro a quelle che sono veramente vedove</w:t>
      </w:r>
      <w:bookmarkEnd w:id="232"/>
    </w:p>
    <w:p w14:paraId="17244146"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Cs/>
          <w:kern w:val="0"/>
          <w:sz w:val="24"/>
          <w14:ligatures w14:val="none"/>
        </w:rPr>
        <w:t>Nelle opere di carità o di misericordia corporali, dobbiamo distinguere quanto spetta ad ogni singola persona e quanto invece spetta alla Chiesa, in quanto comunità parrocchiale o comunità diocesana. Quanto spetta alla singola persona così è regolamentato nel Libro del Siracide: “</w:t>
      </w:r>
      <w:r w:rsidRPr="00C3148C">
        <w:rPr>
          <w:rFonts w:ascii="Arial" w:eastAsia="Calibri" w:hAnsi="Arial" w:cs="Arial"/>
          <w:i/>
          <w:kern w:val="0"/>
          <w:sz w:val="24"/>
          <w14:ligatures w14:val="none"/>
        </w:rPr>
        <w:t>Se fai il bene, sappi a chi lo fai; così avrai una ricompensa per i tuoi benefici. Fa’ il bene all’uomo pio e avrai la ricompensa, se non da lui, certo dall’Altissimo. Nessun beneficio a chi si ostina nel male e a chi rifiuta di fare l’elemosina. Fa’ doni all’uomo pio e non dare aiuto al peccatore. Fa’ il bene al povero e non donare all’empio, rifiutagli il pane e non dargliene, perché egli non ne usi per dominarti; il male che ne avrai sarà doppio per tutti i benefici che gli avrai fatto. Perché anche l’Altissimo detesta i peccatori e agli empi darà quello che meritano, li custodisce fino al giorno della vendetta. Fa’ doni all’uomo buono e non dare aiuto al peccatore (Sir 12,1-7).</w:t>
      </w:r>
      <w:r w:rsidRPr="00C3148C">
        <w:rPr>
          <w:rFonts w:ascii="Arial" w:eastAsia="Calibri" w:hAnsi="Arial" w:cs="Arial"/>
          <w:iCs/>
          <w:kern w:val="0"/>
          <w:sz w:val="24"/>
          <w14:ligatures w14:val="none"/>
        </w:rPr>
        <w:t xml:space="preserve"> Nel Libro dei Proverbi invece viene insegnato di fare il bene anche al nemico: </w:t>
      </w:r>
      <w:r w:rsidRPr="00C3148C">
        <w:rPr>
          <w:rFonts w:ascii="Arial" w:eastAsia="Calibri" w:hAnsi="Arial" w:cs="Arial"/>
          <w:i/>
          <w:kern w:val="0"/>
          <w:sz w:val="24"/>
          <w14:ligatures w14:val="none"/>
        </w:rPr>
        <w:t xml:space="preserve">“Se il tuo nemico ha fame, dagli pane da mangiare, se ha sete, dagli acqua da bere, perché così </w:t>
      </w:r>
      <w:r w:rsidRPr="00C3148C">
        <w:rPr>
          <w:rFonts w:ascii="Arial" w:eastAsia="Calibri" w:hAnsi="Arial" w:cs="Arial"/>
          <w:i/>
          <w:kern w:val="0"/>
          <w:sz w:val="24"/>
          <w14:ligatures w14:val="none"/>
        </w:rPr>
        <w:lastRenderedPageBreak/>
        <w:t>ammasserai carboni ardenti sul suo capo e il Signore ti ricompenserà (Pr 25,21-22)</w:t>
      </w:r>
      <w:r w:rsidRPr="00C3148C">
        <w:rPr>
          <w:rFonts w:ascii="Arial" w:eastAsia="Calibri" w:hAnsi="Arial" w:cs="Arial"/>
          <w:iCs/>
          <w:kern w:val="0"/>
          <w:sz w:val="24"/>
          <w14:ligatures w14:val="none"/>
        </w:rPr>
        <w:t xml:space="preserve">. Questo Proverbio così viene ripreso dall’Apostolo Paolo: </w:t>
      </w:r>
      <w:r w:rsidRPr="00C3148C">
        <w:rPr>
          <w:rFonts w:ascii="Arial" w:eastAsia="Calibri" w:hAnsi="Arial" w:cs="Arial"/>
          <w:i/>
          <w:kern w:val="0"/>
          <w:sz w:val="24"/>
          <w14:ligatures w14:val="none"/>
        </w:rPr>
        <w:t>“Non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12.17-21)</w:t>
      </w:r>
      <w:r w:rsidRPr="00C3148C">
        <w:rPr>
          <w:rFonts w:ascii="Arial" w:eastAsia="Calibri" w:hAnsi="Arial" w:cs="Arial"/>
          <w:iCs/>
          <w:kern w:val="0"/>
          <w:sz w:val="24"/>
          <w14:ligatures w14:val="none"/>
        </w:rPr>
        <w:t xml:space="preserve">. Nel Vangelo secondo Matteo Gesù chiede ad ogni suo discepolo di amare tutti indistintamente. Il bene va fatto a tutti: </w:t>
      </w:r>
      <w:r w:rsidRPr="00C3148C">
        <w:rPr>
          <w:rFonts w:ascii="Arial" w:eastAsia="Calibri" w:hAnsi="Arial" w:cs="Arial"/>
          <w:i/>
          <w:kern w:val="0"/>
          <w:sz w:val="24"/>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5,43-48). </w:t>
      </w:r>
    </w:p>
    <w:p w14:paraId="64E8C8A9" w14:textId="0A937183"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Naturalmente il bene va fatto secondo ciò che uno possiede. La condivisione anche del poco è santamente raccomandata. Così nel Libro di Tobia: </w:t>
      </w:r>
      <w:r w:rsidRPr="00C3148C">
        <w:rPr>
          <w:rFonts w:ascii="Arial" w:eastAsia="Calibri" w:hAnsi="Arial" w:cs="Arial"/>
          <w:i/>
          <w:kern w:val="0"/>
          <w:sz w:val="24"/>
          <w14:ligatures w14:val="none"/>
        </w:rPr>
        <w:t>“Non distogliere lo sguardo da ogni povero e Dio non distoglierà da te il suo. In proporzione a quanto possiedi fa’ elemosina, secondo le tue disponibilità; se hai poco, non esitare a fare elemosina secondo quel poco. Così ti preparerai un bel tesoro per il giorno del bisogno, poiché l’elemosina libera dalla morte e impedisce di entrare nelle tenebre. Infatti per tutti quelli che la compiono, l’elemosina è un dono prezioso davanti all’Altissimo” (Tb 4,7-11)</w:t>
      </w:r>
      <w:r w:rsidRPr="00C3148C">
        <w:rPr>
          <w:rFonts w:ascii="Arial" w:eastAsia="Calibri" w:hAnsi="Arial" w:cs="Arial"/>
          <w:iCs/>
          <w:kern w:val="0"/>
          <w:sz w:val="24"/>
          <w14:ligatures w14:val="none"/>
        </w:rPr>
        <w:t xml:space="preserve">. Non c’è nessuno che non possa fare del bene a chi è nel bisogno. Sempre però dobbiamo ricordare la regola dell’Apostolo Paolo che vale per ogni uomo: </w:t>
      </w:r>
      <w:r w:rsidRPr="00C3148C">
        <w:rPr>
          <w:rFonts w:ascii="Arial" w:eastAsia="Calibri" w:hAnsi="Arial" w:cs="Arial"/>
          <w:i/>
          <w:kern w:val="0"/>
          <w:sz w:val="24"/>
          <w14:ligatures w14:val="none"/>
        </w:rPr>
        <w:t xml:space="preserve">“Fratelli, nel nome del Signore nostro Gesù Cristo, vi raccomandiamo di tenervi lontani da ogni fratello che conduce una vita disordinata, non secondo l’insegnamento che vi è stato trasmesso da noi. Sapete in che modo dovete prenderci a modello: noi infatti non siamo rimasti oziosi in mezzo a voi, né abbiamo mangiato gratuitamente il pane di alcuno, ma abbiamo lavorato duramente, notte e giorno, per non essere di peso ad alcuno di voi. Non che non ne avessimo diritto, ma per darci a voi come modello da imitare. E infatti quando eravamo presso di voi, vi abbiamo sempre dato questa regola: chi non vuole lavorare, neppure mangi. Sentiamo infatti che alcuni fra voi vivono una vita disordinata, senza fare nulla e sempre in agitazione. A questi tali, esortandoli nel Signore Gesù Cristo, ordiniamo di guadagnarsi il pane lavorando con tranquillità. Ma voi, fratelli, non stancatevi di fare il bene. Se qualcuno non obbedisce a quanto diciamo in questa lettera, prendete nota di lui e interrompete i rapporti, perché si vergogni; non trattatelo però come un nemico, ma ammonitelo come un fratello (2Ts 3,6-15). </w:t>
      </w:r>
      <w:r w:rsidRPr="00C3148C">
        <w:rPr>
          <w:rFonts w:ascii="Arial" w:eastAsia="Calibri" w:hAnsi="Arial" w:cs="Arial"/>
          <w:iCs/>
          <w:kern w:val="0"/>
          <w:sz w:val="24"/>
          <w14:ligatures w14:val="none"/>
        </w:rPr>
        <w:t>Vi è poi la carità della comunità. Essa è comunità diocesana e comunità parrocchiale. Le risorse della comunità sono sempre poche. I bisogni sono sempre molti. L’Apostolo Paolo doma una regola che sempre dovrà essere osservata. Su quale fondamento questa regola si fonda? Sulla perfetta giustizia, non distributiva, ma commutativa.</w:t>
      </w:r>
      <w:r w:rsidR="00CE03A7">
        <w:rPr>
          <w:rFonts w:ascii="Arial" w:eastAsia="Calibri" w:hAnsi="Arial" w:cs="Arial"/>
          <w:iCs/>
          <w:kern w:val="0"/>
          <w:sz w:val="24"/>
          <w14:ligatures w14:val="none"/>
        </w:rPr>
        <w:t xml:space="preserve"> </w:t>
      </w:r>
      <w:r w:rsidRPr="00C3148C">
        <w:rPr>
          <w:rFonts w:ascii="Arial" w:eastAsia="Calibri" w:hAnsi="Arial" w:cs="Arial"/>
          <w:iCs/>
          <w:kern w:val="0"/>
          <w:sz w:val="24"/>
          <w14:ligatures w14:val="none"/>
        </w:rPr>
        <w:t xml:space="preserve">Questo significa che la comunità cristiana non è un organismo nel quale si distribuiscono beni a </w:t>
      </w:r>
      <w:r w:rsidRPr="00C3148C">
        <w:rPr>
          <w:rFonts w:ascii="Arial" w:eastAsia="Calibri" w:hAnsi="Arial" w:cs="Arial"/>
          <w:iCs/>
          <w:kern w:val="0"/>
          <w:sz w:val="24"/>
          <w14:ligatures w14:val="none"/>
        </w:rPr>
        <w:lastRenderedPageBreak/>
        <w:t xml:space="preserve">coloro che sono nel bisogno. Essa è invece un organismo dove il bene si fa secondo giustizia. Chi dovrà essere servito dalla comunità? Coloro che la comunità hanno servito e servono. La carità per la Chiesa non è carità, ma perfetta giustizia. La carità è in tutto simile al salario, anzi è il salario dovuto a chi ha lavorato e lavora per essa. Dopo aver assolto ogni obbligo di giustizia, se qualcosa rimane, si può dare a chi è nel bisogno. </w:t>
      </w:r>
    </w:p>
    <w:p w14:paraId="5166D801"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Cs/>
          <w:kern w:val="0"/>
          <w:sz w:val="24"/>
          <w14:ligatures w14:val="none"/>
        </w:rPr>
        <w:t>“</w:t>
      </w:r>
      <w:r w:rsidRPr="00C3148C">
        <w:rPr>
          <w:rFonts w:ascii="Arial" w:eastAsia="Calibri" w:hAnsi="Arial" w:cs="Arial"/>
          <w:i/>
          <w:kern w:val="0"/>
          <w:sz w:val="24"/>
          <w14:ligatures w14:val="none"/>
        </w:rPr>
        <w:t xml:space="preserve">Una vedova sia iscritta nel catalogo delle vedove quando abbia non meno di sessant’anni, sia moglie di un solo uomo, sia conosciuta per le sue opere buone: abbia cioè allevato figli, praticato l’ospitalità, lavato i piedi ai santi, sia venuta in soccorso agli afflitti, abbia esercitato ogni opera di bene. Le vedove più giovani non accettarle, perché, quando vogliono sposarsi di nuovo, abbandonano Cristo e si attirano così un giudizio di condanna, perché infedeli al loro primo impegno. Inoltre, non avendo nulla da fare, si abituano a girare qua e là per le case e sono non soltanto oziose, ma pettegole e curiose, parlando di ciò che non conviene. Desidero quindi che le più giovani si risposino, abbiano figli, governino la loro casa, per non dare ai vostri avversari alcun motivo di biasimo. Alcune infatti si sono già perse dietro a Satana. Se qualche donna credente ha con sé delle vedove, provveda lei a loro, e il peso non ricada sulla Chiesa, </w:t>
      </w:r>
      <w:bookmarkStart w:id="233" w:name="_Hlk130377339"/>
      <w:r w:rsidRPr="00C3148C">
        <w:rPr>
          <w:rFonts w:ascii="Arial" w:eastAsia="Calibri" w:hAnsi="Arial" w:cs="Arial"/>
          <w:i/>
          <w:kern w:val="0"/>
          <w:sz w:val="24"/>
          <w14:ligatures w14:val="none"/>
        </w:rPr>
        <w:t>perché questa possa venire incontro a quelle che sono veramente vedove</w:t>
      </w:r>
      <w:bookmarkEnd w:id="233"/>
      <w:r w:rsidRPr="00C3148C">
        <w:rPr>
          <w:rFonts w:ascii="Arial" w:eastAsia="Calibri" w:hAnsi="Arial" w:cs="Arial"/>
          <w:i/>
          <w:kern w:val="0"/>
          <w:sz w:val="24"/>
          <w14:ligatures w14:val="none"/>
        </w:rPr>
        <w:t xml:space="preserve"> (1Tm 5, 9-16). </w:t>
      </w:r>
    </w:p>
    <w:p w14:paraId="71798BAE" w14:textId="77777777" w:rsidR="00C3148C" w:rsidRP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t>Le regole della giustizia vanno rettamene osservate. Prima viene la giustizia, poi la carità. Vale per ogni singolo uomo, vale per la comunità, sia parrocchiale che diocesana. Prima il giusto salario. Poi le opere di carità o di elemosina. La Madre della Redenzione ci insegni questa grande virtù.</w:t>
      </w:r>
    </w:p>
    <w:p w14:paraId="5EF092F0" w14:textId="77777777" w:rsidR="00C3148C" w:rsidRPr="00C3148C" w:rsidRDefault="00C3148C" w:rsidP="009D5C4D">
      <w:pPr>
        <w:spacing w:after="240" w:line="240" w:lineRule="auto"/>
        <w:jc w:val="both"/>
        <w:rPr>
          <w:rFonts w:ascii="Arial" w:eastAsia="Calibri" w:hAnsi="Arial" w:cs="Arial"/>
          <w:kern w:val="0"/>
          <w:sz w:val="24"/>
          <w14:ligatures w14:val="none"/>
        </w:rPr>
      </w:pPr>
    </w:p>
    <w:p w14:paraId="3C43ECDF" w14:textId="77777777" w:rsidR="00C3148C" w:rsidRPr="00C3148C" w:rsidRDefault="00C3148C" w:rsidP="009D5C4D">
      <w:pPr>
        <w:pStyle w:val="Titolo3"/>
        <w:rPr>
          <w:i/>
          <w:kern w:val="0"/>
          <w:sz w:val="18"/>
        </w:rPr>
      </w:pPr>
      <w:bookmarkStart w:id="234" w:name="_Toc228440035"/>
      <w:bookmarkEnd w:id="231"/>
      <w:r w:rsidRPr="00C3148C">
        <w:t>Non accettare accuse contro un presbìtero se non vi sono due o tre testimoni</w:t>
      </w:r>
      <w:bookmarkEnd w:id="234"/>
    </w:p>
    <w:p w14:paraId="14E3013A"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L’Apostolo Paolo, essendo pieno di Spirito Santo, conosce gli abissi del cuore dell’uomo e sa che in esso in ogni istante potrebbe entrare Satana è prenderne il pieno governo. Qual è il pensiero, il solo ed un pensiero di Satana? Distruggere Cristo Gesù. Come si distrugge Cristo Gesù? Distruggendo i missionari del suo Vangelo, i custodi della sua verità, gli esegeti e gli ermeneuti del suo mistero. Se lui riesce a prendere il governo del cuore di un solo papa, tutta la Chiesa precipita nella grande confusione. Se prende il possesso di un solo vescovo, tutto il suo gregge soffrirà per il cattivo governo fatto di pensieri della terra e non di pensieri del cielo. Se prende il cuore di un parroco, tutta la parrocchia perde la verità di Gesù Signore. Se prende il cuore di un Maestro di teologia, tutti gli alunni a lui ammaestrati saranno pieni di dottrine false e menzognere. Per ogni cuore che lui conquista, i danni saranno sempre ingenti. Qual è la sua astuzia? Conquistare i cuori di quanti sono in alto, sono responsabili di altri e questo in ogni campo. Prede prelibate di Satana sono i presbiteri di Cristo Gesù. Perché sono i presbiteri? Perché sono essi a contatto con le anime. Sono essi che le curano, le difendono, le proteggono, le ammaestrano, insegnano loro come si crede in Cristo Gesù e come si obbedisce alla sua Parola. Come Satana potrà distruggere </w:t>
      </w:r>
      <w:r w:rsidRPr="00C3148C">
        <w:rPr>
          <w:rFonts w:ascii="Arial" w:eastAsia="Calibri" w:hAnsi="Arial" w:cs="Arial"/>
          <w:iCs/>
          <w:kern w:val="0"/>
          <w:sz w:val="24"/>
          <w14:ligatures w14:val="none"/>
        </w:rPr>
        <w:lastRenderedPageBreak/>
        <w:t xml:space="preserve">un presbitero? Infangandolo con ogni calunnia, ogni maldicenza, mettendolo alla gogna con ogni pettegolezzo e ogni parola cattiva sul suo conto. Poiché chi deve proteggere il presbitero è il Vescovo, quando a lui giunge una voce cattiva su un presbitero, è suo obbligo chiamare il presbitero e ammonirlo perché subito ritorni sulla buona via. Però può anche succedere che la calunnia, la menzogna, il pettegolezzo, la voce cattiva sia una pura invenzione di coscienze senza scrupoli e di cuori governati da Satana. Cosa dovrà fare allora un vescovo? Servirsi della regola suggerita dall’Apostolo Paolo che è quella dettata da Dio a Mosè: perché una accusa sia ritenuta vera, è necessario che essa sia provata da due testimoni concordi. Dove questi due testimoni non esistono o non sono concordi, l’accusa deve cadere. Con Cristo Gesù è avvenuta la stessa cosa. Nella notte del processo non si trovarono due testimoni concordi e si stava rischiando di mandare tutto in fumo. Poi sappiamo che il sommo sacerdote interrogò Gesù sotto giuramento e Gesù si rivelò come il Figlio dell’uomo: </w:t>
      </w:r>
      <w:r w:rsidRPr="00C3148C">
        <w:rPr>
          <w:rFonts w:ascii="Arial" w:eastAsia="Calibri" w:hAnsi="Arial" w:cs="Arial"/>
          <w:i/>
          <w:kern w:val="0"/>
          <w:sz w:val="24"/>
          <w14:ligatures w14:val="none"/>
        </w:rPr>
        <w:t>“Allora il sommo sacerdote gli disse: «Ti scongiuro, per il Dio vivente, di dirci se sei tu il Cristo, il Figlio di Dio». «Tu l’hai detto – gli rispose Gesù –; anzi io vi dico: d’ora innanzi vedrete il Figlio dell’uomo seduto alla destra della Potenza e venire sulle nubi del cielo». Allora il sommo sacerdote si stracciò le vesti dicendo: «Ha bestemmiato! Che bisogno abbiamo ancora di testimoni? Ecco, ora avete udito la bestemmia; che ve ne pare?». E quelli risposero: «È reo di morte!» (Mt 26,63-66)</w:t>
      </w:r>
      <w:r w:rsidRPr="00C3148C">
        <w:rPr>
          <w:rFonts w:ascii="Arial" w:eastAsia="Calibri" w:hAnsi="Arial" w:cs="Arial"/>
          <w:iCs/>
          <w:kern w:val="0"/>
          <w:sz w:val="24"/>
          <w14:ligatures w14:val="none"/>
        </w:rPr>
        <w:t xml:space="preserve">. Gesù fu condannato per odio verso la sua divina ed eterna verità. </w:t>
      </w:r>
    </w:p>
    <w:p w14:paraId="63B2DC38"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w:t>
      </w:r>
      <w:bookmarkStart w:id="235" w:name="_Hlk130461227"/>
      <w:r w:rsidRPr="00C3148C">
        <w:rPr>
          <w:rFonts w:ascii="Arial" w:eastAsia="Calibri" w:hAnsi="Arial" w:cs="Arial"/>
          <w:i/>
          <w:kern w:val="0"/>
          <w:sz w:val="24"/>
          <w14:ligatures w14:val="none"/>
        </w:rPr>
        <w:t>Non accettare accuse contro un presbìtero se non vi sono due o tre testimoni</w:t>
      </w:r>
      <w:bookmarkEnd w:id="235"/>
      <w:r w:rsidRPr="00C3148C">
        <w:rPr>
          <w:rFonts w:ascii="Arial" w:eastAsia="Calibri" w:hAnsi="Arial" w:cs="Arial"/>
          <w:i/>
          <w:kern w:val="0"/>
          <w:sz w:val="24"/>
          <w14:ligatures w14:val="none"/>
        </w:rPr>
        <w:t xml:space="preserve">. Quelli poi che risultano colpevoli, rimproverali alla presenza di tutti, perché anche gli altri abbiano timore. Ti scongiuro davanti a Dio, a Cristo Gesù e agli angeli eletti, di osservare queste norme con imparzialità e di non fare mai nulla per favorire qualcuno. Non aver fretta di imporre le mani ad alcuno, per non farti complice dei peccati altrui. Consèrvati puro! Non bere soltanto acqua, ma bevi un po’ di vino, a causa dello stomaco e dei tuoi frequenti disturbi. I peccati di alcuni si manifestano prima del giudizio, e di altri dopo; così anche le opere buone vengono alla luce, e quelle che non lo sono non possono rimanere nascoste. (1Tm 5, 17-24). </w:t>
      </w:r>
    </w:p>
    <w:p w14:paraId="5FB73B7D" w14:textId="77777777" w:rsidR="00C3148C" w:rsidRP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t xml:space="preserve">Oggi stiamo assistendo nella Chiesa di Dio ad un vero massacro contro i sacerdoti di Cristo Gesù. Li si vuole privare della loro altissima verità, del loro mistero, dello stesso ministero sacro. Vengono disprezzati con ogni disprezzo. Li si vuole servi del mondo e non di Cristo Gesù. Si desidera che tutti si conformino al pensiero dominante. Non si vuole lasciare nessuno spazio allo Spirito Santo, il Creatore di un esercito innumerevole di sacerdoti santi ognuno con il suo carisma e con una personale missione da esercitare in favore della salvezza delle anime. Se oggi un sacerdote dovesse decidersi di dedicarsi al bene delle anime, verrebbe dichiarato un fallito. Ecco quanto scrivevano tempo addietro sul presbitero di Cristo Gesù. </w:t>
      </w:r>
    </w:p>
    <w:p w14:paraId="137220E0" w14:textId="77777777" w:rsidR="00C3148C" w:rsidRPr="00540A81" w:rsidRDefault="00C3148C" w:rsidP="009D5C4D">
      <w:pPr>
        <w:spacing w:after="240" w:line="240" w:lineRule="auto"/>
        <w:jc w:val="both"/>
        <w:rPr>
          <w:rFonts w:ascii="Arial" w:eastAsia="Calibri" w:hAnsi="Arial" w:cs="Arial"/>
          <w:i/>
          <w:kern w:val="0"/>
          <w:sz w:val="24"/>
          <w:szCs w:val="16"/>
          <w14:ligatures w14:val="none"/>
        </w:rPr>
      </w:pPr>
      <w:r w:rsidRPr="00540A81">
        <w:rPr>
          <w:rFonts w:ascii="Arial" w:eastAsia="Calibri" w:hAnsi="Arial" w:cs="Arial"/>
          <w:kern w:val="0"/>
          <w:sz w:val="24"/>
          <w:szCs w:val="16"/>
          <w14:ligatures w14:val="none"/>
        </w:rPr>
        <w:t xml:space="preserve">Diciamo fin da subito che per noi il Sacerdozio Ordinato è in tutto simile alle mura di Gerico. Esse rendevano la città inespugnabile. Infatti essa non fu presa con la </w:t>
      </w:r>
      <w:r w:rsidRPr="00540A81">
        <w:rPr>
          <w:rFonts w:ascii="Arial" w:eastAsia="Calibri" w:hAnsi="Arial" w:cs="Arial"/>
          <w:kern w:val="0"/>
          <w:sz w:val="24"/>
          <w:szCs w:val="16"/>
          <w14:ligatures w14:val="none"/>
        </w:rPr>
        <w:lastRenderedPageBreak/>
        <w:t xml:space="preserve">forza. È stato invece il Signore che ha fatto crollare le sue mura e i figli d’Israele hanno potuto votarla allo sterminio. Così il Testo Sacro: </w:t>
      </w:r>
      <w:r w:rsidRPr="00540A81">
        <w:rPr>
          <w:rFonts w:ascii="Arial" w:eastAsia="Calibri" w:hAnsi="Arial" w:cs="Arial"/>
          <w:i/>
          <w:iCs/>
          <w:kern w:val="0"/>
          <w:sz w:val="24"/>
          <w:szCs w:val="16"/>
          <w14:ligatures w14:val="none"/>
        </w:rPr>
        <w:t>“</w:t>
      </w:r>
      <w:r w:rsidRPr="00540A81">
        <w:rPr>
          <w:rFonts w:ascii="Arial" w:eastAsia="Calibri" w:hAnsi="Arial" w:cs="Arial"/>
          <w:i/>
          <w:kern w:val="0"/>
          <w:sz w:val="24"/>
          <w:szCs w:val="16"/>
          <w14:ligatures w14:val="none"/>
        </w:rPr>
        <w:t xml:space="preserve">Ora Gerico era sbarrata e sprangata davanti agli Israeliti; nessuno usciva né entrava. Disse il Signore a Giosuè: «Vedi, consegno in mano tua Gerico e il suo re, pur essendo essi prodi guerrieri. Voi tutti idonei alla guerra, girerete intorno alla città, percorrendo una volta il perimetro della città. Farete così per sei giorni. Sette sacerdoti porteranno sette trombe di corno d’ariete davanti all’arca; il settimo giorno, poi, girerete intorno alla città per sette volte e i sacerdoti suoneranno le trombe. Quando si suonerà il corno d’ariete, appena voi sentirete il suono della tromba, tutto il popolo proromperà in un grande grido di guerra, allora le mura della città crolleranno e il popolo salirà, ciascuno diritto davanti a sé». Di buon mattino Giosuè si alzò e i sacerdoti portarono l’arca del Signore; i sette sacerdoti, che portavano le sette trombe di corno d’ariete davanti all’arca del Signore, procedevano suonando le trombe. Il gruppo armato marciava davanti a loro e la retroguardia seguiva l’arca del Signore; si procedeva al suono delle trombe. Il secondo giorno girarono intorno alla città una volta e tornarono poi all’accampamento. Così fecero per sei giorni. </w:t>
      </w:r>
    </w:p>
    <w:p w14:paraId="1C63EB86" w14:textId="77777777" w:rsidR="00C3148C" w:rsidRPr="00540A81" w:rsidRDefault="00C3148C" w:rsidP="009D5C4D">
      <w:pPr>
        <w:spacing w:after="240" w:line="240" w:lineRule="auto"/>
        <w:jc w:val="both"/>
        <w:rPr>
          <w:rFonts w:ascii="Arial" w:eastAsia="Calibri" w:hAnsi="Arial" w:cs="Arial"/>
          <w:bCs/>
          <w:i/>
          <w:kern w:val="0"/>
          <w:sz w:val="24"/>
          <w:szCs w:val="16"/>
          <w14:ligatures w14:val="none"/>
        </w:rPr>
      </w:pPr>
      <w:r w:rsidRPr="00540A81">
        <w:rPr>
          <w:rFonts w:ascii="Arial" w:eastAsia="Calibri" w:hAnsi="Arial" w:cs="Arial"/>
          <w:bCs/>
          <w:i/>
          <w:kern w:val="0"/>
          <w:sz w:val="24"/>
          <w:szCs w:val="16"/>
          <w14:ligatures w14:val="none"/>
        </w:rPr>
        <w:t xml:space="preserve">Il settimo giorno si alzarono allo spuntare dell’alba e girarono intorno alla città sette volte, secondo questo cerimoniale; soltanto in quel giorno fecero sette volte il giro intorno alla città. Alla settima volta i sacerdoti diedero fiato alle trombe e Giosuè disse al popolo: «Lanciate il grido di guerra, perché il Signore vi consegna la città. Questa città, con quanto vi è in essa, sarà votata allo sterminio per il Signore. Rimarrà in vita soltanto la prostituta Raab e chiunque è in casa con lei, perché ha nascosto i messaggeri inviati da noi. Quanto a voi, guardatevi da ciò che è votato allo sterminio: mentre operate la distruzione, non prendete nulla di ciò che è votato allo sterminio, altrimenti rendereste votato allo sterminio l’accampamento d’Israele e gli arrechereste una disgrazia. Tutto l’argento e l’oro e gli oggetti di bronzo e di ferro sono consacrati al Signore: devono entrare nel tesoro del Signore». Il popolo lanciò il grido di guerra e suonarono le trombe. Come il popolo udì il suono della tromba e lanciò un grande grido di guerra, le mura della città crollarono su se stesse; il popolo salì verso la città, ciascuno diritto davanti a sé, e si impadronirono della città. Votarono allo sterminio tutto quanto c’era in città: uomini e donne, giovani e vecchi, buoi, pecore e asini, tutto passarono a fil di spada (Gs 6,1-5.12-21). </w:t>
      </w:r>
    </w:p>
    <w:p w14:paraId="404F255C"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Gerico è figura della Chiesa. Le sue mura sono il suo Sacerdozio Ordinato. Se crollano queste mura, Satana voterà la Chiesa allo sterminio, la ridurrà in polvere e cenere. Poiché Satana lo sa che le mura di protezione della Chiesa sono il suo Sacerdozio Ordinato, si è impegnato con tutto l’esercito dei diavoli dell’inferno a suonare ogni giorno le trombe della falsità, della calunnia, dalla menzogna, dell’inganno, della diceria, della critica, dello scandalo, del vilipendio, del disprezzo, dell’esposizione a pubblico ludibrio delle colpe del Sacerdote Ordinato, perché tutto il popolo del Signore perda la fede nei suoi Pastori. Persa la fede, oggi crolla una parte di muro e domani ne crolla un’altra parte e Satana e i suoi angeli possono fare scempio del gregge del Signore. La sua è strategia vincente. </w:t>
      </w:r>
    </w:p>
    <w:p w14:paraId="3758FE4F"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spacing w:val="-2"/>
          <w:kern w:val="0"/>
          <w:sz w:val="24"/>
          <w:szCs w:val="16"/>
          <w14:ligatures w14:val="none"/>
        </w:rPr>
        <w:lastRenderedPageBreak/>
        <w:t>Lo abbiamo già scritto. Oggi Satana ha inventato armi ancora più sofisticate per far crollare le mura della Chiesa. Lui sta lavorando alacremente, senza alcuna sosta, perché il Sacerdozio Ordinato venga sottratto interamente al soprannaturale e venga consegnato in pasto all’immanenza. Del Sacerdote Orinato vuole che si faccia un ministero umano e non divino, governato da leggi umane e non celesti, secondo il volere degli uomini e non più secondo il volere di Dio. Questa</w:t>
      </w:r>
      <w:r w:rsidRPr="00540A81">
        <w:rPr>
          <w:rFonts w:ascii="Arial" w:eastAsia="Calibri" w:hAnsi="Arial" w:cs="Arial"/>
          <w:kern w:val="0"/>
          <w:sz w:val="24"/>
          <w:szCs w:val="16"/>
          <w14:ligatures w14:val="none"/>
        </w:rPr>
        <w:t xml:space="preserve"> consegna in pasto all’immanenza, alla terra, al pensiero del mondo, se portata avanti e non verrà arrestata, provocherà la più grande distruzione e devastazione della Chiesa del Dio vivente. Nessuna catastrofe è paragonabile a questa. </w:t>
      </w:r>
    </w:p>
    <w:p w14:paraId="6C20E5E7"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Il Sacerdozio Ordinato è la colonna portante, possiamo dire che è la pietra d’angolo dell’edificio della Chiesa. Se questa pietra angolare cade, tutto l’edificio crollerà. Oggi, con un martello pneumatico di alta potenza, Satana sta centuplicando le sue forze affinché questa pietra angolare venga tolta dal suo posto. Questo martello pneumatico non ha un nome soltanto, ma molti: </w:t>
      </w:r>
      <w:r w:rsidRPr="00540A81">
        <w:rPr>
          <w:rFonts w:ascii="Arial" w:eastAsia="Calibri" w:hAnsi="Arial" w:cs="Arial"/>
          <w:i/>
          <w:iCs/>
          <w:kern w:val="0"/>
          <w:sz w:val="24"/>
          <w:szCs w:val="16"/>
          <w14:ligatures w14:val="none"/>
        </w:rPr>
        <w:t>“Universale disprezzo per il Presbitero”. “Quotidiani, subdoli, maliziosi e spesso anche diabolici attacchi contro il clero”. “Condanna del clericalismo, mentre chi ascolta pensa e crede che la condanna sia del clero in sé”. “Non sapiente, non divina, non soprannaturale distinzione tra fedeli chierici e fedeli laici”. “Riduzione del ministero soprannaturale a ministero di pura immanenza o semplice ufficio”. “Totale svuotamento del mistero a favore di un servizio per cose sacre effimere e marginali”. “Stolta e insipiente convinzione che si sta universalizzando tra i fedeli laici della non necessità del Sacerdote Ordinato per la loro vita”</w:t>
      </w:r>
      <w:r w:rsidRPr="00540A81">
        <w:rPr>
          <w:rFonts w:ascii="Arial" w:eastAsia="Calibri" w:hAnsi="Arial" w:cs="Arial"/>
          <w:kern w:val="0"/>
          <w:sz w:val="24"/>
          <w:szCs w:val="16"/>
          <w14:ligatures w14:val="none"/>
        </w:rPr>
        <w:t xml:space="preserve">. </w:t>
      </w:r>
    </w:p>
    <w:p w14:paraId="4520BA84"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Satana lo sa bene: quel giorno in cui nella Chiesa questa pietra angolare crollerà, tutta la Chiesa crollerà. Per questo oggi Satana si sta servendo di tutti – di chi crede e di chi non crede, di chi sta in alto e di chi sta in basso, dei figli della Chiesa e dei figli del mondo, degli stessi Ministri Ordinati, di quanti si fanno paladini di giustizia e di quanti invece sono servii infingardi – al fine di far crollare queste mura. Per ogni pietra che crolla di queste mura, una parte del gregge di Cristo Gesù cade nelle mani di Satana. È verità innegabile. Senza il Pastore, sempre il gregge si disperde. Quando il gregge disprezza il suo pastore, è allora che Satana fa vendemmia di anime. </w:t>
      </w:r>
    </w:p>
    <w:p w14:paraId="13A02D80" w14:textId="77777777" w:rsidR="00C3148C" w:rsidRPr="00540A81" w:rsidRDefault="00C3148C" w:rsidP="009D5C4D">
      <w:pPr>
        <w:spacing w:after="240" w:line="240" w:lineRule="auto"/>
        <w:rPr>
          <w:rFonts w:ascii="Arial" w:eastAsia="Calibri" w:hAnsi="Arial" w:cs="Arial"/>
          <w:kern w:val="0"/>
          <w:sz w:val="24"/>
          <w14:ligatures w14:val="none"/>
        </w:rPr>
      </w:pPr>
      <w:bookmarkStart w:id="236" w:name="_Toc106201754"/>
      <w:bookmarkStart w:id="237" w:name="_Toc133053851"/>
      <w:r w:rsidRPr="00540A81">
        <w:rPr>
          <w:rFonts w:ascii="Arial" w:eastAsia="Calibri" w:hAnsi="Arial" w:cs="Arial"/>
          <w:kern w:val="0"/>
          <w:sz w:val="24"/>
          <w14:ligatures w14:val="none"/>
        </w:rPr>
        <w:t>La spada della Parola e della retta coscienza presbiterale</w:t>
      </w:r>
      <w:bookmarkEnd w:id="236"/>
      <w:bookmarkEnd w:id="237"/>
      <w:r w:rsidRPr="00540A81">
        <w:rPr>
          <w:rFonts w:ascii="Arial" w:eastAsia="Calibri" w:hAnsi="Arial" w:cs="Arial"/>
          <w:kern w:val="0"/>
          <w:sz w:val="24"/>
          <w14:ligatures w14:val="none"/>
        </w:rPr>
        <w:t xml:space="preserve"> </w:t>
      </w:r>
    </w:p>
    <w:p w14:paraId="02FE4F49"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C’è una via sicura perché il singolo Presbitero non cada in questa trappola infernale che Satana ogni giorno gli tende? La risposta la troviamo nel Vangelo secondo Luca e viene a noi data dalle Parole di Cristo Gesù: “</w:t>
      </w:r>
      <w:r w:rsidRPr="00540A81">
        <w:rPr>
          <w:rFonts w:ascii="Arial" w:eastAsia="Calibri" w:hAnsi="Arial" w:cs="Arial"/>
          <w:i/>
          <w:kern w:val="0"/>
          <w:sz w:val="24"/>
          <w:szCs w:val="16"/>
          <w14:ligatures w14:val="none"/>
        </w:rPr>
        <w:t xml:space="preserve">Simone, Simone, ecco: Satana vi ha cercati per vagliarvi come il grano; ma io ho pregato per te, perché la tua fede non venga meno. E tu, una volta convertito, conferma i tuoi fratelli». E Pietro gli disse: «Signore, con te sono pronto ad andare anche in prigione e alla morte». Gli rispose: «Pietro, io ti dico: oggi il gallo non canterà prima che tu, per tre volte, abbia negato di conoscermi». Poi disse loro: «Quando vi ho mandato senza borsa, né sacca, né sandali, vi è forse mancato qualcosa?». Risposero: «Nulla». Ed egli soggiunse: «Ma ora, chi ha una borsa la prenda, e così chi ha una sacca; chi non ha spada, venda il mantello e ne compri una. Perché io vi dico: deve compiersi in me questa parola della Scrittura: E fu annoverato tra gli empi. Infatti tutto quello che mi riguarda volge al suo </w:t>
      </w:r>
      <w:r w:rsidRPr="00540A81">
        <w:rPr>
          <w:rFonts w:ascii="Arial" w:eastAsia="Calibri" w:hAnsi="Arial" w:cs="Arial"/>
          <w:i/>
          <w:kern w:val="0"/>
          <w:sz w:val="24"/>
          <w:szCs w:val="16"/>
          <w14:ligatures w14:val="none"/>
        </w:rPr>
        <w:lastRenderedPageBreak/>
        <w:t>compimento». Ed essi dissero: «Signore, ecco qui due spade». Ma egli disse: «Basta!» (Lc 22,31-38</w:t>
      </w:r>
      <w:r w:rsidRPr="00540A81">
        <w:rPr>
          <w:rFonts w:ascii="Arial" w:eastAsia="Calibri" w:hAnsi="Arial" w:cs="Arial"/>
          <w:kern w:val="0"/>
          <w:sz w:val="24"/>
          <w:szCs w:val="16"/>
          <w14:ligatures w14:val="none"/>
        </w:rPr>
        <w:t xml:space="preserve">). </w:t>
      </w:r>
    </w:p>
    <w:p w14:paraId="71345771"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Ci sono momenti nella vita di ogni Presbitero nei quali ognuno di essi è obbligato a prendere la sua vita tutta nelle sue mani, senza attendersi nulla dagli altri, e con essa combattere per la buona battaglia della verità, della luce, della grazia che vengono dall’annuncio del Vangelo e dalla fede nel nome di Cristo Gesù. Come Gesù ha preso la spada della volontà del Padre e con essa, da solo, ha combattuto la buona battaglia in una obbedienza fino alla morte e alla morte di croce, così ogni Presbitero, da solo, senza l’aiuto che viene dalla terra, ma confidando e credendo nell’aiuto che viene dal cielo, deve prendere la spada della volontà di Dio e porla a servizio del compimento della sua missione, senza voltarsi né a destra e né a sinistra, ma anche senza salutare nessuno lungo la via. Tutto il peso della missione evangelica è posto sulle sue spalle. </w:t>
      </w:r>
    </w:p>
    <w:p w14:paraId="000B858A"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Anche se ogni altro Presbitero di Gesù si sottraesse al suo ministero e calpestasse nella falsità, nella menzogna, nell’errore la sua missione, spetta ad ogni singolo Presbitero assumere tutta la volontà del Padre e combattere la battaglia per l’annuncio del Vangelo al mondo intero. Tutti possono dichiarare nulla la missione di annunciare il Vangelo. Tutti la possono eliminare dalla loro vita. Tutti possono convincere gli altri che essa non sia più necessaria. Tutti possono proporre vie nuove di salvezza. Tutti possono inventare per sé e per gli altri infinite nuove religioni. Tutti possono dire che Cristo Gesù non è necessario alla salvezza del mondo e che ogni altra parola religiosa è in tutto uguale alla Parola del Vangelo. Tutti possono ignorare la Chiesa e trasformarla in una struttura di servizi della terra per la terra. Se tutti possono, chi non può è ogni singolo Presbitero. </w:t>
      </w:r>
    </w:p>
    <w:p w14:paraId="550EB082"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Spetta infatti ad ogni singolo Presbitero di Gesù Signore conservare intatta la sua fede nel suo ministero e combattere la buona battaglia perché non solo nessuno gliela strappi dal suo cuore, ma anche affinché per mezzo di lui e della sua Parola, la fede possa conquistare ogni altro cuore perché entri nella vera salvezza, vera redenzione, vera giustizia, vera riconciliazione, vera nascita dall’alto, vera incorporazione in Cristo, vera figliolanza con il Padre celeste, vera fratellanza, vera vita eterna. </w:t>
      </w:r>
    </w:p>
    <w:p w14:paraId="2F965FF8"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La fede ha una legge e questa legge nessuno la potrà mai abrogare. La fede nasce dalla fede che governa il cuore del Presbitero in Cristo Gesù. Se la fede del Presbitero che la trasmette è vera, sarà vera anche la fede di colui che la riceve, anche se poi da fede vera si può trasformare in fede falsa. Se la fede del Presbitero che la trasmette è ereticale, lacunosa, addirittura falsa, anche la fede di chi la riceve sarà ereticale, lacunosa, addirittura falsa. Questa legge obbliga il Presbitero a dare la fede nella purezza della verità, in conformità alla sana dottrina, secondo la luce che viene dalla Sacra Scrittura, dalla Sacra Tradizione, dal Sacro Magistero della Chiesa. Dare una fede lacunosa, parziale, ereticale, errata, rende il Presbitero responsabile dinanzi a Dio e agli uomini. Il servizio della fede va vissuto e svolto secondo le regole divine e non umane, dallo Spirito Santo e non dal pensiero degli uomini, dalla purezza della verità e mai dalla falsità e dalla menzogna. Un servizio dal cuore del Presbitero e non dal cuore del Padre </w:t>
      </w:r>
      <w:r w:rsidRPr="00540A81">
        <w:rPr>
          <w:rFonts w:ascii="Arial" w:eastAsia="Calibri" w:hAnsi="Arial" w:cs="Arial"/>
          <w:kern w:val="0"/>
          <w:sz w:val="24"/>
          <w:szCs w:val="16"/>
          <w14:ligatures w14:val="none"/>
        </w:rPr>
        <w:lastRenderedPageBreak/>
        <w:t>non solo non salva l’uomo, lo potrebbe anche inoltrare per una via di perdizione. Per questo il Presbitero deve prendere la spada della Parola di Cristo Gesù. È sua altissima responsabilità predicare i misteri della fede dal cuore del Padre e mai dal suo cuore, dai suoi desideri, dalla sua volontà, dai suoi errori e falsità.</w:t>
      </w:r>
    </w:p>
    <w:p w14:paraId="36EC6E0F"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È ancora responsabilità di ogni Presbitero formarsi una coscienza presbiterale rettissima, purissima, verissima, in tutto simile alla coscienza messianica di Gesù. In tutto simile alla coscienza di essere Apostoli del Signore che avevano Pietro, Paolo, Giovanni e tutti gli altri. Senza questa coscienza rettissima, purissima, verissima, Satana sempre potrà entrare nel cuore del Presbitero e attrarlo alla mentalità di questo mondo. Sempre lo potrà far divenire Presbitero a servizio del peccato del mondo, sottraendolo al suo ministero di essere Presbitero a servizio di Cristo Gesù, del suo Vangelo, della sua grazia, della sua verità, della sua giustizia e santità, della sua redenzione, della sua salvezza, della sua giustificazione e santificazione. Senza questa spada, che il Presbitero sempre dovrà tenere affilata perché possa separare il pensiero di Dio sul suo ministero da ogni altro pensiero della terra, per lui sarà la fine. Basta un solo falso discernimento, è si è già a servizio di Satana e del suo regno di tenebre. </w:t>
      </w:r>
    </w:p>
    <w:p w14:paraId="2746FB6F"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Ecco ora una seconda spada che il Presbitero sempre dovrà portare con sé: la coscienza di essere lui, il Presbitero, generato in Cristo per essere della stessa sostanza missionaria di Cristo. Senza questa coscienza, il Presbitero è già del mondo, vive già con il pensiero del mondo. Non è della stessa sostanza missionaria di Cristo Gesù. Oggi Satana contro questa generazione del Presbitero, che è dal cuore di Cristo Gesù e dalla sostanza della sua vita, sta lottando con tutte le sue forze. Distrutta questa generazione in Cristo, per Cristo, con Cristo, muore il Presbitero nella sua verità e di lui ne fa uno strumento a servizio della falsità e della menzogna. Tutti gli altri attacchi vengono dal di fuori del Presbitero, questo attacco mira a distruggere il suo stesso cuore e viene dall’interno. Viene dalla perdita della sua umiltà e dal suo inevitabile rivestirsi di tutta la superbia che governa il cuore di Satana. </w:t>
      </w:r>
    </w:p>
    <w:p w14:paraId="69289DD3" w14:textId="77777777" w:rsidR="00C3148C" w:rsidRPr="00540A81" w:rsidRDefault="00C3148C" w:rsidP="009D5C4D">
      <w:pPr>
        <w:spacing w:after="240" w:line="240" w:lineRule="auto"/>
        <w:jc w:val="both"/>
        <w:rPr>
          <w:rFonts w:ascii="Arial" w:eastAsia="Calibri" w:hAnsi="Arial" w:cs="Arial"/>
          <w:kern w:val="0"/>
          <w:sz w:val="24"/>
          <w:szCs w:val="16"/>
          <w14:ligatures w14:val="none"/>
        </w:rPr>
      </w:pPr>
      <w:r w:rsidRPr="00540A81">
        <w:rPr>
          <w:rFonts w:ascii="Arial" w:eastAsia="Calibri" w:hAnsi="Arial" w:cs="Arial"/>
          <w:kern w:val="0"/>
          <w:sz w:val="24"/>
          <w:szCs w:val="16"/>
          <w14:ligatures w14:val="none"/>
        </w:rPr>
        <w:t xml:space="preserve">Quando si cade dalla purissima umiltà, sempre ci si rivestirà della superbia di Satana e sarà la morte del Presbitero. Persa o smarrita questa generazione cristica, il Presbitero sarà inevitabilmente dal suo cuore. Muore il Presbitero secondo Cristo, da lui generato, nasce il Presbitero secondo il mondo, generato dal cuore e dal pensiero di Satana. Ogni Presbitero è obbligato a scegliere: o Presbitero generato da Cristo o Presbitero generato da Satana. Se sceglie quotidianamente di essere Presbitero generato da Cristo Gesù, produrrà i frutti di Cristo Gesù. Se invece cade in tentazione e sceglie di essere Presbitero generato da Satana, sempre produrrà i frutti di Satana, sono frutti di tenebre, di falsità, di menzogna, di inganno, di morte eterna. La scelta di essere Presbitero generato da Cristo Gesù deve essere momento per momento, perché momento per momento Satana lo tenta perché divenga Presbitero generato da lui. </w:t>
      </w:r>
    </w:p>
    <w:p w14:paraId="563B92F3" w14:textId="77777777" w:rsidR="00C3148C" w:rsidRPr="00C3148C" w:rsidRDefault="00C3148C" w:rsidP="009D5C4D">
      <w:pPr>
        <w:spacing w:after="240" w:line="240" w:lineRule="auto"/>
        <w:jc w:val="both"/>
        <w:rPr>
          <w:rFonts w:ascii="Arial" w:eastAsia="Calibri" w:hAnsi="Arial" w:cs="Arial"/>
          <w:kern w:val="0"/>
          <w:sz w:val="24"/>
          <w:szCs w:val="16"/>
          <w14:ligatures w14:val="none"/>
        </w:rPr>
      </w:pPr>
      <w:r w:rsidRPr="00C3148C">
        <w:rPr>
          <w:rFonts w:ascii="Arial" w:eastAsia="Calibri" w:hAnsi="Arial" w:cs="Arial"/>
          <w:kern w:val="0"/>
          <w:sz w:val="24"/>
          <w:szCs w:val="16"/>
          <w14:ligatures w14:val="none"/>
        </w:rPr>
        <w:t>La Madre della Redenzione custodisca ogni presbitero di Cristo Gesù nel suo cuore. Il suo cuore è il solo luogo nel quale Satana mai potrà entrare. Chi non è nel cuore della Madre di Dio sempre sarà preda del serpente infernale.</w:t>
      </w:r>
    </w:p>
    <w:p w14:paraId="46815250" w14:textId="77777777" w:rsidR="00C3148C" w:rsidRPr="00C3148C" w:rsidRDefault="00C3148C" w:rsidP="009D5C4D">
      <w:pPr>
        <w:spacing w:after="240" w:line="240" w:lineRule="auto"/>
        <w:jc w:val="both"/>
        <w:rPr>
          <w:rFonts w:ascii="Arial" w:eastAsia="Calibri" w:hAnsi="Arial" w:cs="Arial"/>
          <w:kern w:val="0"/>
          <w:sz w:val="24"/>
          <w:szCs w:val="16"/>
          <w14:ligatures w14:val="none"/>
        </w:rPr>
      </w:pPr>
    </w:p>
    <w:p w14:paraId="3F26BD8B" w14:textId="77777777" w:rsidR="00C3148C" w:rsidRPr="00C3148C" w:rsidRDefault="00C3148C" w:rsidP="009D5C4D">
      <w:pPr>
        <w:pStyle w:val="Titolo3"/>
        <w:rPr>
          <w:i/>
          <w:sz w:val="18"/>
        </w:rPr>
      </w:pPr>
      <w:bookmarkStart w:id="238" w:name="_Toc133053864"/>
      <w:bookmarkStart w:id="239" w:name="_Toc228440036"/>
      <w:r w:rsidRPr="00C3148C">
        <w:t>L’avidità del denaro infatti è la radice di tutti i mali</w:t>
      </w:r>
      <w:bookmarkEnd w:id="238"/>
      <w:bookmarkEnd w:id="239"/>
    </w:p>
    <w:p w14:paraId="4C4243DA" w14:textId="48739841"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La Parola di Gesù sul denaro e in particolare sulla ricchezza è purissima divina verità: </w:t>
      </w:r>
      <w:r w:rsidRPr="00C3148C">
        <w:rPr>
          <w:rFonts w:ascii="Arial" w:eastAsia="Calibri" w:hAnsi="Arial" w:cs="Arial"/>
          <w:i/>
          <w:kern w:val="0"/>
          <w:sz w:val="24"/>
          <w14:ligatures w14:val="none"/>
        </w:rPr>
        <w:t>“Non accumulate per voi tesori sulla terra, dove tarma e ruggine consumano e dove ladri scassìnano e rubano; accumulate invece per voi tesori in cielo, dove né tarma né ruggine consumano e dove ladri non scassìnano e non rubano. Perché, dov’è il tuo tesoro, là sarà anche il tuo cuore. La lampada del corpo è l’occhio; perciò, se il tuo occhio è semplice, tutto il tuo corpo sarà luminoso; ma se il tuo occhio è cattivo, tutto il tuo corpo sarà tenebroso. Se dunque la luce che è in te è tenebra, quanto grande sarà la tenebra! Nessuno può servire due padroni, perché o odierà l’uno e amerà l’altro, oppure si affezionerà all’uno e disprezzerà l’altro. Non potete servire Dio e la ricchezza. Perciò io vi dico: non preoccupatevi per la vostra vita, di quello che mangerete o berrete, né per il vostro corpo, di quello che indosserete; la vita non vale forse più del cibo e il corpo più del vestito? Guardate gli uccelli del cielo: non séminano 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campo, che oggi c’è e domani si getta nel forno, non farà molto di più per voi, gente di poca fede? Non preoccupatevi dunque dicendo: “Che cosa mangeremo? Che cosa berremo? Che cosa indosseremo?”. Di tutte queste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 (Mt 6,19-34)</w:t>
      </w:r>
      <w:r w:rsidRPr="00C3148C">
        <w:rPr>
          <w:rFonts w:ascii="Arial" w:eastAsia="Calibri" w:hAnsi="Arial" w:cs="Arial"/>
          <w:iCs/>
          <w:kern w:val="0"/>
          <w:sz w:val="24"/>
          <w14:ligatures w14:val="none"/>
        </w:rPr>
        <w:t>. Ecco cosa dice lo Spirito Santo sull’elemosina attraverso la bocca del Siracide:</w:t>
      </w:r>
      <w:r w:rsidRPr="00C3148C">
        <w:rPr>
          <w:rFonts w:ascii="Arial" w:eastAsia="Calibri" w:hAnsi="Arial" w:cs="Arial"/>
          <w:i/>
          <w:kern w:val="0"/>
          <w:sz w:val="24"/>
          <w14:ligatures w14:val="none"/>
        </w:rPr>
        <w:t xml:space="preserve"> “Tuttavia sii paziente con il misero, e non fargli attendere troppo a lungo l’elemosina. Per amore del comandamento soccorri chi ha bisogno, secondo la sua necessità non rimandarlo a mani vuote. Perdi pure denaro per un fratello e un amico, non si arrugginisca inutilmente sotto una pietra. Disponi dei beni secondo i comandamenti dell’Altissimo e ti saranno più utili dell’oro. Riponi l’elemosina nei tuoi scrigni ed essa ti libererà da ogni male. Meglio di uno scudo resistente e di una lancia pesante, essa combatterà per te di fronte al nemico (Sir 29,8-13).</w:t>
      </w:r>
      <w:r w:rsidRPr="00C3148C">
        <w:rPr>
          <w:rFonts w:ascii="Arial" w:eastAsia="Calibri" w:hAnsi="Arial" w:cs="Arial"/>
          <w:iCs/>
          <w:kern w:val="0"/>
          <w:sz w:val="24"/>
          <w14:ligatures w14:val="none"/>
        </w:rPr>
        <w:t xml:space="preserve"> Il modo più sapiente e più redditizio sulla terra e nei cieli beati di usare il denaro, è quello di riporlo nella banca dell’elemosina. Questa banca mai fallisce e il guadagno è di un bisogno per un bisogno. Io soddisfo il bisogno di una persona di un euro e l’elemosina soddisferà il mio bisogno che potrebbe esser anche di più miliardi di euro. Chi è largo in elemosina, sempre vedrà aleggiare su di lui la benedizione </w:t>
      </w:r>
      <w:r w:rsidR="00AC27BE" w:rsidRPr="00C3148C">
        <w:rPr>
          <w:rFonts w:ascii="Arial" w:eastAsia="Calibri" w:hAnsi="Arial" w:cs="Arial"/>
          <w:iCs/>
          <w:kern w:val="0"/>
          <w:sz w:val="24"/>
          <w14:ligatures w14:val="none"/>
        </w:rPr>
        <w:t>del</w:t>
      </w:r>
      <w:r w:rsidRPr="00C3148C">
        <w:rPr>
          <w:rFonts w:ascii="Arial" w:eastAsia="Calibri" w:hAnsi="Arial" w:cs="Arial"/>
          <w:iCs/>
          <w:kern w:val="0"/>
          <w:sz w:val="24"/>
          <w14:ligatures w14:val="none"/>
        </w:rPr>
        <w:t xml:space="preserve"> Signore in tutto ciò che intraprende. Senza la benedizione del Signore nulla potrà mai riuscire.</w:t>
      </w:r>
    </w:p>
    <w:p w14:paraId="2531F18A" w14:textId="77777777"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 xml:space="preserve">Quelli che si trovano sotto il giogo della schiavitù, stimino i loro padroni degni di ogni rispetto, perché non vengano bestemmiati il nome di Dio e la dottrina. Quelli invece che hanno padroni credenti, non manchino loro di riguardo, perché sono </w:t>
      </w:r>
      <w:r w:rsidRPr="00C3148C">
        <w:rPr>
          <w:rFonts w:ascii="Arial" w:eastAsia="Calibri" w:hAnsi="Arial" w:cs="Arial"/>
          <w:i/>
          <w:kern w:val="0"/>
          <w:sz w:val="24"/>
          <w14:ligatures w14:val="none"/>
        </w:rPr>
        <w:lastRenderedPageBreak/>
        <w:t xml:space="preserve">fratelli, ma li servano ancora meglio, proprio perché quelli che ricevono i loro servizi sono credenti e amati da Dio. Questo devi insegnare e raccomandare. Se qualcuno insegna diversamente e non segue le sane parole del Signore nostro Gesù Cristo e la dottrina conforme alla vera religiosità, è accecato dall’orgoglio, non comprende nulla ed è un maniaco di questioni oziose e discussioni inutili. Da ciò nascono le invidie, i litigi, le maldicenze, i sospetti cattivi, i conflitti di uomini corrotti nella mente e privi della verità, che considerano la religione come fonte di guadagno. Certo, la religione è un grande guadagno, purché sappiamo accontentarci! Infatti non abbiamo portato nulla nel mondo e nulla possiamo portare via. Quando dunque abbiamo di che mangiare e di che coprirci, accontentiamoci. Quelli invece che vogliono arricchirsi, cadono nella tentazione, nell’inganno di molti desideri insensati e dannosi, che fanno affogare gli uomini nella rovina e nella perdizione. </w:t>
      </w:r>
      <w:bookmarkStart w:id="240" w:name="_Hlk130549747"/>
      <w:r w:rsidRPr="00C3148C">
        <w:rPr>
          <w:rFonts w:ascii="Arial" w:eastAsia="Calibri" w:hAnsi="Arial" w:cs="Arial"/>
          <w:i/>
          <w:kern w:val="0"/>
          <w:sz w:val="24"/>
          <w14:ligatures w14:val="none"/>
        </w:rPr>
        <w:t>L’avidità del denaro infatti è la radice di tutti i mali</w:t>
      </w:r>
      <w:bookmarkEnd w:id="240"/>
      <w:r w:rsidRPr="00C3148C">
        <w:rPr>
          <w:rFonts w:ascii="Arial" w:eastAsia="Calibri" w:hAnsi="Arial" w:cs="Arial"/>
          <w:i/>
          <w:kern w:val="0"/>
          <w:sz w:val="24"/>
          <w14:ligatures w14:val="none"/>
        </w:rPr>
        <w:t xml:space="preserve">; presi da questo desiderio, alcuni hanno deviato dalla fede e si sono procurati molti tormenti (1Tm 6, 1-10). </w:t>
      </w:r>
    </w:p>
    <w:p w14:paraId="080C11D4" w14:textId="76E7441C" w:rsidR="00C3148C" w:rsidRPr="00C3148C" w:rsidRDefault="00C3148C" w:rsidP="009D5C4D">
      <w:pPr>
        <w:spacing w:after="240" w:line="240" w:lineRule="auto"/>
        <w:jc w:val="both"/>
        <w:rPr>
          <w:rFonts w:ascii="Arial" w:eastAsia="Calibri" w:hAnsi="Arial" w:cs="Arial"/>
          <w:kern w:val="0"/>
          <w:sz w:val="28"/>
          <w:szCs w:val="28"/>
          <w14:ligatures w14:val="none"/>
        </w:rPr>
      </w:pPr>
      <w:r w:rsidRPr="00C3148C">
        <w:rPr>
          <w:rFonts w:ascii="Arial" w:eastAsia="Calibri" w:hAnsi="Arial" w:cs="Arial"/>
          <w:kern w:val="0"/>
          <w:sz w:val="24"/>
          <w14:ligatures w14:val="none"/>
        </w:rPr>
        <w:t>Nulla è più deleterio per un uomo della sete o dell’avidità del denaro. Per denaro si ruba, si inganna, si tradiscono gli amici, si uccide, si rapina, si dicono false testimonianze, si pronunciano calunnie, si spergiura, si sfruttano i lavoratori e vengono privati del giusto salario, si froda, si vende merce avariata, si fanno guerre, si commette ogni delitto. Non c‘è misfatto che non venga operato. Si inquina la terra. Si uccide l’aria. Si avvelenano le acque. Si fanno ammalare intere popolazioni. Inoltre con il denaro ci si immerge in ogni vizio. Ecco perché l’Apostolo Paolo può dire che l’avidità o la sete del denaro è la causa di tutti i mali. Sappiamo che Giuda per denaro tradì il suo Maestro. Per denaro anche i Comandamenti vengono trasgrediti. Si pensi al primo comandamento e a tutto ciò che ruota attorno alla superstizione, comprese tutte le arti magiche. Non pensiamo poi al terzo Comandamento della Legge del nostro Dio. La domenica, da giorno del Signore, per denaro è divenuto giorno dell’uomo. Il giorno del Signore è profanato oggi dal commercio. Neanche si ha il tempo di partecipare ad una Santa Messa.</w:t>
      </w:r>
      <w:r w:rsidR="00CE03A7">
        <w:rPr>
          <w:rFonts w:ascii="Arial" w:eastAsia="Calibri" w:hAnsi="Arial" w:cs="Arial"/>
          <w:kern w:val="0"/>
          <w:sz w:val="24"/>
          <w14:ligatures w14:val="none"/>
        </w:rPr>
        <w:t xml:space="preserve"> </w:t>
      </w:r>
      <w:r w:rsidRPr="00C3148C">
        <w:rPr>
          <w:rFonts w:ascii="Arial" w:eastAsia="Calibri" w:hAnsi="Arial" w:cs="Arial"/>
          <w:kern w:val="0"/>
          <w:sz w:val="24"/>
          <w14:ligatures w14:val="none"/>
        </w:rPr>
        <w:t>La trasgressione della Legge di Dio per sete di denaro è vera deviazione dalla fede. Persa la fede, è Dio che si perde, che è il sommo bene per l’uomo. Nell’inferno è proprio questa la pena del danno: per un misero bene della terra si è perso il sommo ed unico nostro bene. È prendere coscienza della nostra stoltezza che quel verme che mai muore consuma i dannati per l’eternità. La Madre della Redenzione ci liberi da ogni sete di denaro e ci faccia veri adoratori del nostro Dio.</w:t>
      </w:r>
      <w:r w:rsidRPr="00C3148C">
        <w:rPr>
          <w:rFonts w:ascii="Arial" w:eastAsia="Calibri" w:hAnsi="Arial" w:cs="Arial"/>
          <w:kern w:val="0"/>
          <w:sz w:val="28"/>
          <w:szCs w:val="28"/>
          <w14:ligatures w14:val="none"/>
        </w:rPr>
        <w:t xml:space="preserve"> </w:t>
      </w:r>
    </w:p>
    <w:p w14:paraId="5214AB8F" w14:textId="77777777" w:rsidR="00C3148C" w:rsidRPr="00C3148C" w:rsidRDefault="00C3148C" w:rsidP="009D5C4D">
      <w:pPr>
        <w:spacing w:after="240" w:line="240" w:lineRule="auto"/>
        <w:jc w:val="both"/>
        <w:rPr>
          <w:rFonts w:ascii="Arial" w:eastAsia="Calibri" w:hAnsi="Arial" w:cs="Arial"/>
          <w:kern w:val="0"/>
          <w:sz w:val="28"/>
          <w:szCs w:val="28"/>
          <w14:ligatures w14:val="none"/>
        </w:rPr>
      </w:pPr>
    </w:p>
    <w:p w14:paraId="598203F2" w14:textId="77777777" w:rsidR="00C3148C" w:rsidRPr="00C3148C" w:rsidRDefault="00C3148C" w:rsidP="009D5C4D">
      <w:pPr>
        <w:pStyle w:val="Titolo3"/>
        <w:rPr>
          <w:i/>
          <w:sz w:val="14"/>
        </w:rPr>
      </w:pPr>
      <w:bookmarkStart w:id="241" w:name="_Toc133053877"/>
      <w:bookmarkStart w:id="242" w:name="_Toc228440037"/>
      <w:r w:rsidRPr="00C3148C">
        <w:t>Evita le chiacchiere vuote e perverse e le obiezioni della falsa scienza</w:t>
      </w:r>
      <w:bookmarkEnd w:id="241"/>
      <w:bookmarkEnd w:id="242"/>
    </w:p>
    <w:p w14:paraId="6BDE47A2" w14:textId="77777777" w:rsidR="00C3148C" w:rsidRPr="00C3148C" w:rsidRDefault="00C3148C" w:rsidP="009D5C4D">
      <w:pPr>
        <w:spacing w:after="240" w:line="240" w:lineRule="auto"/>
        <w:jc w:val="both"/>
        <w:rPr>
          <w:rFonts w:ascii="Arial" w:eastAsia="Calibri" w:hAnsi="Arial" w:cs="Arial"/>
          <w:iCs/>
          <w:kern w:val="0"/>
          <w:sz w:val="24"/>
          <w14:ligatures w14:val="none"/>
        </w:rPr>
      </w:pPr>
      <w:r w:rsidRPr="00C3148C">
        <w:rPr>
          <w:rFonts w:ascii="Arial" w:eastAsia="Calibri" w:hAnsi="Arial" w:cs="Arial"/>
          <w:iCs/>
          <w:kern w:val="0"/>
          <w:sz w:val="24"/>
          <w14:ligatures w14:val="none"/>
        </w:rPr>
        <w:t xml:space="preserve">L’Apostolo Paolo così esorta il Vescovo Timoteo: </w:t>
      </w:r>
      <w:r w:rsidRPr="00C3148C">
        <w:rPr>
          <w:rFonts w:ascii="Arial" w:eastAsia="Calibri" w:hAnsi="Arial" w:cs="Arial"/>
          <w:i/>
          <w:kern w:val="0"/>
          <w:sz w:val="24"/>
          <w14:ligatures w14:val="none"/>
        </w:rPr>
        <w:t>“O Timòteo, custodisci ciò che ti è stato affidato; evita le chiacchiere vuote e perverse e le obiezioni della falsa scienza. Taluni, per averla seguita, hanno deviato dalla fede”</w:t>
      </w:r>
      <w:r w:rsidRPr="00C3148C">
        <w:rPr>
          <w:rFonts w:ascii="Arial" w:eastAsia="Calibri" w:hAnsi="Arial" w:cs="Arial"/>
          <w:iCs/>
          <w:kern w:val="0"/>
          <w:sz w:val="24"/>
          <w14:ligatures w14:val="none"/>
        </w:rPr>
        <w:t xml:space="preserve">. Nella Chiesa del Dio vivente il primo obbligo per un Apostolo e ogni suo successore – obbligo che vale anche il Papa che è il Pastore di tutta la Chiesa – è quello di custodire ciò </w:t>
      </w:r>
      <w:r w:rsidRPr="00C3148C">
        <w:rPr>
          <w:rFonts w:ascii="Arial" w:eastAsia="Calibri" w:hAnsi="Arial" w:cs="Arial"/>
          <w:iCs/>
          <w:kern w:val="0"/>
          <w:sz w:val="24"/>
          <w14:ligatures w14:val="none"/>
        </w:rPr>
        <w:lastRenderedPageBreak/>
        <w:t xml:space="preserve">che gli è stato affidato. Cosa è stato affidato ad ogni Apostolo del Signore? Gli è stato affiato Cristo Gesù nella purezza e pienezza della sua verità, della sua luce, della sua Parola, della sua santità. Gli è stato affidato lo Spirito Santo, che è lo Spirito che dovrà condurlo giorno dopo giorno a tutta la verità. Gli è stato affidato il Padre celeste nel suo eccelso mistero di Creatore, Signore, Dio, Redentore, Salvatore di ogni uomo. Gli è stata affidata la sua volontà che chiede la salvezza di ogni uomo attraverso il suo approdo nella sua divina ed eterna verità. Gli è stata affidata la Madre di Dio, la Madre del Verbo Incarnato, come sua vera Madre. Gli è stata affidata la missione per la redenzione e salvezza di ogni uomo attraverso l’annuncio della buona novella e l’insegnamento di ogni comando di Gesù. Gli è stata affidata la grazia che sgorga dai sacramenti della salvezza. Gli è stata affidata tutta la Divina Rivelazione perché la faccia risuonare nel mondo in purezza di verità e di dottrina. Gli è stata affidata la sana moralità, la moralità evangelica da insegnare ad ogni uomo che attraverso la via del battesimo diviene corpo di Cristo. Rivestendosi di Cristo è chiamato a vivere tutta la vita di Cristo Gesù. Gli è stata affidata la Chiesa, perché la custodisca nella purezza della verità di Cristo, senza deviare né a destra e né a sinistra. Gli è stata affidata l’umanità perché la conduca tutta nel Vangelo, sempre però rispettando le regole del Vangelo, regole che nessuno mai potrà manomettere. Gli è stato affidato il pensiero di Dio, perché sempre si custodisca in esso. Solo chi si custodisce nel pensiero di Dio, saprà custodire gli altri nel pensiero di Cristo Gesù, secondo sapienza e intelligenza di Spirito Santo. Questo obbligo molteplice dura fino alla consumazione dei secoli. Se un Apostolo del Signore non rispetta tutto ciò che gli è stato affidato, si macchia di due gravissimi peccati: del peccato di aver rinnegato il suo Signore, ma anche del peccato di aver rinnegato l’intera umanità. Questi due peccati mai deve commettere un Apostolo del Signore. Mai un suo successore, sia successore degli Apostoli o sia successore di Pietro. Quando un Vescovo della Chiesa di Dio, dimentica ciò che gli è stato affidato, è allore che si sprofonda nelle chiacchiere vuote e perverse. Le chiacchiere sono vuote perché prive di ogni verità di salvezza e di redenzione. Sono perverse perché portano l’uomo a radicarsi nella cattiveria e malvagità del suo cuore senza alcun desiderio di conversione e di piena adesione alla verità. La perversione mai deve entrare nel suo cuore. </w:t>
      </w:r>
    </w:p>
    <w:p w14:paraId="496F0132" w14:textId="52C84009" w:rsidR="00C3148C" w:rsidRPr="00C3148C" w:rsidRDefault="00C3148C" w:rsidP="009D5C4D">
      <w:pPr>
        <w:spacing w:after="240" w:line="240" w:lineRule="auto"/>
        <w:jc w:val="both"/>
        <w:rPr>
          <w:rFonts w:ascii="Arial" w:eastAsia="Calibri" w:hAnsi="Arial" w:cs="Arial"/>
          <w:i/>
          <w:kern w:val="0"/>
          <w:sz w:val="24"/>
          <w14:ligatures w14:val="none"/>
        </w:rPr>
      </w:pPr>
      <w:r w:rsidRPr="00C3148C">
        <w:rPr>
          <w:rFonts w:ascii="Arial" w:eastAsia="Calibri" w:hAnsi="Arial" w:cs="Arial"/>
          <w:i/>
          <w:kern w:val="0"/>
          <w:sz w:val="24"/>
          <w14:ligatures w14:val="none"/>
        </w:rPr>
        <w:t>Ma tu, uomo di Dio, evita queste cose; tendi invece alla giustizia, alla pietà, alla fede, alla carità, alla pazienza, alla mitezza. Combatti la buona battaglia della fede, cerca di raggiungere la vita eterna alla quale sei stato chiamato e per la quale hai fatto la tua bella professione di fede davanti a molti testimoni. Davanti a Dio, che dà vita a tutte le cose, e a Gesù Cristo, che ha dato la sua bella testimonianza davanti a Ponzio Pilato, ti ordino di conservare senza macchia e in modo irreprensibile il comandamento, fino alla manifestazione del Signore nostro Gesù Cristo, che al tempo stabilito sarà a noi mostrata da Dio, il beato e unico Sovrano, il Re dei re e Signore dei signori, il solo che possiede l’immortalità e abita una luce inaccessibile: nessuno fra gli uomini lo ha mai visto né può vederlo. A lui onore e potenza per sempre. Amen. A quelli che sono ricchi in questo mondo ordina di non essere orgogliosi, di non porre la speranza nell’instabilità delle ricchezze, ma in Dio, che tutto ci dà con abbondanza perché</w:t>
      </w:r>
      <w:r w:rsidR="00CE03A7">
        <w:rPr>
          <w:rFonts w:ascii="Arial" w:eastAsia="Calibri" w:hAnsi="Arial" w:cs="Arial"/>
          <w:i/>
          <w:kern w:val="0"/>
          <w:sz w:val="24"/>
          <w14:ligatures w14:val="none"/>
        </w:rPr>
        <w:t xml:space="preserve"> </w:t>
      </w:r>
      <w:r w:rsidRPr="00C3148C">
        <w:rPr>
          <w:rFonts w:ascii="Arial" w:eastAsia="Calibri" w:hAnsi="Arial" w:cs="Arial"/>
          <w:i/>
          <w:kern w:val="0"/>
          <w:sz w:val="24"/>
          <w14:ligatures w14:val="none"/>
        </w:rPr>
        <w:t xml:space="preserve">possiamo goderne. Facciano del bene, si arricchiscano di opere buone, siano </w:t>
      </w:r>
      <w:r w:rsidRPr="00C3148C">
        <w:rPr>
          <w:rFonts w:ascii="Arial" w:eastAsia="Calibri" w:hAnsi="Arial" w:cs="Arial"/>
          <w:i/>
          <w:kern w:val="0"/>
          <w:sz w:val="24"/>
          <w14:ligatures w14:val="none"/>
        </w:rPr>
        <w:lastRenderedPageBreak/>
        <w:t xml:space="preserve">pronti a dare e a condividere: così si metteranno da parte un buon capitale per il futuro, per acquistarsi la vita vera. </w:t>
      </w:r>
      <w:bookmarkStart w:id="243" w:name="_Hlk131660411"/>
      <w:r w:rsidRPr="00C3148C">
        <w:rPr>
          <w:rFonts w:ascii="Arial" w:eastAsia="Calibri" w:hAnsi="Arial" w:cs="Arial"/>
          <w:i/>
          <w:kern w:val="0"/>
          <w:sz w:val="24"/>
          <w14:ligatures w14:val="none"/>
        </w:rPr>
        <w:t xml:space="preserve">O Timòteo, custodisci ciò che ti è stato affidato; evita le chiacchiere vuote e perverse e le obiezioni della falsa scienza. Taluni, per averla seguita, hanno deviato dalla fede. </w:t>
      </w:r>
      <w:bookmarkEnd w:id="243"/>
      <w:r w:rsidRPr="00C3148C">
        <w:rPr>
          <w:rFonts w:ascii="Arial" w:eastAsia="Calibri" w:hAnsi="Arial" w:cs="Arial"/>
          <w:i/>
          <w:kern w:val="0"/>
          <w:sz w:val="24"/>
          <w14:ligatures w14:val="none"/>
        </w:rPr>
        <w:t xml:space="preserve">La grazia sia con voi! (1Tm 6, 11-21). </w:t>
      </w:r>
    </w:p>
    <w:p w14:paraId="428DB202" w14:textId="77777777" w:rsidR="00C3148C" w:rsidRPr="00C3148C" w:rsidRDefault="00C3148C" w:rsidP="009D5C4D">
      <w:pPr>
        <w:spacing w:after="240" w:line="240" w:lineRule="auto"/>
        <w:jc w:val="both"/>
        <w:rPr>
          <w:rFonts w:ascii="Arial" w:eastAsia="Calibri" w:hAnsi="Arial" w:cs="Arial"/>
          <w:kern w:val="0"/>
          <w:sz w:val="24"/>
          <w14:ligatures w14:val="none"/>
        </w:rPr>
      </w:pPr>
      <w:r w:rsidRPr="00C3148C">
        <w:rPr>
          <w:rFonts w:ascii="Arial" w:eastAsia="Calibri" w:hAnsi="Arial" w:cs="Arial"/>
          <w:kern w:val="0"/>
          <w:sz w:val="24"/>
          <w14:ligatures w14:val="none"/>
        </w:rPr>
        <w:t xml:space="preserve">Oggi dobbiamo confessare che nella Chiesa proprio con queste chiacchiere vuole e perverse di parla e si discute. La perversione è così alta e profonda da voler obbligare tutti ad avere un solo pensiero: volere la Chiesa dal peccato e non dalla grazia, dalla falsità e non dalla verità, dalle tenebre e non dalla luce, dall’ingiustizia e non dalla giustizia, dal pensiero dell’uomo e non dal pensiero di Dio, dalla parola dell’uomo e non dalla Divina Rivelazione, dal basso e non all’alto, dal cuore perverso degli uomini e non più dal cuore purissimo di Gesù Signore. Questa chiacchiera perversa, iniqua sta conducendo alla totale demolizione del sano edificio della dogmatica, della cristologia, della soteriologia, dell’ecclesiologia, dell’antropologia teologica, dell’escatologia, di tutta la purissima scienza morale. Un Apostolo del Signore mai deve rispondere alle obiezioni della falsa scienza – ed è falsa scienza oggi tutto il pensiero morale dell’uomo – con chiacchiere vuote e perverse. Deve invece rispondere con la sacra scienza dello Spirito Santo. Oggi questa risposta dalla sacra scienza dello Spirito Santo è divenuta impossibile. È stato distrutto e mandato in macerie tutto l’edificio della sacra scienza. Senza questo edificio si è condannati a rispondere con chiacchiere vuote e perverse. Oggi alle obiezioni della falsa scienza, si risponde dal pensiero della falsa scienza e non più dalla purissima scienza dello Spirito Santo. Ed è questo oggi male che sta portando alla rovina l’intera Chiesa di Cristo Gesù. Madre di Dio, intervieni con la tu potente intercessione. Non abbiamo più verità. </w:t>
      </w:r>
    </w:p>
    <w:p w14:paraId="247BDB4C" w14:textId="5CA43084" w:rsidR="00C3148C" w:rsidRPr="00C3148C" w:rsidRDefault="00C3148C" w:rsidP="009D5C4D">
      <w:pPr>
        <w:spacing w:after="240"/>
        <w:rPr>
          <w:lang w:eastAsia="it-IT"/>
        </w:rPr>
        <w:sectPr w:rsidR="00C3148C" w:rsidRPr="00C3148C" w:rsidSect="00852ECE">
          <w:headerReference w:type="default" r:id="rId8"/>
          <w:headerReference w:type="first" r:id="rId9"/>
          <w:pgSz w:w="11909" w:h="16834" w:code="9"/>
          <w:pgMar w:top="1701" w:right="1701" w:bottom="1701" w:left="1701" w:header="720" w:footer="720" w:gutter="0"/>
          <w:cols w:space="720"/>
          <w:titlePg/>
        </w:sectPr>
      </w:pPr>
    </w:p>
    <w:p w14:paraId="3E98B020" w14:textId="77777777" w:rsidR="00852ECE" w:rsidRPr="00852ECE" w:rsidRDefault="00852ECE" w:rsidP="009D5C4D">
      <w:pPr>
        <w:widowControl w:val="0"/>
        <w:spacing w:after="240" w:line="240" w:lineRule="auto"/>
        <w:jc w:val="center"/>
        <w:outlineLvl w:val="0"/>
        <w:rPr>
          <w:rFonts w:ascii="Arial" w:eastAsia="Times New Roman" w:hAnsi="Arial" w:cs="Times New Roman"/>
          <w:b/>
          <w:color w:val="000000"/>
          <w:kern w:val="28"/>
          <w:sz w:val="40"/>
          <w:szCs w:val="20"/>
          <w:lang w:eastAsia="it-IT"/>
          <w14:ligatures w14:val="none"/>
        </w:rPr>
      </w:pPr>
      <w:r w:rsidRPr="00852ECE">
        <w:rPr>
          <w:rFonts w:ascii="Arial" w:eastAsia="Times New Roman" w:hAnsi="Arial" w:cs="Times New Roman"/>
          <w:b/>
          <w:color w:val="000000"/>
          <w:kern w:val="28"/>
          <w:sz w:val="40"/>
          <w:szCs w:val="20"/>
          <w:lang w:eastAsia="it-IT"/>
          <w14:ligatures w14:val="none"/>
        </w:rPr>
        <w:lastRenderedPageBreak/>
        <w:t>INDICE</w:t>
      </w:r>
    </w:p>
    <w:p w14:paraId="02A99A57" w14:textId="77777777" w:rsidR="00852ECE" w:rsidRPr="00852ECE" w:rsidRDefault="00852ECE" w:rsidP="009D5C4D">
      <w:pPr>
        <w:spacing w:after="240" w:line="240" w:lineRule="auto"/>
        <w:rPr>
          <w:rFonts w:ascii="Times New Roman" w:eastAsia="Times New Roman" w:hAnsi="Times New Roman" w:cs="Times New Roman"/>
          <w:kern w:val="0"/>
          <w:sz w:val="20"/>
          <w:szCs w:val="20"/>
          <w:lang w:eastAsia="it-IT"/>
          <w14:ligatures w14:val="none"/>
        </w:rPr>
      </w:pPr>
    </w:p>
    <w:p w14:paraId="340FAB37" w14:textId="72273627" w:rsidR="00ED6C15" w:rsidRPr="00ED6C15" w:rsidRDefault="00852ECE"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hAnsi="Arial" w:cs="Arial"/>
          <w:sz w:val="24"/>
          <w:szCs w:val="24"/>
        </w:rPr>
        <w:fldChar w:fldCharType="begin"/>
      </w:r>
      <w:r w:rsidRPr="00ED6C15">
        <w:rPr>
          <w:rFonts w:ascii="Arial" w:hAnsi="Arial" w:cs="Arial"/>
          <w:sz w:val="24"/>
          <w:szCs w:val="24"/>
        </w:rPr>
        <w:instrText xml:space="preserve"> TOC \o "1-3" </w:instrText>
      </w:r>
      <w:r w:rsidRPr="00ED6C15">
        <w:rPr>
          <w:rFonts w:ascii="Arial" w:hAnsi="Arial" w:cs="Arial"/>
          <w:sz w:val="24"/>
          <w:szCs w:val="24"/>
        </w:rPr>
        <w:fldChar w:fldCharType="separate"/>
      </w:r>
      <w:r w:rsidR="00ED6C15" w:rsidRPr="00ED6C15">
        <w:rPr>
          <w:rFonts w:ascii="Arial" w:hAnsi="Arial" w:cs="Arial"/>
          <w:noProof/>
        </w:rPr>
        <w:t>EVANGELIZZARE DALLA PRIMA LETTERA A TIMOTEO</w:t>
      </w:r>
      <w:r w:rsidR="00ED6C15" w:rsidRPr="00ED6C15">
        <w:rPr>
          <w:rFonts w:ascii="Arial" w:hAnsi="Arial" w:cs="Arial"/>
          <w:noProof/>
        </w:rPr>
        <w:tab/>
      </w:r>
      <w:r w:rsidR="00ED6C15" w:rsidRPr="00ED6C15">
        <w:rPr>
          <w:rFonts w:ascii="Arial" w:hAnsi="Arial" w:cs="Arial"/>
          <w:noProof/>
        </w:rPr>
        <w:fldChar w:fldCharType="begin"/>
      </w:r>
      <w:r w:rsidR="00ED6C15" w:rsidRPr="00ED6C15">
        <w:rPr>
          <w:rFonts w:ascii="Arial" w:hAnsi="Arial" w:cs="Arial"/>
          <w:noProof/>
        </w:rPr>
        <w:instrText xml:space="preserve"> PAGEREF _Toc228439968 \h </w:instrText>
      </w:r>
      <w:r w:rsidR="00ED6C15" w:rsidRPr="00ED6C15">
        <w:rPr>
          <w:rFonts w:ascii="Arial" w:hAnsi="Arial" w:cs="Arial"/>
          <w:noProof/>
        </w:rPr>
      </w:r>
      <w:r w:rsidR="00ED6C15" w:rsidRPr="00ED6C15">
        <w:rPr>
          <w:rFonts w:ascii="Arial" w:hAnsi="Arial" w:cs="Arial"/>
          <w:noProof/>
        </w:rPr>
        <w:fldChar w:fldCharType="separate"/>
      </w:r>
      <w:r w:rsidR="00ED6C15" w:rsidRPr="00ED6C15">
        <w:rPr>
          <w:rFonts w:ascii="Arial" w:hAnsi="Arial" w:cs="Arial"/>
          <w:noProof/>
        </w:rPr>
        <w:t>1</w:t>
      </w:r>
      <w:r w:rsidR="00ED6C15" w:rsidRPr="00ED6C15">
        <w:rPr>
          <w:rFonts w:ascii="Arial" w:hAnsi="Arial" w:cs="Arial"/>
          <w:noProof/>
        </w:rPr>
        <w:fldChar w:fldCharType="end"/>
      </w:r>
    </w:p>
    <w:p w14:paraId="58281E18" w14:textId="1A82AE12"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eastAsiaTheme="majorEastAsia" w:hAnsi="Arial" w:cs="Arial"/>
          <w:noProof/>
        </w:rPr>
        <w:t>EVANGELIZZARE PER FORMARE I VESCOVI, CHE SONO I FORMATORI DEI PRESBITERI, DEI DIACONI, DI TUTTO IL GREGGE DI CRISTO GESÙ</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_Toc228439969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1</w:t>
      </w:r>
      <w:r w:rsidRPr="00ED6C15">
        <w:rPr>
          <w:rFonts w:ascii="Arial" w:hAnsi="Arial" w:cs="Arial"/>
          <w:noProof/>
        </w:rPr>
        <w:fldChar w:fldCharType="end"/>
      </w:r>
    </w:p>
    <w:p w14:paraId="161752A4" w14:textId="59B9CA82"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Per una comunità regolata</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_Toc228439970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1</w:t>
      </w:r>
      <w:r w:rsidRPr="00ED6C15">
        <w:rPr>
          <w:rFonts w:ascii="Arial" w:hAnsi="Arial" w:cs="Arial"/>
          <w:noProof/>
        </w:rPr>
        <w:fldChar w:fldCharType="end"/>
      </w:r>
    </w:p>
    <w:p w14:paraId="17CA21D7" w14:textId="15037DA3"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Ordine spirituale nella Chiesa di Dio che è in Efeso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_Toc228439971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8</w:t>
      </w:r>
      <w:r w:rsidRPr="00ED6C15">
        <w:rPr>
          <w:rFonts w:ascii="Arial" w:hAnsi="Arial" w:cs="Arial"/>
          <w:noProof/>
        </w:rPr>
        <w:fldChar w:fldCharType="end"/>
      </w:r>
    </w:p>
    <w:p w14:paraId="4080FACA" w14:textId="50337F6E"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Ordine morale nella Chiesa di Dio che è in Efeso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_Toc228439972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9</w:t>
      </w:r>
      <w:r w:rsidRPr="00ED6C15">
        <w:rPr>
          <w:rFonts w:ascii="Arial" w:hAnsi="Arial" w:cs="Arial"/>
          <w:noProof/>
        </w:rPr>
        <w:fldChar w:fldCharType="end"/>
      </w:r>
    </w:p>
    <w:p w14:paraId="2F21EE60" w14:textId="0DCE4035"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Cristo Gesù è il Differente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_Toc228439973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21</w:t>
      </w:r>
      <w:r w:rsidRPr="00ED6C15">
        <w:rPr>
          <w:rFonts w:ascii="Arial" w:hAnsi="Arial" w:cs="Arial"/>
          <w:noProof/>
        </w:rPr>
        <w:fldChar w:fldCharType="end"/>
      </w:r>
    </w:p>
    <w:p w14:paraId="43C2AE4B" w14:textId="605B72A5"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Dal cuore del mistero di Cristo Gesù</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_Toc228439974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23</w:t>
      </w:r>
      <w:r w:rsidRPr="00ED6C15">
        <w:rPr>
          <w:rFonts w:ascii="Arial" w:hAnsi="Arial" w:cs="Arial"/>
          <w:noProof/>
        </w:rPr>
        <w:fldChar w:fldCharType="end"/>
      </w:r>
    </w:p>
    <w:p w14:paraId="1EA54FC9" w14:textId="46124263"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Il discepolo di Gesù: Il Differente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_Toc228439975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26</w:t>
      </w:r>
      <w:r w:rsidRPr="00ED6C15">
        <w:rPr>
          <w:rFonts w:ascii="Arial" w:hAnsi="Arial" w:cs="Arial"/>
          <w:noProof/>
        </w:rPr>
        <w:fldChar w:fldCharType="end"/>
      </w:r>
    </w:p>
    <w:p w14:paraId="46F29202" w14:textId="4CC87B11"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Gesù è il Differente da ogni altro profeta</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_Toc228439976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27</w:t>
      </w:r>
      <w:r w:rsidRPr="00ED6C15">
        <w:rPr>
          <w:rFonts w:ascii="Arial" w:hAnsi="Arial" w:cs="Arial"/>
          <w:noProof/>
        </w:rPr>
        <w:fldChar w:fldCharType="end"/>
      </w:r>
    </w:p>
    <w:p w14:paraId="62D83536" w14:textId="4D7F03E7"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Cristo Gesù: Il Necessario eterno e universale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_Toc228439977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28</w:t>
      </w:r>
      <w:r w:rsidRPr="00ED6C15">
        <w:rPr>
          <w:rFonts w:ascii="Arial" w:hAnsi="Arial" w:cs="Arial"/>
          <w:noProof/>
        </w:rPr>
        <w:fldChar w:fldCharType="end"/>
      </w:r>
    </w:p>
    <w:p w14:paraId="1B7E3455" w14:textId="655833BD"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Il mercato del sacro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_Toc228439978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37</w:t>
      </w:r>
      <w:r w:rsidRPr="00ED6C15">
        <w:rPr>
          <w:rFonts w:ascii="Arial" w:hAnsi="Arial" w:cs="Arial"/>
          <w:noProof/>
        </w:rPr>
        <w:fldChar w:fldCharType="end"/>
      </w:r>
    </w:p>
    <w:p w14:paraId="53AA60F1" w14:textId="52FFA19C"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La risposta di Simon Pietro a Simone, il Mago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_Toc228439979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38</w:t>
      </w:r>
      <w:r w:rsidRPr="00ED6C15">
        <w:rPr>
          <w:rFonts w:ascii="Arial" w:hAnsi="Arial" w:cs="Arial"/>
          <w:noProof/>
        </w:rPr>
        <w:fldChar w:fldCharType="end"/>
      </w:r>
    </w:p>
    <w:p w14:paraId="4A55E301" w14:textId="5D9735D1"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Qualche verità sullo Spirito Santo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_Toc228439980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39</w:t>
      </w:r>
      <w:r w:rsidRPr="00ED6C15">
        <w:rPr>
          <w:rFonts w:ascii="Arial" w:hAnsi="Arial" w:cs="Arial"/>
          <w:noProof/>
        </w:rPr>
        <w:fldChar w:fldCharType="end"/>
      </w:r>
    </w:p>
    <w:p w14:paraId="5BF274F4" w14:textId="35625F7C"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Nel mistero della vocazione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_Toc228439981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42</w:t>
      </w:r>
      <w:r w:rsidRPr="00ED6C15">
        <w:rPr>
          <w:rFonts w:ascii="Arial" w:hAnsi="Arial" w:cs="Arial"/>
          <w:noProof/>
        </w:rPr>
        <w:fldChar w:fldCharType="end"/>
      </w:r>
    </w:p>
    <w:p w14:paraId="7F7D9B70" w14:textId="072E729A"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La colpevole incapacità di natura</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_Toc228439982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43</w:t>
      </w:r>
      <w:r w:rsidRPr="00ED6C15">
        <w:rPr>
          <w:rFonts w:ascii="Arial" w:hAnsi="Arial" w:cs="Arial"/>
          <w:noProof/>
        </w:rPr>
        <w:fldChar w:fldCharType="end"/>
      </w:r>
    </w:p>
    <w:p w14:paraId="10C11FFC" w14:textId="44A6529E"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Popolo sacerdotale profetico regale.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_Toc228439983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45</w:t>
      </w:r>
      <w:r w:rsidRPr="00ED6C15">
        <w:rPr>
          <w:rFonts w:ascii="Arial" w:hAnsi="Arial" w:cs="Arial"/>
          <w:noProof/>
        </w:rPr>
        <w:fldChar w:fldCharType="end"/>
      </w:r>
    </w:p>
    <w:p w14:paraId="5BF4C99B" w14:textId="445FAD7E"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Verità semplici</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_Toc228439984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48</w:t>
      </w:r>
      <w:r w:rsidRPr="00ED6C15">
        <w:rPr>
          <w:rFonts w:ascii="Arial" w:hAnsi="Arial" w:cs="Arial"/>
          <w:noProof/>
        </w:rPr>
        <w:fldChar w:fldCharType="end"/>
      </w:r>
    </w:p>
    <w:p w14:paraId="58E72EF3" w14:textId="11C92B40"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Crocifisso con Cristo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_Toc228439985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50</w:t>
      </w:r>
      <w:r w:rsidRPr="00ED6C15">
        <w:rPr>
          <w:rFonts w:ascii="Arial" w:hAnsi="Arial" w:cs="Arial"/>
          <w:noProof/>
        </w:rPr>
        <w:fldChar w:fldCharType="end"/>
      </w:r>
    </w:p>
    <w:p w14:paraId="380112D8" w14:textId="54BB160A"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Sequela Christi</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_Toc228439986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53</w:t>
      </w:r>
      <w:r w:rsidRPr="00ED6C15">
        <w:rPr>
          <w:rFonts w:ascii="Arial" w:hAnsi="Arial" w:cs="Arial"/>
          <w:noProof/>
        </w:rPr>
        <w:fldChar w:fldCharType="end"/>
      </w:r>
    </w:p>
    <w:p w14:paraId="1C3CB7E5" w14:textId="2211FE98"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L'aggiornamento del cuore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_Toc228439987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58</w:t>
      </w:r>
      <w:r w:rsidRPr="00ED6C15">
        <w:rPr>
          <w:rFonts w:ascii="Arial" w:hAnsi="Arial" w:cs="Arial"/>
          <w:noProof/>
        </w:rPr>
        <w:fldChar w:fldCharType="end"/>
      </w:r>
    </w:p>
    <w:p w14:paraId="60679458" w14:textId="49A4521B"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La grazia sotterrata</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_Toc228439988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60</w:t>
      </w:r>
      <w:r w:rsidRPr="00ED6C15">
        <w:rPr>
          <w:rFonts w:ascii="Arial" w:hAnsi="Arial" w:cs="Arial"/>
          <w:noProof/>
        </w:rPr>
        <w:fldChar w:fldCharType="end"/>
      </w:r>
    </w:p>
    <w:p w14:paraId="00B2F11A" w14:textId="4445346C"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Annotazione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_Toc228439989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62</w:t>
      </w:r>
      <w:r w:rsidRPr="00ED6C15">
        <w:rPr>
          <w:rFonts w:ascii="Arial" w:hAnsi="Arial" w:cs="Arial"/>
          <w:noProof/>
        </w:rPr>
        <w:fldChar w:fldCharType="end"/>
      </w:r>
    </w:p>
    <w:p w14:paraId="6BD832F5" w14:textId="430A73CC"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hAnsi="Arial" w:cs="Arial"/>
          <w:noProof/>
        </w:rPr>
        <w:t>INTRODUZIONE AL CAPITOLO PRIMO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_Toc228439990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69</w:t>
      </w:r>
      <w:r w:rsidRPr="00ED6C15">
        <w:rPr>
          <w:rFonts w:ascii="Arial" w:hAnsi="Arial" w:cs="Arial"/>
          <w:noProof/>
        </w:rPr>
        <w:fldChar w:fldCharType="end"/>
      </w:r>
    </w:p>
    <w:p w14:paraId="6027C9E7" w14:textId="1247EDB6"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eastAsiaTheme="majorEastAsia" w:hAnsi="Arial" w:cs="Arial"/>
          <w:noProof/>
        </w:rPr>
        <w:t>EVANGELIZZARE PER FORMARE I VESCOVI, CHE SONO I FORMATORI DEI PRESBITERI, DEI DIACONI, DI TUTTO IL GREGGE DI CRISTO GESÙ</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_Toc228439991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69</w:t>
      </w:r>
      <w:r w:rsidRPr="00ED6C15">
        <w:rPr>
          <w:rFonts w:ascii="Arial" w:hAnsi="Arial" w:cs="Arial"/>
          <w:noProof/>
        </w:rPr>
        <w:fldChar w:fldCharType="end"/>
      </w:r>
    </w:p>
    <w:p w14:paraId="717993AF" w14:textId="318F5D2F"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Introduzione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_Toc228439992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69</w:t>
      </w:r>
      <w:r w:rsidRPr="00ED6C15">
        <w:rPr>
          <w:rFonts w:ascii="Arial" w:hAnsi="Arial" w:cs="Arial"/>
          <w:noProof/>
        </w:rPr>
        <w:fldChar w:fldCharType="end"/>
      </w:r>
    </w:p>
    <w:p w14:paraId="60238893" w14:textId="08F0C1E4"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lastRenderedPageBreak/>
        <w:t>Indirizzo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_Toc228439993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90</w:t>
      </w:r>
      <w:r w:rsidRPr="00ED6C15">
        <w:rPr>
          <w:rFonts w:ascii="Arial" w:hAnsi="Arial" w:cs="Arial"/>
          <w:noProof/>
        </w:rPr>
        <w:fldChar w:fldCharType="end"/>
      </w:r>
    </w:p>
    <w:p w14:paraId="4E3B4DBD" w14:textId="336C6770"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La minaccia dei falsi dottori</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_Toc228439994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101</w:t>
      </w:r>
      <w:r w:rsidRPr="00ED6C15">
        <w:rPr>
          <w:rFonts w:ascii="Arial" w:hAnsi="Arial" w:cs="Arial"/>
          <w:noProof/>
        </w:rPr>
        <w:fldChar w:fldCharType="end"/>
      </w:r>
    </w:p>
    <w:p w14:paraId="5422196F" w14:textId="1C524321"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La vera funzione della Legge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_Toc228439995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112</w:t>
      </w:r>
      <w:r w:rsidRPr="00ED6C15">
        <w:rPr>
          <w:rFonts w:ascii="Arial" w:hAnsi="Arial" w:cs="Arial"/>
          <w:noProof/>
        </w:rPr>
        <w:fldChar w:fldCharType="end"/>
      </w:r>
    </w:p>
    <w:p w14:paraId="3B36A5FE" w14:textId="08E73B4C"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Paolo di fronte alla sua vocazione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_Toc228439996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155</w:t>
      </w:r>
      <w:r w:rsidRPr="00ED6C15">
        <w:rPr>
          <w:rFonts w:ascii="Arial" w:hAnsi="Arial" w:cs="Arial"/>
          <w:noProof/>
        </w:rPr>
        <w:fldChar w:fldCharType="end"/>
      </w:r>
    </w:p>
    <w:p w14:paraId="3A8AE5FA" w14:textId="3E2BD91D"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Timòteo di fronte alle sue responsabilità</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_Toc228439997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186</w:t>
      </w:r>
      <w:r w:rsidRPr="00ED6C15">
        <w:rPr>
          <w:rFonts w:ascii="Arial" w:hAnsi="Arial" w:cs="Arial"/>
          <w:noProof/>
        </w:rPr>
        <w:fldChar w:fldCharType="end"/>
      </w:r>
    </w:p>
    <w:p w14:paraId="7DA58674" w14:textId="155474F2"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hAnsi="Arial" w:cs="Arial"/>
          <w:noProof/>
        </w:rPr>
        <w:t>INTRODUZIONE AL CAPITOLO SECONDO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_Toc228439998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197</w:t>
      </w:r>
      <w:r w:rsidRPr="00ED6C15">
        <w:rPr>
          <w:rFonts w:ascii="Arial" w:hAnsi="Arial" w:cs="Arial"/>
          <w:noProof/>
        </w:rPr>
        <w:fldChar w:fldCharType="end"/>
      </w:r>
    </w:p>
    <w:p w14:paraId="5223F9CA" w14:textId="668B111A"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eastAsiaTheme="majorEastAsia" w:hAnsi="Arial" w:cs="Arial"/>
          <w:noProof/>
        </w:rPr>
        <w:t>EVANGELIZZARE PER FORMARE I VESCOVI, I FORMATORI DEI PRESBITERI, DEI DIACONI, DI TUTTO IL GREGGE DI CRISTO GESÙ.</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_Toc228439999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197</w:t>
      </w:r>
      <w:r w:rsidRPr="00ED6C15">
        <w:rPr>
          <w:rFonts w:ascii="Arial" w:hAnsi="Arial" w:cs="Arial"/>
          <w:noProof/>
        </w:rPr>
        <w:fldChar w:fldCharType="end"/>
      </w:r>
    </w:p>
    <w:p w14:paraId="493298B8" w14:textId="4ADFB735"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Introduzione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_Toc228440000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197</w:t>
      </w:r>
      <w:r w:rsidRPr="00ED6C15">
        <w:rPr>
          <w:rFonts w:ascii="Arial" w:hAnsi="Arial" w:cs="Arial"/>
          <w:noProof/>
        </w:rPr>
        <w:fldChar w:fldCharType="end"/>
      </w:r>
    </w:p>
    <w:p w14:paraId="3519989F" w14:textId="0595DA5E"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La preghiera liturgica</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_Toc228440001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215</w:t>
      </w:r>
      <w:r w:rsidRPr="00ED6C15">
        <w:rPr>
          <w:rFonts w:ascii="Arial" w:hAnsi="Arial" w:cs="Arial"/>
          <w:noProof/>
        </w:rPr>
        <w:fldChar w:fldCharType="end"/>
      </w:r>
    </w:p>
    <w:p w14:paraId="3200D412" w14:textId="15BAD88B"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Abbigliamento delle donne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_Toc228440002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258</w:t>
      </w:r>
      <w:r w:rsidRPr="00ED6C15">
        <w:rPr>
          <w:rFonts w:ascii="Arial" w:hAnsi="Arial" w:cs="Arial"/>
          <w:noProof/>
        </w:rPr>
        <w:fldChar w:fldCharType="end"/>
      </w:r>
    </w:p>
    <w:p w14:paraId="64D474E1" w14:textId="1D951717"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hAnsi="Arial" w:cs="Arial"/>
          <w:noProof/>
        </w:rPr>
        <w:t>INTRODUZIONE AL CAPITOLO TERZO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_Toc228440003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290</w:t>
      </w:r>
      <w:r w:rsidRPr="00ED6C15">
        <w:rPr>
          <w:rFonts w:ascii="Arial" w:hAnsi="Arial" w:cs="Arial"/>
          <w:noProof/>
        </w:rPr>
        <w:fldChar w:fldCharType="end"/>
      </w:r>
    </w:p>
    <w:p w14:paraId="4594BA5F" w14:textId="4EDC4BA6"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eastAsiaTheme="majorEastAsia" w:hAnsi="Arial" w:cs="Arial"/>
          <w:noProof/>
        </w:rPr>
        <w:t>EVANGELIZZARE PER FORMARE I VESCOVI, CHE SONO I FORMATORI DEI PRESBITERI, DEI DIACONI, DI TUTTO IL GREGGE DI CRISTO GESÙ.</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_Toc228440004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290</w:t>
      </w:r>
      <w:r w:rsidRPr="00ED6C15">
        <w:rPr>
          <w:rFonts w:ascii="Arial" w:hAnsi="Arial" w:cs="Arial"/>
          <w:noProof/>
        </w:rPr>
        <w:fldChar w:fldCharType="end"/>
      </w:r>
    </w:p>
    <w:p w14:paraId="75BEB828" w14:textId="1473D538"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Introduzione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_Toc228440005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290</w:t>
      </w:r>
      <w:r w:rsidRPr="00ED6C15">
        <w:rPr>
          <w:rFonts w:ascii="Arial" w:hAnsi="Arial" w:cs="Arial"/>
          <w:noProof/>
        </w:rPr>
        <w:fldChar w:fldCharType="end"/>
      </w:r>
    </w:p>
    <w:p w14:paraId="30ABDB15" w14:textId="14BA3C33"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Il vescovo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_Toc228440006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304</w:t>
      </w:r>
      <w:r w:rsidRPr="00ED6C15">
        <w:rPr>
          <w:rFonts w:ascii="Arial" w:hAnsi="Arial" w:cs="Arial"/>
          <w:noProof/>
        </w:rPr>
        <w:fldChar w:fldCharType="end"/>
      </w:r>
    </w:p>
    <w:p w14:paraId="4C00748B" w14:textId="029822EA"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 diaconi</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_Toc228440007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349</w:t>
      </w:r>
      <w:r w:rsidRPr="00ED6C15">
        <w:rPr>
          <w:rFonts w:ascii="Arial" w:hAnsi="Arial" w:cs="Arial"/>
          <w:noProof/>
        </w:rPr>
        <w:fldChar w:fldCharType="end"/>
      </w:r>
    </w:p>
    <w:p w14:paraId="4883D003" w14:textId="4A21581A"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La Chiesa e il mistero della pietà</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_Toc228440008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395</w:t>
      </w:r>
      <w:r w:rsidRPr="00ED6C15">
        <w:rPr>
          <w:rFonts w:ascii="Arial" w:hAnsi="Arial" w:cs="Arial"/>
          <w:noProof/>
        </w:rPr>
        <w:fldChar w:fldCharType="end"/>
      </w:r>
    </w:p>
    <w:p w14:paraId="03CFE2ED" w14:textId="66E99A79"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eastAsiaTheme="majorEastAsia" w:hAnsi="Arial" w:cs="Arial"/>
          <w:noProof/>
        </w:rPr>
        <w:t>EVANGELIZZARE PER FORMARE I VESCOVI, CHE SONO I FORMATORI DEI PRESBITERI, DEI DIACONI, DI TUTTO IL GREGGE DI CRISTO GESÙ.</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_Toc228440009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403</w:t>
      </w:r>
      <w:r w:rsidRPr="00ED6C15">
        <w:rPr>
          <w:rFonts w:ascii="Arial" w:hAnsi="Arial" w:cs="Arial"/>
          <w:noProof/>
        </w:rPr>
        <w:fldChar w:fldCharType="end"/>
      </w:r>
    </w:p>
    <w:p w14:paraId="59415DC9" w14:textId="3D034C28"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Introduzione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_Toc228440010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403</w:t>
      </w:r>
      <w:r w:rsidRPr="00ED6C15">
        <w:rPr>
          <w:rFonts w:ascii="Arial" w:hAnsi="Arial" w:cs="Arial"/>
          <w:noProof/>
        </w:rPr>
        <w:fldChar w:fldCharType="end"/>
      </w:r>
    </w:p>
    <w:p w14:paraId="3BB7D0FF" w14:textId="45660CD3"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 falsi dottori</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_Toc228440011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416</w:t>
      </w:r>
      <w:r w:rsidRPr="00ED6C15">
        <w:rPr>
          <w:rFonts w:ascii="Arial" w:hAnsi="Arial" w:cs="Arial"/>
          <w:noProof/>
        </w:rPr>
        <w:fldChar w:fldCharType="end"/>
      </w:r>
    </w:p>
    <w:p w14:paraId="15D98C79" w14:textId="5CBF2FAF"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hAnsi="Arial" w:cs="Arial"/>
          <w:noProof/>
        </w:rPr>
        <w:t>INTRODUZIONE AL CAPITOLO QUINTO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_Toc228440012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480</w:t>
      </w:r>
      <w:r w:rsidRPr="00ED6C15">
        <w:rPr>
          <w:rFonts w:ascii="Arial" w:hAnsi="Arial" w:cs="Arial"/>
          <w:noProof/>
        </w:rPr>
        <w:fldChar w:fldCharType="end"/>
      </w:r>
    </w:p>
    <w:p w14:paraId="55EEBC85" w14:textId="51145DF8"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eastAsiaTheme="majorEastAsia" w:hAnsi="Arial" w:cs="Arial"/>
          <w:noProof/>
        </w:rPr>
        <w:t>EVANGELIZZARE PER FORMARE I VESCOVI, I FORMATORI DEI PRESBITERI, DEI DIACONI, DI TUTTO IL GREGGE DI CRISTO GESÙ.</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_Toc228440013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480</w:t>
      </w:r>
      <w:r w:rsidRPr="00ED6C15">
        <w:rPr>
          <w:rFonts w:ascii="Arial" w:hAnsi="Arial" w:cs="Arial"/>
          <w:noProof/>
        </w:rPr>
        <w:fldChar w:fldCharType="end"/>
      </w:r>
    </w:p>
    <w:p w14:paraId="42C32DDB" w14:textId="7CEF8471"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Introduzione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_Toc228440014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480</w:t>
      </w:r>
      <w:r w:rsidRPr="00ED6C15">
        <w:rPr>
          <w:rFonts w:ascii="Arial" w:hAnsi="Arial" w:cs="Arial"/>
          <w:noProof/>
        </w:rPr>
        <w:fldChar w:fldCharType="end"/>
      </w:r>
    </w:p>
    <w:p w14:paraId="54C307D8" w14:textId="4E8B8B04"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 fedeli in generale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_Toc228440015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505</w:t>
      </w:r>
      <w:r w:rsidRPr="00ED6C15">
        <w:rPr>
          <w:rFonts w:ascii="Arial" w:hAnsi="Arial" w:cs="Arial"/>
          <w:noProof/>
        </w:rPr>
        <w:fldChar w:fldCharType="end"/>
      </w:r>
    </w:p>
    <w:p w14:paraId="5910C8C7" w14:textId="54729676"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Le vedove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_Toc228440016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510</w:t>
      </w:r>
      <w:r w:rsidRPr="00ED6C15">
        <w:rPr>
          <w:rFonts w:ascii="Arial" w:hAnsi="Arial" w:cs="Arial"/>
          <w:noProof/>
        </w:rPr>
        <w:fldChar w:fldCharType="end"/>
      </w:r>
    </w:p>
    <w:p w14:paraId="73F355ED" w14:textId="4DD782EB"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 presbiteri</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_Toc228440017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531</w:t>
      </w:r>
      <w:r w:rsidRPr="00ED6C15">
        <w:rPr>
          <w:rFonts w:ascii="Arial" w:hAnsi="Arial" w:cs="Arial"/>
          <w:noProof/>
        </w:rPr>
        <w:fldChar w:fldCharType="end"/>
      </w:r>
    </w:p>
    <w:p w14:paraId="59346AEB" w14:textId="549C4FA9"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eastAsiaTheme="majorEastAsia" w:hAnsi="Arial" w:cs="Arial"/>
          <w:noProof/>
        </w:rPr>
        <w:t>EVANGELIZZARE PER FORMARE I VESCOVI, CHE SONO I FORMATORI DEI PRESBITERI, DEI DIACONI, DI TUTTO IL GREGGE DI CRISTO GESÙ.</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_Toc228440018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578</w:t>
      </w:r>
      <w:r w:rsidRPr="00ED6C15">
        <w:rPr>
          <w:rFonts w:ascii="Arial" w:hAnsi="Arial" w:cs="Arial"/>
          <w:noProof/>
        </w:rPr>
        <w:fldChar w:fldCharType="end"/>
      </w:r>
    </w:p>
    <w:p w14:paraId="4AF6A318" w14:textId="69530818"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Introduzione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_Toc228440019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578</w:t>
      </w:r>
      <w:r w:rsidRPr="00ED6C15">
        <w:rPr>
          <w:rFonts w:ascii="Arial" w:hAnsi="Arial" w:cs="Arial"/>
          <w:noProof/>
        </w:rPr>
        <w:fldChar w:fldCharType="end"/>
      </w:r>
    </w:p>
    <w:p w14:paraId="72DBB4DF" w14:textId="5D1A5854"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lastRenderedPageBreak/>
        <w:t>Con gli schiavi</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_Toc228440020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592</w:t>
      </w:r>
      <w:r w:rsidRPr="00ED6C15">
        <w:rPr>
          <w:rFonts w:ascii="Arial" w:hAnsi="Arial" w:cs="Arial"/>
          <w:noProof/>
        </w:rPr>
        <w:fldChar w:fldCharType="end"/>
      </w:r>
    </w:p>
    <w:p w14:paraId="71B6B117" w14:textId="70EC8237"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bCs/>
          <w:noProof/>
        </w:rPr>
        <w:t xml:space="preserve">Ritratto del vero e del falso dottore. </w:t>
      </w:r>
      <w:r w:rsidRPr="00ED6C15">
        <w:rPr>
          <w:rFonts w:ascii="Arial" w:hAnsi="Arial" w:cs="Arial"/>
          <w:noProof/>
        </w:rPr>
        <w:t>Questo devi insegnare e raccomandare.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_Toc228440021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595</w:t>
      </w:r>
      <w:r w:rsidRPr="00ED6C15">
        <w:rPr>
          <w:rFonts w:ascii="Arial" w:hAnsi="Arial" w:cs="Arial"/>
          <w:noProof/>
        </w:rPr>
        <w:fldChar w:fldCharType="end"/>
      </w:r>
    </w:p>
    <w:p w14:paraId="08B4B6B8" w14:textId="5C7A9718"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Raccomandazione solenne a Timòteo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_Toc228440022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614</w:t>
      </w:r>
      <w:r w:rsidRPr="00ED6C15">
        <w:rPr>
          <w:rFonts w:ascii="Arial" w:hAnsi="Arial" w:cs="Arial"/>
          <w:noProof/>
        </w:rPr>
        <w:fldChar w:fldCharType="end"/>
      </w:r>
    </w:p>
    <w:p w14:paraId="17D271F6" w14:textId="28C8CCDB"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Ritratto del ricco cristiano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_Toc228440023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647</w:t>
      </w:r>
      <w:r w:rsidRPr="00ED6C15">
        <w:rPr>
          <w:rFonts w:ascii="Arial" w:hAnsi="Arial" w:cs="Arial"/>
          <w:noProof/>
        </w:rPr>
        <w:fldChar w:fldCharType="end"/>
      </w:r>
    </w:p>
    <w:p w14:paraId="7F6A97EC" w14:textId="35D2F9D9"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Raccomandazione finale e saluto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_Toc228440024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653</w:t>
      </w:r>
      <w:r w:rsidRPr="00ED6C15">
        <w:rPr>
          <w:rFonts w:ascii="Arial" w:hAnsi="Arial" w:cs="Arial"/>
          <w:noProof/>
        </w:rPr>
        <w:fldChar w:fldCharType="end"/>
      </w:r>
    </w:p>
    <w:p w14:paraId="3753235C" w14:textId="7DEB8EE0" w:rsidR="00ED6C15" w:rsidRPr="00ED6C15" w:rsidRDefault="00ED6C15" w:rsidP="00ED6C15">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ED6C15">
        <w:rPr>
          <w:rFonts w:ascii="Arial" w:hAnsi="Arial" w:cs="Arial"/>
          <w:noProof/>
        </w:rPr>
        <w:t>APPENDICE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_Toc228440025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688</w:t>
      </w:r>
      <w:r w:rsidRPr="00ED6C15">
        <w:rPr>
          <w:rFonts w:ascii="Arial" w:hAnsi="Arial" w:cs="Arial"/>
          <w:noProof/>
        </w:rPr>
        <w:fldChar w:fldCharType="end"/>
      </w:r>
    </w:p>
    <w:p w14:paraId="0B80462F" w14:textId="1A3A0316"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Da un cuore puro, da una buona coscienza e da una fede sincera</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_Toc228440026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689</w:t>
      </w:r>
      <w:r w:rsidRPr="00ED6C15">
        <w:rPr>
          <w:rFonts w:ascii="Arial" w:hAnsi="Arial" w:cs="Arial"/>
          <w:noProof/>
        </w:rPr>
        <w:fldChar w:fldCharType="end"/>
      </w:r>
    </w:p>
    <w:p w14:paraId="531130AC" w14:textId="7BE184DA"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Tu combatta la buona battaglia, conservando la fede e una buona coscienza</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_Toc228440027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690</w:t>
      </w:r>
      <w:r w:rsidRPr="00ED6C15">
        <w:rPr>
          <w:rFonts w:ascii="Arial" w:hAnsi="Arial" w:cs="Arial"/>
          <w:noProof/>
        </w:rPr>
        <w:fldChar w:fldCharType="end"/>
      </w:r>
    </w:p>
    <w:p w14:paraId="558507C8" w14:textId="01157852"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Uno solo anche il mediatore fra Dio e gli uomini, l’uomo Cristo Gesù</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_Toc228440028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692</w:t>
      </w:r>
      <w:r w:rsidRPr="00ED6C15">
        <w:rPr>
          <w:rFonts w:ascii="Arial" w:hAnsi="Arial" w:cs="Arial"/>
          <w:noProof/>
        </w:rPr>
        <w:fldChar w:fldCharType="end"/>
      </w:r>
    </w:p>
    <w:p w14:paraId="6B886091" w14:textId="62A25518"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Bisogna dunque che il vescovo sia irreprensibile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_Toc228440029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696</w:t>
      </w:r>
      <w:r w:rsidRPr="00ED6C15">
        <w:rPr>
          <w:rFonts w:ascii="Arial" w:hAnsi="Arial" w:cs="Arial"/>
          <w:noProof/>
        </w:rPr>
        <w:fldChar w:fldCharType="end"/>
      </w:r>
    </w:p>
    <w:p w14:paraId="69ED7D81" w14:textId="16449643"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Voglio che tu sappia come comportarti nella casa di Dio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_Toc228440030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698</w:t>
      </w:r>
      <w:r w:rsidRPr="00ED6C15">
        <w:rPr>
          <w:rFonts w:ascii="Arial" w:hAnsi="Arial" w:cs="Arial"/>
          <w:noProof/>
        </w:rPr>
        <w:fldChar w:fldCharType="end"/>
      </w:r>
    </w:p>
    <w:p w14:paraId="56F4AE2E" w14:textId="5EB228F4"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Dando retta a spiriti ingannatori e a dottrine diaboliche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_Toc228440031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699</w:t>
      </w:r>
      <w:r w:rsidRPr="00ED6C15">
        <w:rPr>
          <w:rFonts w:ascii="Arial" w:hAnsi="Arial" w:cs="Arial"/>
          <w:noProof/>
        </w:rPr>
        <w:fldChar w:fldCharType="end"/>
      </w:r>
    </w:p>
    <w:p w14:paraId="03CAFF45" w14:textId="0D828FFA"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Perché tutti vedano il tuo progresso</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_Toc228440032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701</w:t>
      </w:r>
      <w:r w:rsidRPr="00ED6C15">
        <w:rPr>
          <w:rFonts w:ascii="Arial" w:hAnsi="Arial" w:cs="Arial"/>
          <w:noProof/>
        </w:rPr>
        <w:fldChar w:fldCharType="end"/>
      </w:r>
    </w:p>
    <w:p w14:paraId="1DAFA467" w14:textId="1F15B91C"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Costui ha rinnegato la fede ed è peggiore di un infedele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_Toc228440033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708</w:t>
      </w:r>
      <w:r w:rsidRPr="00ED6C15">
        <w:rPr>
          <w:rFonts w:ascii="Arial" w:hAnsi="Arial" w:cs="Arial"/>
          <w:noProof/>
        </w:rPr>
        <w:fldChar w:fldCharType="end"/>
      </w:r>
    </w:p>
    <w:p w14:paraId="7642CEF1" w14:textId="6EE3B631"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Perché questa possa venire incontro a quelle che sono veramente vedove</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_Toc228440034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710</w:t>
      </w:r>
      <w:r w:rsidRPr="00ED6C15">
        <w:rPr>
          <w:rFonts w:ascii="Arial" w:hAnsi="Arial" w:cs="Arial"/>
          <w:noProof/>
        </w:rPr>
        <w:fldChar w:fldCharType="end"/>
      </w:r>
    </w:p>
    <w:p w14:paraId="7C09F759" w14:textId="6E6F58B2"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Non accettare accuse contro un presbìtero se non vi sono due o tre testimoni</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_Toc228440035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712</w:t>
      </w:r>
      <w:r w:rsidRPr="00ED6C15">
        <w:rPr>
          <w:rFonts w:ascii="Arial" w:hAnsi="Arial" w:cs="Arial"/>
          <w:noProof/>
        </w:rPr>
        <w:fldChar w:fldCharType="end"/>
      </w:r>
    </w:p>
    <w:p w14:paraId="2562FEA8" w14:textId="6998779A"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L’avidità del denaro infatti è la radice di tutti i mali</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_Toc228440036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718</w:t>
      </w:r>
      <w:r w:rsidRPr="00ED6C15">
        <w:rPr>
          <w:rFonts w:ascii="Arial" w:hAnsi="Arial" w:cs="Arial"/>
          <w:noProof/>
        </w:rPr>
        <w:fldChar w:fldCharType="end"/>
      </w:r>
    </w:p>
    <w:p w14:paraId="61D0271B" w14:textId="12CD60F4" w:rsidR="00ED6C15" w:rsidRPr="00ED6C15" w:rsidRDefault="00ED6C15" w:rsidP="00ED6C15">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ED6C15">
        <w:rPr>
          <w:rFonts w:ascii="Arial" w:hAnsi="Arial" w:cs="Arial"/>
          <w:noProof/>
        </w:rPr>
        <w:t>Evita le chiacchiere vuote e perverse e le obiezioni della falsa scienza</w:t>
      </w:r>
      <w:r w:rsidRPr="00ED6C15">
        <w:rPr>
          <w:rFonts w:ascii="Arial" w:hAnsi="Arial" w:cs="Arial"/>
          <w:noProof/>
        </w:rPr>
        <w:tab/>
      </w:r>
      <w:r w:rsidRPr="00ED6C15">
        <w:rPr>
          <w:rFonts w:ascii="Arial" w:hAnsi="Arial" w:cs="Arial"/>
          <w:noProof/>
        </w:rPr>
        <w:fldChar w:fldCharType="begin"/>
      </w:r>
      <w:r w:rsidRPr="00ED6C15">
        <w:rPr>
          <w:rFonts w:ascii="Arial" w:hAnsi="Arial" w:cs="Arial"/>
          <w:noProof/>
        </w:rPr>
        <w:instrText xml:space="preserve"> PAGEREF _Toc228440037 \h </w:instrText>
      </w:r>
      <w:r w:rsidRPr="00ED6C15">
        <w:rPr>
          <w:rFonts w:ascii="Arial" w:hAnsi="Arial" w:cs="Arial"/>
          <w:noProof/>
        </w:rPr>
      </w:r>
      <w:r w:rsidRPr="00ED6C15">
        <w:rPr>
          <w:rFonts w:ascii="Arial" w:hAnsi="Arial" w:cs="Arial"/>
          <w:noProof/>
        </w:rPr>
        <w:fldChar w:fldCharType="separate"/>
      </w:r>
      <w:r w:rsidRPr="00ED6C15">
        <w:rPr>
          <w:rFonts w:ascii="Arial" w:hAnsi="Arial" w:cs="Arial"/>
          <w:noProof/>
        </w:rPr>
        <w:t>719</w:t>
      </w:r>
      <w:r w:rsidRPr="00ED6C15">
        <w:rPr>
          <w:rFonts w:ascii="Arial" w:hAnsi="Arial" w:cs="Arial"/>
          <w:noProof/>
        </w:rPr>
        <w:fldChar w:fldCharType="end"/>
      </w:r>
    </w:p>
    <w:p w14:paraId="74FFF1B1" w14:textId="097919DE" w:rsidR="00852ECE" w:rsidRPr="00CE03A7" w:rsidRDefault="00852ECE" w:rsidP="00ED6C15">
      <w:pPr>
        <w:spacing w:after="240" w:line="240" w:lineRule="auto"/>
        <w:rPr>
          <w:rFonts w:ascii="Arial" w:eastAsia="Times New Roman" w:hAnsi="Arial" w:cs="Arial"/>
          <w:kern w:val="0"/>
          <w:sz w:val="24"/>
          <w:szCs w:val="24"/>
          <w:lang w:eastAsia="it-IT"/>
          <w14:ligatures w14:val="none"/>
        </w:rPr>
      </w:pPr>
      <w:r w:rsidRPr="00ED6C15">
        <w:rPr>
          <w:rFonts w:ascii="Arial" w:eastAsia="Times New Roman" w:hAnsi="Arial" w:cs="Arial"/>
          <w:kern w:val="0"/>
          <w:sz w:val="24"/>
          <w:szCs w:val="24"/>
          <w:lang w:eastAsia="it-IT"/>
          <w14:ligatures w14:val="none"/>
        </w:rPr>
        <w:fldChar w:fldCharType="end"/>
      </w:r>
    </w:p>
    <w:p w14:paraId="19E80665" w14:textId="77777777" w:rsidR="00852ECE" w:rsidRPr="00CE03A7" w:rsidRDefault="00852ECE" w:rsidP="00CE03A7">
      <w:pPr>
        <w:spacing w:after="240" w:line="240" w:lineRule="auto"/>
        <w:rPr>
          <w:rFonts w:ascii="Arial" w:eastAsia="Times New Roman" w:hAnsi="Arial" w:cs="Arial"/>
          <w:kern w:val="0"/>
          <w:sz w:val="24"/>
          <w:szCs w:val="24"/>
          <w:lang w:eastAsia="it-IT"/>
          <w14:ligatures w14:val="none"/>
        </w:rPr>
      </w:pPr>
    </w:p>
    <w:p w14:paraId="6CB8D7B8" w14:textId="77777777" w:rsidR="00B9501F" w:rsidRPr="00CE03A7" w:rsidRDefault="00B9501F" w:rsidP="00CE03A7">
      <w:pPr>
        <w:keepNext/>
        <w:spacing w:after="240" w:line="240" w:lineRule="auto"/>
        <w:jc w:val="center"/>
        <w:outlineLvl w:val="1"/>
        <w:rPr>
          <w:rFonts w:ascii="Arial" w:eastAsia="Times New Roman" w:hAnsi="Arial" w:cs="Arial"/>
          <w:b/>
          <w:kern w:val="0"/>
          <w:sz w:val="24"/>
          <w:szCs w:val="24"/>
          <w:lang w:eastAsia="it-IT"/>
          <w14:ligatures w14:val="none"/>
        </w:rPr>
      </w:pPr>
    </w:p>
    <w:sectPr w:rsidR="00B9501F" w:rsidRPr="00CE03A7" w:rsidSect="00175525">
      <w:type w:val="continuous"/>
      <w:pgSz w:w="11907" w:h="16840" w:code="9"/>
      <w:pgMar w:top="1418" w:right="1418" w:bottom="1814" w:left="1701" w:header="720" w:footer="720" w:gutter="0"/>
      <w:cols w:sep="1"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F8E5" w14:textId="77777777" w:rsidR="00C1425D" w:rsidRDefault="00C1425D">
      <w:pPr>
        <w:spacing w:after="0" w:line="240" w:lineRule="auto"/>
      </w:pPr>
      <w:r>
        <w:separator/>
      </w:r>
    </w:p>
  </w:endnote>
  <w:endnote w:type="continuationSeparator" w:id="0">
    <w:p w14:paraId="27AE078D" w14:textId="77777777" w:rsidR="00C1425D" w:rsidRDefault="00C1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Greek">
    <w:panose1 w:val="02020500000000000000"/>
    <w:charset w:val="00"/>
    <w:family w:val="roman"/>
    <w:pitch w:val="variable"/>
    <w:sig w:usb0="00000003" w:usb1="00000000" w:usb2="00000000" w:usb3="00000000" w:csb0="00000001" w:csb1="00000000"/>
  </w:font>
  <w:font w:name="Times New Roman Grassetto">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FE47E" w14:textId="77777777" w:rsidR="00C1425D" w:rsidRDefault="00C1425D">
      <w:pPr>
        <w:spacing w:after="0" w:line="240" w:lineRule="auto"/>
      </w:pPr>
      <w:r>
        <w:separator/>
      </w:r>
    </w:p>
  </w:footnote>
  <w:footnote w:type="continuationSeparator" w:id="0">
    <w:p w14:paraId="43966FEB" w14:textId="77777777" w:rsidR="00C1425D" w:rsidRDefault="00C14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4BCB" w14:textId="137C9D9F" w:rsidR="00852ECE" w:rsidRPr="00C3148C" w:rsidRDefault="00852ECE" w:rsidP="00C3148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91F5" w14:textId="77777777" w:rsidR="00852ECE" w:rsidRDefault="00852EC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5F0D"/>
    <w:multiLevelType w:val="hybridMultilevel"/>
    <w:tmpl w:val="31A036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C530B61"/>
    <w:multiLevelType w:val="singleLevel"/>
    <w:tmpl w:val="5C08FF86"/>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1CE8380E"/>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8D52AFB"/>
    <w:multiLevelType w:val="hybridMultilevel"/>
    <w:tmpl w:val="38881B20"/>
    <w:lvl w:ilvl="0" w:tplc="A4AE52E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E413FAD"/>
    <w:multiLevelType w:val="hybridMultilevel"/>
    <w:tmpl w:val="8C728D7E"/>
    <w:lvl w:ilvl="0" w:tplc="3EFCC17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FDF3776"/>
    <w:multiLevelType w:val="hybridMultilevel"/>
    <w:tmpl w:val="5DE0F4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7B430A"/>
    <w:multiLevelType w:val="hybridMultilevel"/>
    <w:tmpl w:val="F4D4F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1F46D2A"/>
    <w:multiLevelType w:val="hybridMultilevel"/>
    <w:tmpl w:val="EA1CDE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3555BF7"/>
    <w:multiLevelType w:val="hybridMultilevel"/>
    <w:tmpl w:val="84869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99D4415"/>
    <w:multiLevelType w:val="hybridMultilevel"/>
    <w:tmpl w:val="7186AB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BD506FB"/>
    <w:multiLevelType w:val="hybridMultilevel"/>
    <w:tmpl w:val="2BF270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38939145">
    <w:abstractNumId w:val="1"/>
  </w:num>
  <w:num w:numId="2" w16cid:durableId="99881385">
    <w:abstractNumId w:val="2"/>
  </w:num>
  <w:num w:numId="3" w16cid:durableId="12583379">
    <w:abstractNumId w:val="5"/>
  </w:num>
  <w:num w:numId="4" w16cid:durableId="888035581">
    <w:abstractNumId w:val="4"/>
  </w:num>
  <w:num w:numId="5" w16cid:durableId="477846139">
    <w:abstractNumId w:val="10"/>
  </w:num>
  <w:num w:numId="6" w16cid:durableId="1102341764">
    <w:abstractNumId w:val="0"/>
  </w:num>
  <w:num w:numId="7" w16cid:durableId="1128204580">
    <w:abstractNumId w:val="8"/>
  </w:num>
  <w:num w:numId="8" w16cid:durableId="850803029">
    <w:abstractNumId w:val="6"/>
  </w:num>
  <w:num w:numId="9" w16cid:durableId="1747611693">
    <w:abstractNumId w:val="7"/>
  </w:num>
  <w:num w:numId="10" w16cid:durableId="1773892554">
    <w:abstractNumId w:val="9"/>
  </w:num>
  <w:num w:numId="11" w16cid:durableId="13974389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00"/>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A"/>
    <w:rsid w:val="00000E60"/>
    <w:rsid w:val="0000146F"/>
    <w:rsid w:val="000146EB"/>
    <w:rsid w:val="00022639"/>
    <w:rsid w:val="00024718"/>
    <w:rsid w:val="000254E4"/>
    <w:rsid w:val="00042ABA"/>
    <w:rsid w:val="00053537"/>
    <w:rsid w:val="00054DB4"/>
    <w:rsid w:val="00056DE3"/>
    <w:rsid w:val="000676C8"/>
    <w:rsid w:val="00071360"/>
    <w:rsid w:val="000779AB"/>
    <w:rsid w:val="00080BE3"/>
    <w:rsid w:val="00097A71"/>
    <w:rsid w:val="000A66A3"/>
    <w:rsid w:val="000B10E1"/>
    <w:rsid w:val="000C5077"/>
    <w:rsid w:val="000D04DC"/>
    <w:rsid w:val="000D7A90"/>
    <w:rsid w:val="000E2628"/>
    <w:rsid w:val="000E4932"/>
    <w:rsid w:val="00111736"/>
    <w:rsid w:val="001231D5"/>
    <w:rsid w:val="001244DE"/>
    <w:rsid w:val="00127113"/>
    <w:rsid w:val="001351B1"/>
    <w:rsid w:val="00141C84"/>
    <w:rsid w:val="00153460"/>
    <w:rsid w:val="00161E41"/>
    <w:rsid w:val="00164380"/>
    <w:rsid w:val="00175525"/>
    <w:rsid w:val="0017572C"/>
    <w:rsid w:val="0018286E"/>
    <w:rsid w:val="00183F5C"/>
    <w:rsid w:val="0018791B"/>
    <w:rsid w:val="001952F4"/>
    <w:rsid w:val="00195600"/>
    <w:rsid w:val="001A7C2B"/>
    <w:rsid w:val="001B4FA7"/>
    <w:rsid w:val="001C4127"/>
    <w:rsid w:val="001E0C87"/>
    <w:rsid w:val="001F09CA"/>
    <w:rsid w:val="00211276"/>
    <w:rsid w:val="0021458E"/>
    <w:rsid w:val="00230679"/>
    <w:rsid w:val="00247FFE"/>
    <w:rsid w:val="002571EF"/>
    <w:rsid w:val="00264E15"/>
    <w:rsid w:val="00265613"/>
    <w:rsid w:val="00282A48"/>
    <w:rsid w:val="00284881"/>
    <w:rsid w:val="00285FE7"/>
    <w:rsid w:val="00292A35"/>
    <w:rsid w:val="002973A0"/>
    <w:rsid w:val="002A626E"/>
    <w:rsid w:val="002B6D26"/>
    <w:rsid w:val="002C7E01"/>
    <w:rsid w:val="002D1FD2"/>
    <w:rsid w:val="002E0E3C"/>
    <w:rsid w:val="002E78B5"/>
    <w:rsid w:val="002F78A9"/>
    <w:rsid w:val="00303214"/>
    <w:rsid w:val="003116B4"/>
    <w:rsid w:val="0031351B"/>
    <w:rsid w:val="00316C86"/>
    <w:rsid w:val="00352692"/>
    <w:rsid w:val="0038580E"/>
    <w:rsid w:val="003A2B7D"/>
    <w:rsid w:val="003E0134"/>
    <w:rsid w:val="003E5AC3"/>
    <w:rsid w:val="003E6AB0"/>
    <w:rsid w:val="003F6AE1"/>
    <w:rsid w:val="0041185B"/>
    <w:rsid w:val="004156F7"/>
    <w:rsid w:val="00430FC9"/>
    <w:rsid w:val="0043233A"/>
    <w:rsid w:val="00432EAC"/>
    <w:rsid w:val="00442343"/>
    <w:rsid w:val="004A0FD4"/>
    <w:rsid w:val="004C0063"/>
    <w:rsid w:val="004C2949"/>
    <w:rsid w:val="004C5856"/>
    <w:rsid w:val="004D6DA8"/>
    <w:rsid w:val="004F2661"/>
    <w:rsid w:val="004F5B79"/>
    <w:rsid w:val="00501DEB"/>
    <w:rsid w:val="005262D1"/>
    <w:rsid w:val="0053192C"/>
    <w:rsid w:val="00537945"/>
    <w:rsid w:val="00540A81"/>
    <w:rsid w:val="00541182"/>
    <w:rsid w:val="005455FD"/>
    <w:rsid w:val="005468BC"/>
    <w:rsid w:val="005470BE"/>
    <w:rsid w:val="00550E86"/>
    <w:rsid w:val="005571CD"/>
    <w:rsid w:val="00584F54"/>
    <w:rsid w:val="00595663"/>
    <w:rsid w:val="005A0252"/>
    <w:rsid w:val="005A39AE"/>
    <w:rsid w:val="005A72F6"/>
    <w:rsid w:val="005B3E69"/>
    <w:rsid w:val="005B4E00"/>
    <w:rsid w:val="005B7B22"/>
    <w:rsid w:val="005C6790"/>
    <w:rsid w:val="005D2F8F"/>
    <w:rsid w:val="005D59BD"/>
    <w:rsid w:val="005E4F73"/>
    <w:rsid w:val="005F3F41"/>
    <w:rsid w:val="00600202"/>
    <w:rsid w:val="00610380"/>
    <w:rsid w:val="00637664"/>
    <w:rsid w:val="0064045D"/>
    <w:rsid w:val="00640667"/>
    <w:rsid w:val="00645AD4"/>
    <w:rsid w:val="00673BEF"/>
    <w:rsid w:val="00674256"/>
    <w:rsid w:val="0067622C"/>
    <w:rsid w:val="00677A38"/>
    <w:rsid w:val="00684EFF"/>
    <w:rsid w:val="0069547F"/>
    <w:rsid w:val="006962A2"/>
    <w:rsid w:val="006A0664"/>
    <w:rsid w:val="006B19C1"/>
    <w:rsid w:val="006B31D2"/>
    <w:rsid w:val="006B3D89"/>
    <w:rsid w:val="006B6279"/>
    <w:rsid w:val="006C1D6F"/>
    <w:rsid w:val="006E0844"/>
    <w:rsid w:val="006E4EDA"/>
    <w:rsid w:val="006F0179"/>
    <w:rsid w:val="006F1612"/>
    <w:rsid w:val="006F4C8B"/>
    <w:rsid w:val="00714F33"/>
    <w:rsid w:val="00721CA4"/>
    <w:rsid w:val="00734FE7"/>
    <w:rsid w:val="00747EDD"/>
    <w:rsid w:val="00760982"/>
    <w:rsid w:val="0076304D"/>
    <w:rsid w:val="00776405"/>
    <w:rsid w:val="007916B9"/>
    <w:rsid w:val="007A1CD5"/>
    <w:rsid w:val="007B29B8"/>
    <w:rsid w:val="007B6F9C"/>
    <w:rsid w:val="007B7400"/>
    <w:rsid w:val="007C4619"/>
    <w:rsid w:val="007C5833"/>
    <w:rsid w:val="007D69BA"/>
    <w:rsid w:val="007E0BB6"/>
    <w:rsid w:val="007E4AC8"/>
    <w:rsid w:val="007E7646"/>
    <w:rsid w:val="0080588D"/>
    <w:rsid w:val="00817ED5"/>
    <w:rsid w:val="00820221"/>
    <w:rsid w:val="00847490"/>
    <w:rsid w:val="008504CA"/>
    <w:rsid w:val="0085114C"/>
    <w:rsid w:val="00852ECE"/>
    <w:rsid w:val="008601F5"/>
    <w:rsid w:val="00885334"/>
    <w:rsid w:val="00891F0C"/>
    <w:rsid w:val="008928E4"/>
    <w:rsid w:val="0089532C"/>
    <w:rsid w:val="008A2929"/>
    <w:rsid w:val="008B5927"/>
    <w:rsid w:val="008C403D"/>
    <w:rsid w:val="008D5987"/>
    <w:rsid w:val="008E0180"/>
    <w:rsid w:val="008E6A2A"/>
    <w:rsid w:val="008F414C"/>
    <w:rsid w:val="008F4779"/>
    <w:rsid w:val="00907BB6"/>
    <w:rsid w:val="0092373C"/>
    <w:rsid w:val="0092751F"/>
    <w:rsid w:val="00935FFE"/>
    <w:rsid w:val="00946A3D"/>
    <w:rsid w:val="00950E7C"/>
    <w:rsid w:val="00951220"/>
    <w:rsid w:val="00953F9D"/>
    <w:rsid w:val="0096294C"/>
    <w:rsid w:val="0097430F"/>
    <w:rsid w:val="00983A90"/>
    <w:rsid w:val="00992E14"/>
    <w:rsid w:val="009955B6"/>
    <w:rsid w:val="009967EC"/>
    <w:rsid w:val="009A069B"/>
    <w:rsid w:val="009A1F4E"/>
    <w:rsid w:val="009A783F"/>
    <w:rsid w:val="009B023A"/>
    <w:rsid w:val="009D3B14"/>
    <w:rsid w:val="009D5C4D"/>
    <w:rsid w:val="009D7CE6"/>
    <w:rsid w:val="009F654F"/>
    <w:rsid w:val="00A21B9D"/>
    <w:rsid w:val="00A2492C"/>
    <w:rsid w:val="00A32F91"/>
    <w:rsid w:val="00A360E6"/>
    <w:rsid w:val="00A4331A"/>
    <w:rsid w:val="00A75689"/>
    <w:rsid w:val="00A80452"/>
    <w:rsid w:val="00A81BE9"/>
    <w:rsid w:val="00A826F0"/>
    <w:rsid w:val="00A833F2"/>
    <w:rsid w:val="00A904C6"/>
    <w:rsid w:val="00A9240D"/>
    <w:rsid w:val="00A97235"/>
    <w:rsid w:val="00AA00D3"/>
    <w:rsid w:val="00AA5C18"/>
    <w:rsid w:val="00AA7F35"/>
    <w:rsid w:val="00AB22BD"/>
    <w:rsid w:val="00AB32ED"/>
    <w:rsid w:val="00AC27BE"/>
    <w:rsid w:val="00AC3020"/>
    <w:rsid w:val="00AF1BE5"/>
    <w:rsid w:val="00AF50A5"/>
    <w:rsid w:val="00AF7B59"/>
    <w:rsid w:val="00B044E5"/>
    <w:rsid w:val="00B10E5E"/>
    <w:rsid w:val="00B224A1"/>
    <w:rsid w:val="00B227DE"/>
    <w:rsid w:val="00B303F0"/>
    <w:rsid w:val="00B51169"/>
    <w:rsid w:val="00B624BF"/>
    <w:rsid w:val="00B71BEF"/>
    <w:rsid w:val="00B8133E"/>
    <w:rsid w:val="00B876E6"/>
    <w:rsid w:val="00B901E3"/>
    <w:rsid w:val="00B9501F"/>
    <w:rsid w:val="00BA61DB"/>
    <w:rsid w:val="00BC025F"/>
    <w:rsid w:val="00BE168A"/>
    <w:rsid w:val="00BE3D0B"/>
    <w:rsid w:val="00BE7F33"/>
    <w:rsid w:val="00C044A2"/>
    <w:rsid w:val="00C050AE"/>
    <w:rsid w:val="00C109D6"/>
    <w:rsid w:val="00C13662"/>
    <w:rsid w:val="00C1425D"/>
    <w:rsid w:val="00C3148C"/>
    <w:rsid w:val="00C322AC"/>
    <w:rsid w:val="00C33F87"/>
    <w:rsid w:val="00C41033"/>
    <w:rsid w:val="00C815AF"/>
    <w:rsid w:val="00CA17E8"/>
    <w:rsid w:val="00CB0591"/>
    <w:rsid w:val="00CB6ED2"/>
    <w:rsid w:val="00CC69CA"/>
    <w:rsid w:val="00CC70D0"/>
    <w:rsid w:val="00CD24E4"/>
    <w:rsid w:val="00CD52D8"/>
    <w:rsid w:val="00CE03A7"/>
    <w:rsid w:val="00CE3367"/>
    <w:rsid w:val="00CE3E15"/>
    <w:rsid w:val="00CE45BE"/>
    <w:rsid w:val="00D00B62"/>
    <w:rsid w:val="00D00FB4"/>
    <w:rsid w:val="00D05AD1"/>
    <w:rsid w:val="00D07951"/>
    <w:rsid w:val="00D26644"/>
    <w:rsid w:val="00D37F06"/>
    <w:rsid w:val="00D44B8E"/>
    <w:rsid w:val="00D44CF9"/>
    <w:rsid w:val="00D50E2B"/>
    <w:rsid w:val="00D61F04"/>
    <w:rsid w:val="00D62B37"/>
    <w:rsid w:val="00D66D21"/>
    <w:rsid w:val="00D723DC"/>
    <w:rsid w:val="00D74E38"/>
    <w:rsid w:val="00D83B8C"/>
    <w:rsid w:val="00DA189F"/>
    <w:rsid w:val="00DA6881"/>
    <w:rsid w:val="00DA7E89"/>
    <w:rsid w:val="00DE1D49"/>
    <w:rsid w:val="00DE5ED9"/>
    <w:rsid w:val="00DE77EA"/>
    <w:rsid w:val="00DF430C"/>
    <w:rsid w:val="00E05E1F"/>
    <w:rsid w:val="00E069D3"/>
    <w:rsid w:val="00E076B5"/>
    <w:rsid w:val="00E0775F"/>
    <w:rsid w:val="00E17672"/>
    <w:rsid w:val="00E43762"/>
    <w:rsid w:val="00E4584F"/>
    <w:rsid w:val="00E521B4"/>
    <w:rsid w:val="00E53A56"/>
    <w:rsid w:val="00E61D56"/>
    <w:rsid w:val="00E70AAD"/>
    <w:rsid w:val="00E732C3"/>
    <w:rsid w:val="00E767CC"/>
    <w:rsid w:val="00E80313"/>
    <w:rsid w:val="00E80B07"/>
    <w:rsid w:val="00EA353F"/>
    <w:rsid w:val="00EA3F44"/>
    <w:rsid w:val="00EA4FBF"/>
    <w:rsid w:val="00EB637C"/>
    <w:rsid w:val="00EB7A47"/>
    <w:rsid w:val="00ED09E5"/>
    <w:rsid w:val="00ED6C15"/>
    <w:rsid w:val="00EE462A"/>
    <w:rsid w:val="00EF5DD8"/>
    <w:rsid w:val="00EF6B6D"/>
    <w:rsid w:val="00F03344"/>
    <w:rsid w:val="00F06D4C"/>
    <w:rsid w:val="00F116EA"/>
    <w:rsid w:val="00F13896"/>
    <w:rsid w:val="00F2191B"/>
    <w:rsid w:val="00F22EF1"/>
    <w:rsid w:val="00F27952"/>
    <w:rsid w:val="00F54549"/>
    <w:rsid w:val="00F5678A"/>
    <w:rsid w:val="00F612D0"/>
    <w:rsid w:val="00F72548"/>
    <w:rsid w:val="00F737B5"/>
    <w:rsid w:val="00F7441D"/>
    <w:rsid w:val="00F92165"/>
    <w:rsid w:val="00FB232A"/>
    <w:rsid w:val="00FB4E4F"/>
    <w:rsid w:val="00FC7AC5"/>
    <w:rsid w:val="00FD0B97"/>
    <w:rsid w:val="00FD17F9"/>
    <w:rsid w:val="00FD4C06"/>
    <w:rsid w:val="00FF0810"/>
    <w:rsid w:val="00FF68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6A4D24A"/>
  <w15:chartTrackingRefBased/>
  <w15:docId w15:val="{1C60C7ED-1E87-4694-AFE7-E0B990D5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403D"/>
  </w:style>
  <w:style w:type="paragraph" w:styleId="Titolo1">
    <w:name w:val="heading 1"/>
    <w:basedOn w:val="Normale"/>
    <w:next w:val="Normale"/>
    <w:link w:val="Titolo1Carattere"/>
    <w:autoRedefine/>
    <w:qFormat/>
    <w:rsid w:val="0064045D"/>
    <w:pPr>
      <w:keepNext/>
      <w:keepLines/>
      <w:spacing w:before="240" w:after="240"/>
      <w:jc w:val="center"/>
      <w:outlineLvl w:val="0"/>
    </w:pPr>
    <w:rPr>
      <w:rFonts w:ascii="Arial" w:eastAsia="Times New Roman" w:hAnsi="Arial" w:cs="Arial"/>
      <w:b/>
      <w:color w:val="000000" w:themeColor="text1"/>
      <w:sz w:val="32"/>
      <w:szCs w:val="32"/>
      <w:lang w:eastAsia="it-IT"/>
    </w:rPr>
  </w:style>
  <w:style w:type="paragraph" w:styleId="Titolo2">
    <w:name w:val="heading 2"/>
    <w:basedOn w:val="Normale"/>
    <w:next w:val="Normale"/>
    <w:link w:val="Titolo2Carattere"/>
    <w:unhideWhenUsed/>
    <w:qFormat/>
    <w:rsid w:val="00042A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nhideWhenUsed/>
    <w:qFormat/>
    <w:rsid w:val="00747EDD"/>
    <w:pPr>
      <w:keepNext/>
      <w:keepLines/>
      <w:spacing w:before="160" w:after="240"/>
      <w:outlineLvl w:val="2"/>
    </w:pPr>
    <w:rPr>
      <w:rFonts w:ascii="Arial" w:eastAsia="Calibri" w:hAnsi="Arial" w:cs="Arial"/>
      <w:b/>
      <w:color w:val="000000" w:themeColor="text1"/>
      <w:sz w:val="28"/>
      <w:szCs w:val="28"/>
      <w:lang w:eastAsia="it-IT"/>
    </w:rPr>
  </w:style>
  <w:style w:type="paragraph" w:styleId="Titolo4">
    <w:name w:val="heading 4"/>
    <w:basedOn w:val="Normale"/>
    <w:next w:val="Normale"/>
    <w:link w:val="Titolo4Carattere"/>
    <w:unhideWhenUsed/>
    <w:qFormat/>
    <w:rsid w:val="00042AB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042AB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042AB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042AB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042AB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42AB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64045D"/>
    <w:rPr>
      <w:rFonts w:ascii="Arial" w:eastAsia="Times New Roman" w:hAnsi="Arial" w:cs="Arial"/>
      <w:b/>
      <w:color w:val="000000" w:themeColor="text1"/>
      <w:sz w:val="32"/>
      <w:szCs w:val="32"/>
      <w:lang w:eastAsia="it-IT"/>
    </w:rPr>
  </w:style>
  <w:style w:type="character" w:customStyle="1" w:styleId="Titolo2Carattere">
    <w:name w:val="Titolo 2 Carattere"/>
    <w:basedOn w:val="Carpredefinitoparagrafo"/>
    <w:link w:val="Titolo2"/>
    <w:rsid w:val="00042AB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747EDD"/>
    <w:rPr>
      <w:rFonts w:ascii="Arial" w:eastAsia="Calibri" w:hAnsi="Arial" w:cs="Arial"/>
      <w:b/>
      <w:color w:val="000000" w:themeColor="text1"/>
      <w:sz w:val="28"/>
      <w:szCs w:val="28"/>
      <w:lang w:eastAsia="it-IT"/>
    </w:rPr>
  </w:style>
  <w:style w:type="character" w:customStyle="1" w:styleId="Titolo4Carattere">
    <w:name w:val="Titolo 4 Carattere"/>
    <w:basedOn w:val="Carpredefinitoparagrafo"/>
    <w:link w:val="Titolo4"/>
    <w:rsid w:val="00042ABA"/>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042ABA"/>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042ABA"/>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042ABA"/>
    <w:rPr>
      <w:rFonts w:eastAsiaTheme="majorEastAsia" w:cstheme="majorBidi"/>
      <w:color w:val="595959" w:themeColor="text1" w:themeTint="A6"/>
    </w:rPr>
  </w:style>
  <w:style w:type="character" w:customStyle="1" w:styleId="Titolo8Carattere">
    <w:name w:val="Titolo 8 Carattere"/>
    <w:basedOn w:val="Carpredefinitoparagrafo"/>
    <w:link w:val="Titolo8"/>
    <w:rsid w:val="00042A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42ABA"/>
    <w:rPr>
      <w:rFonts w:eastAsiaTheme="majorEastAsia" w:cstheme="majorBidi"/>
      <w:color w:val="272727" w:themeColor="text1" w:themeTint="D8"/>
    </w:rPr>
  </w:style>
  <w:style w:type="paragraph" w:styleId="Titolo">
    <w:name w:val="Title"/>
    <w:basedOn w:val="Normale"/>
    <w:next w:val="Normale"/>
    <w:link w:val="TitoloCarattere"/>
    <w:qFormat/>
    <w:rsid w:val="00042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42A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42AB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42A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2A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2ABA"/>
    <w:rPr>
      <w:i/>
      <w:iCs/>
      <w:color w:val="404040" w:themeColor="text1" w:themeTint="BF"/>
    </w:rPr>
  </w:style>
  <w:style w:type="paragraph" w:styleId="Paragrafoelenco">
    <w:name w:val="List Paragraph"/>
    <w:basedOn w:val="Normale"/>
    <w:uiPriority w:val="34"/>
    <w:qFormat/>
    <w:rsid w:val="00042ABA"/>
    <w:pPr>
      <w:ind w:left="720"/>
      <w:contextualSpacing/>
    </w:pPr>
  </w:style>
  <w:style w:type="character" w:styleId="Enfasiintensa">
    <w:name w:val="Intense Emphasis"/>
    <w:basedOn w:val="Carpredefinitoparagrafo"/>
    <w:uiPriority w:val="21"/>
    <w:qFormat/>
    <w:rsid w:val="00042ABA"/>
    <w:rPr>
      <w:i/>
      <w:iCs/>
      <w:color w:val="2F5496" w:themeColor="accent1" w:themeShade="BF"/>
    </w:rPr>
  </w:style>
  <w:style w:type="paragraph" w:styleId="Citazioneintensa">
    <w:name w:val="Intense Quote"/>
    <w:basedOn w:val="Normale"/>
    <w:next w:val="Normale"/>
    <w:link w:val="CitazioneintensaCarattere"/>
    <w:uiPriority w:val="30"/>
    <w:qFormat/>
    <w:rsid w:val="00042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42ABA"/>
    <w:rPr>
      <w:i/>
      <w:iCs/>
      <w:color w:val="2F5496" w:themeColor="accent1" w:themeShade="BF"/>
    </w:rPr>
  </w:style>
  <w:style w:type="character" w:styleId="Riferimentointenso">
    <w:name w:val="Intense Reference"/>
    <w:basedOn w:val="Carpredefinitoparagrafo"/>
    <w:uiPriority w:val="32"/>
    <w:qFormat/>
    <w:rsid w:val="00042ABA"/>
    <w:rPr>
      <w:b/>
      <w:bCs/>
      <w:smallCaps/>
      <w:color w:val="2F5496" w:themeColor="accent1" w:themeShade="BF"/>
      <w:spacing w:val="5"/>
    </w:rPr>
  </w:style>
  <w:style w:type="paragraph" w:styleId="Pidipagina">
    <w:name w:val="footer"/>
    <w:basedOn w:val="Normale"/>
    <w:link w:val="PidipaginaCarattere"/>
    <w:uiPriority w:val="99"/>
    <w:rsid w:val="00042AB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PidipaginaCarattere">
    <w:name w:val="Piè di pagina Carattere"/>
    <w:basedOn w:val="Carpredefinitoparagrafo"/>
    <w:link w:val="Pidipagina"/>
    <w:uiPriority w:val="99"/>
    <w:rsid w:val="00042AB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042ABA"/>
  </w:style>
  <w:style w:type="numbering" w:customStyle="1" w:styleId="Nessunelenco1">
    <w:name w:val="Nessun elenco1"/>
    <w:next w:val="Nessunelenco"/>
    <w:uiPriority w:val="99"/>
    <w:semiHidden/>
    <w:unhideWhenUsed/>
    <w:rsid w:val="00852ECE"/>
  </w:style>
  <w:style w:type="paragraph" w:styleId="Corpodeltesto2">
    <w:name w:val="Body Text 2"/>
    <w:basedOn w:val="Normale"/>
    <w:link w:val="Corpodeltesto2Carattere"/>
    <w:rsid w:val="00852ECE"/>
    <w:pPr>
      <w:tabs>
        <w:tab w:val="left" w:pos="144"/>
        <w:tab w:val="left" w:pos="864"/>
        <w:tab w:val="left" w:pos="1584"/>
        <w:tab w:val="left" w:pos="2304"/>
        <w:tab w:val="left" w:pos="3024"/>
        <w:tab w:val="left" w:pos="3744"/>
        <w:tab w:val="left" w:pos="4464"/>
        <w:tab w:val="left" w:pos="5184"/>
        <w:tab w:val="left" w:pos="5904"/>
        <w:tab w:val="left" w:pos="6624"/>
      </w:tabs>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2Carattere">
    <w:name w:val="Corpo del testo 2 Carattere"/>
    <w:basedOn w:val="Carpredefinitoparagrafo"/>
    <w:link w:val="Corpodeltesto2"/>
    <w:rsid w:val="00852ECE"/>
    <w:rPr>
      <w:rFonts w:ascii="Arial" w:eastAsia="Times New Roman" w:hAnsi="Arial" w:cs="Times New Roman"/>
      <w:b/>
      <w:kern w:val="0"/>
      <w:sz w:val="24"/>
      <w:szCs w:val="20"/>
      <w:lang w:eastAsia="it-IT"/>
      <w14:ligatures w14:val="none"/>
    </w:rPr>
  </w:style>
  <w:style w:type="paragraph" w:styleId="Corpotesto">
    <w:name w:val="Body Text"/>
    <w:basedOn w:val="Normale"/>
    <w:link w:val="CorpotestoCarattere"/>
    <w:rsid w:val="00852ECE"/>
    <w:pPr>
      <w:spacing w:after="120" w:line="240" w:lineRule="auto"/>
      <w:jc w:val="both"/>
    </w:pPr>
    <w:rPr>
      <w:rFonts w:ascii="Arial" w:eastAsia="Times New Roman" w:hAnsi="Arial" w:cs="Times New Roman"/>
      <w:kern w:val="0"/>
      <w:sz w:val="24"/>
      <w:szCs w:val="20"/>
      <w:lang w:eastAsia="it-IT"/>
      <w14:ligatures w14:val="none"/>
    </w:rPr>
  </w:style>
  <w:style w:type="character" w:customStyle="1" w:styleId="CorpotestoCarattere">
    <w:name w:val="Corpo testo Carattere"/>
    <w:basedOn w:val="Carpredefinitoparagrafo"/>
    <w:link w:val="Corpotesto"/>
    <w:rsid w:val="00852ECE"/>
    <w:rPr>
      <w:rFonts w:ascii="Arial" w:eastAsia="Times New Roman" w:hAnsi="Arial" w:cs="Times New Roman"/>
      <w:kern w:val="0"/>
      <w:sz w:val="24"/>
      <w:szCs w:val="20"/>
      <w:lang w:eastAsia="it-IT"/>
      <w14:ligatures w14:val="none"/>
    </w:rPr>
  </w:style>
  <w:style w:type="paragraph" w:styleId="Intestazione">
    <w:name w:val="header"/>
    <w:basedOn w:val="Normale"/>
    <w:link w:val="IntestazioneCarattere"/>
    <w:rsid w:val="00852ECE"/>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IntestazioneCarattere">
    <w:name w:val="Intestazione Carattere"/>
    <w:basedOn w:val="Carpredefinitoparagrafo"/>
    <w:link w:val="Intestazione"/>
    <w:rsid w:val="00852ECE"/>
    <w:rPr>
      <w:rFonts w:ascii="Times New Roman" w:eastAsia="Times New Roman" w:hAnsi="Times New Roman" w:cs="Times New Roman"/>
      <w:kern w:val="0"/>
      <w:sz w:val="20"/>
      <w:szCs w:val="20"/>
      <w:lang w:eastAsia="it-IT"/>
      <w14:ligatures w14:val="none"/>
    </w:rPr>
  </w:style>
  <w:style w:type="paragraph" w:styleId="Sommario1">
    <w:name w:val="toc 1"/>
    <w:basedOn w:val="Normale"/>
    <w:next w:val="Normale"/>
    <w:autoRedefine/>
    <w:uiPriority w:val="39"/>
    <w:rsid w:val="00852ECE"/>
    <w:pPr>
      <w:spacing w:before="120" w:after="120" w:line="240" w:lineRule="auto"/>
    </w:pPr>
    <w:rPr>
      <w:rFonts w:ascii="Times New Roman" w:eastAsia="Times New Roman" w:hAnsi="Times New Roman" w:cs="Times New Roman"/>
      <w:b/>
      <w:caps/>
      <w:kern w:val="0"/>
      <w:sz w:val="20"/>
      <w:szCs w:val="20"/>
      <w:lang w:eastAsia="it-IT"/>
      <w14:ligatures w14:val="none"/>
    </w:rPr>
  </w:style>
  <w:style w:type="paragraph" w:styleId="Sommario2">
    <w:name w:val="toc 2"/>
    <w:basedOn w:val="Normale"/>
    <w:next w:val="Normale"/>
    <w:autoRedefine/>
    <w:uiPriority w:val="39"/>
    <w:rsid w:val="00852ECE"/>
    <w:pPr>
      <w:spacing w:after="0" w:line="240" w:lineRule="auto"/>
      <w:ind w:left="200"/>
    </w:pPr>
    <w:rPr>
      <w:rFonts w:ascii="Times New Roman" w:eastAsia="Times New Roman" w:hAnsi="Times New Roman" w:cs="Times New Roman"/>
      <w:smallCaps/>
      <w:kern w:val="0"/>
      <w:sz w:val="20"/>
      <w:szCs w:val="20"/>
      <w:lang w:eastAsia="it-IT"/>
      <w14:ligatures w14:val="none"/>
    </w:rPr>
  </w:style>
  <w:style w:type="paragraph" w:styleId="Sommario3">
    <w:name w:val="toc 3"/>
    <w:basedOn w:val="Normale"/>
    <w:next w:val="Normale"/>
    <w:autoRedefine/>
    <w:uiPriority w:val="39"/>
    <w:rsid w:val="00852ECE"/>
    <w:pPr>
      <w:spacing w:after="0" w:line="240" w:lineRule="auto"/>
      <w:ind w:left="400"/>
    </w:pPr>
    <w:rPr>
      <w:rFonts w:ascii="Times New Roman" w:eastAsia="Times New Roman" w:hAnsi="Times New Roman" w:cs="Times New Roman"/>
      <w:i/>
      <w:kern w:val="0"/>
      <w:sz w:val="20"/>
      <w:szCs w:val="20"/>
      <w:lang w:eastAsia="it-IT"/>
      <w14:ligatures w14:val="none"/>
    </w:rPr>
  </w:style>
  <w:style w:type="paragraph" w:styleId="Sommario4">
    <w:name w:val="toc 4"/>
    <w:basedOn w:val="Normale"/>
    <w:next w:val="Normale"/>
    <w:autoRedefine/>
    <w:uiPriority w:val="39"/>
    <w:rsid w:val="00852ECE"/>
    <w:pPr>
      <w:spacing w:after="0" w:line="240" w:lineRule="auto"/>
      <w:ind w:left="600"/>
    </w:pPr>
    <w:rPr>
      <w:rFonts w:ascii="Times New Roman" w:eastAsia="Times New Roman" w:hAnsi="Times New Roman" w:cs="Times New Roman"/>
      <w:kern w:val="0"/>
      <w:sz w:val="18"/>
      <w:szCs w:val="20"/>
      <w:lang w:eastAsia="it-IT"/>
      <w14:ligatures w14:val="none"/>
    </w:rPr>
  </w:style>
  <w:style w:type="paragraph" w:styleId="Sommario5">
    <w:name w:val="toc 5"/>
    <w:basedOn w:val="Normale"/>
    <w:next w:val="Normale"/>
    <w:autoRedefine/>
    <w:uiPriority w:val="39"/>
    <w:rsid w:val="00852ECE"/>
    <w:pPr>
      <w:spacing w:after="0" w:line="240" w:lineRule="auto"/>
      <w:ind w:left="800"/>
    </w:pPr>
    <w:rPr>
      <w:rFonts w:ascii="Times New Roman" w:eastAsia="Times New Roman" w:hAnsi="Times New Roman" w:cs="Times New Roman"/>
      <w:kern w:val="0"/>
      <w:sz w:val="18"/>
      <w:szCs w:val="20"/>
      <w:lang w:eastAsia="it-IT"/>
      <w14:ligatures w14:val="none"/>
    </w:rPr>
  </w:style>
  <w:style w:type="paragraph" w:styleId="Sommario6">
    <w:name w:val="toc 6"/>
    <w:basedOn w:val="Normale"/>
    <w:next w:val="Normale"/>
    <w:autoRedefine/>
    <w:uiPriority w:val="39"/>
    <w:rsid w:val="00852ECE"/>
    <w:pPr>
      <w:spacing w:after="0" w:line="240" w:lineRule="auto"/>
      <w:ind w:left="1000"/>
    </w:pPr>
    <w:rPr>
      <w:rFonts w:ascii="Times New Roman" w:eastAsia="Times New Roman" w:hAnsi="Times New Roman" w:cs="Times New Roman"/>
      <w:kern w:val="0"/>
      <w:sz w:val="18"/>
      <w:szCs w:val="20"/>
      <w:lang w:eastAsia="it-IT"/>
      <w14:ligatures w14:val="none"/>
    </w:rPr>
  </w:style>
  <w:style w:type="paragraph" w:styleId="Sommario7">
    <w:name w:val="toc 7"/>
    <w:basedOn w:val="Normale"/>
    <w:next w:val="Normale"/>
    <w:autoRedefine/>
    <w:uiPriority w:val="39"/>
    <w:rsid w:val="00852ECE"/>
    <w:pPr>
      <w:spacing w:after="0" w:line="240" w:lineRule="auto"/>
      <w:ind w:left="1200"/>
    </w:pPr>
    <w:rPr>
      <w:rFonts w:ascii="Times New Roman" w:eastAsia="Times New Roman" w:hAnsi="Times New Roman" w:cs="Times New Roman"/>
      <w:kern w:val="0"/>
      <w:sz w:val="18"/>
      <w:szCs w:val="20"/>
      <w:lang w:eastAsia="it-IT"/>
      <w14:ligatures w14:val="none"/>
    </w:rPr>
  </w:style>
  <w:style w:type="paragraph" w:styleId="Sommario8">
    <w:name w:val="toc 8"/>
    <w:basedOn w:val="Normale"/>
    <w:next w:val="Normale"/>
    <w:autoRedefine/>
    <w:uiPriority w:val="39"/>
    <w:rsid w:val="00852ECE"/>
    <w:pPr>
      <w:spacing w:after="0" w:line="240" w:lineRule="auto"/>
      <w:ind w:left="1400"/>
    </w:pPr>
    <w:rPr>
      <w:rFonts w:ascii="Times New Roman" w:eastAsia="Times New Roman" w:hAnsi="Times New Roman" w:cs="Times New Roman"/>
      <w:kern w:val="0"/>
      <w:sz w:val="18"/>
      <w:szCs w:val="20"/>
      <w:lang w:eastAsia="it-IT"/>
      <w14:ligatures w14:val="none"/>
    </w:rPr>
  </w:style>
  <w:style w:type="paragraph" w:styleId="Sommario9">
    <w:name w:val="toc 9"/>
    <w:basedOn w:val="Normale"/>
    <w:next w:val="Normale"/>
    <w:autoRedefine/>
    <w:uiPriority w:val="39"/>
    <w:rsid w:val="00852ECE"/>
    <w:pPr>
      <w:spacing w:after="0" w:line="240" w:lineRule="auto"/>
      <w:ind w:left="1600"/>
    </w:pPr>
    <w:rPr>
      <w:rFonts w:ascii="Times New Roman" w:eastAsia="Times New Roman" w:hAnsi="Times New Roman" w:cs="Times New Roman"/>
      <w:kern w:val="0"/>
      <w:sz w:val="18"/>
      <w:szCs w:val="20"/>
      <w:lang w:eastAsia="it-IT"/>
      <w14:ligatures w14:val="none"/>
    </w:rPr>
  </w:style>
  <w:style w:type="numbering" w:customStyle="1" w:styleId="Nessunelenco2">
    <w:name w:val="Nessun elenco2"/>
    <w:next w:val="Nessunelenco"/>
    <w:uiPriority w:val="99"/>
    <w:semiHidden/>
    <w:unhideWhenUsed/>
    <w:rsid w:val="006F4C8B"/>
  </w:style>
  <w:style w:type="character" w:styleId="Collegamentoipertestuale">
    <w:name w:val="Hyperlink"/>
    <w:uiPriority w:val="99"/>
    <w:rsid w:val="006F4C8B"/>
    <w:rPr>
      <w:color w:val="0000FF"/>
      <w:u w:val="single"/>
    </w:rPr>
  </w:style>
  <w:style w:type="paragraph" w:styleId="Rientrocorpodeltesto3">
    <w:name w:val="Body Text Indent 3"/>
    <w:basedOn w:val="Normale"/>
    <w:link w:val="Rientrocorpodeltesto3Carattere"/>
    <w:rsid w:val="006F4C8B"/>
    <w:pPr>
      <w:spacing w:after="120" w:line="240" w:lineRule="auto"/>
      <w:ind w:left="283"/>
    </w:pPr>
    <w:rPr>
      <w:rFonts w:ascii="Times New Roman" w:eastAsia="Times New Roman" w:hAnsi="Times New Roman" w:cs="Times New Roman"/>
      <w:kern w:val="0"/>
      <w:sz w:val="16"/>
      <w:szCs w:val="16"/>
      <w:lang w:eastAsia="it-IT"/>
      <w14:ligatures w14:val="none"/>
    </w:rPr>
  </w:style>
  <w:style w:type="character" w:customStyle="1" w:styleId="Rientrocorpodeltesto3Carattere">
    <w:name w:val="Rientro corpo del testo 3 Carattere"/>
    <w:basedOn w:val="Carpredefinitoparagrafo"/>
    <w:link w:val="Rientrocorpodeltesto3"/>
    <w:rsid w:val="006F4C8B"/>
    <w:rPr>
      <w:rFonts w:ascii="Times New Roman" w:eastAsia="Times New Roman" w:hAnsi="Times New Roman" w:cs="Times New Roman"/>
      <w:kern w:val="0"/>
      <w:sz w:val="16"/>
      <w:szCs w:val="16"/>
      <w:lang w:eastAsia="it-IT"/>
      <w14:ligatures w14:val="none"/>
    </w:rPr>
  </w:style>
  <w:style w:type="paragraph" w:styleId="Testonormale">
    <w:name w:val="Plain Text"/>
    <w:basedOn w:val="Normale"/>
    <w:link w:val="TestonormaleCarattere"/>
    <w:rsid w:val="006F4C8B"/>
    <w:pPr>
      <w:spacing w:after="0" w:line="240" w:lineRule="auto"/>
    </w:pPr>
    <w:rPr>
      <w:rFonts w:ascii="Courier New" w:eastAsia="Times New Roman" w:hAnsi="Courier New" w:cs="Courier New"/>
      <w:kern w:val="0"/>
      <w:sz w:val="20"/>
      <w:szCs w:val="20"/>
      <w:lang w:eastAsia="it-IT"/>
      <w14:ligatures w14:val="none"/>
    </w:rPr>
  </w:style>
  <w:style w:type="character" w:customStyle="1" w:styleId="TestonormaleCarattere">
    <w:name w:val="Testo normale Carattere"/>
    <w:basedOn w:val="Carpredefinitoparagrafo"/>
    <w:link w:val="Testonormale"/>
    <w:rsid w:val="006F4C8B"/>
    <w:rPr>
      <w:rFonts w:ascii="Courier New" w:eastAsia="Times New Roman" w:hAnsi="Courier New" w:cs="Courier New"/>
      <w:kern w:val="0"/>
      <w:sz w:val="20"/>
      <w:szCs w:val="20"/>
      <w:lang w:eastAsia="it-IT"/>
      <w14:ligatures w14:val="none"/>
    </w:rPr>
  </w:style>
  <w:style w:type="paragraph" w:styleId="Rientrocorpodeltesto">
    <w:name w:val="Body Text Indent"/>
    <w:basedOn w:val="Normale"/>
    <w:link w:val="RientrocorpodeltestoCarattere"/>
    <w:rsid w:val="006F4C8B"/>
    <w:pPr>
      <w:spacing w:after="120" w:line="240" w:lineRule="auto"/>
      <w:ind w:left="283"/>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rsid w:val="006F4C8B"/>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semiHidden/>
    <w:rsid w:val="006F4C8B"/>
  </w:style>
  <w:style w:type="paragraph" w:styleId="Testonotaapidipagina">
    <w:name w:val="footnote text"/>
    <w:basedOn w:val="Normale"/>
    <w:link w:val="TestonotaapidipaginaCarattere"/>
    <w:semiHidden/>
    <w:rsid w:val="006F4C8B"/>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semiHidden/>
    <w:rsid w:val="006F4C8B"/>
    <w:rPr>
      <w:rFonts w:ascii="Times New Roman" w:eastAsia="Times New Roman" w:hAnsi="Times New Roman" w:cs="Times New Roman"/>
      <w:kern w:val="0"/>
      <w:sz w:val="20"/>
      <w:szCs w:val="20"/>
      <w:lang w:eastAsia="it-IT"/>
      <w14:ligatures w14:val="none"/>
    </w:rPr>
  </w:style>
  <w:style w:type="paragraph" w:styleId="Mappadocumento">
    <w:name w:val="Document Map"/>
    <w:basedOn w:val="Normale"/>
    <w:link w:val="MappadocumentoCarattere"/>
    <w:semiHidden/>
    <w:rsid w:val="006F4C8B"/>
    <w:pPr>
      <w:shd w:val="clear" w:color="auto" w:fill="000080"/>
      <w:spacing w:after="0" w:line="240" w:lineRule="auto"/>
    </w:pPr>
    <w:rPr>
      <w:rFonts w:ascii="Tahoma" w:eastAsia="Times New Roman" w:hAnsi="Tahoma" w:cs="Tahoma"/>
      <w:kern w:val="0"/>
      <w:sz w:val="20"/>
      <w:szCs w:val="20"/>
      <w:lang w:eastAsia="it-IT"/>
      <w14:ligatures w14:val="none"/>
    </w:rPr>
  </w:style>
  <w:style w:type="character" w:customStyle="1" w:styleId="MappadocumentoCarattere">
    <w:name w:val="Mappa documento Carattere"/>
    <w:basedOn w:val="Carpredefinitoparagrafo"/>
    <w:link w:val="Mappadocumento"/>
    <w:semiHidden/>
    <w:rsid w:val="006F4C8B"/>
    <w:rPr>
      <w:rFonts w:ascii="Tahoma" w:eastAsia="Times New Roman" w:hAnsi="Tahoma" w:cs="Tahoma"/>
      <w:kern w:val="0"/>
      <w:sz w:val="20"/>
      <w:szCs w:val="20"/>
      <w:shd w:val="clear" w:color="auto" w:fill="000080"/>
      <w:lang w:eastAsia="it-IT"/>
      <w14:ligatures w14:val="none"/>
    </w:rPr>
  </w:style>
  <w:style w:type="paragraph" w:styleId="Corpodeltesto3">
    <w:name w:val="Body Text 3"/>
    <w:basedOn w:val="Normale"/>
    <w:link w:val="Corpodeltesto3Carattere"/>
    <w:autoRedefine/>
    <w:rsid w:val="006F4C8B"/>
    <w:pPr>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3Carattere">
    <w:name w:val="Corpo del testo 3 Carattere"/>
    <w:basedOn w:val="Carpredefinitoparagrafo"/>
    <w:link w:val="Corpodeltesto3"/>
    <w:rsid w:val="006F4C8B"/>
    <w:rPr>
      <w:rFonts w:ascii="Arial" w:eastAsia="Times New Roman" w:hAnsi="Arial" w:cs="Times New Roman"/>
      <w:b/>
      <w:kern w:val="0"/>
      <w:sz w:val="24"/>
      <w:szCs w:val="20"/>
      <w:lang w:eastAsia="it-IT"/>
      <w14:ligatures w14:val="none"/>
    </w:rPr>
  </w:style>
  <w:style w:type="character" w:customStyle="1" w:styleId="CorpodeltestoCarattere">
    <w:name w:val="Corpo del testo Carattere"/>
    <w:rsid w:val="006F4C8B"/>
    <w:rPr>
      <w:rFonts w:ascii="Arial" w:hAnsi="Arial"/>
      <w:noProof w:val="0"/>
      <w:sz w:val="24"/>
      <w:lang w:val="it-IT" w:eastAsia="it-IT" w:bidi="ar-SA"/>
    </w:rPr>
  </w:style>
  <w:style w:type="paragraph" w:styleId="Indirizzodestinatario">
    <w:name w:val="envelope address"/>
    <w:basedOn w:val="Normale"/>
    <w:rsid w:val="006F4C8B"/>
    <w:pPr>
      <w:framePr w:w="7920" w:h="1980" w:hRule="exact" w:hSpace="141" w:wrap="auto" w:hAnchor="page" w:xAlign="center" w:yAlign="bottom"/>
      <w:spacing w:after="0" w:line="240" w:lineRule="auto"/>
      <w:ind w:left="2880"/>
    </w:pPr>
    <w:rPr>
      <w:rFonts w:ascii="Times New Roman" w:eastAsia="Times New Roman" w:hAnsi="Times New Roman" w:cs="Times New Roman"/>
      <w:kern w:val="0"/>
      <w:sz w:val="24"/>
      <w:szCs w:val="20"/>
      <w:lang w:eastAsia="it-IT"/>
      <w14:ligatures w14:val="none"/>
    </w:rPr>
  </w:style>
  <w:style w:type="paragraph" w:customStyle="1" w:styleId="titmaiu">
    <w:name w:val="tit maiu"/>
    <w:basedOn w:val="Normale"/>
    <w:rsid w:val="006F4C8B"/>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after="0" w:line="200" w:lineRule="exact"/>
      <w:textAlignment w:val="baseline"/>
    </w:pPr>
    <w:rPr>
      <w:rFonts w:ascii="New York" w:eastAsia="Times New Roman" w:hAnsi="New York" w:cs="Times New Roman"/>
      <w:b/>
      <w:kern w:val="0"/>
      <w:sz w:val="16"/>
      <w:szCs w:val="20"/>
      <w:lang w:eastAsia="it-IT"/>
      <w14:ligatures w14:val="none"/>
    </w:rPr>
  </w:style>
  <w:style w:type="paragraph" w:customStyle="1" w:styleId="OmniPage7">
    <w:name w:val="OmniPage #7"/>
    <w:basedOn w:val="Normale"/>
    <w:rsid w:val="006F4C8B"/>
    <w:pPr>
      <w:tabs>
        <w:tab w:val="left" w:pos="2540"/>
      </w:tabs>
      <w:spacing w:after="0" w:line="240" w:lineRule="auto"/>
      <w:ind w:left="3142" w:right="720" w:hanging="585"/>
    </w:pPr>
    <w:rPr>
      <w:rFonts w:ascii="Times New Roman" w:eastAsia="Times New Roman" w:hAnsi="Times New Roman" w:cs="Times New Roman"/>
      <w:kern w:val="0"/>
      <w:sz w:val="20"/>
      <w:szCs w:val="20"/>
      <w:lang w:eastAsia="it-IT"/>
      <w14:ligatures w14:val="none"/>
    </w:rPr>
  </w:style>
  <w:style w:type="paragraph" w:styleId="NormaleWeb">
    <w:name w:val="Normal (Web)"/>
    <w:basedOn w:val="Normale"/>
    <w:rsid w:val="006F4C8B"/>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editsection1">
    <w:name w:val="editsection1"/>
    <w:rsid w:val="006F4C8B"/>
    <w:rPr>
      <w:b w:val="0"/>
      <w:bCs w:val="0"/>
      <w:sz w:val="20"/>
      <w:szCs w:val="20"/>
    </w:rPr>
  </w:style>
  <w:style w:type="character" w:customStyle="1" w:styleId="mw-headline">
    <w:name w:val="mw-headline"/>
    <w:rsid w:val="006F4C8B"/>
  </w:style>
  <w:style w:type="character" w:customStyle="1" w:styleId="CarattereCarattere">
    <w:name w:val="Carattere Carattere"/>
    <w:rsid w:val="006F4C8B"/>
    <w:rPr>
      <w:i/>
      <w:iCs/>
      <w:sz w:val="20"/>
    </w:rPr>
  </w:style>
  <w:style w:type="paragraph" w:styleId="Testofumetto">
    <w:name w:val="Balloon Text"/>
    <w:basedOn w:val="Normale"/>
    <w:link w:val="TestofumettoCarattere"/>
    <w:rsid w:val="006F4C8B"/>
    <w:pPr>
      <w:spacing w:after="0" w:line="240" w:lineRule="auto"/>
    </w:pPr>
    <w:rPr>
      <w:rFonts w:ascii="Tahoma" w:eastAsia="Times New Roman" w:hAnsi="Tahoma" w:cs="Tahoma"/>
      <w:kern w:val="0"/>
      <w:sz w:val="16"/>
      <w:szCs w:val="16"/>
      <w:lang w:eastAsia="it-IT"/>
      <w14:ligatures w14:val="none"/>
    </w:rPr>
  </w:style>
  <w:style w:type="character" w:customStyle="1" w:styleId="TestofumettoCarattere">
    <w:name w:val="Testo fumetto Carattere"/>
    <w:basedOn w:val="Carpredefinitoparagrafo"/>
    <w:link w:val="Testofumetto"/>
    <w:rsid w:val="006F4C8B"/>
    <w:rPr>
      <w:rFonts w:ascii="Tahoma" w:eastAsia="Times New Roman" w:hAnsi="Tahoma" w:cs="Tahoma"/>
      <w:kern w:val="0"/>
      <w:sz w:val="16"/>
      <w:szCs w:val="16"/>
      <w:lang w:eastAsia="it-IT"/>
      <w14:ligatures w14:val="none"/>
    </w:rPr>
  </w:style>
  <w:style w:type="character" w:styleId="Collegamentovisitato">
    <w:name w:val="FollowedHyperlink"/>
    <w:rsid w:val="006F4C8B"/>
    <w:rPr>
      <w:color w:val="800080"/>
      <w:u w:val="single"/>
    </w:rPr>
  </w:style>
  <w:style w:type="numbering" w:customStyle="1" w:styleId="Nessunelenco3">
    <w:name w:val="Nessun elenco3"/>
    <w:next w:val="Nessunelenco"/>
    <w:uiPriority w:val="99"/>
    <w:semiHidden/>
    <w:unhideWhenUsed/>
    <w:rsid w:val="006F4C8B"/>
  </w:style>
  <w:style w:type="numbering" w:customStyle="1" w:styleId="Nessunelenco4">
    <w:name w:val="Nessun elenco4"/>
    <w:next w:val="Nessunelenco"/>
    <w:uiPriority w:val="99"/>
    <w:semiHidden/>
    <w:unhideWhenUsed/>
    <w:rsid w:val="006F4C8B"/>
  </w:style>
  <w:style w:type="numbering" w:customStyle="1" w:styleId="Nessunelenco5">
    <w:name w:val="Nessun elenco5"/>
    <w:next w:val="Nessunelenco"/>
    <w:uiPriority w:val="99"/>
    <w:semiHidden/>
    <w:unhideWhenUsed/>
    <w:rsid w:val="006F4C8B"/>
  </w:style>
  <w:style w:type="numbering" w:customStyle="1" w:styleId="Nessunelenco6">
    <w:name w:val="Nessun elenco6"/>
    <w:next w:val="Nessunelenco"/>
    <w:uiPriority w:val="99"/>
    <w:semiHidden/>
    <w:unhideWhenUsed/>
    <w:rsid w:val="006F4C8B"/>
  </w:style>
  <w:style w:type="numbering" w:customStyle="1" w:styleId="Nessunelenco7">
    <w:name w:val="Nessun elenco7"/>
    <w:next w:val="Nessunelenco"/>
    <w:uiPriority w:val="99"/>
    <w:semiHidden/>
    <w:unhideWhenUsed/>
    <w:rsid w:val="00D00FB4"/>
  </w:style>
  <w:style w:type="numbering" w:customStyle="1" w:styleId="Nessunelenco8">
    <w:name w:val="Nessun elenco8"/>
    <w:next w:val="Nessunelenco"/>
    <w:uiPriority w:val="99"/>
    <w:semiHidden/>
    <w:unhideWhenUsed/>
    <w:rsid w:val="00D00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01F27-A804-4AF8-AA7B-ECD96B422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724</Pages>
  <Words>369060</Words>
  <Characters>2103648</Characters>
  <Application>Microsoft Office Word</Application>
  <DocSecurity>0</DocSecurity>
  <Lines>17530</Lines>
  <Paragraphs>4935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9</cp:revision>
  <dcterms:created xsi:type="dcterms:W3CDTF">2026-04-30T09:01:00Z</dcterms:created>
  <dcterms:modified xsi:type="dcterms:W3CDTF">2026-04-30T09:13:00Z</dcterms:modified>
</cp:coreProperties>
</file>